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1611388648"/>
        <w:docPartObj>
          <w:docPartGallery w:val="Cover Pages"/>
          <w:docPartUnique/>
        </w:docPartObj>
      </w:sdtPr>
      <w:sdtEndPr>
        <w:rPr>
          <w:rFonts w:ascii="Arial" w:eastAsia="Calibri" w:hAnsi="Arial" w:cs="Arial"/>
          <w:lang w:eastAsia="ru-RU"/>
        </w:rPr>
      </w:sdtEndPr>
      <w:sdtContent>
        <w:p w14:paraId="4A2C78D0" w14:textId="77777777" w:rsidR="00E16DA6" w:rsidRPr="00324128" w:rsidRDefault="00E16DA6">
          <w:pPr>
            <w:rPr>
              <w:rFonts w:ascii="Trebuchet MS" w:hAnsi="Trebuchet MS"/>
            </w:rPr>
          </w:pPr>
        </w:p>
        <w:p w14:paraId="2723AA37" w14:textId="77777777" w:rsidR="00E16DA6" w:rsidRPr="00324128" w:rsidRDefault="00E16DA6" w:rsidP="00E16DA6">
          <w:pPr>
            <w:spacing w:after="0"/>
            <w:jc w:val="center"/>
            <w:rPr>
              <w:rFonts w:ascii="Trebuchet MS" w:hAnsi="Trebuchet MS" w:cs="Times New Roman"/>
            </w:rPr>
          </w:pPr>
        </w:p>
        <w:p w14:paraId="1E45D3FA" w14:textId="77777777" w:rsidR="00E16DA6" w:rsidRPr="00324128" w:rsidRDefault="00E16DA6" w:rsidP="00E16DA6">
          <w:pPr>
            <w:spacing w:after="0"/>
            <w:jc w:val="center"/>
            <w:rPr>
              <w:rFonts w:ascii="Trebuchet MS" w:hAnsi="Trebuchet MS" w:cs="Times New Roman"/>
            </w:rPr>
          </w:pPr>
        </w:p>
        <w:p w14:paraId="77E1E90C" w14:textId="77777777" w:rsidR="00E16DA6" w:rsidRPr="00324128" w:rsidRDefault="00E16DA6" w:rsidP="00E16DA6">
          <w:pPr>
            <w:spacing w:after="0"/>
            <w:jc w:val="center"/>
            <w:rPr>
              <w:rFonts w:ascii="Trebuchet MS" w:hAnsi="Trebuchet MS" w:cs="Times New Roman"/>
            </w:rPr>
          </w:pPr>
        </w:p>
        <w:p w14:paraId="30B65949" w14:textId="77777777" w:rsidR="00E16DA6" w:rsidRPr="00324128" w:rsidRDefault="00E16DA6" w:rsidP="00E16DA6">
          <w:pPr>
            <w:spacing w:after="0"/>
            <w:jc w:val="center"/>
            <w:rPr>
              <w:rFonts w:ascii="Trebuchet MS" w:hAnsi="Trebuchet MS" w:cs="Times New Roman"/>
            </w:rPr>
          </w:pPr>
        </w:p>
        <w:p w14:paraId="5E8C1CF6" w14:textId="77777777" w:rsidR="00E16DA6" w:rsidRPr="00324128" w:rsidRDefault="00E16DA6" w:rsidP="00E16DA6">
          <w:pPr>
            <w:spacing w:after="0"/>
            <w:jc w:val="center"/>
            <w:rPr>
              <w:rFonts w:ascii="Trebuchet MS" w:hAnsi="Trebuchet MS" w:cs="Times New Roman"/>
            </w:rPr>
          </w:pPr>
        </w:p>
        <w:p w14:paraId="403FE23C" w14:textId="77777777" w:rsidR="00E16DA6" w:rsidRPr="00324128" w:rsidRDefault="00E16DA6" w:rsidP="00E16DA6">
          <w:pPr>
            <w:spacing w:after="0"/>
            <w:jc w:val="center"/>
            <w:rPr>
              <w:rFonts w:ascii="Trebuchet MS" w:hAnsi="Trebuchet MS" w:cs="Times New Roman"/>
            </w:rPr>
          </w:pPr>
        </w:p>
        <w:p w14:paraId="6DD6DB9B" w14:textId="47D860CE" w:rsidR="00E16DA6" w:rsidRPr="00324128" w:rsidRDefault="00DA4BAC" w:rsidP="00E16DA6">
          <w:pPr>
            <w:spacing w:after="0"/>
            <w:jc w:val="center"/>
            <w:rPr>
              <w:rFonts w:ascii="Trebuchet MS" w:hAnsi="Trebuchet MS" w:cs="Times New Roman"/>
            </w:rPr>
          </w:pPr>
          <w:r w:rsidRPr="00324128">
            <w:rPr>
              <w:noProof/>
            </w:rPr>
            <w:drawing>
              <wp:inline distT="0" distB="0" distL="0" distR="0" wp14:anchorId="16B7C144" wp14:editId="5B6B46F3">
                <wp:extent cx="1630451" cy="20069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4775" cy="2012253"/>
                        </a:xfrm>
                        <a:prstGeom prst="rect">
                          <a:avLst/>
                        </a:prstGeom>
                        <a:noFill/>
                        <a:ln>
                          <a:noFill/>
                        </a:ln>
                      </pic:spPr>
                    </pic:pic>
                  </a:graphicData>
                </a:graphic>
              </wp:inline>
            </w:drawing>
          </w:r>
        </w:p>
        <w:p w14:paraId="66B3B1E8" w14:textId="77777777" w:rsidR="00E16DA6" w:rsidRPr="00324128" w:rsidRDefault="00E16DA6" w:rsidP="00E16DA6">
          <w:pPr>
            <w:spacing w:after="0"/>
            <w:jc w:val="center"/>
            <w:rPr>
              <w:rFonts w:ascii="Trebuchet MS" w:hAnsi="Trebuchet MS" w:cs="Times New Roman"/>
            </w:rPr>
          </w:pPr>
        </w:p>
        <w:p w14:paraId="16BD0101" w14:textId="77777777" w:rsidR="00E16DA6" w:rsidRPr="00905B0B" w:rsidRDefault="00E16DA6" w:rsidP="00E16DA6">
          <w:pPr>
            <w:spacing w:after="0"/>
            <w:jc w:val="center"/>
            <w:rPr>
              <w:rFonts w:ascii="Arial" w:hAnsi="Arial" w:cs="Arial"/>
              <w:b/>
              <w:sz w:val="32"/>
              <w:szCs w:val="36"/>
            </w:rPr>
          </w:pPr>
          <w:r w:rsidRPr="00905B0B">
            <w:rPr>
              <w:rFonts w:ascii="Arial" w:hAnsi="Arial" w:cs="Arial"/>
              <w:b/>
              <w:sz w:val="32"/>
              <w:szCs w:val="36"/>
            </w:rPr>
            <w:t>ОБОСНОВЫВАЮЩИЕ МАТЕРИАЛЫ</w:t>
          </w:r>
        </w:p>
        <w:p w14:paraId="6BDC302B" w14:textId="77777777" w:rsidR="0027317D" w:rsidRPr="00905B0B" w:rsidRDefault="00E16DA6" w:rsidP="00E16DA6">
          <w:pPr>
            <w:spacing w:after="0"/>
            <w:jc w:val="center"/>
            <w:rPr>
              <w:rFonts w:ascii="Arial" w:hAnsi="Arial" w:cs="Arial"/>
              <w:b/>
              <w:sz w:val="32"/>
              <w:szCs w:val="36"/>
            </w:rPr>
          </w:pPr>
          <w:r w:rsidRPr="00905B0B">
            <w:rPr>
              <w:rFonts w:ascii="Arial" w:hAnsi="Arial" w:cs="Arial"/>
              <w:b/>
              <w:sz w:val="32"/>
              <w:szCs w:val="36"/>
            </w:rPr>
            <w:t xml:space="preserve">К СХЕМЕ ТЕПЛОСНАБЖЕНИЯ </w:t>
          </w:r>
        </w:p>
        <w:p w14:paraId="6D4ED1F2" w14:textId="77777777" w:rsidR="00DA4BAC" w:rsidRPr="00905B0B" w:rsidRDefault="00DA4BAC" w:rsidP="00DA4BAC">
          <w:pPr>
            <w:spacing w:after="0"/>
            <w:jc w:val="center"/>
            <w:rPr>
              <w:rFonts w:ascii="Arial" w:hAnsi="Arial" w:cs="Arial"/>
              <w:b/>
              <w:sz w:val="32"/>
              <w:szCs w:val="36"/>
            </w:rPr>
          </w:pPr>
          <w:bookmarkStart w:id="0" w:name="_Hlk70115071"/>
          <w:r w:rsidRPr="00905B0B">
            <w:rPr>
              <w:rFonts w:ascii="Arial" w:hAnsi="Arial" w:cs="Arial"/>
              <w:b/>
              <w:sz w:val="32"/>
              <w:szCs w:val="36"/>
            </w:rPr>
            <w:t>МУНИЦИПАЛЬНОГО ОБРАЗОВАНИЯ</w:t>
          </w:r>
        </w:p>
        <w:p w14:paraId="03D9189E" w14:textId="5636BED2" w:rsidR="00DA4BAC" w:rsidRPr="00905B0B" w:rsidRDefault="00310695" w:rsidP="00DA4BAC">
          <w:pPr>
            <w:spacing w:after="0"/>
            <w:jc w:val="center"/>
            <w:rPr>
              <w:rFonts w:ascii="Arial" w:hAnsi="Arial" w:cs="Arial"/>
              <w:b/>
              <w:sz w:val="32"/>
              <w:szCs w:val="36"/>
            </w:rPr>
          </w:pPr>
          <w:r w:rsidRPr="00905B0B">
            <w:rPr>
              <w:rFonts w:ascii="Arial" w:hAnsi="Arial" w:cs="Arial"/>
              <w:b/>
              <w:sz w:val="32"/>
              <w:szCs w:val="36"/>
            </w:rPr>
            <w:t>СИМСКОЕ</w:t>
          </w:r>
          <w:r w:rsidR="00DA4BAC" w:rsidRPr="00905B0B">
            <w:rPr>
              <w:rFonts w:ascii="Arial" w:hAnsi="Arial" w:cs="Arial"/>
              <w:b/>
              <w:sz w:val="32"/>
              <w:szCs w:val="36"/>
            </w:rPr>
            <w:t xml:space="preserve"> ЮРЬЕВ-ПОЛЬСКОГО РАЙОНА ВЛАДИМИРСКОЙ ОБЛАСТИ ДО 2030 ГОДА</w:t>
          </w:r>
        </w:p>
        <w:p w14:paraId="57EBFF25" w14:textId="6A66B198" w:rsidR="00E16DA6" w:rsidRPr="00905B0B" w:rsidRDefault="00DA4BAC" w:rsidP="00DA4BAC">
          <w:pPr>
            <w:spacing w:after="0"/>
            <w:jc w:val="center"/>
            <w:rPr>
              <w:rFonts w:ascii="Arial" w:hAnsi="Arial" w:cs="Arial"/>
              <w:b/>
              <w:sz w:val="32"/>
              <w:szCs w:val="36"/>
            </w:rPr>
          </w:pPr>
          <w:r w:rsidRPr="00905B0B">
            <w:rPr>
              <w:rFonts w:ascii="Arial" w:hAnsi="Arial" w:cs="Arial"/>
              <w:b/>
              <w:sz w:val="32"/>
              <w:szCs w:val="36"/>
            </w:rPr>
            <w:t>(АКТУАЛИЗАЦИЯ ПО СОСТОЯНИЮ НА 202</w:t>
          </w:r>
          <w:r w:rsidR="00905B0B" w:rsidRPr="00905B0B">
            <w:rPr>
              <w:rFonts w:ascii="Arial" w:hAnsi="Arial" w:cs="Arial"/>
              <w:b/>
              <w:sz w:val="32"/>
              <w:szCs w:val="36"/>
            </w:rPr>
            <w:t>3</w:t>
          </w:r>
          <w:r w:rsidRPr="00905B0B">
            <w:rPr>
              <w:rFonts w:ascii="Arial" w:hAnsi="Arial" w:cs="Arial"/>
              <w:b/>
              <w:sz w:val="32"/>
              <w:szCs w:val="36"/>
            </w:rPr>
            <w:t xml:space="preserve"> ГОД)</w:t>
          </w:r>
        </w:p>
        <w:bookmarkEnd w:id="0"/>
        <w:p w14:paraId="13A81579" w14:textId="77777777" w:rsidR="00E16DA6" w:rsidRPr="00905B0B" w:rsidRDefault="00E16DA6" w:rsidP="00E16DA6">
          <w:pPr>
            <w:spacing w:after="0"/>
            <w:jc w:val="center"/>
            <w:rPr>
              <w:rFonts w:ascii="Arial" w:hAnsi="Arial" w:cs="Arial"/>
              <w:b/>
              <w:sz w:val="32"/>
              <w:szCs w:val="36"/>
            </w:rPr>
          </w:pPr>
        </w:p>
        <w:p w14:paraId="324C6D11" w14:textId="77777777" w:rsidR="00E16DA6" w:rsidRPr="00905B0B" w:rsidRDefault="00E16DA6" w:rsidP="00E16DA6">
          <w:pPr>
            <w:spacing w:after="0"/>
            <w:jc w:val="center"/>
            <w:rPr>
              <w:rFonts w:ascii="Arial" w:hAnsi="Arial" w:cs="Arial"/>
              <w:b/>
              <w:sz w:val="32"/>
              <w:szCs w:val="36"/>
            </w:rPr>
          </w:pPr>
        </w:p>
        <w:p w14:paraId="20C7BE8C" w14:textId="0E66F4AD" w:rsidR="0081517F" w:rsidRPr="00905B0B" w:rsidRDefault="0081517F" w:rsidP="0081517F">
          <w:pPr>
            <w:spacing w:after="0"/>
            <w:jc w:val="center"/>
            <w:rPr>
              <w:rFonts w:ascii="Arial" w:hAnsi="Arial" w:cs="Arial"/>
              <w:b/>
              <w:sz w:val="32"/>
              <w:szCs w:val="36"/>
            </w:rPr>
          </w:pPr>
          <w:r w:rsidRPr="00905B0B">
            <w:rPr>
              <w:rFonts w:ascii="Arial" w:hAnsi="Arial" w:cs="Arial"/>
              <w:b/>
              <w:sz w:val="32"/>
              <w:szCs w:val="36"/>
            </w:rPr>
            <w:t>ТОМ 2</w:t>
          </w:r>
        </w:p>
        <w:p w14:paraId="3901022A" w14:textId="77777777" w:rsidR="00E16DA6" w:rsidRPr="00324128" w:rsidRDefault="00E16DA6" w:rsidP="00E16DA6">
          <w:pPr>
            <w:spacing w:after="0"/>
            <w:jc w:val="center"/>
            <w:rPr>
              <w:rFonts w:ascii="Arial" w:hAnsi="Arial" w:cs="Arial"/>
              <w:b/>
            </w:rPr>
          </w:pPr>
        </w:p>
        <w:p w14:paraId="76BCC8B1" w14:textId="77777777" w:rsidR="00E16DA6" w:rsidRPr="00324128" w:rsidRDefault="00E16DA6" w:rsidP="00E16DA6">
          <w:pPr>
            <w:spacing w:after="0"/>
            <w:jc w:val="center"/>
            <w:rPr>
              <w:rFonts w:ascii="Arial" w:hAnsi="Arial" w:cs="Arial"/>
              <w:b/>
            </w:rPr>
          </w:pPr>
        </w:p>
        <w:p w14:paraId="436C1A6C" w14:textId="43898D69" w:rsidR="00E16DA6" w:rsidRPr="00324128" w:rsidRDefault="00E16DA6" w:rsidP="00E16DA6">
          <w:pPr>
            <w:spacing w:after="0"/>
            <w:jc w:val="center"/>
            <w:rPr>
              <w:rFonts w:ascii="Arial" w:hAnsi="Arial" w:cs="Arial"/>
              <w:b/>
            </w:rPr>
          </w:pPr>
        </w:p>
        <w:p w14:paraId="0F02BD01" w14:textId="77777777" w:rsidR="006333D1" w:rsidRPr="00324128" w:rsidRDefault="006333D1" w:rsidP="00E16DA6">
          <w:pPr>
            <w:spacing w:after="0"/>
            <w:jc w:val="center"/>
            <w:rPr>
              <w:rFonts w:ascii="Arial" w:hAnsi="Arial" w:cs="Arial"/>
              <w:b/>
            </w:rPr>
          </w:pPr>
        </w:p>
        <w:p w14:paraId="253E7F45" w14:textId="4A1FB965" w:rsidR="00E16DA6" w:rsidRDefault="00E16DA6" w:rsidP="00E16DA6">
          <w:pPr>
            <w:spacing w:after="0"/>
            <w:jc w:val="center"/>
            <w:rPr>
              <w:rFonts w:ascii="Arial" w:hAnsi="Arial" w:cs="Arial"/>
              <w:b/>
            </w:rPr>
          </w:pPr>
        </w:p>
        <w:p w14:paraId="3E18265E" w14:textId="3F84B359" w:rsidR="00905B0B" w:rsidRDefault="00905B0B" w:rsidP="00E16DA6">
          <w:pPr>
            <w:spacing w:after="0"/>
            <w:jc w:val="center"/>
            <w:rPr>
              <w:rFonts w:ascii="Arial" w:hAnsi="Arial" w:cs="Arial"/>
              <w:b/>
            </w:rPr>
          </w:pPr>
        </w:p>
        <w:p w14:paraId="60E136F2" w14:textId="3B05C50B" w:rsidR="00905B0B" w:rsidRDefault="00905B0B" w:rsidP="00E16DA6">
          <w:pPr>
            <w:spacing w:after="0"/>
            <w:jc w:val="center"/>
            <w:rPr>
              <w:rFonts w:ascii="Arial" w:hAnsi="Arial" w:cs="Arial"/>
              <w:b/>
            </w:rPr>
          </w:pPr>
        </w:p>
        <w:p w14:paraId="67651CBF" w14:textId="2D0CBEDA" w:rsidR="00905B0B" w:rsidRDefault="00905B0B" w:rsidP="00E16DA6">
          <w:pPr>
            <w:spacing w:after="0"/>
            <w:jc w:val="center"/>
            <w:rPr>
              <w:rFonts w:ascii="Arial" w:hAnsi="Arial" w:cs="Arial"/>
              <w:b/>
            </w:rPr>
          </w:pPr>
        </w:p>
        <w:p w14:paraId="5D028783" w14:textId="45159005" w:rsidR="00905B0B" w:rsidRDefault="00905B0B" w:rsidP="00E16DA6">
          <w:pPr>
            <w:spacing w:after="0"/>
            <w:jc w:val="center"/>
            <w:rPr>
              <w:rFonts w:ascii="Arial" w:hAnsi="Arial" w:cs="Arial"/>
              <w:b/>
            </w:rPr>
          </w:pPr>
        </w:p>
        <w:p w14:paraId="6742EB14" w14:textId="0D414140" w:rsidR="00905B0B" w:rsidRDefault="00905B0B" w:rsidP="00E16DA6">
          <w:pPr>
            <w:spacing w:after="0"/>
            <w:jc w:val="center"/>
            <w:rPr>
              <w:rFonts w:ascii="Arial" w:hAnsi="Arial" w:cs="Arial"/>
              <w:b/>
            </w:rPr>
          </w:pPr>
        </w:p>
        <w:p w14:paraId="1B70E5B5" w14:textId="5528FFBC" w:rsidR="00905B0B" w:rsidRDefault="00905B0B" w:rsidP="00E16DA6">
          <w:pPr>
            <w:spacing w:after="0"/>
            <w:jc w:val="center"/>
            <w:rPr>
              <w:rFonts w:ascii="Arial" w:hAnsi="Arial" w:cs="Arial"/>
              <w:b/>
            </w:rPr>
          </w:pPr>
        </w:p>
        <w:p w14:paraId="20E7A4DE" w14:textId="71AC9CC1" w:rsidR="00905B0B" w:rsidRDefault="00905B0B" w:rsidP="00E16DA6">
          <w:pPr>
            <w:spacing w:after="0"/>
            <w:jc w:val="center"/>
            <w:rPr>
              <w:rFonts w:ascii="Arial" w:hAnsi="Arial" w:cs="Arial"/>
              <w:b/>
            </w:rPr>
          </w:pPr>
        </w:p>
        <w:p w14:paraId="06069C97" w14:textId="46B205BA" w:rsidR="00905B0B" w:rsidRDefault="00905B0B" w:rsidP="00E16DA6">
          <w:pPr>
            <w:spacing w:after="0"/>
            <w:jc w:val="center"/>
            <w:rPr>
              <w:rFonts w:ascii="Arial" w:hAnsi="Arial" w:cs="Arial"/>
              <w:b/>
            </w:rPr>
          </w:pPr>
        </w:p>
        <w:p w14:paraId="06545FAC" w14:textId="77777777" w:rsidR="00E16DA6" w:rsidRPr="00324128" w:rsidRDefault="00E16DA6" w:rsidP="00E16DA6">
          <w:pPr>
            <w:spacing w:after="0"/>
            <w:jc w:val="center"/>
            <w:rPr>
              <w:rFonts w:ascii="Arial" w:hAnsi="Arial" w:cs="Arial"/>
              <w:b/>
            </w:rPr>
          </w:pPr>
        </w:p>
        <w:p w14:paraId="6DE70653" w14:textId="77777777" w:rsidR="00E16DA6" w:rsidRPr="00324128" w:rsidRDefault="00E16DA6" w:rsidP="00E16DA6">
          <w:pPr>
            <w:spacing w:after="0"/>
            <w:jc w:val="center"/>
            <w:rPr>
              <w:rFonts w:ascii="Arial" w:hAnsi="Arial" w:cs="Arial"/>
              <w:b/>
            </w:rPr>
          </w:pPr>
        </w:p>
        <w:p w14:paraId="52EA8ADF" w14:textId="3937EE01" w:rsidR="00E16DA6" w:rsidRPr="00324128" w:rsidRDefault="00E16DA6" w:rsidP="00E16DA6">
          <w:pPr>
            <w:spacing w:after="0"/>
            <w:jc w:val="center"/>
            <w:rPr>
              <w:rFonts w:ascii="Arial" w:hAnsi="Arial" w:cs="Arial"/>
              <w:b/>
            </w:rPr>
          </w:pPr>
        </w:p>
        <w:p w14:paraId="31B27A66" w14:textId="77777777" w:rsidR="00DA4BAC" w:rsidRPr="00324128" w:rsidRDefault="00DA4BAC" w:rsidP="00E16DA6">
          <w:pPr>
            <w:spacing w:after="0"/>
            <w:jc w:val="center"/>
            <w:rPr>
              <w:rFonts w:ascii="Arial" w:hAnsi="Arial" w:cs="Arial"/>
              <w:b/>
            </w:rPr>
          </w:pPr>
        </w:p>
        <w:p w14:paraId="47E0BFF1" w14:textId="77777777" w:rsidR="00654133" w:rsidRPr="00324128" w:rsidRDefault="00654133" w:rsidP="0081517F">
          <w:pPr>
            <w:spacing w:after="0"/>
            <w:rPr>
              <w:rFonts w:ascii="Arial" w:hAnsi="Arial" w:cs="Arial"/>
              <w:b/>
            </w:rPr>
          </w:pPr>
        </w:p>
        <w:p w14:paraId="0067C842" w14:textId="6D6AE74A" w:rsidR="00E16DA6" w:rsidRPr="00324128" w:rsidRDefault="006333D1" w:rsidP="00E16DA6">
          <w:pPr>
            <w:spacing w:after="0"/>
            <w:jc w:val="center"/>
            <w:rPr>
              <w:rFonts w:ascii="Arial" w:hAnsi="Arial" w:cs="Arial"/>
            </w:rPr>
          </w:pPr>
          <w:bookmarkStart w:id="1" w:name="_Hlk70115088"/>
          <w:r w:rsidRPr="00905B0B">
            <w:rPr>
              <w:rFonts w:ascii="Arial" w:hAnsi="Arial" w:cs="Arial"/>
              <w:sz w:val="28"/>
              <w:szCs w:val="28"/>
            </w:rPr>
            <w:t xml:space="preserve">г. </w:t>
          </w:r>
          <w:r w:rsidR="00DA4BAC" w:rsidRPr="00905B0B">
            <w:rPr>
              <w:rFonts w:ascii="Arial" w:hAnsi="Arial" w:cs="Arial"/>
              <w:sz w:val="28"/>
              <w:szCs w:val="28"/>
            </w:rPr>
            <w:t>Юрьев-Польский</w:t>
          </w:r>
          <w:r w:rsidR="00E16DA6" w:rsidRPr="00905B0B">
            <w:rPr>
              <w:rFonts w:ascii="Arial" w:hAnsi="Arial" w:cs="Arial"/>
              <w:sz w:val="28"/>
              <w:szCs w:val="28"/>
            </w:rPr>
            <w:t>,</w:t>
          </w:r>
          <w:bookmarkEnd w:id="1"/>
          <w:r w:rsidR="00E16DA6" w:rsidRPr="00905B0B">
            <w:rPr>
              <w:rFonts w:ascii="Arial" w:hAnsi="Arial" w:cs="Arial"/>
              <w:sz w:val="28"/>
              <w:szCs w:val="28"/>
            </w:rPr>
            <w:t xml:space="preserve"> 202</w:t>
          </w:r>
          <w:r w:rsidR="00E9484F" w:rsidRPr="00905B0B">
            <w:rPr>
              <w:rFonts w:ascii="Arial" w:hAnsi="Arial" w:cs="Arial"/>
              <w:sz w:val="28"/>
              <w:szCs w:val="28"/>
            </w:rPr>
            <w:t>1</w:t>
          </w:r>
          <w:r w:rsidR="00E16DA6" w:rsidRPr="00905B0B">
            <w:rPr>
              <w:rFonts w:ascii="Arial" w:hAnsi="Arial" w:cs="Arial"/>
              <w:sz w:val="28"/>
              <w:szCs w:val="28"/>
            </w:rPr>
            <w:t xml:space="preserve"> г.</w:t>
          </w:r>
          <w:r w:rsidR="00E16DA6" w:rsidRPr="00324128">
            <w:rPr>
              <w:rFonts w:ascii="Arial" w:eastAsia="Calibri" w:hAnsi="Arial" w:cs="Arial"/>
              <w:lang w:eastAsia="ru-RU"/>
            </w:rPr>
            <w:br w:type="page"/>
          </w:r>
        </w:p>
      </w:sdtContent>
    </w:sdt>
    <w:sdt>
      <w:sdtPr>
        <w:rPr>
          <w:rFonts w:ascii="Trebuchet MS" w:eastAsia="Calibri" w:hAnsi="Trebuchet MS" w:cs="Times New Roman"/>
          <w:b/>
          <w:bCs/>
          <w:noProof/>
          <w:kern w:val="32"/>
          <w:sz w:val="24"/>
          <w:szCs w:val="24"/>
          <w:lang w:eastAsia="ru-RU"/>
        </w:rPr>
        <w:id w:val="1888296348"/>
        <w:docPartObj>
          <w:docPartGallery w:val="Table of Contents"/>
          <w:docPartUnique/>
        </w:docPartObj>
      </w:sdtPr>
      <w:sdtEndPr>
        <w:rPr>
          <w:rFonts w:eastAsia="Times New Roman"/>
        </w:rPr>
      </w:sdtEndPr>
      <w:sdtContent>
        <w:p w14:paraId="287A46F2" w14:textId="77777777" w:rsidR="00A020AA" w:rsidRPr="00905B0B" w:rsidRDefault="00A020AA" w:rsidP="003F0675">
          <w:pPr>
            <w:keepNext/>
            <w:keepLines/>
            <w:spacing w:after="0" w:line="360" w:lineRule="auto"/>
            <w:jc w:val="center"/>
            <w:rPr>
              <w:rFonts w:ascii="Trebuchet MS" w:eastAsia="Times New Roman" w:hAnsi="Trebuchet MS" w:cs="Times New Roman"/>
              <w:bCs/>
              <w:sz w:val="28"/>
              <w:szCs w:val="28"/>
              <w:lang w:eastAsia="ru-RU"/>
            </w:rPr>
          </w:pPr>
          <w:r w:rsidRPr="00905B0B">
            <w:rPr>
              <w:rFonts w:ascii="Trebuchet MS" w:eastAsia="Times New Roman" w:hAnsi="Trebuchet MS" w:cs="Times New Roman"/>
              <w:b/>
              <w:bCs/>
              <w:sz w:val="28"/>
              <w:szCs w:val="28"/>
              <w:lang w:eastAsia="ru-RU"/>
            </w:rPr>
            <w:t>Оглавление</w:t>
          </w:r>
        </w:p>
        <w:p w14:paraId="59AB0AB3" w14:textId="4B22B56D" w:rsidR="002D227F" w:rsidRPr="00A158C6" w:rsidRDefault="00261740"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r w:rsidRPr="00324128">
            <w:rPr>
              <w:rFonts w:ascii="Trebuchet MS" w:hAnsi="Trebuchet MS"/>
              <w:b w:val="0"/>
              <w:sz w:val="22"/>
              <w:szCs w:val="22"/>
            </w:rPr>
            <w:fldChar w:fldCharType="begin"/>
          </w:r>
          <w:r w:rsidR="00A020AA" w:rsidRPr="00324128">
            <w:rPr>
              <w:rFonts w:ascii="Trebuchet MS" w:hAnsi="Trebuchet MS"/>
              <w:b w:val="0"/>
              <w:sz w:val="22"/>
              <w:szCs w:val="22"/>
            </w:rPr>
            <w:instrText xml:space="preserve"> TOC \o "1-3" \h \z \u </w:instrText>
          </w:r>
          <w:r w:rsidRPr="00324128">
            <w:rPr>
              <w:rFonts w:ascii="Trebuchet MS" w:hAnsi="Trebuchet MS"/>
              <w:b w:val="0"/>
              <w:sz w:val="22"/>
              <w:szCs w:val="22"/>
            </w:rPr>
            <w:fldChar w:fldCharType="separate"/>
          </w:r>
          <w:hyperlink w:anchor="_Toc101019002" w:history="1">
            <w:r w:rsidR="002D227F" w:rsidRPr="00A158C6">
              <w:rPr>
                <w:rStyle w:val="a9"/>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_Toc101019002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9</w:t>
            </w:r>
            <w:r w:rsidR="002D227F" w:rsidRPr="00A158C6">
              <w:rPr>
                <w:rFonts w:ascii="Trebuchet MS" w:hAnsi="Trebuchet MS"/>
                <w:webHidden/>
                <w:sz w:val="22"/>
                <w:szCs w:val="22"/>
              </w:rPr>
              <w:fldChar w:fldCharType="end"/>
            </w:r>
          </w:hyperlink>
        </w:p>
        <w:p w14:paraId="11C64ECB" w14:textId="64C4A0B8"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03" w:history="1">
            <w:r w:rsidR="002D227F" w:rsidRPr="00A158C6">
              <w:rPr>
                <w:rStyle w:val="a9"/>
                <w:rFonts w:ascii="Trebuchet MS" w:hAnsi="Trebuchet MS"/>
                <w:b w:val="0"/>
                <w:bCs w:val="0"/>
                <w:sz w:val="22"/>
                <w:szCs w:val="22"/>
              </w:rPr>
              <w:t>1.1. Функциональная структура теплоснабжения.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_Toc101019003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9</w:t>
            </w:r>
            <w:r w:rsidR="002D227F" w:rsidRPr="00A158C6">
              <w:rPr>
                <w:rFonts w:ascii="Trebuchet MS" w:hAnsi="Trebuchet MS"/>
                <w:b w:val="0"/>
                <w:bCs w:val="0"/>
                <w:webHidden/>
                <w:sz w:val="22"/>
                <w:szCs w:val="22"/>
              </w:rPr>
              <w:fldChar w:fldCharType="end"/>
            </w:r>
          </w:hyperlink>
        </w:p>
        <w:p w14:paraId="7FC98C72" w14:textId="02A08DAA"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04" w:history="1">
            <w:r w:rsidR="002D227F" w:rsidRPr="00A158C6">
              <w:rPr>
                <w:rStyle w:val="a9"/>
                <w:rFonts w:ascii="Trebuchet MS" w:hAnsi="Trebuchet MS"/>
                <w:b w:val="0"/>
                <w:bCs w:val="0"/>
                <w:sz w:val="22"/>
                <w:szCs w:val="22"/>
              </w:rPr>
              <w:t>1.2. Источники тепловой энергии</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_Toc101019004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13</w:t>
            </w:r>
            <w:r w:rsidR="002D227F" w:rsidRPr="00A158C6">
              <w:rPr>
                <w:rFonts w:ascii="Trebuchet MS" w:hAnsi="Trebuchet MS"/>
                <w:b w:val="0"/>
                <w:bCs w:val="0"/>
                <w:webHidden/>
                <w:sz w:val="22"/>
                <w:szCs w:val="22"/>
              </w:rPr>
              <w:fldChar w:fldCharType="end"/>
            </w:r>
          </w:hyperlink>
        </w:p>
        <w:p w14:paraId="721DF549" w14:textId="4F0741C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05" w:history="1">
            <w:r w:rsidR="002D227F" w:rsidRPr="00A158C6">
              <w:rPr>
                <w:rStyle w:val="a9"/>
                <w:rFonts w:ascii="Trebuchet MS" w:hAnsi="Trebuchet MS"/>
                <w:noProof/>
                <w:sz w:val="22"/>
                <w:szCs w:val="22"/>
              </w:rPr>
              <w:t>1.2.1. Структура и технические характеристики основного оборудования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_Toc101019005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13</w:t>
            </w:r>
            <w:r w:rsidR="002D227F" w:rsidRPr="00A158C6">
              <w:rPr>
                <w:rFonts w:ascii="Trebuchet MS" w:hAnsi="Trebuchet MS"/>
                <w:noProof/>
                <w:webHidden/>
                <w:sz w:val="22"/>
                <w:szCs w:val="22"/>
              </w:rPr>
              <w:fldChar w:fldCharType="end"/>
            </w:r>
          </w:hyperlink>
        </w:p>
        <w:p w14:paraId="0257E5BD" w14:textId="5C3062F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06" w:history="1">
            <w:r w:rsidR="002D227F" w:rsidRPr="00A158C6">
              <w:rPr>
                <w:rStyle w:val="a9"/>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_Toc101019006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13</w:t>
            </w:r>
            <w:r w:rsidR="002D227F" w:rsidRPr="00A158C6">
              <w:rPr>
                <w:rFonts w:ascii="Trebuchet MS" w:hAnsi="Trebuchet MS"/>
                <w:noProof/>
                <w:webHidden/>
                <w:sz w:val="22"/>
                <w:szCs w:val="22"/>
              </w:rPr>
              <w:fldChar w:fldCharType="end"/>
            </w:r>
          </w:hyperlink>
        </w:p>
        <w:p w14:paraId="01152CA6" w14:textId="168C848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07" w:history="1">
            <w:r w:rsidR="002D227F" w:rsidRPr="00A158C6">
              <w:rPr>
                <w:rStyle w:val="a9"/>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_Toc101019007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14</w:t>
            </w:r>
            <w:r w:rsidR="002D227F" w:rsidRPr="00A158C6">
              <w:rPr>
                <w:rFonts w:ascii="Trebuchet MS" w:hAnsi="Trebuchet MS"/>
                <w:noProof/>
                <w:webHidden/>
                <w:sz w:val="22"/>
                <w:szCs w:val="22"/>
              </w:rPr>
              <w:fldChar w:fldCharType="end"/>
            </w:r>
          </w:hyperlink>
        </w:p>
        <w:p w14:paraId="245E9D7F" w14:textId="659B375C"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08" w:history="1">
            <w:r w:rsidR="002D227F" w:rsidRPr="00A158C6">
              <w:rPr>
                <w:rStyle w:val="a9"/>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_Toc101019008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14</w:t>
            </w:r>
            <w:r w:rsidR="002D227F" w:rsidRPr="00A158C6">
              <w:rPr>
                <w:rFonts w:ascii="Trebuchet MS" w:hAnsi="Trebuchet MS"/>
                <w:noProof/>
                <w:webHidden/>
                <w:sz w:val="22"/>
                <w:szCs w:val="22"/>
              </w:rPr>
              <w:fldChar w:fldCharType="end"/>
            </w:r>
          </w:hyperlink>
        </w:p>
        <w:p w14:paraId="5CCCDCA8" w14:textId="408F0D6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09" w:history="1">
            <w:r w:rsidR="002D227F" w:rsidRPr="00A158C6">
              <w:rPr>
                <w:rStyle w:val="a9"/>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_Toc101019009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15</w:t>
            </w:r>
            <w:r w:rsidR="002D227F" w:rsidRPr="00A158C6">
              <w:rPr>
                <w:rFonts w:ascii="Trebuchet MS" w:hAnsi="Trebuchet MS"/>
                <w:noProof/>
                <w:webHidden/>
                <w:sz w:val="22"/>
                <w:szCs w:val="22"/>
              </w:rPr>
              <w:fldChar w:fldCharType="end"/>
            </w:r>
          </w:hyperlink>
        </w:p>
        <w:p w14:paraId="3A3A09B0" w14:textId="638691F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0" w:history="1">
            <w:r w:rsidR="002D227F" w:rsidRPr="00A158C6">
              <w:rPr>
                <w:rStyle w:val="a9"/>
                <w:rFonts w:ascii="Trebuchet MS" w:hAnsi="Trebuchet MS"/>
                <w:noProof/>
                <w:sz w:val="22"/>
                <w:szCs w:val="22"/>
              </w:rPr>
              <w:t>1.2.6. Среднегодовая загрузка оборудования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17</w:t>
            </w:r>
            <w:r w:rsidR="002D227F" w:rsidRPr="00A158C6">
              <w:rPr>
                <w:rFonts w:ascii="Trebuchet MS" w:hAnsi="Trebuchet MS"/>
                <w:noProof/>
                <w:webHidden/>
                <w:sz w:val="22"/>
                <w:szCs w:val="22"/>
              </w:rPr>
              <w:fldChar w:fldCharType="end"/>
            </w:r>
          </w:hyperlink>
        </w:p>
        <w:p w14:paraId="5F926F44" w14:textId="41C4F9A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1" w:history="1">
            <w:r w:rsidR="002D227F" w:rsidRPr="00A158C6">
              <w:rPr>
                <w:rStyle w:val="a9"/>
                <w:rFonts w:ascii="Trebuchet MS" w:hAnsi="Trebuchet MS"/>
                <w:noProof/>
                <w:sz w:val="22"/>
                <w:szCs w:val="22"/>
              </w:rPr>
              <w:t>1.2.7. Способы учета тепла, отпущенного в тепловые сети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17</w:t>
            </w:r>
            <w:r w:rsidR="002D227F" w:rsidRPr="00A158C6">
              <w:rPr>
                <w:rFonts w:ascii="Trebuchet MS" w:hAnsi="Trebuchet MS"/>
                <w:noProof/>
                <w:webHidden/>
                <w:sz w:val="22"/>
                <w:szCs w:val="22"/>
              </w:rPr>
              <w:fldChar w:fldCharType="end"/>
            </w:r>
          </w:hyperlink>
        </w:p>
        <w:p w14:paraId="0FC364BD" w14:textId="42F8B2E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2" w:history="1">
            <w:r w:rsidR="002D227F" w:rsidRPr="00A158C6">
              <w:rPr>
                <w:rStyle w:val="a9"/>
                <w:rFonts w:ascii="Trebuchet MS" w:hAnsi="Trebuchet MS"/>
                <w:noProof/>
                <w:sz w:val="22"/>
                <w:szCs w:val="22"/>
              </w:rPr>
              <w:t>1.2.8. Статистика отказов и восстановлений оборудования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17</w:t>
            </w:r>
            <w:r w:rsidR="002D227F" w:rsidRPr="00A158C6">
              <w:rPr>
                <w:rFonts w:ascii="Trebuchet MS" w:hAnsi="Trebuchet MS"/>
                <w:noProof/>
                <w:webHidden/>
                <w:sz w:val="22"/>
                <w:szCs w:val="22"/>
              </w:rPr>
              <w:fldChar w:fldCharType="end"/>
            </w:r>
          </w:hyperlink>
        </w:p>
        <w:p w14:paraId="55FC62C0" w14:textId="4EDA594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3" w:history="1">
            <w:r w:rsidR="002D227F" w:rsidRPr="00A158C6">
              <w:rPr>
                <w:rStyle w:val="a9"/>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18</w:t>
            </w:r>
            <w:r w:rsidR="002D227F" w:rsidRPr="00A158C6">
              <w:rPr>
                <w:rFonts w:ascii="Trebuchet MS" w:hAnsi="Trebuchet MS"/>
                <w:noProof/>
                <w:webHidden/>
                <w:sz w:val="22"/>
                <w:szCs w:val="22"/>
              </w:rPr>
              <w:fldChar w:fldCharType="end"/>
            </w:r>
          </w:hyperlink>
        </w:p>
        <w:p w14:paraId="4E655383" w14:textId="7864192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4" w:history="1">
            <w:r w:rsidR="002D227F" w:rsidRPr="00A158C6">
              <w:rPr>
                <w:rStyle w:val="a9"/>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18</w:t>
            </w:r>
            <w:r w:rsidR="002D227F" w:rsidRPr="00A158C6">
              <w:rPr>
                <w:rFonts w:ascii="Trebuchet MS" w:hAnsi="Trebuchet MS"/>
                <w:noProof/>
                <w:webHidden/>
                <w:sz w:val="22"/>
                <w:szCs w:val="22"/>
              </w:rPr>
              <w:fldChar w:fldCharType="end"/>
            </w:r>
          </w:hyperlink>
        </w:p>
        <w:p w14:paraId="2041BAC8" w14:textId="6658D798"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15" w:history="1">
            <w:r w:rsidR="002D227F" w:rsidRPr="00A158C6">
              <w:rPr>
                <w:rStyle w:val="a9"/>
                <w:rFonts w:ascii="Trebuchet MS" w:hAnsi="Trebuchet MS"/>
                <w:b w:val="0"/>
                <w:bCs w:val="0"/>
                <w:sz w:val="22"/>
                <w:szCs w:val="22"/>
              </w:rPr>
              <w:t>1.3. Тепловые сети, сооружения на них и тепловые пункты</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_Toc101019015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19</w:t>
            </w:r>
            <w:r w:rsidR="002D227F" w:rsidRPr="00A158C6">
              <w:rPr>
                <w:rFonts w:ascii="Trebuchet MS" w:hAnsi="Trebuchet MS"/>
                <w:b w:val="0"/>
                <w:bCs w:val="0"/>
                <w:webHidden/>
                <w:sz w:val="22"/>
                <w:szCs w:val="22"/>
              </w:rPr>
              <w:fldChar w:fldCharType="end"/>
            </w:r>
          </w:hyperlink>
        </w:p>
        <w:p w14:paraId="14A75D9B" w14:textId="64F5E38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6" w:history="1">
            <w:r w:rsidR="002D227F" w:rsidRPr="00A158C6">
              <w:rPr>
                <w:rStyle w:val="a9"/>
                <w:rFonts w:ascii="Trebuchet MS" w:hAnsi="Trebuchet MS"/>
                <w:noProof/>
                <w:sz w:val="22"/>
                <w:szCs w:val="22"/>
              </w:rPr>
              <w:t>1.3.1. Схемы тепловых сетей в зонах действия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19</w:t>
            </w:r>
            <w:r w:rsidR="002D227F" w:rsidRPr="00A158C6">
              <w:rPr>
                <w:rFonts w:ascii="Trebuchet MS" w:hAnsi="Trebuchet MS"/>
                <w:noProof/>
                <w:webHidden/>
                <w:sz w:val="22"/>
                <w:szCs w:val="22"/>
              </w:rPr>
              <w:fldChar w:fldCharType="end"/>
            </w:r>
          </w:hyperlink>
        </w:p>
        <w:p w14:paraId="73BEB9B4" w14:textId="3CBD69F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7" w:history="1">
            <w:r w:rsidR="002D227F" w:rsidRPr="00A158C6">
              <w:rPr>
                <w:rStyle w:val="a9"/>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21</w:t>
            </w:r>
            <w:r w:rsidR="002D227F" w:rsidRPr="00A158C6">
              <w:rPr>
                <w:rFonts w:ascii="Trebuchet MS" w:hAnsi="Trebuchet MS"/>
                <w:noProof/>
                <w:webHidden/>
                <w:sz w:val="22"/>
                <w:szCs w:val="22"/>
              </w:rPr>
              <w:fldChar w:fldCharType="end"/>
            </w:r>
          </w:hyperlink>
        </w:p>
        <w:p w14:paraId="76E729A5" w14:textId="1F721EE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8" w:history="1">
            <w:r w:rsidR="002D227F" w:rsidRPr="00A158C6">
              <w:rPr>
                <w:rStyle w:val="a9"/>
                <w:rFonts w:ascii="Trebuchet MS" w:hAnsi="Trebuchet MS"/>
                <w:noProof/>
                <w:sz w:val="22"/>
                <w:szCs w:val="22"/>
              </w:rPr>
              <w:t>1.3.3. Описание типов и количества секционирующей и регулирующей арматуры на тепловых сетях</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22</w:t>
            </w:r>
            <w:r w:rsidR="002D227F" w:rsidRPr="00A158C6">
              <w:rPr>
                <w:rFonts w:ascii="Trebuchet MS" w:hAnsi="Trebuchet MS"/>
                <w:noProof/>
                <w:webHidden/>
                <w:sz w:val="22"/>
                <w:szCs w:val="22"/>
              </w:rPr>
              <w:fldChar w:fldCharType="end"/>
            </w:r>
          </w:hyperlink>
        </w:p>
        <w:p w14:paraId="1D359781" w14:textId="1843301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19" w:history="1">
            <w:r w:rsidR="002D227F" w:rsidRPr="00A158C6">
              <w:rPr>
                <w:rStyle w:val="a9"/>
                <w:rFonts w:ascii="Trebuchet MS" w:hAnsi="Trebuchet MS"/>
                <w:noProof/>
                <w:sz w:val="22"/>
                <w:szCs w:val="22"/>
              </w:rPr>
              <w:t>1.3.4. Описание типов и строительных особенностей тепловых камер и павильонов</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_Toc101019019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22</w:t>
            </w:r>
            <w:r w:rsidR="002D227F" w:rsidRPr="00A158C6">
              <w:rPr>
                <w:rFonts w:ascii="Trebuchet MS" w:hAnsi="Trebuchet MS"/>
                <w:noProof/>
                <w:webHidden/>
                <w:sz w:val="22"/>
                <w:szCs w:val="22"/>
              </w:rPr>
              <w:fldChar w:fldCharType="end"/>
            </w:r>
          </w:hyperlink>
        </w:p>
        <w:p w14:paraId="2C01ED62" w14:textId="0A4B1FF7"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0" w:history="1">
            <w:r w:rsidR="002D227F" w:rsidRPr="00A158C6">
              <w:rPr>
                <w:rStyle w:val="a9"/>
                <w:rFonts w:ascii="Trebuchet MS" w:hAnsi="Trebuchet MS"/>
                <w:noProof/>
                <w:sz w:val="22"/>
                <w:szCs w:val="22"/>
              </w:rPr>
              <w:t>1.3.5. Описание графиков регулирования отпуска тепла в тепловые сети с анализом их обоснованности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22</w:t>
            </w:r>
            <w:r w:rsidR="002D227F" w:rsidRPr="00A158C6">
              <w:rPr>
                <w:rFonts w:ascii="Trebuchet MS" w:hAnsi="Trebuchet MS"/>
                <w:noProof/>
                <w:webHidden/>
                <w:sz w:val="22"/>
                <w:szCs w:val="22"/>
              </w:rPr>
              <w:fldChar w:fldCharType="end"/>
            </w:r>
          </w:hyperlink>
        </w:p>
        <w:p w14:paraId="60FC80F2" w14:textId="590E423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1" w:history="1">
            <w:r w:rsidR="002D227F" w:rsidRPr="00A158C6">
              <w:rPr>
                <w:rStyle w:val="a9"/>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22</w:t>
            </w:r>
            <w:r w:rsidR="002D227F" w:rsidRPr="00A158C6">
              <w:rPr>
                <w:rFonts w:ascii="Trebuchet MS" w:hAnsi="Trebuchet MS"/>
                <w:noProof/>
                <w:webHidden/>
                <w:sz w:val="22"/>
                <w:szCs w:val="22"/>
              </w:rPr>
              <w:fldChar w:fldCharType="end"/>
            </w:r>
          </w:hyperlink>
        </w:p>
        <w:p w14:paraId="51EBB488" w14:textId="6F3BEA1D"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2" w:history="1">
            <w:r w:rsidR="002D227F" w:rsidRPr="00A158C6">
              <w:rPr>
                <w:rStyle w:val="a9"/>
                <w:rFonts w:ascii="Trebuchet MS" w:hAnsi="Trebuchet MS"/>
                <w:noProof/>
                <w:sz w:val="22"/>
                <w:szCs w:val="22"/>
              </w:rPr>
              <w:t>1.3.7. Гидравлические режимы тепловых сетей и пьезометрические графики тепловых сетей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22</w:t>
            </w:r>
            <w:r w:rsidR="002D227F" w:rsidRPr="00A158C6">
              <w:rPr>
                <w:rFonts w:ascii="Trebuchet MS" w:hAnsi="Trebuchet MS"/>
                <w:noProof/>
                <w:webHidden/>
                <w:sz w:val="22"/>
                <w:szCs w:val="22"/>
              </w:rPr>
              <w:fldChar w:fldCharType="end"/>
            </w:r>
          </w:hyperlink>
        </w:p>
        <w:p w14:paraId="5A799F78" w14:textId="3C40423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3" w:history="1">
            <w:r w:rsidR="002D227F" w:rsidRPr="00A158C6">
              <w:rPr>
                <w:rStyle w:val="a9"/>
                <w:rFonts w:ascii="Trebuchet MS" w:hAnsi="Trebuchet MS"/>
                <w:noProof/>
                <w:sz w:val="22"/>
                <w:szCs w:val="22"/>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24</w:t>
            </w:r>
            <w:r w:rsidR="002D227F" w:rsidRPr="00A158C6">
              <w:rPr>
                <w:rFonts w:ascii="Trebuchet MS" w:hAnsi="Trebuchet MS"/>
                <w:noProof/>
                <w:webHidden/>
                <w:sz w:val="22"/>
                <w:szCs w:val="22"/>
              </w:rPr>
              <w:fldChar w:fldCharType="end"/>
            </w:r>
          </w:hyperlink>
        </w:p>
        <w:p w14:paraId="06E7A52D" w14:textId="2FA3A5E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4" w:history="1">
            <w:r w:rsidR="002D227F" w:rsidRPr="00A158C6">
              <w:rPr>
                <w:rStyle w:val="a9"/>
                <w:rFonts w:ascii="Trebuchet MS" w:hAnsi="Trebuchet MS"/>
                <w:noProof/>
                <w:sz w:val="22"/>
                <w:szCs w:val="22"/>
              </w:rPr>
              <w:t>1.3.9. Описание процедур диагностики состояния тепловых сетей и планирования капитальных (текущих) ремонтов</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24</w:t>
            </w:r>
            <w:r w:rsidR="002D227F" w:rsidRPr="00A158C6">
              <w:rPr>
                <w:rFonts w:ascii="Trebuchet MS" w:hAnsi="Trebuchet MS"/>
                <w:noProof/>
                <w:webHidden/>
                <w:sz w:val="22"/>
                <w:szCs w:val="22"/>
              </w:rPr>
              <w:fldChar w:fldCharType="end"/>
            </w:r>
          </w:hyperlink>
        </w:p>
        <w:p w14:paraId="7FB85602" w14:textId="7180989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5" w:history="1">
            <w:r w:rsidR="002D227F" w:rsidRPr="00A158C6">
              <w:rPr>
                <w:rStyle w:val="a9"/>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25</w:t>
            </w:r>
            <w:r w:rsidR="002D227F" w:rsidRPr="00A158C6">
              <w:rPr>
                <w:rFonts w:ascii="Trebuchet MS" w:hAnsi="Trebuchet MS"/>
                <w:noProof/>
                <w:webHidden/>
                <w:sz w:val="22"/>
                <w:szCs w:val="22"/>
              </w:rPr>
              <w:fldChar w:fldCharType="end"/>
            </w:r>
          </w:hyperlink>
        </w:p>
        <w:p w14:paraId="5DC88070" w14:textId="1FFBD63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6" w:history="1">
            <w:r w:rsidR="002D227F" w:rsidRPr="00A158C6">
              <w:rPr>
                <w:rStyle w:val="a9"/>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25</w:t>
            </w:r>
            <w:r w:rsidR="002D227F" w:rsidRPr="00A158C6">
              <w:rPr>
                <w:rFonts w:ascii="Trebuchet MS" w:hAnsi="Trebuchet MS"/>
                <w:noProof/>
                <w:webHidden/>
                <w:sz w:val="22"/>
                <w:szCs w:val="22"/>
              </w:rPr>
              <w:fldChar w:fldCharType="end"/>
            </w:r>
          </w:hyperlink>
        </w:p>
        <w:p w14:paraId="6FF43050" w14:textId="63C0344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7" w:history="1">
            <w:r w:rsidR="002D227F" w:rsidRPr="00A158C6">
              <w:rPr>
                <w:rStyle w:val="a9"/>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26</w:t>
            </w:r>
            <w:r w:rsidR="002D227F" w:rsidRPr="00A158C6">
              <w:rPr>
                <w:rFonts w:ascii="Trebuchet MS" w:hAnsi="Trebuchet MS"/>
                <w:noProof/>
                <w:webHidden/>
                <w:sz w:val="22"/>
                <w:szCs w:val="22"/>
              </w:rPr>
              <w:fldChar w:fldCharType="end"/>
            </w:r>
          </w:hyperlink>
        </w:p>
        <w:p w14:paraId="05EE4EEC" w14:textId="585DD3C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8" w:history="1">
            <w:r w:rsidR="002D227F" w:rsidRPr="00A158C6">
              <w:rPr>
                <w:rStyle w:val="a9"/>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26</w:t>
            </w:r>
            <w:r w:rsidR="002D227F" w:rsidRPr="00A158C6">
              <w:rPr>
                <w:rFonts w:ascii="Trebuchet MS" w:hAnsi="Trebuchet MS"/>
                <w:noProof/>
                <w:webHidden/>
                <w:sz w:val="22"/>
                <w:szCs w:val="22"/>
              </w:rPr>
              <w:fldChar w:fldCharType="end"/>
            </w:r>
          </w:hyperlink>
        </w:p>
        <w:p w14:paraId="22566FE7" w14:textId="446F68B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29" w:history="1">
            <w:r w:rsidR="002D227F" w:rsidRPr="00A158C6">
              <w:rPr>
                <w:rStyle w:val="a9"/>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_Toc101019029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26</w:t>
            </w:r>
            <w:r w:rsidR="002D227F" w:rsidRPr="00A158C6">
              <w:rPr>
                <w:rFonts w:ascii="Trebuchet MS" w:hAnsi="Trebuchet MS"/>
                <w:noProof/>
                <w:webHidden/>
                <w:sz w:val="22"/>
                <w:szCs w:val="22"/>
              </w:rPr>
              <w:fldChar w:fldCharType="end"/>
            </w:r>
          </w:hyperlink>
        </w:p>
        <w:p w14:paraId="690FC549" w14:textId="632AFDA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0" w:history="1">
            <w:r w:rsidR="002D227F" w:rsidRPr="00A158C6">
              <w:rPr>
                <w:rStyle w:val="a9"/>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26</w:t>
            </w:r>
            <w:r w:rsidR="002D227F" w:rsidRPr="00A158C6">
              <w:rPr>
                <w:rFonts w:ascii="Trebuchet MS" w:hAnsi="Trebuchet MS"/>
                <w:noProof/>
                <w:webHidden/>
                <w:sz w:val="22"/>
                <w:szCs w:val="22"/>
              </w:rPr>
              <w:fldChar w:fldCharType="end"/>
            </w:r>
          </w:hyperlink>
        </w:p>
        <w:p w14:paraId="1D106F97" w14:textId="4AECD0E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1" w:history="1">
            <w:r w:rsidR="002D227F" w:rsidRPr="00A158C6">
              <w:rPr>
                <w:rStyle w:val="a9"/>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27</w:t>
            </w:r>
            <w:r w:rsidR="002D227F" w:rsidRPr="00A158C6">
              <w:rPr>
                <w:rFonts w:ascii="Trebuchet MS" w:hAnsi="Trebuchet MS"/>
                <w:noProof/>
                <w:webHidden/>
                <w:sz w:val="22"/>
                <w:szCs w:val="22"/>
              </w:rPr>
              <w:fldChar w:fldCharType="end"/>
            </w:r>
          </w:hyperlink>
        </w:p>
        <w:p w14:paraId="1A95C72E" w14:textId="41930F67"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2" w:history="1">
            <w:r w:rsidR="002D227F" w:rsidRPr="00A158C6">
              <w:rPr>
                <w:rStyle w:val="a9"/>
                <w:rFonts w:ascii="Trebuchet MS" w:hAnsi="Trebuchet MS"/>
                <w:noProof/>
                <w:sz w:val="22"/>
                <w:szCs w:val="22"/>
              </w:rPr>
              <w:t>1.3.17. Уровень автоматизации и обслуживания центральных тепловых пунктов, насосных станций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27</w:t>
            </w:r>
            <w:r w:rsidR="002D227F" w:rsidRPr="00A158C6">
              <w:rPr>
                <w:rFonts w:ascii="Trebuchet MS" w:hAnsi="Trebuchet MS"/>
                <w:noProof/>
                <w:webHidden/>
                <w:sz w:val="22"/>
                <w:szCs w:val="22"/>
              </w:rPr>
              <w:fldChar w:fldCharType="end"/>
            </w:r>
          </w:hyperlink>
        </w:p>
        <w:p w14:paraId="7F06E295" w14:textId="3D26C2F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3" w:history="1">
            <w:r w:rsidR="002D227F" w:rsidRPr="00A158C6">
              <w:rPr>
                <w:rStyle w:val="a9"/>
                <w:rFonts w:ascii="Trebuchet MS" w:hAnsi="Trebuchet MS"/>
                <w:noProof/>
                <w:sz w:val="22"/>
                <w:szCs w:val="22"/>
              </w:rPr>
              <w:t>1.3.18. Сведения о наличии защиты тепловых сетей от превышения давления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27</w:t>
            </w:r>
            <w:r w:rsidR="002D227F" w:rsidRPr="00A158C6">
              <w:rPr>
                <w:rFonts w:ascii="Trebuchet MS" w:hAnsi="Trebuchet MS"/>
                <w:noProof/>
                <w:webHidden/>
                <w:sz w:val="22"/>
                <w:szCs w:val="22"/>
              </w:rPr>
              <w:fldChar w:fldCharType="end"/>
            </w:r>
          </w:hyperlink>
        </w:p>
        <w:p w14:paraId="462F7B25" w14:textId="4B03709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4" w:history="1">
            <w:r w:rsidR="002D227F" w:rsidRPr="00A158C6">
              <w:rPr>
                <w:rStyle w:val="a9"/>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27</w:t>
            </w:r>
            <w:r w:rsidR="002D227F" w:rsidRPr="00A158C6">
              <w:rPr>
                <w:rFonts w:ascii="Trebuchet MS" w:hAnsi="Trebuchet MS"/>
                <w:noProof/>
                <w:webHidden/>
                <w:sz w:val="22"/>
                <w:szCs w:val="22"/>
              </w:rPr>
              <w:fldChar w:fldCharType="end"/>
            </w:r>
          </w:hyperlink>
        </w:p>
        <w:p w14:paraId="26940E96" w14:textId="60A8509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5" w:history="1">
            <w:r w:rsidR="002D227F" w:rsidRPr="00A158C6">
              <w:rPr>
                <w:rStyle w:val="a9"/>
                <w:rFonts w:ascii="Trebuchet MS" w:hAnsi="Trebuchet MS"/>
                <w:noProof/>
                <w:sz w:val="22"/>
                <w:szCs w:val="22"/>
              </w:rPr>
              <w:t>1.3.20. Данные энергетических характеристик тепловых сетей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27</w:t>
            </w:r>
            <w:r w:rsidR="002D227F" w:rsidRPr="00A158C6">
              <w:rPr>
                <w:rFonts w:ascii="Trebuchet MS" w:hAnsi="Trebuchet MS"/>
                <w:noProof/>
                <w:webHidden/>
                <w:sz w:val="22"/>
                <w:szCs w:val="22"/>
              </w:rPr>
              <w:fldChar w:fldCharType="end"/>
            </w:r>
          </w:hyperlink>
        </w:p>
        <w:p w14:paraId="190069A9" w14:textId="59C93B5B"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36" w:history="1">
            <w:r w:rsidR="002D227F" w:rsidRPr="00A158C6">
              <w:rPr>
                <w:rStyle w:val="a9"/>
                <w:rFonts w:ascii="Trebuchet MS" w:hAnsi="Trebuchet MS"/>
                <w:b w:val="0"/>
                <w:bCs w:val="0"/>
                <w:sz w:val="22"/>
                <w:szCs w:val="22"/>
              </w:rPr>
              <w:t>1.4. Зоны действия источников тепловой энергии</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_Toc101019036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28</w:t>
            </w:r>
            <w:r w:rsidR="002D227F" w:rsidRPr="00A158C6">
              <w:rPr>
                <w:rFonts w:ascii="Trebuchet MS" w:hAnsi="Trebuchet MS"/>
                <w:b w:val="0"/>
                <w:bCs w:val="0"/>
                <w:webHidden/>
                <w:sz w:val="22"/>
                <w:szCs w:val="22"/>
              </w:rPr>
              <w:fldChar w:fldCharType="end"/>
            </w:r>
          </w:hyperlink>
        </w:p>
        <w:p w14:paraId="3FE231B7" w14:textId="012A2767"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37" w:history="1">
            <w:r w:rsidR="002D227F" w:rsidRPr="00A158C6">
              <w:rPr>
                <w:rStyle w:val="a9"/>
                <w:rFonts w:ascii="Trebuchet MS" w:hAnsi="Trebuchet MS"/>
                <w:b w:val="0"/>
                <w:bCs w:val="0"/>
                <w:sz w:val="22"/>
                <w:szCs w:val="22"/>
              </w:rPr>
              <w:t>1.5. Тепловые нагрузки потребителей тепловой энергии, групп потребителей тепловой энергии</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_Toc101019037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29</w:t>
            </w:r>
            <w:r w:rsidR="002D227F" w:rsidRPr="00A158C6">
              <w:rPr>
                <w:rFonts w:ascii="Trebuchet MS" w:hAnsi="Trebuchet MS"/>
                <w:b w:val="0"/>
                <w:bCs w:val="0"/>
                <w:webHidden/>
                <w:sz w:val="22"/>
                <w:szCs w:val="22"/>
              </w:rPr>
              <w:fldChar w:fldCharType="end"/>
            </w:r>
          </w:hyperlink>
        </w:p>
        <w:p w14:paraId="639A1198" w14:textId="77FB07A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8" w:history="1">
            <w:r w:rsidR="002D227F" w:rsidRPr="00A158C6">
              <w:rPr>
                <w:rStyle w:val="a9"/>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29</w:t>
            </w:r>
            <w:r w:rsidR="002D227F" w:rsidRPr="00A158C6">
              <w:rPr>
                <w:rFonts w:ascii="Trebuchet MS" w:hAnsi="Trebuchet MS"/>
                <w:noProof/>
                <w:webHidden/>
                <w:sz w:val="22"/>
                <w:szCs w:val="22"/>
              </w:rPr>
              <w:fldChar w:fldCharType="end"/>
            </w:r>
          </w:hyperlink>
        </w:p>
        <w:p w14:paraId="28A1E570" w14:textId="1F83644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39" w:history="1">
            <w:r w:rsidR="002D227F" w:rsidRPr="00A158C6">
              <w:rPr>
                <w:rStyle w:val="a9"/>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_Toc101019039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29</w:t>
            </w:r>
            <w:r w:rsidR="002D227F" w:rsidRPr="00A158C6">
              <w:rPr>
                <w:rFonts w:ascii="Trebuchet MS" w:hAnsi="Trebuchet MS"/>
                <w:noProof/>
                <w:webHidden/>
                <w:sz w:val="22"/>
                <w:szCs w:val="22"/>
              </w:rPr>
              <w:fldChar w:fldCharType="end"/>
            </w:r>
          </w:hyperlink>
        </w:p>
        <w:p w14:paraId="65EBBEC5" w14:textId="4D0DD15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0" w:history="1">
            <w:r w:rsidR="002D227F" w:rsidRPr="00A158C6">
              <w:rPr>
                <w:rStyle w:val="a9"/>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30</w:t>
            </w:r>
            <w:r w:rsidR="002D227F" w:rsidRPr="00A158C6">
              <w:rPr>
                <w:rFonts w:ascii="Trebuchet MS" w:hAnsi="Trebuchet MS"/>
                <w:noProof/>
                <w:webHidden/>
                <w:sz w:val="22"/>
                <w:szCs w:val="22"/>
              </w:rPr>
              <w:fldChar w:fldCharType="end"/>
            </w:r>
          </w:hyperlink>
        </w:p>
        <w:p w14:paraId="2002778A" w14:textId="0741B6B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1" w:history="1">
            <w:r w:rsidR="002D227F" w:rsidRPr="00A158C6">
              <w:rPr>
                <w:rStyle w:val="a9"/>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30</w:t>
            </w:r>
            <w:r w:rsidR="002D227F" w:rsidRPr="00A158C6">
              <w:rPr>
                <w:rFonts w:ascii="Trebuchet MS" w:hAnsi="Trebuchet MS"/>
                <w:noProof/>
                <w:webHidden/>
                <w:sz w:val="22"/>
                <w:szCs w:val="22"/>
              </w:rPr>
              <w:fldChar w:fldCharType="end"/>
            </w:r>
          </w:hyperlink>
        </w:p>
        <w:p w14:paraId="19B0B929" w14:textId="1DF6A54C"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2" w:history="1">
            <w:r w:rsidR="002D227F" w:rsidRPr="00A158C6">
              <w:rPr>
                <w:rStyle w:val="a9"/>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30</w:t>
            </w:r>
            <w:r w:rsidR="002D227F" w:rsidRPr="00A158C6">
              <w:rPr>
                <w:rFonts w:ascii="Trebuchet MS" w:hAnsi="Trebuchet MS"/>
                <w:noProof/>
                <w:webHidden/>
                <w:sz w:val="22"/>
                <w:szCs w:val="22"/>
              </w:rPr>
              <w:fldChar w:fldCharType="end"/>
            </w:r>
          </w:hyperlink>
        </w:p>
        <w:p w14:paraId="2BBC0D12" w14:textId="0EF3B0F3"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43" w:history="1">
            <w:r w:rsidR="002D227F" w:rsidRPr="00A158C6">
              <w:rPr>
                <w:rStyle w:val="a9"/>
                <w:rFonts w:ascii="Trebuchet MS" w:hAnsi="Trebuchet MS"/>
                <w:b w:val="0"/>
                <w:bCs w:val="0"/>
                <w:sz w:val="22"/>
                <w:szCs w:val="22"/>
              </w:rPr>
              <w:t>1.6. Балансы тепловой мощности и тепловой нагрузки</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_Toc101019043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32</w:t>
            </w:r>
            <w:r w:rsidR="002D227F" w:rsidRPr="00A158C6">
              <w:rPr>
                <w:rFonts w:ascii="Trebuchet MS" w:hAnsi="Trebuchet MS"/>
                <w:b w:val="0"/>
                <w:bCs w:val="0"/>
                <w:webHidden/>
                <w:sz w:val="22"/>
                <w:szCs w:val="22"/>
              </w:rPr>
              <w:fldChar w:fldCharType="end"/>
            </w:r>
          </w:hyperlink>
        </w:p>
        <w:p w14:paraId="684E47B3" w14:textId="131C7959"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4" w:history="1">
            <w:r w:rsidR="002D227F" w:rsidRPr="00A158C6">
              <w:rPr>
                <w:rStyle w:val="a9"/>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32</w:t>
            </w:r>
            <w:r w:rsidR="002D227F" w:rsidRPr="00A158C6">
              <w:rPr>
                <w:rFonts w:ascii="Trebuchet MS" w:hAnsi="Trebuchet MS"/>
                <w:noProof/>
                <w:webHidden/>
                <w:sz w:val="22"/>
                <w:szCs w:val="22"/>
              </w:rPr>
              <w:fldChar w:fldCharType="end"/>
            </w:r>
          </w:hyperlink>
        </w:p>
        <w:p w14:paraId="1E2187E7" w14:textId="72B64A09"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5" w:history="1">
            <w:r w:rsidR="002D227F" w:rsidRPr="00A158C6">
              <w:rPr>
                <w:rStyle w:val="a9"/>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32</w:t>
            </w:r>
            <w:r w:rsidR="002D227F" w:rsidRPr="00A158C6">
              <w:rPr>
                <w:rFonts w:ascii="Trebuchet MS" w:hAnsi="Trebuchet MS"/>
                <w:noProof/>
                <w:webHidden/>
                <w:sz w:val="22"/>
                <w:szCs w:val="22"/>
              </w:rPr>
              <w:fldChar w:fldCharType="end"/>
            </w:r>
          </w:hyperlink>
        </w:p>
        <w:p w14:paraId="076775A6" w14:textId="39585EE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6" w:history="1">
            <w:r w:rsidR="002D227F" w:rsidRPr="00A158C6">
              <w:rPr>
                <w:rStyle w:val="a9"/>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34</w:t>
            </w:r>
            <w:r w:rsidR="002D227F" w:rsidRPr="00A158C6">
              <w:rPr>
                <w:rFonts w:ascii="Trebuchet MS" w:hAnsi="Trebuchet MS"/>
                <w:noProof/>
                <w:webHidden/>
                <w:sz w:val="22"/>
                <w:szCs w:val="22"/>
              </w:rPr>
              <w:fldChar w:fldCharType="end"/>
            </w:r>
          </w:hyperlink>
        </w:p>
        <w:p w14:paraId="271914C8" w14:textId="062426E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7" w:history="1">
            <w:r w:rsidR="002D227F" w:rsidRPr="00A158C6">
              <w:rPr>
                <w:rStyle w:val="a9"/>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34</w:t>
            </w:r>
            <w:r w:rsidR="002D227F" w:rsidRPr="00A158C6">
              <w:rPr>
                <w:rFonts w:ascii="Trebuchet MS" w:hAnsi="Trebuchet MS"/>
                <w:noProof/>
                <w:webHidden/>
                <w:sz w:val="22"/>
                <w:szCs w:val="22"/>
              </w:rPr>
              <w:fldChar w:fldCharType="end"/>
            </w:r>
          </w:hyperlink>
        </w:p>
        <w:p w14:paraId="083F0E55" w14:textId="75B894D2"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48" w:history="1">
            <w:r w:rsidR="002D227F" w:rsidRPr="00A158C6">
              <w:rPr>
                <w:rStyle w:val="a9"/>
                <w:rFonts w:ascii="Trebuchet MS" w:hAnsi="Trebuchet MS"/>
                <w:b w:val="0"/>
                <w:bCs w:val="0"/>
                <w:sz w:val="22"/>
                <w:szCs w:val="22"/>
              </w:rPr>
              <w:t>1.7. Балансы теплоносителя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_Toc101019048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35</w:t>
            </w:r>
            <w:r w:rsidR="002D227F" w:rsidRPr="00A158C6">
              <w:rPr>
                <w:rFonts w:ascii="Trebuchet MS" w:hAnsi="Trebuchet MS"/>
                <w:b w:val="0"/>
                <w:bCs w:val="0"/>
                <w:webHidden/>
                <w:sz w:val="22"/>
                <w:szCs w:val="22"/>
              </w:rPr>
              <w:fldChar w:fldCharType="end"/>
            </w:r>
          </w:hyperlink>
        </w:p>
        <w:p w14:paraId="761585E7" w14:textId="1A63D82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49" w:history="1">
            <w:r w:rsidR="002D227F" w:rsidRPr="00A158C6">
              <w:rPr>
                <w:rStyle w:val="a9"/>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_Toc101019049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35</w:t>
            </w:r>
            <w:r w:rsidR="002D227F" w:rsidRPr="00A158C6">
              <w:rPr>
                <w:rFonts w:ascii="Trebuchet MS" w:hAnsi="Trebuchet MS"/>
                <w:noProof/>
                <w:webHidden/>
                <w:sz w:val="22"/>
                <w:szCs w:val="22"/>
              </w:rPr>
              <w:fldChar w:fldCharType="end"/>
            </w:r>
          </w:hyperlink>
        </w:p>
        <w:p w14:paraId="32BEE382" w14:textId="02E415A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0" w:history="1">
            <w:r w:rsidR="002D227F" w:rsidRPr="00A158C6">
              <w:rPr>
                <w:rStyle w:val="a9"/>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36</w:t>
            </w:r>
            <w:r w:rsidR="002D227F" w:rsidRPr="00A158C6">
              <w:rPr>
                <w:rFonts w:ascii="Trebuchet MS" w:hAnsi="Trebuchet MS"/>
                <w:noProof/>
                <w:webHidden/>
                <w:sz w:val="22"/>
                <w:szCs w:val="22"/>
              </w:rPr>
              <w:fldChar w:fldCharType="end"/>
            </w:r>
          </w:hyperlink>
        </w:p>
        <w:p w14:paraId="602ABDFA" w14:textId="62B9A883"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51" w:history="1">
            <w:r w:rsidR="002D227F" w:rsidRPr="00A158C6">
              <w:rPr>
                <w:rStyle w:val="a9"/>
                <w:rFonts w:ascii="Trebuchet MS" w:hAnsi="Trebuchet MS"/>
                <w:b w:val="0"/>
                <w:bCs w:val="0"/>
                <w:sz w:val="22"/>
                <w:szCs w:val="22"/>
              </w:rPr>
              <w:t>1.8. Топливные балансы источников тепловой энергии и система обеспечения топливом</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_Toc101019051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37</w:t>
            </w:r>
            <w:r w:rsidR="002D227F" w:rsidRPr="00A158C6">
              <w:rPr>
                <w:rFonts w:ascii="Trebuchet MS" w:hAnsi="Trebuchet MS"/>
                <w:b w:val="0"/>
                <w:bCs w:val="0"/>
                <w:webHidden/>
                <w:sz w:val="22"/>
                <w:szCs w:val="22"/>
              </w:rPr>
              <w:fldChar w:fldCharType="end"/>
            </w:r>
          </w:hyperlink>
        </w:p>
        <w:p w14:paraId="62C71229" w14:textId="1DB7A51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2" w:history="1">
            <w:r w:rsidR="002D227F" w:rsidRPr="00A158C6">
              <w:rPr>
                <w:rStyle w:val="a9"/>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37</w:t>
            </w:r>
            <w:r w:rsidR="002D227F" w:rsidRPr="00A158C6">
              <w:rPr>
                <w:rFonts w:ascii="Trebuchet MS" w:hAnsi="Trebuchet MS"/>
                <w:noProof/>
                <w:webHidden/>
                <w:sz w:val="22"/>
                <w:szCs w:val="22"/>
              </w:rPr>
              <w:fldChar w:fldCharType="end"/>
            </w:r>
          </w:hyperlink>
        </w:p>
        <w:p w14:paraId="0A108FC8" w14:textId="6127D20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3" w:history="1">
            <w:r w:rsidR="002D227F" w:rsidRPr="00A158C6">
              <w:rPr>
                <w:rStyle w:val="a9"/>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37</w:t>
            </w:r>
            <w:r w:rsidR="002D227F" w:rsidRPr="00A158C6">
              <w:rPr>
                <w:rFonts w:ascii="Trebuchet MS" w:hAnsi="Trebuchet MS"/>
                <w:noProof/>
                <w:webHidden/>
                <w:sz w:val="22"/>
                <w:szCs w:val="22"/>
              </w:rPr>
              <w:fldChar w:fldCharType="end"/>
            </w:r>
          </w:hyperlink>
        </w:p>
        <w:p w14:paraId="386899D0" w14:textId="763089BE"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54" w:history="1">
            <w:r w:rsidR="002D227F" w:rsidRPr="00A158C6">
              <w:rPr>
                <w:rStyle w:val="a9"/>
                <w:rFonts w:ascii="Trebuchet MS" w:hAnsi="Trebuchet MS"/>
                <w:b w:val="0"/>
                <w:bCs w:val="0"/>
                <w:sz w:val="22"/>
                <w:szCs w:val="22"/>
              </w:rPr>
              <w:t>1.9. Надежность теплоснабжения муниципального образования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_Toc101019054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38</w:t>
            </w:r>
            <w:r w:rsidR="002D227F" w:rsidRPr="00A158C6">
              <w:rPr>
                <w:rFonts w:ascii="Trebuchet MS" w:hAnsi="Trebuchet MS"/>
                <w:b w:val="0"/>
                <w:bCs w:val="0"/>
                <w:webHidden/>
                <w:sz w:val="22"/>
                <w:szCs w:val="22"/>
              </w:rPr>
              <w:fldChar w:fldCharType="end"/>
            </w:r>
          </w:hyperlink>
        </w:p>
        <w:p w14:paraId="1FE19635" w14:textId="3AE0334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5" w:history="1">
            <w:r w:rsidR="002D227F" w:rsidRPr="00A158C6">
              <w:rPr>
                <w:rStyle w:val="a9"/>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38</w:t>
            </w:r>
            <w:r w:rsidR="002D227F" w:rsidRPr="00A158C6">
              <w:rPr>
                <w:rFonts w:ascii="Trebuchet MS" w:hAnsi="Trebuchet MS"/>
                <w:noProof/>
                <w:webHidden/>
                <w:sz w:val="22"/>
                <w:szCs w:val="22"/>
              </w:rPr>
              <w:fldChar w:fldCharType="end"/>
            </w:r>
          </w:hyperlink>
        </w:p>
        <w:p w14:paraId="2C4C3A55" w14:textId="5FD5C64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6" w:history="1">
            <w:r w:rsidR="002D227F" w:rsidRPr="00A158C6">
              <w:rPr>
                <w:rStyle w:val="a9"/>
                <w:rFonts w:ascii="Trebuchet MS" w:hAnsi="Trebuchet MS"/>
                <w:noProof/>
                <w:sz w:val="22"/>
                <w:szCs w:val="22"/>
              </w:rPr>
              <w:t>1.9.2. Частота отключений потребителей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38</w:t>
            </w:r>
            <w:r w:rsidR="002D227F" w:rsidRPr="00A158C6">
              <w:rPr>
                <w:rFonts w:ascii="Trebuchet MS" w:hAnsi="Trebuchet MS"/>
                <w:noProof/>
                <w:webHidden/>
                <w:sz w:val="22"/>
                <w:szCs w:val="22"/>
              </w:rPr>
              <w:fldChar w:fldCharType="end"/>
            </w:r>
          </w:hyperlink>
        </w:p>
        <w:p w14:paraId="0366A8DF" w14:textId="710D917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7" w:history="1">
            <w:r w:rsidR="002D227F" w:rsidRPr="00A158C6">
              <w:rPr>
                <w:rStyle w:val="a9"/>
                <w:rFonts w:ascii="Trebuchet MS" w:hAnsi="Trebuchet MS"/>
                <w:noProof/>
                <w:sz w:val="22"/>
                <w:szCs w:val="22"/>
              </w:rPr>
              <w:t>1.9.3. Поток (частота) и время восстановления теплоснабжения потребителей после отключений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40</w:t>
            </w:r>
            <w:r w:rsidR="002D227F" w:rsidRPr="00A158C6">
              <w:rPr>
                <w:rFonts w:ascii="Trebuchet MS" w:hAnsi="Trebuchet MS"/>
                <w:noProof/>
                <w:webHidden/>
                <w:sz w:val="22"/>
                <w:szCs w:val="22"/>
              </w:rPr>
              <w:fldChar w:fldCharType="end"/>
            </w:r>
          </w:hyperlink>
        </w:p>
        <w:p w14:paraId="14692C43" w14:textId="70A7A65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8" w:history="1">
            <w:r w:rsidR="002D227F" w:rsidRPr="00A158C6">
              <w:rPr>
                <w:rStyle w:val="a9"/>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40</w:t>
            </w:r>
            <w:r w:rsidR="002D227F" w:rsidRPr="00A158C6">
              <w:rPr>
                <w:rFonts w:ascii="Trebuchet MS" w:hAnsi="Trebuchet MS"/>
                <w:noProof/>
                <w:webHidden/>
                <w:sz w:val="22"/>
                <w:szCs w:val="22"/>
              </w:rPr>
              <w:fldChar w:fldCharType="end"/>
            </w:r>
          </w:hyperlink>
        </w:p>
        <w:p w14:paraId="21D3B120" w14:textId="6EB4D805"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59" w:history="1">
            <w:r w:rsidR="002D227F" w:rsidRPr="00A158C6">
              <w:rPr>
                <w:rStyle w:val="a9"/>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_Toc101019059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40</w:t>
            </w:r>
            <w:r w:rsidR="002D227F" w:rsidRPr="00A158C6">
              <w:rPr>
                <w:rFonts w:ascii="Trebuchet MS" w:hAnsi="Trebuchet MS"/>
                <w:noProof/>
                <w:webHidden/>
                <w:sz w:val="22"/>
                <w:szCs w:val="22"/>
              </w:rPr>
              <w:fldChar w:fldCharType="end"/>
            </w:r>
          </w:hyperlink>
        </w:p>
        <w:p w14:paraId="513EE799" w14:textId="310F7DC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0" w:history="1">
            <w:r w:rsidR="002D227F" w:rsidRPr="00A158C6">
              <w:rPr>
                <w:rStyle w:val="a9"/>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40</w:t>
            </w:r>
            <w:r w:rsidR="002D227F" w:rsidRPr="00A158C6">
              <w:rPr>
                <w:rFonts w:ascii="Trebuchet MS" w:hAnsi="Trebuchet MS"/>
                <w:noProof/>
                <w:webHidden/>
                <w:sz w:val="22"/>
                <w:szCs w:val="22"/>
              </w:rPr>
              <w:fldChar w:fldCharType="end"/>
            </w:r>
          </w:hyperlink>
        </w:p>
        <w:p w14:paraId="7547C3A7" w14:textId="5ABAFDED"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61" w:history="1">
            <w:r w:rsidR="002D227F" w:rsidRPr="00A158C6">
              <w:rPr>
                <w:rStyle w:val="a9"/>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_Toc101019061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41</w:t>
            </w:r>
            <w:r w:rsidR="002D227F" w:rsidRPr="00A158C6">
              <w:rPr>
                <w:rFonts w:ascii="Trebuchet MS" w:hAnsi="Trebuchet MS"/>
                <w:b w:val="0"/>
                <w:bCs w:val="0"/>
                <w:webHidden/>
                <w:sz w:val="22"/>
                <w:szCs w:val="22"/>
              </w:rPr>
              <w:fldChar w:fldCharType="end"/>
            </w:r>
          </w:hyperlink>
        </w:p>
        <w:p w14:paraId="5D29CD29" w14:textId="4D7AE158"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62" w:history="1">
            <w:r w:rsidR="002D227F" w:rsidRPr="00A158C6">
              <w:rPr>
                <w:rStyle w:val="a9"/>
                <w:rFonts w:ascii="Trebuchet MS" w:hAnsi="Trebuchet MS"/>
                <w:b w:val="0"/>
                <w:bCs w:val="0"/>
                <w:sz w:val="22"/>
                <w:szCs w:val="22"/>
              </w:rPr>
              <w:t>1.11. Цены (тарифы) в сфере теплоснабжения муниципального образования.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_Toc101019062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43</w:t>
            </w:r>
            <w:r w:rsidR="002D227F" w:rsidRPr="00A158C6">
              <w:rPr>
                <w:rFonts w:ascii="Trebuchet MS" w:hAnsi="Trebuchet MS"/>
                <w:b w:val="0"/>
                <w:bCs w:val="0"/>
                <w:webHidden/>
                <w:sz w:val="22"/>
                <w:szCs w:val="22"/>
              </w:rPr>
              <w:fldChar w:fldCharType="end"/>
            </w:r>
          </w:hyperlink>
        </w:p>
        <w:p w14:paraId="27B08286" w14:textId="2942959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3" w:history="1">
            <w:r w:rsidR="002D227F" w:rsidRPr="00A158C6">
              <w:rPr>
                <w:rStyle w:val="a9"/>
                <w:rFonts w:ascii="Trebuchet MS" w:hAnsi="Trebuchet MS"/>
                <w:noProof/>
                <w:sz w:val="22"/>
                <w:szCs w:val="22"/>
              </w:rPr>
              <w:t>1.11.1. Динамика утвержденных тарифов теплоснабжающей организации муниципального образования Симское Юрьев-Польского района Владимирской области.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43</w:t>
            </w:r>
            <w:r w:rsidR="002D227F" w:rsidRPr="00A158C6">
              <w:rPr>
                <w:rFonts w:ascii="Trebuchet MS" w:hAnsi="Trebuchet MS"/>
                <w:noProof/>
                <w:webHidden/>
                <w:sz w:val="22"/>
                <w:szCs w:val="22"/>
              </w:rPr>
              <w:fldChar w:fldCharType="end"/>
            </w:r>
          </w:hyperlink>
        </w:p>
        <w:p w14:paraId="398C2659" w14:textId="3B825A0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4" w:history="1">
            <w:r w:rsidR="002D227F" w:rsidRPr="00A158C6">
              <w:rPr>
                <w:rStyle w:val="a9"/>
                <w:rFonts w:ascii="Trebuchet MS" w:hAnsi="Trebuchet MS"/>
                <w:noProof/>
                <w:sz w:val="22"/>
                <w:szCs w:val="22"/>
              </w:rPr>
              <w:t>1.11.2. Структура цен (тарифов) теплоснабжающих организаций, установленных на момент разработки схемы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43</w:t>
            </w:r>
            <w:r w:rsidR="002D227F" w:rsidRPr="00A158C6">
              <w:rPr>
                <w:rFonts w:ascii="Trebuchet MS" w:hAnsi="Trebuchet MS"/>
                <w:noProof/>
                <w:webHidden/>
                <w:sz w:val="22"/>
                <w:szCs w:val="22"/>
              </w:rPr>
              <w:fldChar w:fldCharType="end"/>
            </w:r>
          </w:hyperlink>
        </w:p>
        <w:p w14:paraId="50A7EBBD" w14:textId="700B2C1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5" w:history="1">
            <w:r w:rsidR="002D227F" w:rsidRPr="00A158C6">
              <w:rPr>
                <w:rStyle w:val="a9"/>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43</w:t>
            </w:r>
            <w:r w:rsidR="002D227F" w:rsidRPr="00A158C6">
              <w:rPr>
                <w:rFonts w:ascii="Trebuchet MS" w:hAnsi="Trebuchet MS"/>
                <w:noProof/>
                <w:webHidden/>
                <w:sz w:val="22"/>
                <w:szCs w:val="22"/>
              </w:rPr>
              <w:fldChar w:fldCharType="end"/>
            </w:r>
          </w:hyperlink>
        </w:p>
        <w:p w14:paraId="550B8F78" w14:textId="669A833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6" w:history="1">
            <w:r w:rsidR="002D227F" w:rsidRPr="00A158C6">
              <w:rPr>
                <w:rStyle w:val="a9"/>
                <w:rFonts w:ascii="Trebuchet MS" w:hAnsi="Trebuchet MS"/>
                <w:noProof/>
                <w:sz w:val="22"/>
                <w:szCs w:val="22"/>
              </w:rPr>
              <w:t>1.11.4. Плата за услуги по поддержанию резервной тепловой мощности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43</w:t>
            </w:r>
            <w:r w:rsidR="002D227F" w:rsidRPr="00A158C6">
              <w:rPr>
                <w:rFonts w:ascii="Trebuchet MS" w:hAnsi="Trebuchet MS"/>
                <w:noProof/>
                <w:webHidden/>
                <w:sz w:val="22"/>
                <w:szCs w:val="22"/>
              </w:rPr>
              <w:fldChar w:fldCharType="end"/>
            </w:r>
          </w:hyperlink>
        </w:p>
        <w:p w14:paraId="378BD852" w14:textId="327777CB"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67" w:history="1">
            <w:r w:rsidR="002D227F" w:rsidRPr="00A158C6">
              <w:rPr>
                <w:rStyle w:val="a9"/>
                <w:rFonts w:ascii="Trebuchet MS" w:hAnsi="Trebuchet MS"/>
                <w:b w:val="0"/>
                <w:bCs w:val="0"/>
                <w:sz w:val="22"/>
                <w:szCs w:val="22"/>
              </w:rPr>
              <w:t>1.12. Описание существующих технических и технологических проблем в системах теплоснабжения муниципального образования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_Toc101019067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45</w:t>
            </w:r>
            <w:r w:rsidR="002D227F" w:rsidRPr="00A158C6">
              <w:rPr>
                <w:rFonts w:ascii="Trebuchet MS" w:hAnsi="Trebuchet MS"/>
                <w:b w:val="0"/>
                <w:bCs w:val="0"/>
                <w:webHidden/>
                <w:sz w:val="22"/>
                <w:szCs w:val="22"/>
              </w:rPr>
              <w:fldChar w:fldCharType="end"/>
            </w:r>
          </w:hyperlink>
        </w:p>
        <w:p w14:paraId="0AF68095" w14:textId="62D49B7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8" w:history="1">
            <w:r w:rsidR="002D227F" w:rsidRPr="00A158C6">
              <w:rPr>
                <w:rStyle w:val="a9"/>
                <w:rFonts w:ascii="Trebuchet MS" w:hAnsi="Trebuchet MS"/>
                <w:noProof/>
                <w:sz w:val="22"/>
                <w:szCs w:val="22"/>
              </w:rPr>
              <w:t>1.12.1. Описание существующих проблем организации качественного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45</w:t>
            </w:r>
            <w:r w:rsidR="002D227F" w:rsidRPr="00A158C6">
              <w:rPr>
                <w:rFonts w:ascii="Trebuchet MS" w:hAnsi="Trebuchet MS"/>
                <w:noProof/>
                <w:webHidden/>
                <w:sz w:val="22"/>
                <w:szCs w:val="22"/>
              </w:rPr>
              <w:fldChar w:fldCharType="end"/>
            </w:r>
          </w:hyperlink>
        </w:p>
        <w:p w14:paraId="2DAF8FD9" w14:textId="2C74DE2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69" w:history="1">
            <w:r w:rsidR="002D227F" w:rsidRPr="00A158C6">
              <w:rPr>
                <w:rStyle w:val="a9"/>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_Toc101019069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45</w:t>
            </w:r>
            <w:r w:rsidR="002D227F" w:rsidRPr="00A158C6">
              <w:rPr>
                <w:rFonts w:ascii="Trebuchet MS" w:hAnsi="Trebuchet MS"/>
                <w:noProof/>
                <w:webHidden/>
                <w:sz w:val="22"/>
                <w:szCs w:val="22"/>
              </w:rPr>
              <w:fldChar w:fldCharType="end"/>
            </w:r>
          </w:hyperlink>
        </w:p>
        <w:p w14:paraId="432E48C1" w14:textId="442C52A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0" w:history="1">
            <w:r w:rsidR="002D227F" w:rsidRPr="00A158C6">
              <w:rPr>
                <w:rStyle w:val="a9"/>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45</w:t>
            </w:r>
            <w:r w:rsidR="002D227F" w:rsidRPr="00A158C6">
              <w:rPr>
                <w:rFonts w:ascii="Trebuchet MS" w:hAnsi="Trebuchet MS"/>
                <w:noProof/>
                <w:webHidden/>
                <w:sz w:val="22"/>
                <w:szCs w:val="22"/>
              </w:rPr>
              <w:fldChar w:fldCharType="end"/>
            </w:r>
          </w:hyperlink>
        </w:p>
        <w:p w14:paraId="61A9F48B" w14:textId="6BB9D14A"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071" w:history="1">
            <w:r w:rsidR="002D227F" w:rsidRPr="00A158C6">
              <w:rPr>
                <w:rStyle w:val="a9"/>
                <w:rFonts w:ascii="Trebuchet MS" w:hAnsi="Trebuchet MS"/>
                <w:sz w:val="22"/>
                <w:szCs w:val="22"/>
              </w:rPr>
              <w:t>Глава 2. Существующее и перспективное потребление тепловой энергии на цели теплоснабжения</w:t>
            </w:r>
            <w:r w:rsidR="002D227F" w:rsidRPr="00A158C6">
              <w:rPr>
                <w:rFonts w:ascii="Trebuchet MS" w:hAnsi="Trebuchet MS"/>
                <w:webHidden/>
                <w:sz w:val="22"/>
                <w:szCs w:val="22"/>
              </w:rPr>
              <w:tab/>
            </w:r>
            <w:r w:rsid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_Toc101019071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46</w:t>
            </w:r>
            <w:r w:rsidR="002D227F" w:rsidRPr="00A158C6">
              <w:rPr>
                <w:rFonts w:ascii="Trebuchet MS" w:hAnsi="Trebuchet MS"/>
                <w:webHidden/>
                <w:sz w:val="22"/>
                <w:szCs w:val="22"/>
              </w:rPr>
              <w:fldChar w:fldCharType="end"/>
            </w:r>
          </w:hyperlink>
        </w:p>
        <w:p w14:paraId="50176FEE" w14:textId="49234CC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2" w:history="1">
            <w:r w:rsidR="002D227F" w:rsidRPr="00A158C6">
              <w:rPr>
                <w:rStyle w:val="a9"/>
                <w:rFonts w:ascii="Trebuchet MS" w:hAnsi="Trebuchet MS"/>
                <w:noProof/>
                <w:sz w:val="22"/>
                <w:szCs w:val="22"/>
              </w:rPr>
              <w:t>2.1. Данные базового уровня потребления тепла на цели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46</w:t>
            </w:r>
            <w:r w:rsidR="002D227F" w:rsidRPr="00A158C6">
              <w:rPr>
                <w:rFonts w:ascii="Trebuchet MS" w:hAnsi="Trebuchet MS"/>
                <w:noProof/>
                <w:webHidden/>
                <w:sz w:val="22"/>
                <w:szCs w:val="22"/>
              </w:rPr>
              <w:fldChar w:fldCharType="end"/>
            </w:r>
          </w:hyperlink>
        </w:p>
        <w:p w14:paraId="2E2DEBD5" w14:textId="386A753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3" w:history="1">
            <w:r w:rsidR="002D227F" w:rsidRPr="00A158C6">
              <w:rPr>
                <w:rStyle w:val="a9"/>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46</w:t>
            </w:r>
            <w:r w:rsidR="002D227F" w:rsidRPr="00A158C6">
              <w:rPr>
                <w:rFonts w:ascii="Trebuchet MS" w:hAnsi="Trebuchet MS"/>
                <w:noProof/>
                <w:webHidden/>
                <w:sz w:val="22"/>
                <w:szCs w:val="22"/>
              </w:rPr>
              <w:fldChar w:fldCharType="end"/>
            </w:r>
          </w:hyperlink>
        </w:p>
        <w:p w14:paraId="32BD1336" w14:textId="679728D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4" w:history="1">
            <w:r w:rsidR="002D227F" w:rsidRPr="00A158C6">
              <w:rPr>
                <w:rStyle w:val="a9"/>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47</w:t>
            </w:r>
            <w:r w:rsidR="002D227F" w:rsidRPr="00A158C6">
              <w:rPr>
                <w:rFonts w:ascii="Trebuchet MS" w:hAnsi="Trebuchet MS"/>
                <w:noProof/>
                <w:webHidden/>
                <w:sz w:val="22"/>
                <w:szCs w:val="22"/>
              </w:rPr>
              <w:fldChar w:fldCharType="end"/>
            </w:r>
          </w:hyperlink>
        </w:p>
        <w:p w14:paraId="1A96C760" w14:textId="17E8D97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5" w:history="1">
            <w:r w:rsidR="002D227F" w:rsidRPr="00A158C6">
              <w:rPr>
                <w:rStyle w:val="a9"/>
                <w:rFonts w:ascii="Trebuchet MS" w:hAnsi="Trebuchet MS"/>
                <w:noProof/>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47</w:t>
            </w:r>
            <w:r w:rsidR="002D227F" w:rsidRPr="00A158C6">
              <w:rPr>
                <w:rFonts w:ascii="Trebuchet MS" w:hAnsi="Trebuchet MS"/>
                <w:noProof/>
                <w:webHidden/>
                <w:sz w:val="22"/>
                <w:szCs w:val="22"/>
              </w:rPr>
              <w:fldChar w:fldCharType="end"/>
            </w:r>
          </w:hyperlink>
        </w:p>
        <w:p w14:paraId="256B6FAA" w14:textId="239EBF8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6" w:history="1">
            <w:r w:rsidR="002D227F" w:rsidRPr="00A158C6">
              <w:rPr>
                <w:rStyle w:val="a9"/>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48</w:t>
            </w:r>
            <w:r w:rsidR="002D227F" w:rsidRPr="00A158C6">
              <w:rPr>
                <w:rFonts w:ascii="Trebuchet MS" w:hAnsi="Trebuchet MS"/>
                <w:noProof/>
                <w:webHidden/>
                <w:sz w:val="22"/>
                <w:szCs w:val="22"/>
              </w:rPr>
              <w:fldChar w:fldCharType="end"/>
            </w:r>
          </w:hyperlink>
        </w:p>
        <w:p w14:paraId="25A792AB" w14:textId="5F723D5D" w:rsidR="002D227F" w:rsidRPr="00A158C6" w:rsidRDefault="00F03393" w:rsidP="002D227F">
          <w:pPr>
            <w:pStyle w:val="25"/>
            <w:tabs>
              <w:tab w:val="clear" w:pos="10053"/>
              <w:tab w:val="left" w:pos="880"/>
              <w:tab w:val="right" w:leader="dot" w:pos="10347"/>
            </w:tabs>
            <w:ind w:left="-170" w:right="-284"/>
            <w:jc w:val="both"/>
            <w:rPr>
              <w:rFonts w:ascii="Trebuchet MS" w:eastAsiaTheme="minorEastAsia" w:hAnsi="Trebuchet MS" w:cstheme="minorBidi"/>
              <w:noProof/>
              <w:sz w:val="22"/>
              <w:szCs w:val="22"/>
            </w:rPr>
          </w:pPr>
          <w:hyperlink w:anchor="_Toc101019077" w:history="1">
            <w:r w:rsidR="002D227F" w:rsidRPr="00A158C6">
              <w:rPr>
                <w:rStyle w:val="a9"/>
                <w:rFonts w:ascii="Trebuchet MS" w:hAnsi="Trebuchet MS"/>
                <w:noProof/>
                <w:sz w:val="22"/>
                <w:szCs w:val="22"/>
              </w:rPr>
              <w:t>2.6.</w:t>
            </w:r>
            <w:r w:rsidR="0035284A" w:rsidRPr="00A158C6">
              <w:rPr>
                <w:rFonts w:ascii="Trebuchet MS" w:eastAsiaTheme="minorEastAsia" w:hAnsi="Trebuchet MS" w:cstheme="minorBidi"/>
                <w:noProof/>
                <w:sz w:val="22"/>
                <w:szCs w:val="22"/>
              </w:rPr>
              <w:t xml:space="preserve"> </w:t>
            </w:r>
            <w:r w:rsidR="002D227F" w:rsidRPr="00A158C6">
              <w:rPr>
                <w:rStyle w:val="a9"/>
                <w:rFonts w:ascii="Trebuchet MS" w:hAnsi="Trebuchet MS"/>
                <w:noProof/>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48</w:t>
            </w:r>
            <w:r w:rsidR="002D227F" w:rsidRPr="00A158C6">
              <w:rPr>
                <w:rFonts w:ascii="Trebuchet MS" w:hAnsi="Trebuchet MS"/>
                <w:noProof/>
                <w:webHidden/>
                <w:sz w:val="22"/>
                <w:szCs w:val="22"/>
              </w:rPr>
              <w:fldChar w:fldCharType="end"/>
            </w:r>
          </w:hyperlink>
        </w:p>
        <w:p w14:paraId="28B26FA8" w14:textId="706F6FF8"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078" w:history="1">
            <w:r w:rsidR="002D227F" w:rsidRPr="00A158C6">
              <w:rPr>
                <w:rStyle w:val="a9"/>
                <w:rFonts w:ascii="Trebuchet MS" w:hAnsi="Trebuchet MS"/>
                <w:sz w:val="22"/>
                <w:szCs w:val="22"/>
              </w:rPr>
              <w:t>Глава 3. Электронная модель системы теплоснабжения поселения, городского округа</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_Toc101019078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50</w:t>
            </w:r>
            <w:r w:rsidR="002D227F" w:rsidRPr="00A158C6">
              <w:rPr>
                <w:rFonts w:ascii="Trebuchet MS" w:hAnsi="Trebuchet MS"/>
                <w:webHidden/>
                <w:sz w:val="22"/>
                <w:szCs w:val="22"/>
              </w:rPr>
              <w:fldChar w:fldCharType="end"/>
            </w:r>
          </w:hyperlink>
        </w:p>
        <w:p w14:paraId="60724916" w14:textId="2FE035A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79" w:history="1">
            <w:r w:rsidR="002D227F" w:rsidRPr="00A158C6">
              <w:rPr>
                <w:rStyle w:val="a9"/>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_Toc101019079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50</w:t>
            </w:r>
            <w:r w:rsidR="002D227F" w:rsidRPr="00A158C6">
              <w:rPr>
                <w:rFonts w:ascii="Trebuchet MS" w:hAnsi="Trebuchet MS"/>
                <w:noProof/>
                <w:webHidden/>
                <w:sz w:val="22"/>
                <w:szCs w:val="22"/>
              </w:rPr>
              <w:fldChar w:fldCharType="end"/>
            </w:r>
          </w:hyperlink>
        </w:p>
        <w:p w14:paraId="1B6AAEA8" w14:textId="577E5E3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0" w:history="1">
            <w:r w:rsidR="002D227F" w:rsidRPr="00A158C6">
              <w:rPr>
                <w:rStyle w:val="a9"/>
                <w:rFonts w:ascii="Trebuchet MS" w:hAnsi="Trebuchet MS"/>
                <w:noProof/>
                <w:sz w:val="22"/>
                <w:szCs w:val="22"/>
              </w:rPr>
              <w:t>3.2 Паспортизация объектов системы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50</w:t>
            </w:r>
            <w:r w:rsidR="002D227F" w:rsidRPr="00A158C6">
              <w:rPr>
                <w:rFonts w:ascii="Trebuchet MS" w:hAnsi="Trebuchet MS"/>
                <w:noProof/>
                <w:webHidden/>
                <w:sz w:val="22"/>
                <w:szCs w:val="22"/>
              </w:rPr>
              <w:fldChar w:fldCharType="end"/>
            </w:r>
          </w:hyperlink>
        </w:p>
        <w:p w14:paraId="66BB1874" w14:textId="0EB4253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1" w:history="1">
            <w:r w:rsidR="002D227F" w:rsidRPr="00A158C6">
              <w:rPr>
                <w:rStyle w:val="a9"/>
                <w:rFonts w:ascii="Trebuchet MS" w:hAnsi="Trebuchet MS"/>
                <w:noProof/>
                <w:sz w:val="22"/>
                <w:szCs w:val="22"/>
              </w:rPr>
              <w:t>3.3 Паспортизация и описание расчетных единиц территориального деления, включая административное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55</w:t>
            </w:r>
            <w:r w:rsidR="002D227F" w:rsidRPr="00A158C6">
              <w:rPr>
                <w:rFonts w:ascii="Trebuchet MS" w:hAnsi="Trebuchet MS"/>
                <w:noProof/>
                <w:webHidden/>
                <w:sz w:val="22"/>
                <w:szCs w:val="22"/>
              </w:rPr>
              <w:fldChar w:fldCharType="end"/>
            </w:r>
          </w:hyperlink>
        </w:p>
        <w:p w14:paraId="32A60789" w14:textId="0F0414F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2" w:history="1">
            <w:r w:rsidR="002D227F" w:rsidRPr="00A158C6">
              <w:rPr>
                <w:rStyle w:val="a9"/>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56</w:t>
            </w:r>
            <w:r w:rsidR="002D227F" w:rsidRPr="00A158C6">
              <w:rPr>
                <w:rFonts w:ascii="Trebuchet MS" w:hAnsi="Trebuchet MS"/>
                <w:noProof/>
                <w:webHidden/>
                <w:sz w:val="22"/>
                <w:szCs w:val="22"/>
              </w:rPr>
              <w:fldChar w:fldCharType="end"/>
            </w:r>
          </w:hyperlink>
        </w:p>
        <w:p w14:paraId="267BF41A" w14:textId="782BA30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3" w:history="1">
            <w:r w:rsidR="002D227F" w:rsidRPr="00A158C6">
              <w:rPr>
                <w:rStyle w:val="a9"/>
                <w:rFonts w:ascii="Trebuchet MS" w:hAnsi="Trebuchet MS"/>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56</w:t>
            </w:r>
            <w:r w:rsidR="002D227F" w:rsidRPr="00A158C6">
              <w:rPr>
                <w:rFonts w:ascii="Trebuchet MS" w:hAnsi="Trebuchet MS"/>
                <w:noProof/>
                <w:webHidden/>
                <w:sz w:val="22"/>
                <w:szCs w:val="22"/>
              </w:rPr>
              <w:fldChar w:fldCharType="end"/>
            </w:r>
          </w:hyperlink>
        </w:p>
        <w:p w14:paraId="7C506168" w14:textId="0A9D30DC"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4" w:history="1">
            <w:r w:rsidR="002D227F" w:rsidRPr="00A158C6">
              <w:rPr>
                <w:rStyle w:val="a9"/>
                <w:rFonts w:ascii="Trebuchet MS" w:hAnsi="Trebuchet MS"/>
                <w:noProof/>
                <w:sz w:val="22"/>
                <w:szCs w:val="22"/>
              </w:rPr>
              <w:t>3.6 Расчет балансов тепловой энергии по источникам тепловой энергии и по территориальному признаку</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56</w:t>
            </w:r>
            <w:r w:rsidR="002D227F" w:rsidRPr="00A158C6">
              <w:rPr>
                <w:rFonts w:ascii="Trebuchet MS" w:hAnsi="Trebuchet MS"/>
                <w:noProof/>
                <w:webHidden/>
                <w:sz w:val="22"/>
                <w:szCs w:val="22"/>
              </w:rPr>
              <w:fldChar w:fldCharType="end"/>
            </w:r>
          </w:hyperlink>
        </w:p>
        <w:p w14:paraId="32B5DC6D" w14:textId="7328698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5" w:history="1">
            <w:r w:rsidR="002D227F" w:rsidRPr="00A158C6">
              <w:rPr>
                <w:rStyle w:val="a9"/>
                <w:rFonts w:ascii="Trebuchet MS" w:hAnsi="Trebuchet MS"/>
                <w:noProof/>
                <w:sz w:val="22"/>
                <w:szCs w:val="22"/>
              </w:rPr>
              <w:t>3.7 Расчет потерь тепловой энергии через изоляцию и с утечками теплоносителя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57</w:t>
            </w:r>
            <w:r w:rsidR="002D227F" w:rsidRPr="00A158C6">
              <w:rPr>
                <w:rFonts w:ascii="Trebuchet MS" w:hAnsi="Trebuchet MS"/>
                <w:noProof/>
                <w:webHidden/>
                <w:sz w:val="22"/>
                <w:szCs w:val="22"/>
              </w:rPr>
              <w:fldChar w:fldCharType="end"/>
            </w:r>
          </w:hyperlink>
        </w:p>
        <w:p w14:paraId="05D60F01" w14:textId="0064B83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6" w:history="1">
            <w:r w:rsidR="002D227F" w:rsidRPr="00A158C6">
              <w:rPr>
                <w:rStyle w:val="a9"/>
                <w:rFonts w:ascii="Trebuchet MS" w:hAnsi="Trebuchet MS"/>
                <w:noProof/>
                <w:sz w:val="22"/>
                <w:szCs w:val="22"/>
              </w:rPr>
              <w:t>3.8 Расчет показателей надежности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57</w:t>
            </w:r>
            <w:r w:rsidR="002D227F" w:rsidRPr="00A158C6">
              <w:rPr>
                <w:rFonts w:ascii="Trebuchet MS" w:hAnsi="Trebuchet MS"/>
                <w:noProof/>
                <w:webHidden/>
                <w:sz w:val="22"/>
                <w:szCs w:val="22"/>
              </w:rPr>
              <w:fldChar w:fldCharType="end"/>
            </w:r>
          </w:hyperlink>
        </w:p>
        <w:p w14:paraId="000A3ED5" w14:textId="2ADA2E1D"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7" w:history="1">
            <w:r w:rsidR="002D227F" w:rsidRPr="00A158C6">
              <w:rPr>
                <w:rStyle w:val="a9"/>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57</w:t>
            </w:r>
            <w:r w:rsidR="002D227F" w:rsidRPr="00A158C6">
              <w:rPr>
                <w:rFonts w:ascii="Trebuchet MS" w:hAnsi="Trebuchet MS"/>
                <w:noProof/>
                <w:webHidden/>
                <w:sz w:val="22"/>
                <w:szCs w:val="22"/>
              </w:rPr>
              <w:fldChar w:fldCharType="end"/>
            </w:r>
          </w:hyperlink>
        </w:p>
        <w:p w14:paraId="24191DF7" w14:textId="10559A7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88" w:history="1">
            <w:r w:rsidR="002D227F" w:rsidRPr="00A158C6">
              <w:rPr>
                <w:rStyle w:val="a9"/>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_Toc101019088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57</w:t>
            </w:r>
            <w:r w:rsidR="002D227F" w:rsidRPr="00A158C6">
              <w:rPr>
                <w:rFonts w:ascii="Trebuchet MS" w:hAnsi="Trebuchet MS"/>
                <w:noProof/>
                <w:webHidden/>
                <w:sz w:val="22"/>
                <w:szCs w:val="22"/>
              </w:rPr>
              <w:fldChar w:fldCharType="end"/>
            </w:r>
          </w:hyperlink>
        </w:p>
        <w:p w14:paraId="729F4321" w14:textId="2555DC56"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089" w:history="1">
            <w:r w:rsidR="002D227F" w:rsidRPr="00A158C6">
              <w:rPr>
                <w:rStyle w:val="a9"/>
                <w:rFonts w:ascii="Trebuchet MS" w:hAnsi="Trebuchet MS"/>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_Toc101019089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58</w:t>
            </w:r>
            <w:r w:rsidR="002D227F" w:rsidRPr="00A158C6">
              <w:rPr>
                <w:rFonts w:ascii="Trebuchet MS" w:hAnsi="Trebuchet MS"/>
                <w:webHidden/>
                <w:sz w:val="22"/>
                <w:szCs w:val="22"/>
              </w:rPr>
              <w:fldChar w:fldCharType="end"/>
            </w:r>
          </w:hyperlink>
        </w:p>
        <w:p w14:paraId="62DF2B84" w14:textId="347D795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0" w:history="1">
            <w:r w:rsidR="002D227F" w:rsidRPr="00A158C6">
              <w:rPr>
                <w:rStyle w:val="a9"/>
                <w:rFonts w:ascii="Trebuchet MS" w:hAnsi="Trebuchet MS"/>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58</w:t>
            </w:r>
            <w:r w:rsidR="002D227F" w:rsidRPr="00A158C6">
              <w:rPr>
                <w:rFonts w:ascii="Trebuchet MS" w:hAnsi="Trebuchet MS"/>
                <w:noProof/>
                <w:webHidden/>
                <w:sz w:val="22"/>
                <w:szCs w:val="22"/>
              </w:rPr>
              <w:fldChar w:fldCharType="end"/>
            </w:r>
          </w:hyperlink>
        </w:p>
        <w:p w14:paraId="269561C3" w14:textId="6B004D1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1" w:history="1">
            <w:r w:rsidR="002D227F" w:rsidRPr="00A158C6">
              <w:rPr>
                <w:rStyle w:val="a9"/>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58</w:t>
            </w:r>
            <w:r w:rsidR="002D227F" w:rsidRPr="00A158C6">
              <w:rPr>
                <w:rFonts w:ascii="Trebuchet MS" w:hAnsi="Trebuchet MS"/>
                <w:noProof/>
                <w:webHidden/>
                <w:sz w:val="22"/>
                <w:szCs w:val="22"/>
              </w:rPr>
              <w:fldChar w:fldCharType="end"/>
            </w:r>
          </w:hyperlink>
        </w:p>
        <w:p w14:paraId="4BD44484" w14:textId="0E32BDE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2" w:history="1">
            <w:r w:rsidR="002D227F" w:rsidRPr="00A158C6">
              <w:rPr>
                <w:rStyle w:val="a9"/>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61</w:t>
            </w:r>
            <w:r w:rsidR="002D227F" w:rsidRPr="00A158C6">
              <w:rPr>
                <w:rFonts w:ascii="Trebuchet MS" w:hAnsi="Trebuchet MS"/>
                <w:noProof/>
                <w:webHidden/>
                <w:sz w:val="22"/>
                <w:szCs w:val="22"/>
              </w:rPr>
              <w:fldChar w:fldCharType="end"/>
            </w:r>
          </w:hyperlink>
        </w:p>
        <w:p w14:paraId="29554B27" w14:textId="142AA49C"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019093" w:history="1">
            <w:r w:rsidR="002D227F" w:rsidRPr="00A158C6">
              <w:rPr>
                <w:rStyle w:val="a9"/>
                <w:rFonts w:ascii="Trebuchet MS" w:hAnsi="Trebuchet MS"/>
                <w:b w:val="0"/>
                <w:bCs w:val="0"/>
                <w:sz w:val="22"/>
                <w:szCs w:val="22"/>
              </w:rPr>
              <w:t>Глава 5. Мастер-план развития систем теплоснабжения муниципального образования</w:t>
            </w:r>
            <w:r w:rsidR="002D227F" w:rsidRPr="00A158C6">
              <w:rPr>
                <w:rFonts w:ascii="Trebuchet MS" w:hAnsi="Trebuchet MS"/>
                <w:b w:val="0"/>
                <w:bCs w:val="0"/>
                <w:webHidden/>
                <w:sz w:val="22"/>
                <w:szCs w:val="22"/>
              </w:rPr>
              <w:tab/>
            </w:r>
            <w:r w:rsidR="002D227F" w:rsidRPr="00A158C6">
              <w:rPr>
                <w:rFonts w:ascii="Trebuchet MS" w:hAnsi="Trebuchet MS"/>
                <w:b w:val="0"/>
                <w:bCs w:val="0"/>
                <w:webHidden/>
                <w:sz w:val="22"/>
                <w:szCs w:val="22"/>
              </w:rPr>
              <w:fldChar w:fldCharType="begin"/>
            </w:r>
            <w:r w:rsidR="002D227F" w:rsidRPr="00A158C6">
              <w:rPr>
                <w:rFonts w:ascii="Trebuchet MS" w:hAnsi="Trebuchet MS"/>
                <w:b w:val="0"/>
                <w:bCs w:val="0"/>
                <w:webHidden/>
                <w:sz w:val="22"/>
                <w:szCs w:val="22"/>
              </w:rPr>
              <w:instrText xml:space="preserve"> PAGEREF _Toc101019093 \h </w:instrText>
            </w:r>
            <w:r w:rsidR="002D227F" w:rsidRPr="00A158C6">
              <w:rPr>
                <w:rFonts w:ascii="Trebuchet MS" w:hAnsi="Trebuchet MS"/>
                <w:b w:val="0"/>
                <w:bCs w:val="0"/>
                <w:webHidden/>
                <w:sz w:val="22"/>
                <w:szCs w:val="22"/>
              </w:rPr>
            </w:r>
            <w:r w:rsidR="002D227F" w:rsidRPr="00A158C6">
              <w:rPr>
                <w:rFonts w:ascii="Trebuchet MS" w:hAnsi="Trebuchet MS"/>
                <w:b w:val="0"/>
                <w:bCs w:val="0"/>
                <w:webHidden/>
                <w:sz w:val="22"/>
                <w:szCs w:val="22"/>
              </w:rPr>
              <w:fldChar w:fldCharType="separate"/>
            </w:r>
            <w:r w:rsidR="006C77CB">
              <w:rPr>
                <w:rFonts w:ascii="Trebuchet MS" w:hAnsi="Trebuchet MS"/>
                <w:b w:val="0"/>
                <w:bCs w:val="0"/>
                <w:webHidden/>
                <w:sz w:val="22"/>
                <w:szCs w:val="22"/>
              </w:rPr>
              <w:t>62</w:t>
            </w:r>
            <w:r w:rsidR="002D227F" w:rsidRPr="00A158C6">
              <w:rPr>
                <w:rFonts w:ascii="Trebuchet MS" w:hAnsi="Trebuchet MS"/>
                <w:b w:val="0"/>
                <w:bCs w:val="0"/>
                <w:webHidden/>
                <w:sz w:val="22"/>
                <w:szCs w:val="22"/>
              </w:rPr>
              <w:fldChar w:fldCharType="end"/>
            </w:r>
          </w:hyperlink>
        </w:p>
        <w:p w14:paraId="4830F0C8" w14:textId="1ECFB6D9"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4" w:history="1">
            <w:r w:rsidR="002D227F" w:rsidRPr="00A158C6">
              <w:rPr>
                <w:rStyle w:val="a9"/>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62</w:t>
            </w:r>
            <w:r w:rsidR="002D227F" w:rsidRPr="00A158C6">
              <w:rPr>
                <w:rFonts w:ascii="Trebuchet MS" w:hAnsi="Trebuchet MS"/>
                <w:noProof/>
                <w:webHidden/>
                <w:sz w:val="22"/>
                <w:szCs w:val="22"/>
              </w:rPr>
              <w:fldChar w:fldCharType="end"/>
            </w:r>
          </w:hyperlink>
        </w:p>
        <w:p w14:paraId="18920BCA" w14:textId="1E02595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5" w:history="1">
            <w:r w:rsidR="002D227F" w:rsidRPr="00A158C6">
              <w:rPr>
                <w:rStyle w:val="a9"/>
                <w:rFonts w:ascii="Trebuchet MS" w:hAnsi="Trebuchet MS"/>
                <w:noProof/>
                <w:sz w:val="22"/>
                <w:szCs w:val="22"/>
              </w:rPr>
              <w:t>5.2 Технико-экономическое сравнение вариантов перспективного развития систем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62</w:t>
            </w:r>
            <w:r w:rsidR="002D227F" w:rsidRPr="00A158C6">
              <w:rPr>
                <w:rFonts w:ascii="Trebuchet MS" w:hAnsi="Trebuchet MS"/>
                <w:noProof/>
                <w:webHidden/>
                <w:sz w:val="22"/>
                <w:szCs w:val="22"/>
              </w:rPr>
              <w:fldChar w:fldCharType="end"/>
            </w:r>
          </w:hyperlink>
        </w:p>
        <w:p w14:paraId="35DB03C6" w14:textId="42A8769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6" w:history="1">
            <w:r w:rsidR="002D227F" w:rsidRPr="00A158C6">
              <w:rPr>
                <w:rStyle w:val="a9"/>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62</w:t>
            </w:r>
            <w:r w:rsidR="002D227F" w:rsidRPr="00A158C6">
              <w:rPr>
                <w:rFonts w:ascii="Trebuchet MS" w:hAnsi="Trebuchet MS"/>
                <w:noProof/>
                <w:webHidden/>
                <w:sz w:val="22"/>
                <w:szCs w:val="22"/>
              </w:rPr>
              <w:fldChar w:fldCharType="end"/>
            </w:r>
          </w:hyperlink>
        </w:p>
        <w:p w14:paraId="2E2C9008" w14:textId="159C5C3A"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097" w:history="1">
            <w:r w:rsidR="002D227F" w:rsidRPr="00A158C6">
              <w:rPr>
                <w:rStyle w:val="a9"/>
                <w:rFonts w:ascii="Trebuchet MS" w:hAnsi="Trebuchet MS"/>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_Toc101019097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63</w:t>
            </w:r>
            <w:r w:rsidR="002D227F" w:rsidRPr="00A158C6">
              <w:rPr>
                <w:rFonts w:ascii="Trebuchet MS" w:hAnsi="Trebuchet MS"/>
                <w:webHidden/>
                <w:sz w:val="22"/>
                <w:szCs w:val="22"/>
              </w:rPr>
              <w:fldChar w:fldCharType="end"/>
            </w:r>
          </w:hyperlink>
        </w:p>
        <w:p w14:paraId="7E9E5938" w14:textId="6DF59A0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8" w:history="1">
            <w:r w:rsidR="002D227F" w:rsidRPr="00A158C6">
              <w:rPr>
                <w:rStyle w:val="a9"/>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63</w:t>
            </w:r>
            <w:r w:rsidR="002D227F" w:rsidRPr="00A158C6">
              <w:rPr>
                <w:rFonts w:ascii="Trebuchet MS" w:hAnsi="Trebuchet MS"/>
                <w:noProof/>
                <w:webHidden/>
                <w:sz w:val="22"/>
                <w:szCs w:val="22"/>
              </w:rPr>
              <w:fldChar w:fldCharType="end"/>
            </w:r>
          </w:hyperlink>
        </w:p>
        <w:p w14:paraId="1BD1C324" w14:textId="43DB16C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099" w:history="1">
            <w:r w:rsidR="002D227F" w:rsidRPr="00A158C6">
              <w:rPr>
                <w:rStyle w:val="a9"/>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_Toc101019099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63</w:t>
            </w:r>
            <w:r w:rsidR="002D227F" w:rsidRPr="00A158C6">
              <w:rPr>
                <w:rFonts w:ascii="Trebuchet MS" w:hAnsi="Trebuchet MS"/>
                <w:noProof/>
                <w:webHidden/>
                <w:sz w:val="22"/>
                <w:szCs w:val="22"/>
              </w:rPr>
              <w:fldChar w:fldCharType="end"/>
            </w:r>
          </w:hyperlink>
        </w:p>
        <w:p w14:paraId="5937F10D" w14:textId="7759618C"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0" w:history="1">
            <w:r w:rsidR="002D227F" w:rsidRPr="00A158C6">
              <w:rPr>
                <w:rStyle w:val="a9"/>
                <w:rFonts w:ascii="Trebuchet MS" w:hAnsi="Trebuchet MS"/>
                <w:noProof/>
                <w:sz w:val="22"/>
                <w:szCs w:val="22"/>
              </w:rPr>
              <w:t>6.3. Сведения о наличии баков-аккумуляторов.</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63</w:t>
            </w:r>
            <w:r w:rsidR="002D227F" w:rsidRPr="00A158C6">
              <w:rPr>
                <w:rFonts w:ascii="Trebuchet MS" w:hAnsi="Trebuchet MS"/>
                <w:noProof/>
                <w:webHidden/>
                <w:sz w:val="22"/>
                <w:szCs w:val="22"/>
              </w:rPr>
              <w:fldChar w:fldCharType="end"/>
            </w:r>
          </w:hyperlink>
        </w:p>
        <w:p w14:paraId="522769AC" w14:textId="59536FEC"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1" w:history="1">
            <w:r w:rsidR="002D227F" w:rsidRPr="00A158C6">
              <w:rPr>
                <w:rStyle w:val="a9"/>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63</w:t>
            </w:r>
            <w:r w:rsidR="002D227F" w:rsidRPr="00A158C6">
              <w:rPr>
                <w:rFonts w:ascii="Trebuchet MS" w:hAnsi="Trebuchet MS"/>
                <w:noProof/>
                <w:webHidden/>
                <w:sz w:val="22"/>
                <w:szCs w:val="22"/>
              </w:rPr>
              <w:fldChar w:fldCharType="end"/>
            </w:r>
          </w:hyperlink>
        </w:p>
        <w:p w14:paraId="4D0DBF2E" w14:textId="27634562" w:rsidR="002D227F" w:rsidRPr="00A158C6" w:rsidRDefault="00F03393" w:rsidP="002D227F">
          <w:pPr>
            <w:pStyle w:val="25"/>
            <w:tabs>
              <w:tab w:val="clear" w:pos="10053"/>
              <w:tab w:val="left" w:pos="660"/>
              <w:tab w:val="right" w:leader="dot" w:pos="10347"/>
            </w:tabs>
            <w:ind w:left="-170" w:right="-284"/>
            <w:jc w:val="both"/>
            <w:rPr>
              <w:rFonts w:ascii="Trebuchet MS" w:eastAsiaTheme="minorEastAsia" w:hAnsi="Trebuchet MS" w:cstheme="minorBidi"/>
              <w:noProof/>
              <w:sz w:val="22"/>
              <w:szCs w:val="22"/>
            </w:rPr>
          </w:pPr>
          <w:hyperlink w:anchor="_Toc101019102" w:history="1">
            <w:r w:rsidR="002D227F" w:rsidRPr="00A158C6">
              <w:rPr>
                <w:rStyle w:val="a9"/>
                <w:rFonts w:ascii="Trebuchet MS" w:hAnsi="Trebuchet MS"/>
                <w:noProof/>
                <w:sz w:val="22"/>
                <w:szCs w:val="22"/>
              </w:rPr>
              <w:t>6.5</w:t>
            </w:r>
            <w:r w:rsidR="00294F8E" w:rsidRPr="00A158C6">
              <w:rPr>
                <w:rStyle w:val="a9"/>
                <w:rFonts w:ascii="Trebuchet MS" w:hAnsi="Trebuchet MS"/>
                <w:noProof/>
                <w:sz w:val="22"/>
                <w:szCs w:val="22"/>
              </w:rPr>
              <w:t xml:space="preserve"> </w:t>
            </w:r>
            <w:r w:rsidR="002D227F" w:rsidRPr="00A158C6">
              <w:rPr>
                <w:rStyle w:val="a9"/>
                <w:rFonts w:ascii="Trebuchet MS" w:hAnsi="Trebuchet MS"/>
                <w:noProof/>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64</w:t>
            </w:r>
            <w:r w:rsidR="002D227F" w:rsidRPr="00A158C6">
              <w:rPr>
                <w:rFonts w:ascii="Trebuchet MS" w:hAnsi="Trebuchet MS"/>
                <w:noProof/>
                <w:webHidden/>
                <w:sz w:val="22"/>
                <w:szCs w:val="22"/>
              </w:rPr>
              <w:fldChar w:fldCharType="end"/>
            </w:r>
          </w:hyperlink>
        </w:p>
        <w:p w14:paraId="236C1D6E" w14:textId="4B7FDC04"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03" w:history="1">
            <w:r w:rsidR="002D227F" w:rsidRPr="00A158C6">
              <w:rPr>
                <w:rStyle w:val="a9"/>
                <w:rFonts w:ascii="Trebuchet MS" w:hAnsi="Trebuchet MS"/>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_Toc101019103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67</w:t>
            </w:r>
            <w:r w:rsidR="002D227F" w:rsidRPr="00A158C6">
              <w:rPr>
                <w:rFonts w:ascii="Trebuchet MS" w:hAnsi="Trebuchet MS"/>
                <w:webHidden/>
                <w:sz w:val="22"/>
                <w:szCs w:val="22"/>
              </w:rPr>
              <w:fldChar w:fldCharType="end"/>
            </w:r>
          </w:hyperlink>
        </w:p>
        <w:p w14:paraId="05B1D703" w14:textId="772785D5"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4" w:history="1">
            <w:r w:rsidR="002D227F" w:rsidRPr="00A158C6">
              <w:rPr>
                <w:rStyle w:val="a9"/>
                <w:rFonts w:ascii="Trebuchet MS" w:hAnsi="Trebuchet MS"/>
                <w:noProof/>
                <w:sz w:val="22"/>
                <w:szCs w:val="22"/>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67</w:t>
            </w:r>
            <w:r w:rsidR="002D227F" w:rsidRPr="00A158C6">
              <w:rPr>
                <w:rFonts w:ascii="Trebuchet MS" w:hAnsi="Trebuchet MS"/>
                <w:noProof/>
                <w:webHidden/>
                <w:sz w:val="22"/>
                <w:szCs w:val="22"/>
              </w:rPr>
              <w:fldChar w:fldCharType="end"/>
            </w:r>
          </w:hyperlink>
        </w:p>
        <w:p w14:paraId="12923D99" w14:textId="12C96E6D"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5" w:history="1">
            <w:r w:rsidR="002D227F" w:rsidRPr="00A158C6">
              <w:rPr>
                <w:rStyle w:val="a9"/>
                <w:rFonts w:ascii="Trebuchet MS" w:hAnsi="Trebuchet MS"/>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67</w:t>
            </w:r>
            <w:r w:rsidR="002D227F" w:rsidRPr="00A158C6">
              <w:rPr>
                <w:rFonts w:ascii="Trebuchet MS" w:hAnsi="Trebuchet MS"/>
                <w:noProof/>
                <w:webHidden/>
                <w:sz w:val="22"/>
                <w:szCs w:val="22"/>
              </w:rPr>
              <w:fldChar w:fldCharType="end"/>
            </w:r>
          </w:hyperlink>
        </w:p>
        <w:p w14:paraId="0F51D035" w14:textId="54222B3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6" w:history="1">
            <w:r w:rsidR="002D227F" w:rsidRPr="00A158C6">
              <w:rPr>
                <w:rStyle w:val="a9"/>
                <w:rFonts w:ascii="Trebuchet MS" w:hAnsi="Trebuchet MS"/>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67</w:t>
            </w:r>
            <w:r w:rsidR="002D227F" w:rsidRPr="00A158C6">
              <w:rPr>
                <w:rFonts w:ascii="Trebuchet MS" w:hAnsi="Trebuchet MS"/>
                <w:noProof/>
                <w:webHidden/>
                <w:sz w:val="22"/>
                <w:szCs w:val="22"/>
              </w:rPr>
              <w:fldChar w:fldCharType="end"/>
            </w:r>
          </w:hyperlink>
        </w:p>
        <w:p w14:paraId="50AD2884" w14:textId="00C57BB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7" w:history="1">
            <w:r w:rsidR="002D227F" w:rsidRPr="00A158C6">
              <w:rPr>
                <w:rStyle w:val="a9"/>
                <w:rFonts w:ascii="Trebuchet MS" w:hAnsi="Trebuchet MS"/>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67</w:t>
            </w:r>
            <w:r w:rsidR="002D227F" w:rsidRPr="00A158C6">
              <w:rPr>
                <w:rFonts w:ascii="Trebuchet MS" w:hAnsi="Trebuchet MS"/>
                <w:noProof/>
                <w:webHidden/>
                <w:sz w:val="22"/>
                <w:szCs w:val="22"/>
              </w:rPr>
              <w:fldChar w:fldCharType="end"/>
            </w:r>
          </w:hyperlink>
        </w:p>
        <w:p w14:paraId="1DF830B0" w14:textId="1CEBDC8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8" w:history="1">
            <w:r w:rsidR="002D227F" w:rsidRPr="00A158C6">
              <w:rPr>
                <w:rStyle w:val="a9"/>
                <w:rFonts w:ascii="Trebuchet MS" w:hAnsi="Trebuchet MS"/>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68</w:t>
            </w:r>
            <w:r w:rsidR="002D227F" w:rsidRPr="00A158C6">
              <w:rPr>
                <w:rFonts w:ascii="Trebuchet MS" w:hAnsi="Trebuchet MS"/>
                <w:noProof/>
                <w:webHidden/>
                <w:sz w:val="22"/>
                <w:szCs w:val="22"/>
              </w:rPr>
              <w:fldChar w:fldCharType="end"/>
            </w:r>
          </w:hyperlink>
        </w:p>
        <w:p w14:paraId="55709685" w14:textId="0C521FF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09" w:history="1">
            <w:r w:rsidR="002D227F" w:rsidRPr="00A158C6">
              <w:rPr>
                <w:rStyle w:val="a9"/>
                <w:rFonts w:ascii="Trebuchet MS" w:hAnsi="Trebuchet MS"/>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_Toc101019109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68</w:t>
            </w:r>
            <w:r w:rsidR="002D227F" w:rsidRPr="00A158C6">
              <w:rPr>
                <w:rFonts w:ascii="Trebuchet MS" w:hAnsi="Trebuchet MS"/>
                <w:noProof/>
                <w:webHidden/>
                <w:sz w:val="22"/>
                <w:szCs w:val="22"/>
              </w:rPr>
              <w:fldChar w:fldCharType="end"/>
            </w:r>
          </w:hyperlink>
        </w:p>
        <w:p w14:paraId="5B4B4A33" w14:textId="47A34B8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0" w:history="1">
            <w:r w:rsidR="002D227F" w:rsidRPr="00A158C6">
              <w:rPr>
                <w:rStyle w:val="a9"/>
                <w:rFonts w:ascii="Trebuchet MS" w:hAnsi="Trebuchet MS"/>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68</w:t>
            </w:r>
            <w:r w:rsidR="002D227F" w:rsidRPr="00A158C6">
              <w:rPr>
                <w:rFonts w:ascii="Trebuchet MS" w:hAnsi="Trebuchet MS"/>
                <w:noProof/>
                <w:webHidden/>
                <w:sz w:val="22"/>
                <w:szCs w:val="22"/>
              </w:rPr>
              <w:fldChar w:fldCharType="end"/>
            </w:r>
          </w:hyperlink>
        </w:p>
        <w:p w14:paraId="726A7737" w14:textId="58AE0777"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1" w:history="1">
            <w:r w:rsidR="002D227F" w:rsidRPr="00A158C6">
              <w:rPr>
                <w:rStyle w:val="a9"/>
                <w:rFonts w:ascii="Trebuchet MS" w:hAnsi="Trebuchet MS"/>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68</w:t>
            </w:r>
            <w:r w:rsidR="002D227F" w:rsidRPr="00A158C6">
              <w:rPr>
                <w:rFonts w:ascii="Trebuchet MS" w:hAnsi="Trebuchet MS"/>
                <w:noProof/>
                <w:webHidden/>
                <w:sz w:val="22"/>
                <w:szCs w:val="22"/>
              </w:rPr>
              <w:fldChar w:fldCharType="end"/>
            </w:r>
          </w:hyperlink>
        </w:p>
        <w:p w14:paraId="796C805F" w14:textId="51763F39"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2" w:history="1">
            <w:r w:rsidR="002D227F" w:rsidRPr="00A158C6">
              <w:rPr>
                <w:rStyle w:val="a9"/>
                <w:rFonts w:ascii="Trebuchet MS" w:hAnsi="Trebuchet MS"/>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68</w:t>
            </w:r>
            <w:r w:rsidR="002D227F" w:rsidRPr="00A158C6">
              <w:rPr>
                <w:rFonts w:ascii="Trebuchet MS" w:hAnsi="Trebuchet MS"/>
                <w:noProof/>
                <w:webHidden/>
                <w:sz w:val="22"/>
                <w:szCs w:val="22"/>
              </w:rPr>
              <w:fldChar w:fldCharType="end"/>
            </w:r>
          </w:hyperlink>
        </w:p>
        <w:p w14:paraId="5285C568" w14:textId="26AEB1C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3" w:history="1">
            <w:r w:rsidR="002D227F" w:rsidRPr="00A158C6">
              <w:rPr>
                <w:rStyle w:val="a9"/>
                <w:rFonts w:ascii="Trebuchet MS" w:hAnsi="Trebuchet MS"/>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68</w:t>
            </w:r>
            <w:r w:rsidR="002D227F" w:rsidRPr="00A158C6">
              <w:rPr>
                <w:rFonts w:ascii="Trebuchet MS" w:hAnsi="Trebuchet MS"/>
                <w:noProof/>
                <w:webHidden/>
                <w:sz w:val="22"/>
                <w:szCs w:val="22"/>
              </w:rPr>
              <w:fldChar w:fldCharType="end"/>
            </w:r>
          </w:hyperlink>
        </w:p>
        <w:p w14:paraId="70F2FB39" w14:textId="0192D947"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4" w:history="1">
            <w:r w:rsidR="002D227F" w:rsidRPr="00A158C6">
              <w:rPr>
                <w:rStyle w:val="a9"/>
                <w:rFonts w:ascii="Trebuchet MS" w:hAnsi="Trebuchet MS"/>
                <w:noProof/>
                <w:sz w:val="22"/>
                <w:szCs w:val="22"/>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70</w:t>
            </w:r>
            <w:r w:rsidR="002D227F" w:rsidRPr="00A158C6">
              <w:rPr>
                <w:rFonts w:ascii="Trebuchet MS" w:hAnsi="Trebuchet MS"/>
                <w:noProof/>
                <w:webHidden/>
                <w:sz w:val="22"/>
                <w:szCs w:val="22"/>
              </w:rPr>
              <w:fldChar w:fldCharType="end"/>
            </w:r>
          </w:hyperlink>
        </w:p>
        <w:p w14:paraId="349CAEBF" w14:textId="782AE08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5" w:history="1">
            <w:r w:rsidR="002D227F" w:rsidRPr="00A158C6">
              <w:rPr>
                <w:rStyle w:val="a9"/>
                <w:rFonts w:ascii="Trebuchet MS" w:hAnsi="Trebuchet MS"/>
                <w:noProof/>
                <w:sz w:val="22"/>
                <w:szCs w:val="2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70</w:t>
            </w:r>
            <w:r w:rsidR="002D227F" w:rsidRPr="00A158C6">
              <w:rPr>
                <w:rFonts w:ascii="Trebuchet MS" w:hAnsi="Trebuchet MS"/>
                <w:noProof/>
                <w:webHidden/>
                <w:sz w:val="22"/>
                <w:szCs w:val="22"/>
              </w:rPr>
              <w:fldChar w:fldCharType="end"/>
            </w:r>
          </w:hyperlink>
        </w:p>
        <w:p w14:paraId="79E8A4BC" w14:textId="75FC774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6" w:history="1">
            <w:r w:rsidR="002D227F" w:rsidRPr="00A158C6">
              <w:rPr>
                <w:rStyle w:val="a9"/>
                <w:rFonts w:ascii="Trebuchet MS" w:hAnsi="Trebuchet MS"/>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70</w:t>
            </w:r>
            <w:r w:rsidR="002D227F" w:rsidRPr="00A158C6">
              <w:rPr>
                <w:rFonts w:ascii="Trebuchet MS" w:hAnsi="Trebuchet MS"/>
                <w:noProof/>
                <w:webHidden/>
                <w:sz w:val="22"/>
                <w:szCs w:val="22"/>
              </w:rPr>
              <w:fldChar w:fldCharType="end"/>
            </w:r>
          </w:hyperlink>
        </w:p>
        <w:p w14:paraId="6D04A7D8" w14:textId="441F5BF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7" w:history="1">
            <w:r w:rsidR="002D227F" w:rsidRPr="00A158C6">
              <w:rPr>
                <w:rStyle w:val="a9"/>
                <w:rFonts w:ascii="Trebuchet MS" w:hAnsi="Trebuchet MS"/>
                <w:noProof/>
                <w:sz w:val="22"/>
                <w:szCs w:val="22"/>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70</w:t>
            </w:r>
            <w:r w:rsidR="002D227F" w:rsidRPr="00A158C6">
              <w:rPr>
                <w:rFonts w:ascii="Trebuchet MS" w:hAnsi="Trebuchet MS"/>
                <w:noProof/>
                <w:webHidden/>
                <w:sz w:val="22"/>
                <w:szCs w:val="22"/>
              </w:rPr>
              <w:fldChar w:fldCharType="end"/>
            </w:r>
          </w:hyperlink>
        </w:p>
        <w:p w14:paraId="66A80ADE" w14:textId="05992E8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18" w:history="1">
            <w:r w:rsidR="002D227F" w:rsidRPr="00A158C6">
              <w:rPr>
                <w:rStyle w:val="a9"/>
                <w:rFonts w:ascii="Trebuchet MS" w:hAnsi="Trebuchet MS"/>
                <w:noProof/>
                <w:sz w:val="22"/>
                <w:szCs w:val="22"/>
              </w:rPr>
              <w:t>7.15 Результаты расчетов радиуса эффективного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_Toc101019118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70</w:t>
            </w:r>
            <w:r w:rsidR="002D227F" w:rsidRPr="00A158C6">
              <w:rPr>
                <w:rFonts w:ascii="Trebuchet MS" w:hAnsi="Trebuchet MS"/>
                <w:noProof/>
                <w:webHidden/>
                <w:sz w:val="22"/>
                <w:szCs w:val="22"/>
              </w:rPr>
              <w:fldChar w:fldCharType="end"/>
            </w:r>
          </w:hyperlink>
        </w:p>
        <w:p w14:paraId="57B5DB29" w14:textId="00990740"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19" w:history="1">
            <w:r w:rsidR="002D227F" w:rsidRPr="00A158C6">
              <w:rPr>
                <w:rStyle w:val="a9"/>
                <w:rFonts w:ascii="Trebuchet MS" w:hAnsi="Trebuchet MS"/>
                <w:sz w:val="22"/>
                <w:szCs w:val="22"/>
              </w:rPr>
              <w:t>Глава 8. Предложения по строительству, реконструкции и (или) модернизации тепловых сетей</w:t>
            </w:r>
            <w:r w:rsidR="002D227F" w:rsidRPr="00A158C6">
              <w:rPr>
                <w:rFonts w:ascii="Trebuchet MS" w:hAnsi="Trebuchet MS"/>
                <w:webHidden/>
                <w:sz w:val="22"/>
                <w:szCs w:val="22"/>
              </w:rPr>
              <w:tab/>
            </w:r>
            <w:r w:rsid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_Toc101019119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73</w:t>
            </w:r>
            <w:r w:rsidR="002D227F" w:rsidRPr="00A158C6">
              <w:rPr>
                <w:rFonts w:ascii="Trebuchet MS" w:hAnsi="Trebuchet MS"/>
                <w:webHidden/>
                <w:sz w:val="22"/>
                <w:szCs w:val="22"/>
              </w:rPr>
              <w:fldChar w:fldCharType="end"/>
            </w:r>
          </w:hyperlink>
        </w:p>
        <w:p w14:paraId="76A59F0A" w14:textId="3A6B7CF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0" w:history="1">
            <w:r w:rsidR="002D227F" w:rsidRPr="00A158C6">
              <w:rPr>
                <w:rStyle w:val="a9"/>
                <w:rFonts w:ascii="Trebuchet MS" w:hAnsi="Trebuchet MS"/>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73</w:t>
            </w:r>
            <w:r w:rsidR="002D227F" w:rsidRPr="00A158C6">
              <w:rPr>
                <w:rFonts w:ascii="Trebuchet MS" w:hAnsi="Trebuchet MS"/>
                <w:noProof/>
                <w:webHidden/>
                <w:sz w:val="22"/>
                <w:szCs w:val="22"/>
              </w:rPr>
              <w:fldChar w:fldCharType="end"/>
            </w:r>
          </w:hyperlink>
        </w:p>
        <w:p w14:paraId="4AD33918" w14:textId="08A8D9DA"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1" w:history="1">
            <w:r w:rsidR="002D227F" w:rsidRPr="00A158C6">
              <w:rPr>
                <w:rStyle w:val="a9"/>
                <w:rFonts w:ascii="Trebuchet MS" w:hAnsi="Trebuchet MS"/>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73</w:t>
            </w:r>
            <w:r w:rsidR="002D227F" w:rsidRPr="00A158C6">
              <w:rPr>
                <w:rFonts w:ascii="Trebuchet MS" w:hAnsi="Trebuchet MS"/>
                <w:noProof/>
                <w:webHidden/>
                <w:sz w:val="22"/>
                <w:szCs w:val="22"/>
              </w:rPr>
              <w:fldChar w:fldCharType="end"/>
            </w:r>
          </w:hyperlink>
        </w:p>
        <w:p w14:paraId="24422E4E" w14:textId="7059428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2" w:history="1">
            <w:r w:rsidR="002D227F" w:rsidRPr="00A158C6">
              <w:rPr>
                <w:rStyle w:val="a9"/>
                <w:rFonts w:ascii="Trebuchet MS" w:hAnsi="Trebuchet MS"/>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73</w:t>
            </w:r>
            <w:r w:rsidR="002D227F" w:rsidRPr="00A158C6">
              <w:rPr>
                <w:rFonts w:ascii="Trebuchet MS" w:hAnsi="Trebuchet MS"/>
                <w:noProof/>
                <w:webHidden/>
                <w:sz w:val="22"/>
                <w:szCs w:val="22"/>
              </w:rPr>
              <w:fldChar w:fldCharType="end"/>
            </w:r>
          </w:hyperlink>
        </w:p>
        <w:p w14:paraId="19F71EFC" w14:textId="284626E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3" w:history="1">
            <w:r w:rsidR="002D227F" w:rsidRPr="00A158C6">
              <w:rPr>
                <w:rStyle w:val="a9"/>
                <w:rFonts w:ascii="Trebuchet MS" w:hAnsi="Trebuchet MS"/>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73</w:t>
            </w:r>
            <w:r w:rsidR="002D227F" w:rsidRPr="00A158C6">
              <w:rPr>
                <w:rFonts w:ascii="Trebuchet MS" w:hAnsi="Trebuchet MS"/>
                <w:noProof/>
                <w:webHidden/>
                <w:sz w:val="22"/>
                <w:szCs w:val="22"/>
              </w:rPr>
              <w:fldChar w:fldCharType="end"/>
            </w:r>
          </w:hyperlink>
        </w:p>
        <w:p w14:paraId="386C6950" w14:textId="1054EBC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4" w:history="1">
            <w:r w:rsidR="002D227F" w:rsidRPr="00A158C6">
              <w:rPr>
                <w:rStyle w:val="a9"/>
                <w:rFonts w:ascii="Trebuchet MS" w:hAnsi="Trebuchet MS"/>
                <w:noProof/>
                <w:sz w:val="22"/>
                <w:szCs w:val="22"/>
              </w:rPr>
              <w:t>8.5 Предложения по строительству тепловых сетей для обеспечения нормативной надежности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73</w:t>
            </w:r>
            <w:r w:rsidR="002D227F" w:rsidRPr="00A158C6">
              <w:rPr>
                <w:rFonts w:ascii="Trebuchet MS" w:hAnsi="Trebuchet MS"/>
                <w:noProof/>
                <w:webHidden/>
                <w:sz w:val="22"/>
                <w:szCs w:val="22"/>
              </w:rPr>
              <w:fldChar w:fldCharType="end"/>
            </w:r>
          </w:hyperlink>
        </w:p>
        <w:p w14:paraId="3210EBA5" w14:textId="70F87D6C"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5" w:history="1">
            <w:r w:rsidR="002D227F" w:rsidRPr="00A158C6">
              <w:rPr>
                <w:rStyle w:val="a9"/>
                <w:rFonts w:ascii="Trebuchet MS" w:hAnsi="Trebuchet MS"/>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73</w:t>
            </w:r>
            <w:r w:rsidR="002D227F" w:rsidRPr="00A158C6">
              <w:rPr>
                <w:rFonts w:ascii="Trebuchet MS" w:hAnsi="Trebuchet MS"/>
                <w:noProof/>
                <w:webHidden/>
                <w:sz w:val="22"/>
                <w:szCs w:val="22"/>
              </w:rPr>
              <w:fldChar w:fldCharType="end"/>
            </w:r>
          </w:hyperlink>
        </w:p>
        <w:p w14:paraId="4E2CDAA7" w14:textId="56F3743E"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6" w:history="1">
            <w:r w:rsidR="002D227F" w:rsidRPr="00A158C6">
              <w:rPr>
                <w:rStyle w:val="a9"/>
                <w:rFonts w:ascii="Trebuchet MS" w:hAnsi="Trebuchet MS"/>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74</w:t>
            </w:r>
            <w:r w:rsidR="002D227F" w:rsidRPr="00A158C6">
              <w:rPr>
                <w:rFonts w:ascii="Trebuchet MS" w:hAnsi="Trebuchet MS"/>
                <w:noProof/>
                <w:webHidden/>
                <w:sz w:val="22"/>
                <w:szCs w:val="22"/>
              </w:rPr>
              <w:fldChar w:fldCharType="end"/>
            </w:r>
          </w:hyperlink>
        </w:p>
        <w:p w14:paraId="29CD1DF9" w14:textId="1B6537B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7" w:history="1">
            <w:r w:rsidR="002D227F" w:rsidRPr="00A158C6">
              <w:rPr>
                <w:rStyle w:val="a9"/>
                <w:rFonts w:ascii="Trebuchet MS" w:hAnsi="Trebuchet MS"/>
                <w:noProof/>
                <w:sz w:val="22"/>
                <w:szCs w:val="22"/>
              </w:rPr>
              <w:t>8.8 Предложения по строительству, реконструкции и (или) модернизации насосных станций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74</w:t>
            </w:r>
            <w:r w:rsidR="002D227F" w:rsidRPr="00A158C6">
              <w:rPr>
                <w:rFonts w:ascii="Trebuchet MS" w:hAnsi="Trebuchet MS"/>
                <w:noProof/>
                <w:webHidden/>
                <w:sz w:val="22"/>
                <w:szCs w:val="22"/>
              </w:rPr>
              <w:fldChar w:fldCharType="end"/>
            </w:r>
          </w:hyperlink>
        </w:p>
        <w:p w14:paraId="3D03A31D" w14:textId="286C66FA"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28" w:history="1">
            <w:r w:rsidR="002D227F" w:rsidRPr="00A158C6">
              <w:rPr>
                <w:rStyle w:val="a9"/>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_Toc101019128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75</w:t>
            </w:r>
            <w:r w:rsidR="002D227F" w:rsidRPr="00A158C6">
              <w:rPr>
                <w:rFonts w:ascii="Trebuchet MS" w:hAnsi="Trebuchet MS"/>
                <w:webHidden/>
                <w:sz w:val="22"/>
                <w:szCs w:val="22"/>
              </w:rPr>
              <w:fldChar w:fldCharType="end"/>
            </w:r>
          </w:hyperlink>
        </w:p>
        <w:p w14:paraId="4F955837" w14:textId="2F93C9D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29" w:history="1">
            <w:r w:rsidR="002D227F" w:rsidRPr="00A158C6">
              <w:rPr>
                <w:rStyle w:val="a9"/>
                <w:rFonts w:ascii="Trebuchet MS" w:hAnsi="Trebuchet MS"/>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_Toc101019129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75</w:t>
            </w:r>
            <w:r w:rsidR="002D227F" w:rsidRPr="00A158C6">
              <w:rPr>
                <w:rFonts w:ascii="Trebuchet MS" w:hAnsi="Trebuchet MS"/>
                <w:noProof/>
                <w:webHidden/>
                <w:sz w:val="22"/>
                <w:szCs w:val="22"/>
              </w:rPr>
              <w:fldChar w:fldCharType="end"/>
            </w:r>
          </w:hyperlink>
        </w:p>
        <w:p w14:paraId="2F66172A" w14:textId="2A5427F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0" w:history="1">
            <w:r w:rsidR="002D227F" w:rsidRPr="00A158C6">
              <w:rPr>
                <w:rStyle w:val="a9"/>
                <w:rFonts w:ascii="Trebuchet MS" w:hAnsi="Trebuchet MS"/>
                <w:noProof/>
                <w:sz w:val="22"/>
                <w:szCs w:val="22"/>
              </w:rPr>
              <w:t>9.2 Выбор и обоснование метода регулирования отпуска тепловой энергии от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75</w:t>
            </w:r>
            <w:r w:rsidR="002D227F" w:rsidRPr="00A158C6">
              <w:rPr>
                <w:rFonts w:ascii="Trebuchet MS" w:hAnsi="Trebuchet MS"/>
                <w:noProof/>
                <w:webHidden/>
                <w:sz w:val="22"/>
                <w:szCs w:val="22"/>
              </w:rPr>
              <w:fldChar w:fldCharType="end"/>
            </w:r>
          </w:hyperlink>
        </w:p>
        <w:p w14:paraId="7A937049" w14:textId="451EA25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1" w:history="1">
            <w:r w:rsidR="002D227F" w:rsidRPr="00A158C6">
              <w:rPr>
                <w:rStyle w:val="a9"/>
                <w:rFonts w:ascii="Trebuchet MS" w:hAnsi="Trebuchet MS"/>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75</w:t>
            </w:r>
            <w:r w:rsidR="002D227F" w:rsidRPr="00A158C6">
              <w:rPr>
                <w:rFonts w:ascii="Trebuchet MS" w:hAnsi="Trebuchet MS"/>
                <w:noProof/>
                <w:webHidden/>
                <w:sz w:val="22"/>
                <w:szCs w:val="22"/>
              </w:rPr>
              <w:fldChar w:fldCharType="end"/>
            </w:r>
          </w:hyperlink>
        </w:p>
        <w:p w14:paraId="05478C0C" w14:textId="1A7363C5"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2" w:history="1">
            <w:r w:rsidR="002D227F" w:rsidRPr="00A158C6">
              <w:rPr>
                <w:rStyle w:val="a9"/>
                <w:rFonts w:ascii="Trebuchet MS" w:hAnsi="Trebuchet MS"/>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75</w:t>
            </w:r>
            <w:r w:rsidR="002D227F" w:rsidRPr="00A158C6">
              <w:rPr>
                <w:rFonts w:ascii="Trebuchet MS" w:hAnsi="Trebuchet MS"/>
                <w:noProof/>
                <w:webHidden/>
                <w:sz w:val="22"/>
                <w:szCs w:val="22"/>
              </w:rPr>
              <w:fldChar w:fldCharType="end"/>
            </w:r>
          </w:hyperlink>
        </w:p>
        <w:p w14:paraId="24D44EA6" w14:textId="0C1A3F4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3" w:history="1">
            <w:r w:rsidR="002D227F" w:rsidRPr="00A158C6">
              <w:rPr>
                <w:rStyle w:val="a9"/>
                <w:rFonts w:ascii="Trebuchet MS" w:hAnsi="Trebuchet MS"/>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75</w:t>
            </w:r>
            <w:r w:rsidR="002D227F" w:rsidRPr="00A158C6">
              <w:rPr>
                <w:rFonts w:ascii="Trebuchet MS" w:hAnsi="Trebuchet MS"/>
                <w:noProof/>
                <w:webHidden/>
                <w:sz w:val="22"/>
                <w:szCs w:val="22"/>
              </w:rPr>
              <w:fldChar w:fldCharType="end"/>
            </w:r>
          </w:hyperlink>
        </w:p>
        <w:p w14:paraId="7FDA092C" w14:textId="6DB20EB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4" w:history="1">
            <w:r w:rsidR="002D227F" w:rsidRPr="00A158C6">
              <w:rPr>
                <w:rStyle w:val="a9"/>
                <w:rFonts w:ascii="Trebuchet MS" w:hAnsi="Trebuchet MS"/>
                <w:noProof/>
                <w:sz w:val="22"/>
                <w:szCs w:val="22"/>
              </w:rPr>
              <w:t>9.6 Предложения по источникам инвестиций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76</w:t>
            </w:r>
            <w:r w:rsidR="002D227F" w:rsidRPr="00A158C6">
              <w:rPr>
                <w:rFonts w:ascii="Trebuchet MS" w:hAnsi="Trebuchet MS"/>
                <w:noProof/>
                <w:webHidden/>
                <w:sz w:val="22"/>
                <w:szCs w:val="22"/>
              </w:rPr>
              <w:fldChar w:fldCharType="end"/>
            </w:r>
          </w:hyperlink>
        </w:p>
        <w:p w14:paraId="6A9ED923" w14:textId="4D1A3982"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35" w:history="1">
            <w:r w:rsidR="002D227F" w:rsidRPr="00A158C6">
              <w:rPr>
                <w:rStyle w:val="a9"/>
                <w:rFonts w:ascii="Trebuchet MS" w:hAnsi="Trebuchet MS"/>
                <w:sz w:val="22"/>
                <w:szCs w:val="22"/>
              </w:rPr>
              <w:t>Глава 10. Перспективные топливные балансы</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_Toc101019135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77</w:t>
            </w:r>
            <w:r w:rsidR="002D227F" w:rsidRPr="00A158C6">
              <w:rPr>
                <w:rFonts w:ascii="Trebuchet MS" w:hAnsi="Trebuchet MS"/>
                <w:webHidden/>
                <w:sz w:val="22"/>
                <w:szCs w:val="22"/>
              </w:rPr>
              <w:fldChar w:fldCharType="end"/>
            </w:r>
          </w:hyperlink>
        </w:p>
        <w:p w14:paraId="6AFD132A" w14:textId="3EA6FC8B"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6" w:history="1">
            <w:r w:rsidR="002D227F" w:rsidRPr="00A158C6">
              <w:rPr>
                <w:rStyle w:val="a9"/>
                <w:rFonts w:ascii="Trebuchet MS" w:hAnsi="Trebuchet MS"/>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77</w:t>
            </w:r>
            <w:r w:rsidR="002D227F" w:rsidRPr="00A158C6">
              <w:rPr>
                <w:rFonts w:ascii="Trebuchet MS" w:hAnsi="Trebuchet MS"/>
                <w:noProof/>
                <w:webHidden/>
                <w:sz w:val="22"/>
                <w:szCs w:val="22"/>
              </w:rPr>
              <w:fldChar w:fldCharType="end"/>
            </w:r>
          </w:hyperlink>
        </w:p>
        <w:p w14:paraId="09D53157" w14:textId="5AF81053"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7" w:history="1">
            <w:r w:rsidR="002D227F" w:rsidRPr="00A158C6">
              <w:rPr>
                <w:rStyle w:val="a9"/>
                <w:rFonts w:ascii="Trebuchet MS" w:hAnsi="Trebuchet MS"/>
                <w:noProof/>
                <w:sz w:val="22"/>
                <w:szCs w:val="22"/>
              </w:rPr>
              <w:t>10.2 Результаты расчетов по каждому источнику тепловой энергии нормативных запасов топлива.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79</w:t>
            </w:r>
            <w:r w:rsidR="002D227F" w:rsidRPr="00A158C6">
              <w:rPr>
                <w:rFonts w:ascii="Trebuchet MS" w:hAnsi="Trebuchet MS"/>
                <w:noProof/>
                <w:webHidden/>
                <w:sz w:val="22"/>
                <w:szCs w:val="22"/>
              </w:rPr>
              <w:fldChar w:fldCharType="end"/>
            </w:r>
          </w:hyperlink>
        </w:p>
        <w:p w14:paraId="52D28C7A" w14:textId="1CB637D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8" w:history="1">
            <w:r w:rsidR="002D227F" w:rsidRPr="00A158C6">
              <w:rPr>
                <w:rStyle w:val="a9"/>
                <w:rFonts w:ascii="Trebuchet MS" w:hAnsi="Trebuchet MS"/>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_Toc101019138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79</w:t>
            </w:r>
            <w:r w:rsidR="002D227F" w:rsidRPr="00A158C6">
              <w:rPr>
                <w:rFonts w:ascii="Trebuchet MS" w:hAnsi="Trebuchet MS"/>
                <w:noProof/>
                <w:webHidden/>
                <w:sz w:val="22"/>
                <w:szCs w:val="22"/>
              </w:rPr>
              <w:fldChar w:fldCharType="end"/>
            </w:r>
          </w:hyperlink>
        </w:p>
        <w:p w14:paraId="72641529" w14:textId="7ED12A7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39" w:history="1">
            <w:r w:rsidR="002D227F" w:rsidRPr="00A158C6">
              <w:rPr>
                <w:rStyle w:val="a9"/>
                <w:rFonts w:ascii="Trebuchet MS" w:hAnsi="Trebuchet MS"/>
                <w:noProof/>
                <w:sz w:val="22"/>
                <w:szCs w:val="22"/>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_Toc101019139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79</w:t>
            </w:r>
            <w:r w:rsidR="002D227F" w:rsidRPr="00A158C6">
              <w:rPr>
                <w:rFonts w:ascii="Trebuchet MS" w:hAnsi="Trebuchet MS"/>
                <w:noProof/>
                <w:webHidden/>
                <w:sz w:val="22"/>
                <w:szCs w:val="22"/>
              </w:rPr>
              <w:fldChar w:fldCharType="end"/>
            </w:r>
          </w:hyperlink>
        </w:p>
        <w:p w14:paraId="048CB4DE" w14:textId="430348C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0" w:history="1">
            <w:r w:rsidR="002D227F" w:rsidRPr="00A158C6">
              <w:rPr>
                <w:rStyle w:val="a9"/>
                <w:rFonts w:ascii="Trebuchet MS" w:hAnsi="Trebuchet MS"/>
                <w:noProof/>
                <w:sz w:val="22"/>
                <w:szCs w:val="22"/>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79</w:t>
            </w:r>
            <w:r w:rsidR="002D227F" w:rsidRPr="00A158C6">
              <w:rPr>
                <w:rFonts w:ascii="Trebuchet MS" w:hAnsi="Trebuchet MS"/>
                <w:noProof/>
                <w:webHidden/>
                <w:sz w:val="22"/>
                <w:szCs w:val="22"/>
              </w:rPr>
              <w:fldChar w:fldCharType="end"/>
            </w:r>
          </w:hyperlink>
        </w:p>
        <w:p w14:paraId="25035C93" w14:textId="595A1FA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1" w:history="1">
            <w:r w:rsidR="002D227F" w:rsidRPr="00A158C6">
              <w:rPr>
                <w:rStyle w:val="a9"/>
                <w:rFonts w:ascii="Trebuchet MS" w:hAnsi="Trebuchet MS"/>
                <w:noProof/>
                <w:sz w:val="22"/>
                <w:szCs w:val="22"/>
              </w:rPr>
              <w:t>10.6 Приоритетное направление развития топливного баланса муниципального образования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79</w:t>
            </w:r>
            <w:r w:rsidR="002D227F" w:rsidRPr="00A158C6">
              <w:rPr>
                <w:rFonts w:ascii="Trebuchet MS" w:hAnsi="Trebuchet MS"/>
                <w:noProof/>
                <w:webHidden/>
                <w:sz w:val="22"/>
                <w:szCs w:val="22"/>
              </w:rPr>
              <w:fldChar w:fldCharType="end"/>
            </w:r>
          </w:hyperlink>
        </w:p>
        <w:p w14:paraId="0D034886" w14:textId="7FEF34F8"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42" w:history="1">
            <w:r w:rsidR="002D227F" w:rsidRPr="00A158C6">
              <w:rPr>
                <w:rStyle w:val="a9"/>
                <w:rFonts w:ascii="Trebuchet MS" w:hAnsi="Trebuchet MS"/>
                <w:sz w:val="22"/>
                <w:szCs w:val="22"/>
              </w:rPr>
              <w:t>Глава 11. Оценка надежности теплоснабжения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_Toc101019142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80</w:t>
            </w:r>
            <w:r w:rsidR="002D227F" w:rsidRPr="00A158C6">
              <w:rPr>
                <w:rFonts w:ascii="Trebuchet MS" w:hAnsi="Trebuchet MS"/>
                <w:webHidden/>
                <w:sz w:val="22"/>
                <w:szCs w:val="22"/>
              </w:rPr>
              <w:fldChar w:fldCharType="end"/>
            </w:r>
          </w:hyperlink>
        </w:p>
        <w:p w14:paraId="5201FD58" w14:textId="7C84FD4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3" w:history="1">
            <w:r w:rsidR="002D227F" w:rsidRPr="00A158C6">
              <w:rPr>
                <w:rStyle w:val="a9"/>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80</w:t>
            </w:r>
            <w:r w:rsidR="002D227F" w:rsidRPr="00A158C6">
              <w:rPr>
                <w:rFonts w:ascii="Trebuchet MS" w:hAnsi="Trebuchet MS"/>
                <w:noProof/>
                <w:webHidden/>
                <w:sz w:val="22"/>
                <w:szCs w:val="22"/>
              </w:rPr>
              <w:fldChar w:fldCharType="end"/>
            </w:r>
          </w:hyperlink>
        </w:p>
        <w:p w14:paraId="3160E971" w14:textId="4F580CE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4" w:history="1">
            <w:r w:rsidR="002D227F" w:rsidRPr="00A158C6">
              <w:rPr>
                <w:rStyle w:val="a9"/>
                <w:rFonts w:ascii="Trebuchet MS" w:hAnsi="Trebuchet MS"/>
                <w:noProof/>
                <w:sz w:val="22"/>
                <w:szCs w:val="22"/>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_Toc101019144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80</w:t>
            </w:r>
            <w:r w:rsidR="002D227F" w:rsidRPr="00A158C6">
              <w:rPr>
                <w:rFonts w:ascii="Trebuchet MS" w:hAnsi="Trebuchet MS"/>
                <w:noProof/>
                <w:webHidden/>
                <w:sz w:val="22"/>
                <w:szCs w:val="22"/>
              </w:rPr>
              <w:fldChar w:fldCharType="end"/>
            </w:r>
          </w:hyperlink>
        </w:p>
        <w:p w14:paraId="6DE87109" w14:textId="5B767127"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5" w:history="1">
            <w:r w:rsidR="002D227F" w:rsidRPr="00A158C6">
              <w:rPr>
                <w:rStyle w:val="a9"/>
                <w:rFonts w:ascii="Trebuchet MS" w:hAnsi="Trebuchet MS"/>
                <w:noProof/>
                <w:sz w:val="22"/>
                <w:szCs w:val="22"/>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80</w:t>
            </w:r>
            <w:r w:rsidR="002D227F" w:rsidRPr="00A158C6">
              <w:rPr>
                <w:rFonts w:ascii="Trebuchet MS" w:hAnsi="Trebuchet MS"/>
                <w:noProof/>
                <w:webHidden/>
                <w:sz w:val="22"/>
                <w:szCs w:val="22"/>
              </w:rPr>
              <w:fldChar w:fldCharType="end"/>
            </w:r>
          </w:hyperlink>
        </w:p>
        <w:p w14:paraId="09455012" w14:textId="3C291C7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6" w:history="1">
            <w:r w:rsidR="002D227F" w:rsidRPr="00A158C6">
              <w:rPr>
                <w:rStyle w:val="a9"/>
                <w:rFonts w:ascii="Trebuchet MS" w:hAnsi="Trebuchet MS"/>
                <w:noProof/>
                <w:sz w:val="22"/>
                <w:szCs w:val="22"/>
              </w:rPr>
              <w:t>11.4 Результаты оценки коэффициентов готовности теплопроводов к несению тепловой нагрузки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81</w:t>
            </w:r>
            <w:r w:rsidR="002D227F" w:rsidRPr="00A158C6">
              <w:rPr>
                <w:rFonts w:ascii="Trebuchet MS" w:hAnsi="Trebuchet MS"/>
                <w:noProof/>
                <w:webHidden/>
                <w:sz w:val="22"/>
                <w:szCs w:val="22"/>
              </w:rPr>
              <w:fldChar w:fldCharType="end"/>
            </w:r>
          </w:hyperlink>
        </w:p>
        <w:p w14:paraId="431D884C" w14:textId="14ED43C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7" w:history="1">
            <w:r w:rsidR="002D227F" w:rsidRPr="00A158C6">
              <w:rPr>
                <w:rStyle w:val="a9"/>
                <w:rFonts w:ascii="Trebuchet MS" w:hAnsi="Trebuchet MS"/>
                <w:noProof/>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82</w:t>
            </w:r>
            <w:r w:rsidR="002D227F" w:rsidRPr="00A158C6">
              <w:rPr>
                <w:rFonts w:ascii="Trebuchet MS" w:hAnsi="Trebuchet MS"/>
                <w:noProof/>
                <w:webHidden/>
                <w:sz w:val="22"/>
                <w:szCs w:val="22"/>
              </w:rPr>
              <w:fldChar w:fldCharType="end"/>
            </w:r>
          </w:hyperlink>
        </w:p>
        <w:p w14:paraId="5F02A991" w14:textId="22B232F2"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48" w:history="1">
            <w:r w:rsidR="002D227F" w:rsidRPr="00A158C6">
              <w:rPr>
                <w:rStyle w:val="a9"/>
                <w:rFonts w:ascii="Trebuchet MS" w:hAnsi="Trebuchet MS"/>
                <w:sz w:val="22"/>
                <w:szCs w:val="22"/>
              </w:rPr>
              <w:t>Глава 12. Обоснование инвестиций в строительство, реконструкцию, техническое перевооружение и (или) модернизацию</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_Toc101019148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84</w:t>
            </w:r>
            <w:r w:rsidR="002D227F" w:rsidRPr="00A158C6">
              <w:rPr>
                <w:rFonts w:ascii="Trebuchet MS" w:hAnsi="Trebuchet MS"/>
                <w:webHidden/>
                <w:sz w:val="22"/>
                <w:szCs w:val="22"/>
              </w:rPr>
              <w:fldChar w:fldCharType="end"/>
            </w:r>
          </w:hyperlink>
        </w:p>
        <w:p w14:paraId="04301757" w14:textId="134EA2D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49" w:history="1">
            <w:r w:rsidR="002D227F" w:rsidRPr="00A158C6">
              <w:rPr>
                <w:rStyle w:val="a9"/>
                <w:rFonts w:ascii="Trebuchet MS" w:hAnsi="Trebuchet MS"/>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_Toc101019149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84</w:t>
            </w:r>
            <w:r w:rsidR="002D227F" w:rsidRPr="00A158C6">
              <w:rPr>
                <w:rFonts w:ascii="Trebuchet MS" w:hAnsi="Trebuchet MS"/>
                <w:noProof/>
                <w:webHidden/>
                <w:sz w:val="22"/>
                <w:szCs w:val="22"/>
              </w:rPr>
              <w:fldChar w:fldCharType="end"/>
            </w:r>
          </w:hyperlink>
        </w:p>
        <w:p w14:paraId="43FC1B27" w14:textId="4EDE16D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0" w:history="1">
            <w:r w:rsidR="002D227F" w:rsidRPr="00A158C6">
              <w:rPr>
                <w:rStyle w:val="a9"/>
                <w:rFonts w:ascii="Trebuchet MS" w:hAnsi="Trebuchet MS"/>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85</w:t>
            </w:r>
            <w:r w:rsidR="002D227F" w:rsidRPr="00A158C6">
              <w:rPr>
                <w:rFonts w:ascii="Trebuchet MS" w:hAnsi="Trebuchet MS"/>
                <w:noProof/>
                <w:webHidden/>
                <w:sz w:val="22"/>
                <w:szCs w:val="22"/>
              </w:rPr>
              <w:fldChar w:fldCharType="end"/>
            </w:r>
          </w:hyperlink>
        </w:p>
        <w:p w14:paraId="39AA8A00" w14:textId="63FDD22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1" w:history="1">
            <w:r w:rsidR="002D227F" w:rsidRPr="00A158C6">
              <w:rPr>
                <w:rStyle w:val="a9"/>
                <w:rFonts w:ascii="Trebuchet MS" w:hAnsi="Trebuchet MS"/>
                <w:noProof/>
                <w:sz w:val="22"/>
                <w:szCs w:val="22"/>
              </w:rPr>
              <w:t>12.3 Расчеты экономической эффективности инвестиций.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85</w:t>
            </w:r>
            <w:r w:rsidR="002D227F" w:rsidRPr="00A158C6">
              <w:rPr>
                <w:rFonts w:ascii="Trebuchet MS" w:hAnsi="Trebuchet MS"/>
                <w:noProof/>
                <w:webHidden/>
                <w:sz w:val="22"/>
                <w:szCs w:val="22"/>
              </w:rPr>
              <w:fldChar w:fldCharType="end"/>
            </w:r>
          </w:hyperlink>
        </w:p>
        <w:p w14:paraId="5E7CEBE1" w14:textId="5FC2426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2" w:history="1">
            <w:r w:rsidR="002D227F" w:rsidRPr="00A158C6">
              <w:rPr>
                <w:rStyle w:val="a9"/>
                <w:rFonts w:ascii="Trebuchet MS" w:hAnsi="Trebuchet MS"/>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85</w:t>
            </w:r>
            <w:r w:rsidR="002D227F" w:rsidRPr="00A158C6">
              <w:rPr>
                <w:rFonts w:ascii="Trebuchet MS" w:hAnsi="Trebuchet MS"/>
                <w:noProof/>
                <w:webHidden/>
                <w:sz w:val="22"/>
                <w:szCs w:val="22"/>
              </w:rPr>
              <w:fldChar w:fldCharType="end"/>
            </w:r>
          </w:hyperlink>
        </w:p>
        <w:p w14:paraId="7971F452" w14:textId="0A03E6D5"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53" w:history="1">
            <w:r w:rsidR="002D227F" w:rsidRPr="00A158C6">
              <w:rPr>
                <w:rStyle w:val="a9"/>
                <w:rFonts w:ascii="Trebuchet MS" w:hAnsi="Trebuchet MS"/>
                <w:sz w:val="22"/>
                <w:szCs w:val="22"/>
              </w:rPr>
              <w:t>Глава 13. Индикаторы развития систем теплоснабжения муниципального образования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_Toc101019153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86</w:t>
            </w:r>
            <w:r w:rsidR="002D227F" w:rsidRPr="00A158C6">
              <w:rPr>
                <w:rFonts w:ascii="Trebuchet MS" w:hAnsi="Trebuchet MS"/>
                <w:webHidden/>
                <w:sz w:val="22"/>
                <w:szCs w:val="22"/>
              </w:rPr>
              <w:fldChar w:fldCharType="end"/>
            </w:r>
          </w:hyperlink>
        </w:p>
        <w:p w14:paraId="23B6E8F9" w14:textId="7041FD1B"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54" w:history="1">
            <w:r w:rsidR="002D227F" w:rsidRPr="00A158C6">
              <w:rPr>
                <w:rStyle w:val="a9"/>
                <w:rFonts w:ascii="Trebuchet MS" w:hAnsi="Trebuchet MS"/>
                <w:sz w:val="22"/>
                <w:szCs w:val="22"/>
              </w:rPr>
              <w:t>Глава 14. Ценовые (тарифные) последствия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_Toc101019154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89</w:t>
            </w:r>
            <w:r w:rsidR="002D227F" w:rsidRPr="00A158C6">
              <w:rPr>
                <w:rFonts w:ascii="Trebuchet MS" w:hAnsi="Trebuchet MS"/>
                <w:webHidden/>
                <w:sz w:val="22"/>
                <w:szCs w:val="22"/>
              </w:rPr>
              <w:fldChar w:fldCharType="end"/>
            </w:r>
          </w:hyperlink>
        </w:p>
        <w:p w14:paraId="3B14639C" w14:textId="26DE365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5" w:history="1">
            <w:r w:rsidR="002D227F" w:rsidRPr="00A158C6">
              <w:rPr>
                <w:rStyle w:val="a9"/>
                <w:rFonts w:ascii="Trebuchet MS" w:hAnsi="Trebuchet MS"/>
                <w:noProof/>
                <w:sz w:val="22"/>
                <w:szCs w:val="22"/>
              </w:rPr>
              <w:t>14.1 Тарифно-балансовые расчетные модели теплоснабжения потребителей по каждой системе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89</w:t>
            </w:r>
            <w:r w:rsidR="002D227F" w:rsidRPr="00A158C6">
              <w:rPr>
                <w:rFonts w:ascii="Trebuchet MS" w:hAnsi="Trebuchet MS"/>
                <w:noProof/>
                <w:webHidden/>
                <w:sz w:val="22"/>
                <w:szCs w:val="22"/>
              </w:rPr>
              <w:fldChar w:fldCharType="end"/>
            </w:r>
          </w:hyperlink>
        </w:p>
        <w:p w14:paraId="183E38A2" w14:textId="2354D49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6" w:history="1">
            <w:r w:rsidR="002D227F" w:rsidRPr="00A158C6">
              <w:rPr>
                <w:rStyle w:val="a9"/>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89</w:t>
            </w:r>
            <w:r w:rsidR="002D227F" w:rsidRPr="00A158C6">
              <w:rPr>
                <w:rFonts w:ascii="Trebuchet MS" w:hAnsi="Trebuchet MS"/>
                <w:noProof/>
                <w:webHidden/>
                <w:sz w:val="22"/>
                <w:szCs w:val="22"/>
              </w:rPr>
              <w:fldChar w:fldCharType="end"/>
            </w:r>
          </w:hyperlink>
        </w:p>
        <w:p w14:paraId="260F53FA" w14:textId="089313D2"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7" w:history="1">
            <w:r w:rsidR="002D227F" w:rsidRPr="00A158C6">
              <w:rPr>
                <w:rStyle w:val="a9"/>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89</w:t>
            </w:r>
            <w:r w:rsidR="002D227F" w:rsidRPr="00A158C6">
              <w:rPr>
                <w:rFonts w:ascii="Trebuchet MS" w:hAnsi="Trebuchet MS"/>
                <w:noProof/>
                <w:webHidden/>
                <w:sz w:val="22"/>
                <w:szCs w:val="22"/>
              </w:rPr>
              <w:fldChar w:fldCharType="end"/>
            </w:r>
          </w:hyperlink>
        </w:p>
        <w:p w14:paraId="35156F58" w14:textId="6045B6F3"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58" w:history="1">
            <w:r w:rsidR="002D227F" w:rsidRPr="00A158C6">
              <w:rPr>
                <w:rStyle w:val="a9"/>
                <w:rFonts w:ascii="Trebuchet MS" w:hAnsi="Trebuchet MS"/>
                <w:sz w:val="22"/>
                <w:szCs w:val="22"/>
              </w:rPr>
              <w:t>Глава 15. Реестр единых теплоснабжающих организаций</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_Toc101019158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90</w:t>
            </w:r>
            <w:r w:rsidR="002D227F" w:rsidRPr="00A158C6">
              <w:rPr>
                <w:rFonts w:ascii="Trebuchet MS" w:hAnsi="Trebuchet MS"/>
                <w:webHidden/>
                <w:sz w:val="22"/>
                <w:szCs w:val="22"/>
              </w:rPr>
              <w:fldChar w:fldCharType="end"/>
            </w:r>
          </w:hyperlink>
        </w:p>
        <w:p w14:paraId="125D4E6D" w14:textId="056C0A68"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59" w:history="1">
            <w:r w:rsidR="002D227F" w:rsidRPr="00A158C6">
              <w:rPr>
                <w:rStyle w:val="a9"/>
                <w:rFonts w:ascii="Trebuchet MS" w:hAnsi="Trebuchet MS"/>
                <w:noProof/>
                <w:sz w:val="22"/>
                <w:szCs w:val="2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_Toc101019159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90</w:t>
            </w:r>
            <w:r w:rsidR="002D227F" w:rsidRPr="00A158C6">
              <w:rPr>
                <w:rFonts w:ascii="Trebuchet MS" w:hAnsi="Trebuchet MS"/>
                <w:noProof/>
                <w:webHidden/>
                <w:sz w:val="22"/>
                <w:szCs w:val="22"/>
              </w:rPr>
              <w:fldChar w:fldCharType="end"/>
            </w:r>
          </w:hyperlink>
        </w:p>
        <w:p w14:paraId="20965BB4" w14:textId="6D064DE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0" w:history="1">
            <w:r w:rsidR="002D227F" w:rsidRPr="00A158C6">
              <w:rPr>
                <w:rStyle w:val="a9"/>
                <w:rFonts w:ascii="Trebuchet MS" w:hAnsi="Trebuchet MS"/>
                <w:noProof/>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90</w:t>
            </w:r>
            <w:r w:rsidR="002D227F" w:rsidRPr="00A158C6">
              <w:rPr>
                <w:rFonts w:ascii="Trebuchet MS" w:hAnsi="Trebuchet MS"/>
                <w:noProof/>
                <w:webHidden/>
                <w:sz w:val="22"/>
                <w:szCs w:val="22"/>
              </w:rPr>
              <w:fldChar w:fldCharType="end"/>
            </w:r>
          </w:hyperlink>
        </w:p>
        <w:p w14:paraId="4348D365" w14:textId="12621B5D"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1" w:history="1">
            <w:r w:rsidR="002D227F" w:rsidRPr="00A158C6">
              <w:rPr>
                <w:rStyle w:val="a9"/>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90</w:t>
            </w:r>
            <w:r w:rsidR="002D227F" w:rsidRPr="00A158C6">
              <w:rPr>
                <w:rFonts w:ascii="Trebuchet MS" w:hAnsi="Trebuchet MS"/>
                <w:noProof/>
                <w:webHidden/>
                <w:sz w:val="22"/>
                <w:szCs w:val="22"/>
              </w:rPr>
              <w:fldChar w:fldCharType="end"/>
            </w:r>
          </w:hyperlink>
        </w:p>
        <w:p w14:paraId="5BE29CB6" w14:textId="5BABB5D9"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2" w:history="1">
            <w:r w:rsidR="002D227F" w:rsidRPr="00A158C6">
              <w:rPr>
                <w:rStyle w:val="a9"/>
                <w:rFonts w:ascii="Trebuchet MS" w:hAnsi="Trebuchet MS"/>
                <w:noProof/>
                <w:sz w:val="22"/>
                <w:szCs w:val="2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_Toc101019162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92</w:t>
            </w:r>
            <w:r w:rsidR="002D227F" w:rsidRPr="00A158C6">
              <w:rPr>
                <w:rFonts w:ascii="Trebuchet MS" w:hAnsi="Trebuchet MS"/>
                <w:noProof/>
                <w:webHidden/>
                <w:sz w:val="22"/>
                <w:szCs w:val="22"/>
              </w:rPr>
              <w:fldChar w:fldCharType="end"/>
            </w:r>
          </w:hyperlink>
        </w:p>
        <w:p w14:paraId="1FA2D5D9" w14:textId="1E6DC2C4"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3" w:history="1">
            <w:r w:rsidR="002D227F" w:rsidRPr="00A158C6">
              <w:rPr>
                <w:rStyle w:val="a9"/>
                <w:rFonts w:ascii="Trebuchet MS" w:hAnsi="Trebuchet MS"/>
                <w:noProof/>
                <w:sz w:val="22"/>
                <w:szCs w:val="22"/>
              </w:rPr>
              <w:t>15.5 Описание границ зон деятельности единой теплоснабжающей организации (организаций).</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_Toc101019163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92</w:t>
            </w:r>
            <w:r w:rsidR="002D227F" w:rsidRPr="00A158C6">
              <w:rPr>
                <w:rFonts w:ascii="Trebuchet MS" w:hAnsi="Trebuchet MS"/>
                <w:noProof/>
                <w:webHidden/>
                <w:sz w:val="22"/>
                <w:szCs w:val="22"/>
              </w:rPr>
              <w:fldChar w:fldCharType="end"/>
            </w:r>
          </w:hyperlink>
        </w:p>
        <w:p w14:paraId="44F2B69B" w14:textId="1008CD97"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64" w:history="1">
            <w:r w:rsidR="002D227F" w:rsidRPr="00A158C6">
              <w:rPr>
                <w:rStyle w:val="a9"/>
                <w:rFonts w:ascii="Trebuchet MS" w:hAnsi="Trebuchet MS"/>
                <w:sz w:val="22"/>
                <w:szCs w:val="22"/>
              </w:rPr>
              <w:t>Глава 16. Реестр проектов схемы теплоснабжения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_Toc101019164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94</w:t>
            </w:r>
            <w:r w:rsidR="002D227F" w:rsidRPr="00A158C6">
              <w:rPr>
                <w:rFonts w:ascii="Trebuchet MS" w:hAnsi="Trebuchet MS"/>
                <w:webHidden/>
                <w:sz w:val="22"/>
                <w:szCs w:val="22"/>
              </w:rPr>
              <w:fldChar w:fldCharType="end"/>
            </w:r>
          </w:hyperlink>
        </w:p>
        <w:p w14:paraId="2E542ACE" w14:textId="7F351709"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5" w:history="1">
            <w:r w:rsidR="002D227F" w:rsidRPr="00A158C6">
              <w:rPr>
                <w:rStyle w:val="a9"/>
                <w:rFonts w:ascii="Trebuchet MS" w:hAnsi="Trebuchet MS"/>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_Toc101019165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95</w:t>
            </w:r>
            <w:r w:rsidR="002D227F" w:rsidRPr="00A158C6">
              <w:rPr>
                <w:rFonts w:ascii="Trebuchet MS" w:hAnsi="Trebuchet MS"/>
                <w:noProof/>
                <w:webHidden/>
                <w:sz w:val="22"/>
                <w:szCs w:val="22"/>
              </w:rPr>
              <w:fldChar w:fldCharType="end"/>
            </w:r>
          </w:hyperlink>
        </w:p>
        <w:p w14:paraId="6DFAFA26" w14:textId="142466CF"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6" w:history="1">
            <w:r w:rsidR="002D227F" w:rsidRPr="00A158C6">
              <w:rPr>
                <w:rStyle w:val="a9"/>
                <w:rFonts w:ascii="Trebuchet MS" w:hAnsi="Trebuchet MS"/>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_Toc101019166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95</w:t>
            </w:r>
            <w:r w:rsidR="002D227F" w:rsidRPr="00A158C6">
              <w:rPr>
                <w:rFonts w:ascii="Trebuchet MS" w:hAnsi="Trebuchet MS"/>
                <w:noProof/>
                <w:we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7" w:history="1">
            <w:r w:rsidR="002D227F" w:rsidRPr="00A158C6">
              <w:rPr>
                <w:rStyle w:val="a9"/>
                <w:rFonts w:ascii="Trebuchet MS" w:hAnsi="Trebuchet MS"/>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_Toc101019167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95</w:t>
            </w:r>
            <w:r w:rsidR="002D227F" w:rsidRPr="00A158C6">
              <w:rPr>
                <w:rFonts w:ascii="Trebuchet MS" w:hAnsi="Trebuchet MS"/>
                <w:noProof/>
                <w:webHidden/>
                <w:sz w:val="22"/>
                <w:szCs w:val="22"/>
              </w:rPr>
              <w:fldChar w:fldCharType="end"/>
            </w:r>
          </w:hyperlink>
        </w:p>
        <w:p w14:paraId="5F1B328B" w14:textId="38E1826F" w:rsidR="002D227F" w:rsidRPr="00A158C6"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019168" w:history="1">
            <w:r w:rsidR="002D227F" w:rsidRPr="00A158C6">
              <w:rPr>
                <w:rStyle w:val="a9"/>
                <w:rFonts w:ascii="Trebuchet MS" w:hAnsi="Trebuchet MS"/>
                <w:sz w:val="22"/>
                <w:szCs w:val="22"/>
              </w:rPr>
              <w:t>Глава 17. Замечания и предложения к проекту схемы теплоснабжения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_Toc101019168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96</w:t>
            </w:r>
            <w:r w:rsidR="002D227F" w:rsidRPr="00A158C6">
              <w:rPr>
                <w:rFonts w:ascii="Trebuchet MS" w:hAnsi="Trebuchet MS"/>
                <w:webHidden/>
                <w:sz w:val="22"/>
                <w:szCs w:val="22"/>
              </w:rPr>
              <w:fldChar w:fldCharType="end"/>
            </w:r>
          </w:hyperlink>
        </w:p>
        <w:p w14:paraId="316EF76E" w14:textId="0D889A97"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69" w:history="1">
            <w:r w:rsidR="002D227F" w:rsidRPr="00A158C6">
              <w:rPr>
                <w:rStyle w:val="a9"/>
                <w:rFonts w:ascii="Trebuchet MS" w:hAnsi="Trebuchet MS"/>
                <w:noProof/>
                <w:sz w:val="22"/>
                <w:szCs w:val="22"/>
              </w:rPr>
              <w:t>17.1 Перечень всех замечаний и предложений, поступивших при разработке, утверждении и актуализации схемы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_Toc101019169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96</w:t>
            </w:r>
            <w:r w:rsidR="002D227F" w:rsidRPr="00A158C6">
              <w:rPr>
                <w:rFonts w:ascii="Trebuchet MS" w:hAnsi="Trebuchet MS"/>
                <w:noProof/>
                <w:webHidden/>
                <w:sz w:val="22"/>
                <w:szCs w:val="22"/>
              </w:rPr>
              <w:fldChar w:fldCharType="end"/>
            </w:r>
          </w:hyperlink>
        </w:p>
        <w:p w14:paraId="0917173F" w14:textId="67170B36"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70" w:history="1">
            <w:r w:rsidR="002D227F" w:rsidRPr="00A158C6">
              <w:rPr>
                <w:rStyle w:val="a9"/>
                <w:rFonts w:ascii="Trebuchet MS" w:hAnsi="Trebuchet MS"/>
                <w:noProof/>
                <w:sz w:val="22"/>
                <w:szCs w:val="22"/>
              </w:rPr>
              <w:t>17.2 Ответы разработчиков проекта схемы теплоснабжения на замечания и предложения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_Toc101019170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96</w:t>
            </w:r>
            <w:r w:rsidR="002D227F" w:rsidRPr="00A158C6">
              <w:rPr>
                <w:rFonts w:ascii="Trebuchet MS" w:hAnsi="Trebuchet MS"/>
                <w:noProof/>
                <w:webHidden/>
                <w:sz w:val="22"/>
                <w:szCs w:val="22"/>
              </w:rPr>
              <w:fldChar w:fldCharType="end"/>
            </w:r>
          </w:hyperlink>
        </w:p>
        <w:p w14:paraId="55E38F05" w14:textId="2CB86BC0" w:rsidR="002D227F" w:rsidRPr="00A158C6" w:rsidRDefault="00F03393" w:rsidP="002D227F">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019171" w:history="1">
            <w:r w:rsidR="002D227F" w:rsidRPr="00A158C6">
              <w:rPr>
                <w:rStyle w:val="a9"/>
                <w:rFonts w:ascii="Trebuchet MS" w:hAnsi="Trebuchet MS"/>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D227F" w:rsidRPr="00A158C6">
              <w:rPr>
                <w:rFonts w:ascii="Trebuchet MS" w:hAnsi="Trebuchet MS"/>
                <w:noProof/>
                <w:webHidden/>
                <w:sz w:val="22"/>
                <w:szCs w:val="22"/>
              </w:rPr>
              <w:tab/>
            </w:r>
            <w:r w:rsidR="002D227F" w:rsidRPr="00A158C6">
              <w:rPr>
                <w:rFonts w:ascii="Trebuchet MS" w:hAnsi="Trebuchet MS"/>
                <w:noProof/>
                <w:webHidden/>
                <w:sz w:val="22"/>
                <w:szCs w:val="22"/>
              </w:rPr>
              <w:fldChar w:fldCharType="begin"/>
            </w:r>
            <w:r w:rsidR="002D227F" w:rsidRPr="00A158C6">
              <w:rPr>
                <w:rFonts w:ascii="Trebuchet MS" w:hAnsi="Trebuchet MS"/>
                <w:noProof/>
                <w:webHidden/>
                <w:sz w:val="22"/>
                <w:szCs w:val="22"/>
              </w:rPr>
              <w:instrText xml:space="preserve"> PAGEREF _Toc101019171 \h </w:instrText>
            </w:r>
            <w:r w:rsidR="002D227F" w:rsidRPr="00A158C6">
              <w:rPr>
                <w:rFonts w:ascii="Trebuchet MS" w:hAnsi="Trebuchet MS"/>
                <w:noProof/>
                <w:webHidden/>
                <w:sz w:val="22"/>
                <w:szCs w:val="22"/>
              </w:rPr>
            </w:r>
            <w:r w:rsidR="002D227F" w:rsidRPr="00A158C6">
              <w:rPr>
                <w:rFonts w:ascii="Trebuchet MS" w:hAnsi="Trebuchet MS"/>
                <w:noProof/>
                <w:webHidden/>
                <w:sz w:val="22"/>
                <w:szCs w:val="22"/>
              </w:rPr>
              <w:fldChar w:fldCharType="separate"/>
            </w:r>
            <w:r w:rsidR="006C77CB">
              <w:rPr>
                <w:rFonts w:ascii="Trebuchet MS" w:hAnsi="Trebuchet MS"/>
                <w:noProof/>
                <w:webHidden/>
                <w:sz w:val="22"/>
                <w:szCs w:val="22"/>
              </w:rPr>
              <w:t>96</w:t>
            </w:r>
            <w:r w:rsidR="002D227F" w:rsidRPr="00A158C6">
              <w:rPr>
                <w:rFonts w:ascii="Trebuchet MS" w:hAnsi="Trebuchet MS"/>
                <w:noProof/>
                <w:webHidden/>
                <w:sz w:val="22"/>
                <w:szCs w:val="22"/>
              </w:rPr>
              <w:fldChar w:fldCharType="end"/>
            </w:r>
          </w:hyperlink>
        </w:p>
        <w:p w14:paraId="15F2A96E" w14:textId="210F20D2" w:rsidR="002D227F" w:rsidRPr="002D227F" w:rsidRDefault="00F03393" w:rsidP="002D227F">
          <w:pPr>
            <w:pStyle w:val="1d"/>
            <w:tabs>
              <w:tab w:val="clear" w:pos="10053"/>
              <w:tab w:val="right" w:leader="dot" w:pos="10347"/>
            </w:tabs>
            <w:spacing w:after="0"/>
            <w:ind w:left="-170" w:right="-284"/>
            <w:rPr>
              <w:rFonts w:ascii="Trebuchet MS" w:eastAsiaTheme="minorEastAsia" w:hAnsi="Trebuchet MS" w:cstheme="minorBidi"/>
              <w:kern w:val="0"/>
              <w:sz w:val="20"/>
              <w:szCs w:val="20"/>
            </w:rPr>
          </w:pPr>
          <w:hyperlink w:anchor="_Toc101019172" w:history="1">
            <w:r w:rsidR="002D227F" w:rsidRPr="00A158C6">
              <w:rPr>
                <w:rStyle w:val="a9"/>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002D227F" w:rsidRPr="00A158C6">
              <w:rPr>
                <w:rFonts w:ascii="Trebuchet MS" w:hAnsi="Trebuchet MS"/>
                <w:webHidden/>
                <w:sz w:val="22"/>
                <w:szCs w:val="22"/>
              </w:rPr>
              <w:tab/>
            </w:r>
            <w:r w:rsidR="002D227F" w:rsidRPr="00A158C6">
              <w:rPr>
                <w:rFonts w:ascii="Trebuchet MS" w:hAnsi="Trebuchet MS"/>
                <w:webHidden/>
                <w:sz w:val="22"/>
                <w:szCs w:val="22"/>
              </w:rPr>
              <w:fldChar w:fldCharType="begin"/>
            </w:r>
            <w:r w:rsidR="002D227F" w:rsidRPr="00A158C6">
              <w:rPr>
                <w:rFonts w:ascii="Trebuchet MS" w:hAnsi="Trebuchet MS"/>
                <w:webHidden/>
                <w:sz w:val="22"/>
                <w:szCs w:val="22"/>
              </w:rPr>
              <w:instrText xml:space="preserve"> PAGEREF _Toc101019172 \h </w:instrText>
            </w:r>
            <w:r w:rsidR="002D227F" w:rsidRPr="00A158C6">
              <w:rPr>
                <w:rFonts w:ascii="Trebuchet MS" w:hAnsi="Trebuchet MS"/>
                <w:webHidden/>
                <w:sz w:val="22"/>
                <w:szCs w:val="22"/>
              </w:rPr>
            </w:r>
            <w:r w:rsidR="002D227F" w:rsidRPr="00A158C6">
              <w:rPr>
                <w:rFonts w:ascii="Trebuchet MS" w:hAnsi="Trebuchet MS"/>
                <w:webHidden/>
                <w:sz w:val="22"/>
                <w:szCs w:val="22"/>
              </w:rPr>
              <w:fldChar w:fldCharType="separate"/>
            </w:r>
            <w:r w:rsidR="006C77CB">
              <w:rPr>
                <w:rFonts w:ascii="Trebuchet MS" w:hAnsi="Trebuchet MS"/>
                <w:webHidden/>
                <w:sz w:val="22"/>
                <w:szCs w:val="22"/>
              </w:rPr>
              <w:t>97</w:t>
            </w:r>
            <w:r w:rsidR="002D227F" w:rsidRPr="00A158C6">
              <w:rPr>
                <w:rFonts w:ascii="Trebuchet MS" w:hAnsi="Trebuchet MS"/>
                <w:webHidden/>
                <w:sz w:val="22"/>
                <w:szCs w:val="22"/>
              </w:rPr>
              <w:fldChar w:fldCharType="end"/>
            </w:r>
          </w:hyperlink>
        </w:p>
        <w:p w14:paraId="2257C7EC" w14:textId="158FCF34" w:rsidR="00A020AA" w:rsidRPr="00324128" w:rsidRDefault="00261740" w:rsidP="00905B0B">
          <w:pPr>
            <w:pStyle w:val="1d"/>
            <w:tabs>
              <w:tab w:val="clear" w:pos="10053"/>
              <w:tab w:val="right" w:leader="dot" w:pos="10206"/>
            </w:tabs>
            <w:rPr>
              <w:rFonts w:ascii="Trebuchet MS" w:hAnsi="Trebuchet MS"/>
              <w:sz w:val="22"/>
              <w:szCs w:val="22"/>
            </w:rPr>
          </w:pPr>
          <w:r w:rsidRPr="00324128">
            <w:rPr>
              <w:rFonts w:ascii="Trebuchet MS" w:hAnsi="Trebuchet MS"/>
              <w:b w:val="0"/>
              <w:sz w:val="22"/>
              <w:szCs w:val="22"/>
            </w:rPr>
            <w:fldChar w:fldCharType="end"/>
          </w:r>
        </w:p>
      </w:sdtContent>
    </w:sdt>
    <w:p w14:paraId="1C9D6069" w14:textId="77777777" w:rsidR="00A020AA" w:rsidRPr="00324128" w:rsidRDefault="00A020AA" w:rsidP="00A020AA">
      <w:pPr>
        <w:spacing w:after="200" w:line="276" w:lineRule="auto"/>
        <w:rPr>
          <w:rFonts w:ascii="Trebuchet MS" w:eastAsia="Times New Roman" w:hAnsi="Trebuchet MS" w:cs="Times New Roman"/>
          <w:lang w:eastAsia="ru-RU"/>
        </w:rPr>
      </w:pPr>
    </w:p>
    <w:p w14:paraId="5C884E0C" w14:textId="77777777" w:rsidR="001F598F" w:rsidRPr="00324128" w:rsidRDefault="001F598F" w:rsidP="00A020AA">
      <w:pPr>
        <w:spacing w:after="200" w:line="276" w:lineRule="auto"/>
        <w:rPr>
          <w:rFonts w:ascii="Trebuchet MS" w:eastAsia="Times New Roman" w:hAnsi="Trebuchet MS" w:cs="Times New Roman"/>
          <w:lang w:eastAsia="ru-RU"/>
        </w:rPr>
        <w:sectPr w:rsidR="001F598F" w:rsidRPr="00324128" w:rsidSect="00BC387B">
          <w:headerReference w:type="default" r:id="rId9"/>
          <w:footerReference w:type="even" r:id="rId10"/>
          <w:footerReference w:type="default" r:id="rId11"/>
          <w:headerReference w:type="first" r:id="rId12"/>
          <w:footerReference w:type="first" r:id="rId13"/>
          <w:pgSz w:w="11906" w:h="16838"/>
          <w:pgMar w:top="1134" w:right="851" w:bottom="1134" w:left="992" w:header="425" w:footer="329" w:gutter="0"/>
          <w:pgNumType w:start="1"/>
          <w:cols w:space="708"/>
          <w:titlePg/>
          <w:docGrid w:linePitch="360"/>
        </w:sectPr>
      </w:pPr>
    </w:p>
    <w:p w14:paraId="7426FB26" w14:textId="4DE63AB7" w:rsidR="00A020AA" w:rsidRPr="00324128" w:rsidRDefault="00A020AA" w:rsidP="00EE2410">
      <w:pPr>
        <w:keepNext/>
        <w:spacing w:after="0" w:line="276" w:lineRule="auto"/>
        <w:jc w:val="both"/>
        <w:outlineLvl w:val="0"/>
        <w:rPr>
          <w:rFonts w:ascii="Trebuchet MS" w:eastAsia="Times New Roman" w:hAnsi="Trebuchet MS" w:cs="Times New Roman"/>
          <w:b/>
          <w:bCs/>
          <w:color w:val="0070C0"/>
          <w:kern w:val="32"/>
          <w:sz w:val="24"/>
          <w:szCs w:val="24"/>
          <w:lang w:eastAsia="ru-RU"/>
        </w:rPr>
      </w:pPr>
      <w:bookmarkStart w:id="3" w:name="_Toc101019002"/>
      <w:r w:rsidRPr="00324128">
        <w:rPr>
          <w:rFonts w:ascii="Trebuchet MS" w:eastAsia="Times New Roman" w:hAnsi="Trebuchet MS" w:cs="Times New Roman"/>
          <w:b/>
          <w:bCs/>
          <w:color w:val="0070C0"/>
          <w:kern w:val="32"/>
          <w:sz w:val="24"/>
          <w:szCs w:val="24"/>
          <w:lang w:eastAsia="ru-RU"/>
        </w:rPr>
        <w:lastRenderedPageBreak/>
        <w:t>Глава 1</w:t>
      </w:r>
      <w:r w:rsidR="00437C76" w:rsidRPr="00324128">
        <w:rPr>
          <w:rFonts w:ascii="Trebuchet MS" w:eastAsia="Times New Roman" w:hAnsi="Trebuchet MS" w:cs="Times New Roman"/>
          <w:b/>
          <w:bCs/>
          <w:color w:val="0070C0"/>
          <w:kern w:val="32"/>
          <w:sz w:val="24"/>
          <w:szCs w:val="24"/>
          <w:lang w:eastAsia="ru-RU"/>
        </w:rPr>
        <w:t>.</w:t>
      </w:r>
      <w:r w:rsidRPr="00324128">
        <w:rPr>
          <w:rFonts w:ascii="Trebuchet MS" w:eastAsia="Times New Roman" w:hAnsi="Trebuchet MS" w:cs="Times New Roman"/>
          <w:b/>
          <w:bCs/>
          <w:color w:val="0070C0"/>
          <w:kern w:val="32"/>
          <w:sz w:val="24"/>
          <w:szCs w:val="24"/>
          <w:lang w:eastAsia="ru-RU"/>
        </w:rPr>
        <w:t xml:space="preserve"> Существующее положение в сфере производства, передачи и потребления тепловой энергии для целей теплоснабжения</w:t>
      </w:r>
      <w:bookmarkEnd w:id="3"/>
    </w:p>
    <w:p w14:paraId="167DC403" w14:textId="77777777" w:rsidR="00A020AA" w:rsidRPr="00324128" w:rsidRDefault="001D5D59" w:rsidP="00EE2410">
      <w:pPr>
        <w:keepNext/>
        <w:spacing w:after="0" w:line="276" w:lineRule="auto"/>
        <w:jc w:val="both"/>
        <w:outlineLvl w:val="0"/>
        <w:rPr>
          <w:rFonts w:ascii="Trebuchet MS" w:eastAsia="Times New Roman" w:hAnsi="Trebuchet MS" w:cs="Times New Roman"/>
          <w:b/>
          <w:bCs/>
          <w:kern w:val="32"/>
          <w:lang w:eastAsia="ru-RU"/>
        </w:rPr>
      </w:pPr>
      <w:bookmarkStart w:id="4" w:name="_Toc101019003"/>
      <w:r w:rsidRPr="00324128">
        <w:rPr>
          <w:rFonts w:ascii="Trebuchet MS" w:eastAsia="Times New Roman" w:hAnsi="Trebuchet MS" w:cs="Times New Roman"/>
          <w:b/>
          <w:bCs/>
          <w:kern w:val="32"/>
          <w:lang w:eastAsia="ru-RU"/>
        </w:rPr>
        <w:t xml:space="preserve">1.1. </w:t>
      </w:r>
      <w:r w:rsidR="00A020AA" w:rsidRPr="00324128">
        <w:rPr>
          <w:rFonts w:ascii="Trebuchet MS" w:eastAsia="Times New Roman" w:hAnsi="Trebuchet MS" w:cs="Times New Roman"/>
          <w:b/>
          <w:bCs/>
          <w:kern w:val="32"/>
          <w:lang w:eastAsia="ru-RU"/>
        </w:rPr>
        <w:t>Функциональная структура теплоснабжения.</w:t>
      </w:r>
      <w:bookmarkEnd w:id="4"/>
    </w:p>
    <w:p w14:paraId="71D56D72" w14:textId="09C5E5C9" w:rsidR="00A020AA" w:rsidRPr="00324128" w:rsidRDefault="00A020AA" w:rsidP="00EE2410">
      <w:pPr>
        <w:spacing w:after="0" w:line="276" w:lineRule="auto"/>
        <w:jc w:val="both"/>
        <w:rPr>
          <w:rFonts w:ascii="Trebuchet MS" w:eastAsia="Times New Roman" w:hAnsi="Trebuchet MS" w:cs="Times New Roman"/>
          <w:b/>
          <w:bCs/>
          <w:kern w:val="32"/>
          <w:lang w:eastAsia="ru-RU"/>
        </w:rPr>
      </w:pPr>
      <w:r w:rsidRPr="00324128">
        <w:rPr>
          <w:rFonts w:ascii="Trebuchet MS" w:eastAsia="Times New Roman" w:hAnsi="Trebuchet MS" w:cs="Times New Roman"/>
          <w:b/>
          <w:bCs/>
          <w:kern w:val="32"/>
          <w:lang w:eastAsia="ru-RU"/>
        </w:rPr>
        <w:t xml:space="preserve">Общая характеристика </w:t>
      </w:r>
      <w:r w:rsidR="00CF0D7A" w:rsidRPr="00324128">
        <w:rPr>
          <w:rFonts w:ascii="Trebuchet MS" w:eastAsia="Times New Roman" w:hAnsi="Trebuchet MS" w:cs="Times New Roman"/>
          <w:b/>
          <w:bCs/>
          <w:kern w:val="32"/>
          <w:lang w:eastAsia="ru-RU"/>
        </w:rPr>
        <w:t>муниципально</w:t>
      </w:r>
      <w:r w:rsidR="00DC13A5" w:rsidRPr="00324128">
        <w:rPr>
          <w:rFonts w:ascii="Trebuchet MS" w:eastAsia="Times New Roman" w:hAnsi="Trebuchet MS" w:cs="Times New Roman"/>
          <w:b/>
          <w:bCs/>
          <w:kern w:val="32"/>
          <w:lang w:eastAsia="ru-RU"/>
        </w:rPr>
        <w:t>го</w:t>
      </w:r>
      <w:r w:rsidR="00CF0D7A" w:rsidRPr="00324128">
        <w:rPr>
          <w:rFonts w:ascii="Trebuchet MS" w:eastAsia="Times New Roman" w:hAnsi="Trebuchet MS" w:cs="Times New Roman"/>
          <w:b/>
          <w:bCs/>
          <w:kern w:val="32"/>
          <w:lang w:eastAsia="ru-RU"/>
        </w:rPr>
        <w:t xml:space="preserve"> образования </w:t>
      </w:r>
      <w:r w:rsidR="00310695" w:rsidRPr="00324128">
        <w:rPr>
          <w:rFonts w:ascii="Trebuchet MS" w:eastAsia="Times New Roman" w:hAnsi="Trebuchet MS" w:cs="Times New Roman"/>
          <w:b/>
          <w:bCs/>
          <w:kern w:val="32"/>
          <w:lang w:eastAsia="ru-RU"/>
        </w:rPr>
        <w:t>Симское</w:t>
      </w:r>
      <w:r w:rsidR="00EE2849" w:rsidRPr="00324128">
        <w:rPr>
          <w:rFonts w:ascii="Trebuchet MS" w:eastAsia="Times New Roman" w:hAnsi="Trebuchet MS" w:cs="Times New Roman"/>
          <w:b/>
          <w:bCs/>
          <w:kern w:val="32"/>
          <w:lang w:eastAsia="ru-RU"/>
        </w:rPr>
        <w:t xml:space="preserve"> Юрьев-Польского</w:t>
      </w:r>
      <w:r w:rsidR="00B25FA7" w:rsidRPr="00324128">
        <w:rPr>
          <w:rFonts w:ascii="Trebuchet MS" w:eastAsia="Times New Roman" w:hAnsi="Trebuchet MS" w:cs="Times New Roman"/>
          <w:b/>
          <w:bCs/>
          <w:kern w:val="32"/>
          <w:lang w:eastAsia="ru-RU"/>
        </w:rPr>
        <w:t xml:space="preserve"> район</w:t>
      </w:r>
      <w:r w:rsidR="00EE2849" w:rsidRPr="00324128">
        <w:rPr>
          <w:rFonts w:ascii="Trebuchet MS" w:eastAsia="Times New Roman" w:hAnsi="Trebuchet MS" w:cs="Times New Roman"/>
          <w:b/>
          <w:bCs/>
          <w:kern w:val="32"/>
          <w:lang w:eastAsia="ru-RU"/>
        </w:rPr>
        <w:t>а</w:t>
      </w:r>
      <w:r w:rsidR="00CF0D7A" w:rsidRPr="00324128">
        <w:rPr>
          <w:rFonts w:ascii="Trebuchet MS" w:eastAsia="Times New Roman" w:hAnsi="Trebuchet MS" w:cs="Times New Roman"/>
          <w:b/>
          <w:bCs/>
          <w:kern w:val="32"/>
          <w:lang w:eastAsia="ru-RU"/>
        </w:rPr>
        <w:t xml:space="preserve"> Владимирской области</w:t>
      </w:r>
      <w:r w:rsidRPr="00324128">
        <w:rPr>
          <w:rFonts w:ascii="Trebuchet MS" w:eastAsia="Times New Roman" w:hAnsi="Trebuchet MS" w:cs="Times New Roman"/>
          <w:b/>
          <w:bCs/>
          <w:kern w:val="32"/>
          <w:lang w:eastAsia="ru-RU"/>
        </w:rPr>
        <w:t>.</w:t>
      </w:r>
    </w:p>
    <w:p w14:paraId="1722D377" w14:textId="472E2AD6"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Территория муниципального образования Симское является частью территории Юрьев-Польского района Владимирской области Российской Федерации. В состав муниципального образования Симское входят 31 населенный пункт: с. Алексино, д. Бильдино, д. Вёска, с. Ворогово, с. Добрынское</w:t>
      </w:r>
      <w:r w:rsidRPr="00324128">
        <w:rPr>
          <w:rFonts w:ascii="Trebuchet MS" w:eastAsia="Times New Roman" w:hAnsi="Trebuchet MS" w:cs="Times New Roman"/>
        </w:rPr>
        <w:tab/>
        <w:t>, с. Дубрава, с. Заборье, с. Иналово, с. Каменка, д. Кокорекино, д. Коленово, м. Лучки, с. Маймор, д. Марково, с. Матвейщево, с. Нестерово, с. Озёрный, с. Парковый</w:t>
      </w:r>
      <w:r w:rsidRPr="00324128">
        <w:rPr>
          <w:rFonts w:ascii="Trebuchet MS" w:eastAsia="Times New Roman" w:hAnsi="Trebuchet MS" w:cs="Times New Roman"/>
        </w:rPr>
        <w:tab/>
        <w:t>, с. Пенье, с. Перемилово, д. Петрятково, с. Подлесный, с. Радованье, с. Сима, с. Спасское, с. Старниково, д. Теслово, с. Федоровское</w:t>
      </w:r>
      <w:r w:rsidRPr="00324128">
        <w:rPr>
          <w:rFonts w:ascii="Trebuchet MS" w:eastAsia="Times New Roman" w:hAnsi="Trebuchet MS" w:cs="Times New Roman"/>
        </w:rPr>
        <w:tab/>
        <w:t>, с. Чернокулово, д. Шегодская, Шегодское.</w:t>
      </w:r>
    </w:p>
    <w:p w14:paraId="2E174955"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Географическая широта: 56°41′10'</w:t>
      </w:r>
    </w:p>
    <w:p w14:paraId="4E651832"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 xml:space="preserve">Географическая долгота: 39°33′10″ </w:t>
      </w:r>
    </w:p>
    <w:p w14:paraId="175E1999"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Муниципальное образование Симское сельское поселение находится в северо-западной части Юрьев-Польского района, занимая 19,65% от всей площади района. Административным центром данного муниципального образования является село Сима, расположенное в его центральной части.</w:t>
      </w:r>
    </w:p>
    <w:p w14:paraId="1008B77C"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 xml:space="preserve">По территории поселения нет железных дорог. Транспортными планировочными осями поселения являются автомобильная дорога общего пользования  регионального значения «Владимир-Переславль-Залесский» от магистрали М-7 до магистрали М-8, проходящая с северо-запада на юго-восток поселения, и второстепенные дороги местного значения. </w:t>
      </w:r>
    </w:p>
    <w:p w14:paraId="3973CCAA"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Населенные пункты поселения сконцентрированы вдоль главной и второстепенных планировочных транспортных осей района.</w:t>
      </w:r>
    </w:p>
    <w:p w14:paraId="2A7F6D93"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Ограничениями территории муниципального образования являются:</w:t>
      </w:r>
    </w:p>
    <w:p w14:paraId="759B75BE" w14:textId="7416F799"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w:t>
      </w:r>
      <w:r w:rsidR="002D227F">
        <w:rPr>
          <w:rFonts w:ascii="Trebuchet MS" w:eastAsia="Times New Roman" w:hAnsi="Trebuchet MS" w:cs="Times New Roman"/>
        </w:rPr>
        <w:t xml:space="preserve"> </w:t>
      </w:r>
      <w:r w:rsidRPr="00324128">
        <w:rPr>
          <w:rFonts w:ascii="Trebuchet MS" w:eastAsia="Times New Roman" w:hAnsi="Trebuchet MS" w:cs="Times New Roman"/>
        </w:rPr>
        <w:t>с севера – граница Ивановской области;</w:t>
      </w:r>
    </w:p>
    <w:p w14:paraId="6800F5F4" w14:textId="30259860"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w:t>
      </w:r>
      <w:r w:rsidR="002D227F">
        <w:rPr>
          <w:rFonts w:ascii="Trebuchet MS" w:eastAsia="Times New Roman" w:hAnsi="Trebuchet MS" w:cs="Times New Roman"/>
        </w:rPr>
        <w:t xml:space="preserve"> </w:t>
      </w:r>
      <w:r w:rsidRPr="00324128">
        <w:rPr>
          <w:rFonts w:ascii="Trebuchet MS" w:eastAsia="Times New Roman" w:hAnsi="Trebuchet MS" w:cs="Times New Roman"/>
        </w:rPr>
        <w:t xml:space="preserve">с востока – граница территории </w:t>
      </w:r>
      <w:r w:rsidR="004C7267">
        <w:rPr>
          <w:rFonts w:ascii="Trebuchet MS" w:eastAsia="Times New Roman" w:hAnsi="Trebuchet MS" w:cs="Times New Roman"/>
        </w:rPr>
        <w:t>Муниципальное образование</w:t>
      </w:r>
      <w:r w:rsidRPr="00324128">
        <w:rPr>
          <w:rFonts w:ascii="Trebuchet MS" w:eastAsia="Times New Roman" w:hAnsi="Trebuchet MS" w:cs="Times New Roman"/>
        </w:rPr>
        <w:t xml:space="preserve"> Красносельское сельское поселение Юрьев-Польского района; </w:t>
      </w:r>
    </w:p>
    <w:p w14:paraId="07E87C44" w14:textId="2D537504"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w:t>
      </w:r>
      <w:r w:rsidR="002D227F">
        <w:rPr>
          <w:rFonts w:ascii="Trebuchet MS" w:eastAsia="Times New Roman" w:hAnsi="Trebuchet MS" w:cs="Times New Roman"/>
        </w:rPr>
        <w:t xml:space="preserve"> </w:t>
      </w:r>
      <w:r w:rsidRPr="00324128">
        <w:rPr>
          <w:rFonts w:ascii="Trebuchet MS" w:eastAsia="Times New Roman" w:hAnsi="Trebuchet MS" w:cs="Times New Roman"/>
        </w:rPr>
        <w:t xml:space="preserve">с юга – граница территории </w:t>
      </w:r>
      <w:r w:rsidR="004C7267">
        <w:rPr>
          <w:rFonts w:ascii="Trebuchet MS" w:eastAsia="Times New Roman" w:hAnsi="Trebuchet MS" w:cs="Times New Roman"/>
        </w:rPr>
        <w:t>Муниципальное образование</w:t>
      </w:r>
      <w:r w:rsidRPr="00324128">
        <w:rPr>
          <w:rFonts w:ascii="Trebuchet MS" w:eastAsia="Times New Roman" w:hAnsi="Trebuchet MS" w:cs="Times New Roman"/>
        </w:rPr>
        <w:t xml:space="preserve"> Красносельское сельское поселение Юрьев-Польского района </w:t>
      </w:r>
    </w:p>
    <w:p w14:paraId="7CF40262" w14:textId="75BCE1A2"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w:t>
      </w:r>
      <w:r w:rsidR="002D227F">
        <w:rPr>
          <w:rFonts w:ascii="Trebuchet MS" w:eastAsia="Times New Roman" w:hAnsi="Trebuchet MS" w:cs="Times New Roman"/>
        </w:rPr>
        <w:t xml:space="preserve"> </w:t>
      </w:r>
      <w:r w:rsidRPr="00324128">
        <w:rPr>
          <w:rFonts w:ascii="Trebuchet MS" w:eastAsia="Times New Roman" w:hAnsi="Trebuchet MS" w:cs="Times New Roman"/>
        </w:rPr>
        <w:t>с запада – Граница Ярославской области;</w:t>
      </w:r>
    </w:p>
    <w:p w14:paraId="380C66F5" w14:textId="2C67377B"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 xml:space="preserve">Площадь </w:t>
      </w:r>
      <w:r w:rsidR="004C7267">
        <w:rPr>
          <w:rFonts w:ascii="Trebuchet MS" w:eastAsia="Times New Roman" w:hAnsi="Trebuchet MS" w:cs="Times New Roman"/>
        </w:rPr>
        <w:t>Муниципальное образование</w:t>
      </w:r>
      <w:r w:rsidRPr="00324128">
        <w:rPr>
          <w:rFonts w:ascii="Trebuchet MS" w:eastAsia="Times New Roman" w:hAnsi="Trebuchet MS" w:cs="Times New Roman"/>
        </w:rPr>
        <w:t xml:space="preserve"> – 37 400 га. Количество населенных пунктов 31. Численность населения на 2017 г.- 2 909 человек.</w:t>
      </w:r>
    </w:p>
    <w:p w14:paraId="1490E24F" w14:textId="6F647683"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 xml:space="preserve">Территория </w:t>
      </w:r>
      <w:r w:rsidR="004C7267">
        <w:rPr>
          <w:rFonts w:ascii="Trebuchet MS" w:eastAsia="Times New Roman" w:hAnsi="Trebuchet MS" w:cs="Times New Roman"/>
        </w:rPr>
        <w:t>муниципального образования</w:t>
      </w:r>
      <w:r w:rsidRPr="00324128">
        <w:rPr>
          <w:rFonts w:ascii="Trebuchet MS" w:eastAsia="Times New Roman" w:hAnsi="Trebuchet MS" w:cs="Times New Roman"/>
        </w:rPr>
        <w:t xml:space="preserve"> Симское с относится к зоне II–В, согласно климатическому районированию территории страны для строительства. Климат умеренно-континентальный. Погода в течение года и одного сезона может резко меняться. Зимой, наряду с умеренными и сильными морозами, почти ежегодно наблюдаются оттепели. Летом жаркая сухая погода часто сменяется относительно прохладной дождливой погодой.</w:t>
      </w:r>
    </w:p>
    <w:p w14:paraId="15469AE3"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Температура воздуха. Лето теплое, со средней июльской температурой +18°. Зима умеренно-холодная со средней январской температурой -11°. Средняя продолжительность безморозного периода 151 день.</w:t>
      </w:r>
    </w:p>
    <w:p w14:paraId="50B0B40E" w14:textId="2BC7E79E"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 xml:space="preserve">Ветровой режим. В течение года в поселении Симское преобладают ветры юго-западного и южного направлений, наименьшая повторяемость северо-восточных ветров. Штили отмечены в 10% от всех случаев. Средние годовые скорости ветра на рассматриваемой территории невелики и колеблются в пределе 3,4-3,7 м/с. Наибольшая скорость ветра составляет  7,0 м/с. </w:t>
      </w:r>
    </w:p>
    <w:p w14:paraId="25F862C4"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 xml:space="preserve">Осадки и снежный покров. Количество осадков в среднем за год составляет 610 мм. Устойчивый снежный покров обычно образуется в третьей декаде ноября почти одновременно с переходом среднесуточной температуры через -5°С. На открытых участках высота снежного </w:t>
      </w:r>
      <w:r w:rsidRPr="00324128">
        <w:rPr>
          <w:rFonts w:ascii="Trebuchet MS" w:eastAsia="Times New Roman" w:hAnsi="Trebuchet MS" w:cs="Times New Roman"/>
        </w:rPr>
        <w:lastRenderedPageBreak/>
        <w:t>покрова достигает в среднем 40 см, на защищенных - 50 см. К прочим атмосферным явлениям, характерным для Владимирской области относятся туман, гололёд, изморозь, грозы, метели, град.</w:t>
      </w:r>
    </w:p>
    <w:p w14:paraId="44F1BF56"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Средняя глубина промерзания почвы 0,6-0.8м, реже 1,1 м. расчётная глубина промерзания на открытом незащищённом месте для суглинистых и глинистых грунтов - 1,5 м, песчаных и супесчаных грунтов - 1,8 м, иногда до 2 м.</w:t>
      </w:r>
    </w:p>
    <w:p w14:paraId="094620AF"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Относительная влажность воздуха в холодный период года (январь) составляет 83%, в тёплый (май) - 48%. Средняя годовая относительная влажность воздуха 67-74%).</w:t>
      </w:r>
    </w:p>
    <w:p w14:paraId="62609644"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Солнечная радиация. Суммарная солнечная радиация составляет 84 МДж/м2 в декабре и 875 МДж/м2 в июле.</w:t>
      </w:r>
    </w:p>
    <w:p w14:paraId="594F2BB2" w14:textId="77777777" w:rsidR="00310695" w:rsidRPr="00324128"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В структурном отношении территория района расположена в области распространения крупной структуры - на южном склоне Московской синеклизы в ее приосевой части, склон которой осложнен Кольчугинско-Костромской зоной прогиба. Выделяются два структурных комплекса: нижний - кристаллический фундамент, сложен сильно дислоцированными метаморфическими и интрузивными породами, и верхний - мощный чехол осадочных пород. На дочетвертичную поверхность выходят нижнетриасовые, юрские и меловые отложения.</w:t>
      </w:r>
    </w:p>
    <w:p w14:paraId="4D4C3B88" w14:textId="3E39C0F7" w:rsidR="00310695" w:rsidRDefault="00310695" w:rsidP="00310695">
      <w:pPr>
        <w:spacing w:after="0" w:line="276" w:lineRule="auto"/>
        <w:ind w:firstLine="720"/>
        <w:jc w:val="both"/>
        <w:rPr>
          <w:rFonts w:ascii="Trebuchet MS" w:eastAsia="Times New Roman" w:hAnsi="Trebuchet MS" w:cs="Times New Roman"/>
        </w:rPr>
      </w:pPr>
      <w:r w:rsidRPr="00324128">
        <w:rPr>
          <w:rFonts w:ascii="Trebuchet MS" w:eastAsia="Times New Roman" w:hAnsi="Trebuchet MS" w:cs="Times New Roman"/>
        </w:rPr>
        <w:t>В геологическом строении данного района принимают участие верхнекаменноугольные, пермские, триасовые, юрские, меловые и четвертичные образования.</w:t>
      </w:r>
    </w:p>
    <w:p w14:paraId="37299030" w14:textId="30E81B3E" w:rsidR="0040769E" w:rsidRPr="0040769E" w:rsidRDefault="0040769E" w:rsidP="0040769E">
      <w:pPr>
        <w:spacing w:after="0" w:line="276" w:lineRule="auto"/>
        <w:ind w:firstLine="720"/>
        <w:jc w:val="both"/>
        <w:rPr>
          <w:rFonts w:ascii="Trebuchet MS" w:eastAsia="Times New Roman" w:hAnsi="Trebuchet MS" w:cs="Times New Roman"/>
        </w:rPr>
      </w:pPr>
      <w:r w:rsidRPr="0040769E">
        <w:rPr>
          <w:rFonts w:ascii="Trebuchet MS" w:eastAsia="Times New Roman" w:hAnsi="Trebuchet MS" w:cs="Times New Roman"/>
        </w:rPr>
        <w:t xml:space="preserve">По данным администрации сельского поселения жилищный фонд муниципального образования </w:t>
      </w:r>
      <w:r>
        <w:rPr>
          <w:rFonts w:ascii="Trebuchet MS" w:eastAsia="Times New Roman" w:hAnsi="Trebuchet MS" w:cs="Times New Roman"/>
        </w:rPr>
        <w:t>Симское</w:t>
      </w:r>
      <w:r w:rsidRPr="0040769E">
        <w:rPr>
          <w:rFonts w:ascii="Trebuchet MS" w:eastAsia="Times New Roman" w:hAnsi="Trebuchet MS" w:cs="Times New Roman"/>
        </w:rPr>
        <w:t xml:space="preserve"> на 01.01.2022 г. составил 116,4 тыс. кв.м общей площади.</w:t>
      </w:r>
    </w:p>
    <w:p w14:paraId="48ACA177" w14:textId="60E3C13A" w:rsidR="0040769E" w:rsidRPr="00324128" w:rsidRDefault="0040769E" w:rsidP="0040769E">
      <w:pPr>
        <w:spacing w:after="0" w:line="276" w:lineRule="auto"/>
        <w:ind w:firstLine="720"/>
        <w:jc w:val="both"/>
        <w:rPr>
          <w:rFonts w:ascii="Trebuchet MS" w:eastAsia="Times New Roman" w:hAnsi="Trebuchet MS" w:cs="Times New Roman"/>
        </w:rPr>
      </w:pPr>
      <w:r w:rsidRPr="0040769E">
        <w:rPr>
          <w:rFonts w:ascii="Trebuchet MS" w:eastAsia="Times New Roman" w:hAnsi="Trebuchet MS" w:cs="Times New Roman"/>
        </w:rPr>
        <w:t>Жилой фонд состоит из 17 многоквартирных жилых домов (8,3 тыс. кв.м), 1448 индивидуальных жилых домов (70,7 тыс. кв.м) и 233 домов блокированной застройки (37,4 тыс. кв.м).</w:t>
      </w:r>
    </w:p>
    <w:p w14:paraId="54173080" w14:textId="77777777" w:rsidR="00744F9A" w:rsidRPr="00324128" w:rsidRDefault="00744F9A" w:rsidP="008F5B95">
      <w:pPr>
        <w:spacing w:after="0" w:line="276" w:lineRule="auto"/>
        <w:ind w:firstLine="709"/>
        <w:jc w:val="both"/>
        <w:rPr>
          <w:rFonts w:ascii="Trebuchet MS" w:hAnsi="Trebuchet MS" w:cs="Times New Roman"/>
        </w:rPr>
      </w:pPr>
    </w:p>
    <w:p w14:paraId="30E7D737" w14:textId="14674DD5" w:rsidR="0030027C" w:rsidRPr="00324128" w:rsidRDefault="0030027C" w:rsidP="00A66D0F">
      <w:pPr>
        <w:spacing w:line="23" w:lineRule="atLeast"/>
        <w:rPr>
          <w:rFonts w:ascii="Trebuchet MS" w:eastAsia="Times New Roman" w:hAnsi="Trebuchet MS" w:cs="Times New Roman"/>
          <w:b/>
          <w:lang w:eastAsia="ru-RU"/>
        </w:rPr>
      </w:pPr>
      <w:r w:rsidRPr="00324128">
        <w:rPr>
          <w:rFonts w:ascii="Trebuchet MS" w:eastAsia="Times New Roman" w:hAnsi="Trebuchet MS" w:cs="Times New Roman"/>
          <w:b/>
          <w:lang w:eastAsia="ru-RU"/>
        </w:rPr>
        <w:t>1.1.</w:t>
      </w:r>
      <w:r w:rsidR="00256464" w:rsidRPr="00324128">
        <w:rPr>
          <w:rFonts w:ascii="Trebuchet MS" w:eastAsia="Times New Roman" w:hAnsi="Trebuchet MS" w:cs="Times New Roman"/>
          <w:b/>
          <w:lang w:eastAsia="ru-RU"/>
        </w:rPr>
        <w:t>1</w:t>
      </w:r>
      <w:r w:rsidR="00D07542" w:rsidRPr="00324128">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 xml:space="preserve">Зоны действия </w:t>
      </w:r>
      <w:r w:rsidR="00256464" w:rsidRPr="00324128">
        <w:rPr>
          <w:rFonts w:ascii="Trebuchet MS" w:eastAsia="Times New Roman" w:hAnsi="Trebuchet MS" w:cs="Times New Roman"/>
          <w:b/>
          <w:lang w:eastAsia="ru-RU"/>
        </w:rPr>
        <w:t>производственных котельных</w:t>
      </w:r>
    </w:p>
    <w:p w14:paraId="64C5B4D1" w14:textId="66035BEA" w:rsidR="008472D6" w:rsidRPr="00324128" w:rsidRDefault="008472D6" w:rsidP="008472D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На территории</w:t>
      </w:r>
      <w:r w:rsidR="001C3C69"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Pr="00324128">
        <w:rPr>
          <w:rFonts w:ascii="Trebuchet MS" w:eastAsia="Times New Roman" w:hAnsi="Trebuchet MS" w:cs="Times New Roman"/>
          <w:lang w:eastAsia="ru-RU"/>
        </w:rPr>
        <w:t xml:space="preserve"> района теплоснабжение зданий промышленных потребителей осуществляется от индивидуальных источников теплоснабжения. Производственные котельные, в т.ч. отпускающие пар на технологические нужды 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9D0AA9"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9D0AA9"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отсутствуют.</w:t>
      </w:r>
    </w:p>
    <w:p w14:paraId="5228B6AB" w14:textId="77777777" w:rsidR="00BF7693" w:rsidRPr="00324128" w:rsidRDefault="00BF7693" w:rsidP="00C44E57">
      <w:pPr>
        <w:pStyle w:val="a6"/>
        <w:tabs>
          <w:tab w:val="left" w:pos="0"/>
        </w:tabs>
        <w:spacing w:before="0" w:after="0" w:line="23" w:lineRule="atLeast"/>
        <w:ind w:firstLine="851"/>
        <w:rPr>
          <w:rFonts w:ascii="Trebuchet MS" w:hAnsi="Trebuchet MS"/>
          <w:sz w:val="22"/>
        </w:rPr>
      </w:pPr>
    </w:p>
    <w:p w14:paraId="7EEAE7B3" w14:textId="5A21A591" w:rsidR="00A020AA" w:rsidRPr="00324128" w:rsidRDefault="0030027C" w:rsidP="00A66D0F">
      <w:pPr>
        <w:spacing w:line="23" w:lineRule="atLeast"/>
        <w:rPr>
          <w:rFonts w:ascii="Trebuchet MS" w:eastAsia="Times New Roman" w:hAnsi="Trebuchet MS" w:cs="Times New Roman"/>
          <w:b/>
          <w:lang w:eastAsia="ru-RU"/>
        </w:rPr>
      </w:pPr>
      <w:r w:rsidRPr="00324128">
        <w:rPr>
          <w:rFonts w:ascii="Trebuchet MS" w:eastAsia="Times New Roman" w:hAnsi="Trebuchet MS" w:cs="Times New Roman"/>
          <w:b/>
          <w:lang w:eastAsia="ru-RU"/>
        </w:rPr>
        <w:t xml:space="preserve">1.1.2 </w:t>
      </w:r>
      <w:r w:rsidR="00A020AA" w:rsidRPr="00324128">
        <w:rPr>
          <w:rFonts w:ascii="Trebuchet MS" w:eastAsia="Times New Roman" w:hAnsi="Trebuchet MS" w:cs="Times New Roman"/>
          <w:b/>
          <w:lang w:eastAsia="ru-RU"/>
        </w:rPr>
        <w:t>Зоны действия индивидуального теплоснабжения</w:t>
      </w:r>
    </w:p>
    <w:p w14:paraId="14C7AD4C" w14:textId="134D6709" w:rsidR="00EE29A7" w:rsidRPr="00324128" w:rsidRDefault="00EE29A7"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9D0AA9"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9D0AA9"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индивидуальные источники теплоснабжения используются в районах усадебной</w:t>
      </w:r>
      <w:r w:rsidR="008C3583" w:rsidRPr="00324128">
        <w:rPr>
          <w:rFonts w:ascii="Trebuchet MS" w:eastAsia="Times New Roman" w:hAnsi="Trebuchet MS" w:cs="Times New Roman"/>
          <w:lang w:eastAsia="ru-RU"/>
        </w:rPr>
        <w:t xml:space="preserve"> и малоэтажной</w:t>
      </w:r>
      <w:r w:rsidRPr="00324128">
        <w:rPr>
          <w:rFonts w:ascii="Trebuchet MS" w:eastAsia="Times New Roman" w:hAnsi="Trebuchet MS" w:cs="Times New Roman"/>
          <w:lang w:eastAsia="ru-RU"/>
        </w:rPr>
        <w:t xml:space="preserve"> застройки. В качестве индивидуальных источников теплоснабжения применяются газовые котлы малой мощности</w:t>
      </w:r>
      <w:r w:rsidR="008C3583" w:rsidRPr="00324128">
        <w:rPr>
          <w:rFonts w:ascii="Trebuchet MS" w:eastAsia="Times New Roman" w:hAnsi="Trebuchet MS" w:cs="Times New Roman"/>
          <w:lang w:eastAsia="ru-RU"/>
        </w:rPr>
        <w:t>,</w:t>
      </w:r>
      <w:r w:rsidR="00BF7693"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электрокотлы</w:t>
      </w:r>
      <w:r w:rsidR="008C3583" w:rsidRPr="00324128">
        <w:rPr>
          <w:rFonts w:ascii="Trebuchet MS" w:eastAsia="Times New Roman" w:hAnsi="Trebuchet MS" w:cs="Times New Roman"/>
          <w:lang w:eastAsia="ru-RU"/>
        </w:rPr>
        <w:t xml:space="preserve"> и печи</w:t>
      </w:r>
      <w:r w:rsidRPr="00324128">
        <w:rPr>
          <w:rFonts w:ascii="Trebuchet MS" w:eastAsia="Times New Roman" w:hAnsi="Trebuchet MS" w:cs="Times New Roman"/>
          <w:lang w:eastAsia="ru-RU"/>
        </w:rPr>
        <w:t>.</w:t>
      </w:r>
    </w:p>
    <w:p w14:paraId="1E3E28D0" w14:textId="423A7FBB" w:rsidR="00343D4D" w:rsidRPr="0087143B" w:rsidRDefault="00A66D0F" w:rsidP="0087143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Зоны действия индивидуальных источников для теплоснабжения населения и юридических лиц представлена </w:t>
      </w:r>
      <w:r w:rsidR="00BF5E22" w:rsidRPr="00324128">
        <w:rPr>
          <w:rFonts w:ascii="Trebuchet MS" w:eastAsia="Times New Roman" w:hAnsi="Trebuchet MS" w:cs="Times New Roman"/>
          <w:lang w:eastAsia="ru-RU"/>
        </w:rPr>
        <w:t>в таблице 1.1.2</w:t>
      </w:r>
      <w:r w:rsidRPr="00324128">
        <w:rPr>
          <w:rFonts w:ascii="Trebuchet MS" w:eastAsia="Times New Roman" w:hAnsi="Trebuchet MS" w:cs="Times New Roman"/>
          <w:lang w:eastAsia="ru-RU"/>
        </w:rPr>
        <w:t>.</w:t>
      </w:r>
      <w:r w:rsidR="004C7267">
        <w:rPr>
          <w:rFonts w:ascii="Trebuchet MS" w:eastAsia="Times New Roman" w:hAnsi="Trebuchet MS" w:cs="Times New Roman"/>
          <w:lang w:eastAsia="ru-RU"/>
        </w:rPr>
        <w:t>1 и 1.1.2.2.</w:t>
      </w:r>
      <w:r w:rsidRPr="00324128">
        <w:rPr>
          <w:rFonts w:ascii="Trebuchet MS" w:eastAsia="Times New Roman" w:hAnsi="Trebuchet MS" w:cs="Times New Roman"/>
          <w:lang w:eastAsia="ru-RU"/>
        </w:rPr>
        <w:t xml:space="preserve"> </w:t>
      </w:r>
    </w:p>
    <w:p w14:paraId="669E0492" w14:textId="2EDBFE05" w:rsidR="00BF5E22" w:rsidRPr="00324128" w:rsidRDefault="00BF5E22" w:rsidP="00BF5E22">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Таблица 1.1.2</w:t>
      </w:r>
      <w:r w:rsidR="00343D4D" w:rsidRPr="00324128">
        <w:rPr>
          <w:rFonts w:ascii="Trebuchet MS" w:eastAsia="Times New Roman" w:hAnsi="Trebuchet MS" w:cs="Times New Roman"/>
          <w:b/>
          <w:bCs/>
          <w:lang w:eastAsia="ru-RU"/>
        </w:rPr>
        <w:t>.1</w:t>
      </w:r>
      <w:r w:rsidRPr="00324128">
        <w:rPr>
          <w:rFonts w:ascii="Trebuchet MS" w:eastAsia="Times New Roman" w:hAnsi="Trebuchet MS" w:cs="Times New Roman"/>
          <w:b/>
          <w:bCs/>
          <w:lang w:eastAsia="ru-RU"/>
        </w:rPr>
        <w:t xml:space="preserve"> – Реестр населенных пунктов </w:t>
      </w:r>
      <w:r w:rsidR="00343D4D" w:rsidRPr="00324128">
        <w:rPr>
          <w:rFonts w:ascii="Trebuchet MS" w:eastAsia="Times New Roman" w:hAnsi="Trebuchet MS" w:cs="Times New Roman"/>
          <w:b/>
          <w:bCs/>
          <w:lang w:eastAsia="ru-RU"/>
        </w:rPr>
        <w:t xml:space="preserve">муниципального образования </w:t>
      </w:r>
      <w:r w:rsidR="00310695" w:rsidRPr="00324128">
        <w:rPr>
          <w:rFonts w:ascii="Trebuchet MS" w:eastAsia="Times New Roman" w:hAnsi="Trebuchet MS" w:cs="Times New Roman"/>
          <w:b/>
          <w:bCs/>
          <w:lang w:eastAsia="ru-RU"/>
        </w:rPr>
        <w:t>Симское</w:t>
      </w:r>
      <w:r w:rsidRPr="00324128">
        <w:rPr>
          <w:rFonts w:ascii="Trebuchet MS" w:eastAsia="Times New Roman" w:hAnsi="Trebuchet MS" w:cs="Times New Roman"/>
          <w:b/>
          <w:bCs/>
          <w:lang w:eastAsia="ru-RU"/>
        </w:rPr>
        <w:t xml:space="preserve"> полностью с индивидуальными источниками теплоснабжения</w:t>
      </w:r>
    </w:p>
    <w:tbl>
      <w:tblPr>
        <w:tblStyle w:val="af8"/>
        <w:tblW w:w="0" w:type="auto"/>
        <w:tblLook w:val="04A0" w:firstRow="1" w:lastRow="0" w:firstColumn="1" w:lastColumn="0" w:noHBand="0" w:noVBand="1"/>
      </w:tblPr>
      <w:tblGrid>
        <w:gridCol w:w="3539"/>
        <w:gridCol w:w="3068"/>
        <w:gridCol w:w="3304"/>
      </w:tblGrid>
      <w:tr w:rsidR="00ED0F87" w:rsidRPr="004C7267" w14:paraId="3BFA6A42" w14:textId="77777777" w:rsidTr="009E75E6">
        <w:trPr>
          <w:tblHeader/>
        </w:trPr>
        <w:tc>
          <w:tcPr>
            <w:tcW w:w="3539" w:type="dxa"/>
            <w:shd w:val="clear" w:color="auto" w:fill="CCFF99"/>
          </w:tcPr>
          <w:p w14:paraId="1B987EFA" w14:textId="4A45D3C4" w:rsidR="00ED0F87" w:rsidRPr="004C7267" w:rsidRDefault="00ED0F87" w:rsidP="00ED0F87">
            <w:pPr>
              <w:spacing w:line="23" w:lineRule="atLeast"/>
              <w:jc w:val="center"/>
              <w:rPr>
                <w:rFonts w:ascii="Trebuchet MS" w:eastAsia="Times New Roman" w:hAnsi="Trebuchet MS" w:cs="Times New Roman"/>
                <w:b/>
                <w:bCs/>
                <w:sz w:val="20"/>
                <w:szCs w:val="20"/>
                <w:lang w:eastAsia="ru-RU"/>
              </w:rPr>
            </w:pPr>
            <w:r w:rsidRPr="004C7267">
              <w:rPr>
                <w:rFonts w:ascii="Trebuchet MS" w:eastAsia="Times New Roman" w:hAnsi="Trebuchet MS" w:cs="Times New Roman"/>
                <w:b/>
                <w:bCs/>
                <w:sz w:val="20"/>
                <w:szCs w:val="20"/>
                <w:lang w:eastAsia="ru-RU"/>
              </w:rPr>
              <w:t>Наименование населенного пункта</w:t>
            </w:r>
          </w:p>
        </w:tc>
        <w:tc>
          <w:tcPr>
            <w:tcW w:w="3068" w:type="dxa"/>
            <w:shd w:val="clear" w:color="auto" w:fill="CCFF99"/>
          </w:tcPr>
          <w:p w14:paraId="444C068D" w14:textId="0B745524" w:rsidR="00ED0F87" w:rsidRPr="004C7267" w:rsidRDefault="00ED0F87" w:rsidP="00ED0F87">
            <w:pPr>
              <w:spacing w:line="23" w:lineRule="atLeast"/>
              <w:jc w:val="center"/>
              <w:rPr>
                <w:rFonts w:ascii="Trebuchet MS" w:eastAsia="Times New Roman" w:hAnsi="Trebuchet MS" w:cs="Times New Roman"/>
                <w:b/>
                <w:bCs/>
                <w:sz w:val="20"/>
                <w:szCs w:val="20"/>
                <w:lang w:eastAsia="ru-RU"/>
              </w:rPr>
            </w:pPr>
            <w:r w:rsidRPr="004C7267">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CCFF99"/>
          </w:tcPr>
          <w:p w14:paraId="33A42A60" w14:textId="08F30565" w:rsidR="00ED0F87" w:rsidRPr="004C7267" w:rsidRDefault="00ED0F87" w:rsidP="00ED0F87">
            <w:pPr>
              <w:spacing w:line="23" w:lineRule="atLeast"/>
              <w:jc w:val="center"/>
              <w:rPr>
                <w:rFonts w:ascii="Trebuchet MS" w:eastAsia="Times New Roman" w:hAnsi="Trebuchet MS" w:cs="Times New Roman"/>
                <w:b/>
                <w:bCs/>
                <w:sz w:val="20"/>
                <w:szCs w:val="20"/>
                <w:lang w:eastAsia="ru-RU"/>
              </w:rPr>
            </w:pPr>
            <w:r w:rsidRPr="004C7267">
              <w:rPr>
                <w:rFonts w:ascii="Trebuchet MS" w:eastAsia="Times New Roman" w:hAnsi="Trebuchet MS" w:cs="Times New Roman"/>
                <w:b/>
                <w:bCs/>
                <w:sz w:val="20"/>
                <w:szCs w:val="20"/>
                <w:lang w:eastAsia="ru-RU"/>
              </w:rPr>
              <w:t>Наименование населенного пункта</w:t>
            </w:r>
          </w:p>
        </w:tc>
      </w:tr>
      <w:tr w:rsidR="00783EAA" w:rsidRPr="004C7267" w14:paraId="039A9602" w14:textId="77777777" w:rsidTr="00310695">
        <w:tc>
          <w:tcPr>
            <w:tcW w:w="3539" w:type="dxa"/>
            <w:vAlign w:val="center"/>
          </w:tcPr>
          <w:p w14:paraId="27B7BB3F" w14:textId="2FC1CD53"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Алексино</w:t>
            </w:r>
          </w:p>
        </w:tc>
        <w:tc>
          <w:tcPr>
            <w:tcW w:w="3068" w:type="dxa"/>
            <w:vAlign w:val="center"/>
          </w:tcPr>
          <w:p w14:paraId="4E97342E" w14:textId="669AA8B0"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м. Лучки</w:t>
            </w:r>
          </w:p>
        </w:tc>
        <w:tc>
          <w:tcPr>
            <w:tcW w:w="3304" w:type="dxa"/>
            <w:vAlign w:val="center"/>
          </w:tcPr>
          <w:p w14:paraId="19B9AFD1" w14:textId="780C8E26"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Спасское</w:t>
            </w:r>
          </w:p>
        </w:tc>
      </w:tr>
      <w:tr w:rsidR="00783EAA" w:rsidRPr="004C7267" w14:paraId="59213FFB" w14:textId="77777777" w:rsidTr="00310695">
        <w:tc>
          <w:tcPr>
            <w:tcW w:w="3539" w:type="dxa"/>
            <w:vAlign w:val="center"/>
          </w:tcPr>
          <w:p w14:paraId="5C797D3A" w14:textId="0408347B"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Бильдино</w:t>
            </w:r>
          </w:p>
        </w:tc>
        <w:tc>
          <w:tcPr>
            <w:tcW w:w="3068" w:type="dxa"/>
            <w:vAlign w:val="center"/>
          </w:tcPr>
          <w:p w14:paraId="3BC6043F" w14:textId="136BDADF"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Маймор</w:t>
            </w:r>
          </w:p>
        </w:tc>
        <w:tc>
          <w:tcPr>
            <w:tcW w:w="3304" w:type="dxa"/>
            <w:vAlign w:val="center"/>
          </w:tcPr>
          <w:p w14:paraId="369DA720" w14:textId="666E75EC"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Старниково</w:t>
            </w:r>
          </w:p>
        </w:tc>
      </w:tr>
      <w:tr w:rsidR="00783EAA" w:rsidRPr="004C7267" w14:paraId="0C10AB8C" w14:textId="77777777" w:rsidTr="00310695">
        <w:tc>
          <w:tcPr>
            <w:tcW w:w="3539" w:type="dxa"/>
            <w:vAlign w:val="center"/>
          </w:tcPr>
          <w:p w14:paraId="6BA0535A" w14:textId="392B36B7"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Вёска</w:t>
            </w:r>
          </w:p>
        </w:tc>
        <w:tc>
          <w:tcPr>
            <w:tcW w:w="3068" w:type="dxa"/>
            <w:vAlign w:val="center"/>
          </w:tcPr>
          <w:p w14:paraId="00AA955E" w14:textId="11AEABF6"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Марково</w:t>
            </w:r>
          </w:p>
        </w:tc>
        <w:tc>
          <w:tcPr>
            <w:tcW w:w="3304" w:type="dxa"/>
            <w:vAlign w:val="center"/>
          </w:tcPr>
          <w:p w14:paraId="2B30D964" w14:textId="2722A7FA"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Теслово</w:t>
            </w:r>
          </w:p>
        </w:tc>
      </w:tr>
      <w:tr w:rsidR="00783EAA" w:rsidRPr="004C7267" w14:paraId="0D1615B6" w14:textId="77777777" w:rsidTr="00310695">
        <w:tc>
          <w:tcPr>
            <w:tcW w:w="3539" w:type="dxa"/>
            <w:vAlign w:val="center"/>
          </w:tcPr>
          <w:p w14:paraId="7691CD25" w14:textId="463C4D7B"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Ворогово</w:t>
            </w:r>
          </w:p>
        </w:tc>
        <w:tc>
          <w:tcPr>
            <w:tcW w:w="3068" w:type="dxa"/>
            <w:vAlign w:val="center"/>
          </w:tcPr>
          <w:p w14:paraId="5277FE3D" w14:textId="10195E3A"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Нестерово</w:t>
            </w:r>
          </w:p>
        </w:tc>
        <w:tc>
          <w:tcPr>
            <w:tcW w:w="3304" w:type="dxa"/>
            <w:vAlign w:val="center"/>
          </w:tcPr>
          <w:p w14:paraId="60613AB5" w14:textId="5CB0DD6A"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Федоровское</w:t>
            </w:r>
          </w:p>
        </w:tc>
      </w:tr>
      <w:tr w:rsidR="00783EAA" w:rsidRPr="004C7267" w14:paraId="2BCF809C" w14:textId="77777777" w:rsidTr="00310695">
        <w:tc>
          <w:tcPr>
            <w:tcW w:w="3539" w:type="dxa"/>
            <w:vAlign w:val="center"/>
          </w:tcPr>
          <w:p w14:paraId="234BA66F" w14:textId="015D9C7B"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Добрынское</w:t>
            </w:r>
          </w:p>
        </w:tc>
        <w:tc>
          <w:tcPr>
            <w:tcW w:w="3068" w:type="dxa"/>
            <w:vAlign w:val="center"/>
          </w:tcPr>
          <w:p w14:paraId="283CB675" w14:textId="5CEEAA1C"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Озёрный</w:t>
            </w:r>
          </w:p>
        </w:tc>
        <w:tc>
          <w:tcPr>
            <w:tcW w:w="3304" w:type="dxa"/>
            <w:vAlign w:val="center"/>
          </w:tcPr>
          <w:p w14:paraId="3C3080F1" w14:textId="10FAB618"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Чернокулово</w:t>
            </w:r>
          </w:p>
        </w:tc>
      </w:tr>
      <w:tr w:rsidR="00783EAA" w:rsidRPr="004C7267" w14:paraId="0B857DBA" w14:textId="77777777" w:rsidTr="00310695">
        <w:tc>
          <w:tcPr>
            <w:tcW w:w="3539" w:type="dxa"/>
            <w:vAlign w:val="center"/>
          </w:tcPr>
          <w:p w14:paraId="52859918" w14:textId="3FDF0CEF"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Дубрава</w:t>
            </w:r>
          </w:p>
        </w:tc>
        <w:tc>
          <w:tcPr>
            <w:tcW w:w="3068" w:type="dxa"/>
            <w:vAlign w:val="center"/>
          </w:tcPr>
          <w:p w14:paraId="6A4EFEF0" w14:textId="0FDCD770"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Парковый</w:t>
            </w:r>
          </w:p>
        </w:tc>
        <w:tc>
          <w:tcPr>
            <w:tcW w:w="3304" w:type="dxa"/>
            <w:vAlign w:val="center"/>
          </w:tcPr>
          <w:p w14:paraId="7397397E" w14:textId="0B5679F6"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Шегодская</w:t>
            </w:r>
          </w:p>
        </w:tc>
      </w:tr>
      <w:tr w:rsidR="00783EAA" w:rsidRPr="004C7267" w14:paraId="614043DA" w14:textId="77777777" w:rsidTr="00310695">
        <w:tc>
          <w:tcPr>
            <w:tcW w:w="3539" w:type="dxa"/>
            <w:vAlign w:val="center"/>
          </w:tcPr>
          <w:p w14:paraId="1B35123A" w14:textId="6F637D1A"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Заборье</w:t>
            </w:r>
          </w:p>
        </w:tc>
        <w:tc>
          <w:tcPr>
            <w:tcW w:w="3068" w:type="dxa"/>
            <w:vAlign w:val="center"/>
          </w:tcPr>
          <w:p w14:paraId="5E0903C0" w14:textId="1E3C3AE2"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Пенье</w:t>
            </w:r>
          </w:p>
        </w:tc>
        <w:tc>
          <w:tcPr>
            <w:tcW w:w="3304" w:type="dxa"/>
            <w:vAlign w:val="center"/>
          </w:tcPr>
          <w:p w14:paraId="1AE1BDEF" w14:textId="6D54323A" w:rsidR="00783EAA"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Шегодское</w:t>
            </w:r>
          </w:p>
        </w:tc>
      </w:tr>
      <w:tr w:rsidR="00DF26F1" w:rsidRPr="004C7267" w14:paraId="0DD12DB4" w14:textId="77777777" w:rsidTr="00310695">
        <w:tc>
          <w:tcPr>
            <w:tcW w:w="3539" w:type="dxa"/>
            <w:vAlign w:val="center"/>
          </w:tcPr>
          <w:p w14:paraId="1A49D0E5" w14:textId="7F26A0FB"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Иналово</w:t>
            </w:r>
          </w:p>
        </w:tc>
        <w:tc>
          <w:tcPr>
            <w:tcW w:w="3068" w:type="dxa"/>
            <w:vAlign w:val="center"/>
          </w:tcPr>
          <w:p w14:paraId="1CDF94F8" w14:textId="30DA1890"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Перемилово</w:t>
            </w:r>
          </w:p>
        </w:tc>
        <w:tc>
          <w:tcPr>
            <w:tcW w:w="3304" w:type="dxa"/>
            <w:vAlign w:val="center"/>
          </w:tcPr>
          <w:p w14:paraId="4862B547" w14:textId="5217D2E1"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w:t>
            </w:r>
          </w:p>
        </w:tc>
      </w:tr>
      <w:tr w:rsidR="00DF26F1" w:rsidRPr="004C7267" w14:paraId="066BF0E3" w14:textId="77777777" w:rsidTr="00310695">
        <w:tc>
          <w:tcPr>
            <w:tcW w:w="3539" w:type="dxa"/>
            <w:vAlign w:val="center"/>
          </w:tcPr>
          <w:p w14:paraId="5B29EFE9" w14:textId="7CFA1C6E"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lastRenderedPageBreak/>
              <w:t>с. Каменка</w:t>
            </w:r>
          </w:p>
        </w:tc>
        <w:tc>
          <w:tcPr>
            <w:tcW w:w="3068" w:type="dxa"/>
            <w:vAlign w:val="center"/>
          </w:tcPr>
          <w:p w14:paraId="72E593A9" w14:textId="13B9C9F9"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Петрятково</w:t>
            </w:r>
          </w:p>
        </w:tc>
        <w:tc>
          <w:tcPr>
            <w:tcW w:w="3304" w:type="dxa"/>
            <w:vAlign w:val="center"/>
          </w:tcPr>
          <w:p w14:paraId="6C5EA850" w14:textId="1388874D"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w:t>
            </w:r>
          </w:p>
        </w:tc>
      </w:tr>
      <w:tr w:rsidR="00DF26F1" w:rsidRPr="004C7267" w14:paraId="002E405E" w14:textId="77777777" w:rsidTr="00310695">
        <w:tc>
          <w:tcPr>
            <w:tcW w:w="3539" w:type="dxa"/>
            <w:vAlign w:val="center"/>
          </w:tcPr>
          <w:p w14:paraId="718DEE12" w14:textId="34B41EE2"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Кокорекино</w:t>
            </w:r>
          </w:p>
        </w:tc>
        <w:tc>
          <w:tcPr>
            <w:tcW w:w="3068" w:type="dxa"/>
            <w:vAlign w:val="center"/>
          </w:tcPr>
          <w:p w14:paraId="6CF3128F" w14:textId="13769690"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Подлесный</w:t>
            </w:r>
          </w:p>
        </w:tc>
        <w:tc>
          <w:tcPr>
            <w:tcW w:w="3304" w:type="dxa"/>
            <w:vAlign w:val="center"/>
          </w:tcPr>
          <w:p w14:paraId="441BF90D" w14:textId="77BB5376"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w:t>
            </w:r>
          </w:p>
        </w:tc>
      </w:tr>
      <w:tr w:rsidR="00DF26F1" w:rsidRPr="004C7267" w14:paraId="7492DAA9" w14:textId="77777777" w:rsidTr="00310695">
        <w:tc>
          <w:tcPr>
            <w:tcW w:w="3539" w:type="dxa"/>
            <w:vAlign w:val="center"/>
          </w:tcPr>
          <w:p w14:paraId="0968050F" w14:textId="31485832"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д. Коленово</w:t>
            </w:r>
          </w:p>
        </w:tc>
        <w:tc>
          <w:tcPr>
            <w:tcW w:w="3068" w:type="dxa"/>
            <w:vAlign w:val="center"/>
          </w:tcPr>
          <w:p w14:paraId="7696B8AF" w14:textId="7F4CB4D3"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с. Радованье</w:t>
            </w:r>
          </w:p>
        </w:tc>
        <w:tc>
          <w:tcPr>
            <w:tcW w:w="3304" w:type="dxa"/>
            <w:vAlign w:val="center"/>
          </w:tcPr>
          <w:p w14:paraId="0F380E8C" w14:textId="687DC270" w:rsidR="00DF26F1" w:rsidRPr="004C7267" w:rsidRDefault="00310695" w:rsidP="00310695">
            <w:pPr>
              <w:spacing w:line="23" w:lineRule="atLeast"/>
              <w:rPr>
                <w:rFonts w:ascii="Trebuchet MS" w:eastAsia="Times New Roman" w:hAnsi="Trebuchet MS" w:cs="Times New Roman"/>
                <w:sz w:val="20"/>
                <w:szCs w:val="20"/>
                <w:lang w:eastAsia="ru-RU"/>
              </w:rPr>
            </w:pPr>
            <w:r w:rsidRPr="004C7267">
              <w:rPr>
                <w:rFonts w:ascii="Trebuchet MS" w:eastAsia="Times New Roman" w:hAnsi="Trebuchet MS" w:cs="Times New Roman"/>
                <w:sz w:val="20"/>
                <w:szCs w:val="20"/>
                <w:lang w:eastAsia="ru-RU"/>
              </w:rPr>
              <w:t>―</w:t>
            </w:r>
          </w:p>
        </w:tc>
      </w:tr>
    </w:tbl>
    <w:p w14:paraId="59C4C9E1" w14:textId="7C23791F" w:rsidR="00BF5E22" w:rsidRDefault="00BF5E22" w:rsidP="00A66D0F">
      <w:pPr>
        <w:spacing w:after="0" w:line="23" w:lineRule="atLeast"/>
        <w:ind w:firstLine="567"/>
        <w:jc w:val="both"/>
        <w:rPr>
          <w:rFonts w:ascii="Trebuchet MS" w:eastAsia="Times New Roman" w:hAnsi="Trebuchet MS" w:cs="Times New Roman"/>
          <w:lang w:eastAsia="ru-RU"/>
        </w:rPr>
      </w:pPr>
    </w:p>
    <w:p w14:paraId="77EA8C13" w14:textId="77777777" w:rsidR="004C7267" w:rsidRPr="00324128" w:rsidRDefault="004C7267" w:rsidP="00A66D0F">
      <w:pPr>
        <w:spacing w:after="0" w:line="23" w:lineRule="atLeast"/>
        <w:ind w:firstLine="567"/>
        <w:jc w:val="both"/>
        <w:rPr>
          <w:rFonts w:ascii="Trebuchet MS" w:eastAsia="Times New Roman" w:hAnsi="Trebuchet MS" w:cs="Times New Roman"/>
          <w:lang w:eastAsia="ru-RU"/>
        </w:rPr>
      </w:pPr>
    </w:p>
    <w:p w14:paraId="311FFECC" w14:textId="5F2D149E" w:rsidR="00343D4D" w:rsidRPr="00324128" w:rsidRDefault="00343D4D" w:rsidP="00343D4D">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 xml:space="preserve">Таблица 1.1.2.2 – </w:t>
      </w:r>
      <w:r w:rsidR="00D85FC8" w:rsidRPr="00324128">
        <w:rPr>
          <w:rFonts w:ascii="Trebuchet MS" w:eastAsia="Times New Roman" w:hAnsi="Trebuchet MS" w:cs="Times New Roman"/>
          <w:b/>
          <w:bCs/>
          <w:lang w:eastAsia="ru-RU"/>
        </w:rPr>
        <w:t>Перечень бюджетных учреждений,</w:t>
      </w:r>
      <w:r w:rsidRPr="00324128">
        <w:rPr>
          <w:rFonts w:ascii="Trebuchet MS" w:eastAsia="Times New Roman" w:hAnsi="Trebuchet MS" w:cs="Times New Roman"/>
          <w:b/>
          <w:bCs/>
          <w:lang w:eastAsia="ru-RU"/>
        </w:rPr>
        <w:t xml:space="preserve"> имеющих индивидуальные источники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51"/>
        <w:gridCol w:w="3762"/>
        <w:gridCol w:w="2599"/>
        <w:gridCol w:w="2599"/>
      </w:tblGrid>
      <w:tr w:rsidR="00310695" w:rsidRPr="00485576" w14:paraId="392467CA" w14:textId="77777777" w:rsidTr="00310695">
        <w:trPr>
          <w:trHeight w:val="334"/>
        </w:trPr>
        <w:tc>
          <w:tcPr>
            <w:tcW w:w="480" w:type="pct"/>
            <w:shd w:val="clear" w:color="auto" w:fill="CCFF99"/>
            <w:vAlign w:val="center"/>
          </w:tcPr>
          <w:p w14:paraId="38E08C66" w14:textId="77777777" w:rsidR="00310695" w:rsidRPr="00485576" w:rsidRDefault="00310695" w:rsidP="00310695">
            <w:pPr>
              <w:autoSpaceDE w:val="0"/>
              <w:autoSpaceDN w:val="0"/>
              <w:adjustRightInd w:val="0"/>
              <w:spacing w:after="0" w:line="240" w:lineRule="auto"/>
              <w:jc w:val="center"/>
              <w:rPr>
                <w:rFonts w:ascii="Trebuchet MS" w:hAnsi="Trebuchet MS" w:cs="Times New Roman"/>
                <w:b/>
                <w:bCs/>
                <w:color w:val="000000"/>
                <w:sz w:val="20"/>
                <w:szCs w:val="20"/>
              </w:rPr>
            </w:pPr>
            <w:r w:rsidRPr="00485576">
              <w:rPr>
                <w:rFonts w:ascii="Trebuchet MS" w:hAnsi="Trebuchet MS" w:cs="Times New Roman"/>
                <w:b/>
                <w:bCs/>
                <w:color w:val="000000"/>
                <w:sz w:val="20"/>
                <w:szCs w:val="20"/>
              </w:rPr>
              <w:t>№</w:t>
            </w:r>
          </w:p>
        </w:tc>
        <w:tc>
          <w:tcPr>
            <w:tcW w:w="1898" w:type="pct"/>
            <w:shd w:val="clear" w:color="auto" w:fill="CCFF99"/>
            <w:vAlign w:val="center"/>
          </w:tcPr>
          <w:p w14:paraId="1976FC93" w14:textId="77777777" w:rsidR="00310695" w:rsidRPr="00485576" w:rsidRDefault="00310695" w:rsidP="00310695">
            <w:pPr>
              <w:autoSpaceDE w:val="0"/>
              <w:autoSpaceDN w:val="0"/>
              <w:adjustRightInd w:val="0"/>
              <w:spacing w:after="0" w:line="240" w:lineRule="auto"/>
              <w:jc w:val="center"/>
              <w:rPr>
                <w:rFonts w:ascii="Trebuchet MS" w:hAnsi="Trebuchet MS" w:cs="Times New Roman"/>
                <w:b/>
                <w:bCs/>
                <w:color w:val="000000"/>
                <w:sz w:val="20"/>
                <w:szCs w:val="20"/>
              </w:rPr>
            </w:pPr>
            <w:r w:rsidRPr="00485576">
              <w:rPr>
                <w:rFonts w:ascii="Trebuchet MS" w:hAnsi="Trebuchet MS" w:cs="Times New Roman"/>
                <w:b/>
                <w:bCs/>
                <w:color w:val="000000"/>
                <w:sz w:val="20"/>
                <w:szCs w:val="20"/>
              </w:rPr>
              <w:t>Наименование организации</w:t>
            </w:r>
          </w:p>
        </w:tc>
        <w:tc>
          <w:tcPr>
            <w:tcW w:w="1311" w:type="pct"/>
            <w:shd w:val="clear" w:color="auto" w:fill="CCFF99"/>
            <w:vAlign w:val="center"/>
          </w:tcPr>
          <w:p w14:paraId="04C44CE0" w14:textId="77777777" w:rsidR="00310695" w:rsidRPr="00485576" w:rsidRDefault="00310695" w:rsidP="00310695">
            <w:pPr>
              <w:autoSpaceDE w:val="0"/>
              <w:autoSpaceDN w:val="0"/>
              <w:adjustRightInd w:val="0"/>
              <w:spacing w:after="0" w:line="240" w:lineRule="auto"/>
              <w:jc w:val="center"/>
              <w:rPr>
                <w:rFonts w:ascii="Trebuchet MS" w:hAnsi="Trebuchet MS" w:cs="Times New Roman"/>
                <w:b/>
                <w:bCs/>
                <w:color w:val="000000"/>
                <w:sz w:val="20"/>
                <w:szCs w:val="20"/>
              </w:rPr>
            </w:pPr>
            <w:r w:rsidRPr="00485576">
              <w:rPr>
                <w:rFonts w:ascii="Trebuchet MS" w:hAnsi="Trebuchet MS" w:cs="Times New Roman"/>
                <w:b/>
                <w:bCs/>
                <w:color w:val="000000"/>
                <w:sz w:val="20"/>
                <w:szCs w:val="20"/>
              </w:rPr>
              <w:t>Вид топлива</w:t>
            </w:r>
          </w:p>
        </w:tc>
        <w:tc>
          <w:tcPr>
            <w:tcW w:w="1311" w:type="pct"/>
            <w:shd w:val="clear" w:color="auto" w:fill="CCFF99"/>
            <w:vAlign w:val="center"/>
          </w:tcPr>
          <w:p w14:paraId="79C5ED10" w14:textId="77777777" w:rsidR="00310695" w:rsidRPr="00485576" w:rsidRDefault="00310695" w:rsidP="00310695">
            <w:pPr>
              <w:autoSpaceDE w:val="0"/>
              <w:autoSpaceDN w:val="0"/>
              <w:adjustRightInd w:val="0"/>
              <w:spacing w:after="0" w:line="240" w:lineRule="auto"/>
              <w:jc w:val="center"/>
              <w:rPr>
                <w:rFonts w:ascii="Trebuchet MS" w:hAnsi="Trebuchet MS" w:cs="Times New Roman"/>
                <w:b/>
                <w:bCs/>
                <w:color w:val="000000"/>
                <w:sz w:val="20"/>
                <w:szCs w:val="20"/>
              </w:rPr>
            </w:pPr>
            <w:r w:rsidRPr="00485576">
              <w:rPr>
                <w:rFonts w:ascii="Trebuchet MS" w:hAnsi="Trebuchet MS" w:cs="Times New Roman"/>
                <w:b/>
                <w:bCs/>
                <w:color w:val="000000"/>
                <w:sz w:val="20"/>
                <w:szCs w:val="20"/>
              </w:rPr>
              <w:t>Объем, млн.куб.м, тыс. кВт/ч</w:t>
            </w:r>
          </w:p>
        </w:tc>
      </w:tr>
      <w:tr w:rsidR="00310695" w:rsidRPr="00485576" w14:paraId="44F32DF3" w14:textId="77777777" w:rsidTr="00310695">
        <w:trPr>
          <w:trHeight w:val="20"/>
        </w:trPr>
        <w:tc>
          <w:tcPr>
            <w:tcW w:w="480" w:type="pct"/>
            <w:vAlign w:val="center"/>
          </w:tcPr>
          <w:p w14:paraId="44AE764A"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1</w:t>
            </w:r>
          </w:p>
        </w:tc>
        <w:tc>
          <w:tcPr>
            <w:tcW w:w="1898" w:type="pct"/>
            <w:vAlign w:val="center"/>
          </w:tcPr>
          <w:p w14:paraId="73FCE0C7"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Управление образования ДЮКФП лагерь "Лесная сказка"</w:t>
            </w:r>
          </w:p>
        </w:tc>
        <w:tc>
          <w:tcPr>
            <w:tcW w:w="1311" w:type="pct"/>
            <w:vAlign w:val="center"/>
          </w:tcPr>
          <w:p w14:paraId="474821B6"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природный газ</w:t>
            </w:r>
          </w:p>
        </w:tc>
        <w:tc>
          <w:tcPr>
            <w:tcW w:w="1311" w:type="pct"/>
            <w:vAlign w:val="center"/>
          </w:tcPr>
          <w:p w14:paraId="354220DA"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0,063</w:t>
            </w:r>
          </w:p>
        </w:tc>
      </w:tr>
      <w:tr w:rsidR="00310695" w:rsidRPr="00485576" w14:paraId="5E4EF434" w14:textId="77777777" w:rsidTr="00310695">
        <w:trPr>
          <w:trHeight w:val="20"/>
        </w:trPr>
        <w:tc>
          <w:tcPr>
            <w:tcW w:w="480" w:type="pct"/>
            <w:vAlign w:val="center"/>
          </w:tcPr>
          <w:p w14:paraId="4036AC8D"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2</w:t>
            </w:r>
          </w:p>
        </w:tc>
        <w:tc>
          <w:tcPr>
            <w:tcW w:w="1898" w:type="pct"/>
            <w:vAlign w:val="center"/>
          </w:tcPr>
          <w:p w14:paraId="0C867EEF"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Управление образования с.Сима ДОУ № 15</w:t>
            </w:r>
          </w:p>
        </w:tc>
        <w:tc>
          <w:tcPr>
            <w:tcW w:w="1311" w:type="pct"/>
            <w:vAlign w:val="center"/>
          </w:tcPr>
          <w:p w14:paraId="1EC044E8"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электрическая энергия</w:t>
            </w:r>
          </w:p>
        </w:tc>
        <w:tc>
          <w:tcPr>
            <w:tcW w:w="1311" w:type="pct"/>
            <w:vAlign w:val="center"/>
          </w:tcPr>
          <w:p w14:paraId="512046F5"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320</w:t>
            </w:r>
          </w:p>
        </w:tc>
      </w:tr>
      <w:tr w:rsidR="00310695" w:rsidRPr="00485576" w14:paraId="15BB6643" w14:textId="77777777" w:rsidTr="00310695">
        <w:trPr>
          <w:trHeight w:val="20"/>
        </w:trPr>
        <w:tc>
          <w:tcPr>
            <w:tcW w:w="480" w:type="pct"/>
            <w:vAlign w:val="center"/>
          </w:tcPr>
          <w:p w14:paraId="15FB4882"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3</w:t>
            </w:r>
          </w:p>
        </w:tc>
        <w:tc>
          <w:tcPr>
            <w:tcW w:w="1898" w:type="pct"/>
            <w:vAlign w:val="center"/>
          </w:tcPr>
          <w:p w14:paraId="64195FFE" w14:textId="6DD73271" w:rsidR="00310695" w:rsidRPr="00485576" w:rsidRDefault="004C7267"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Муниципальное образование</w:t>
            </w:r>
            <w:r w:rsidR="00310695" w:rsidRPr="00485576">
              <w:rPr>
                <w:rFonts w:ascii="Trebuchet MS" w:hAnsi="Trebuchet MS" w:cs="Times New Roman"/>
                <w:color w:val="000000"/>
                <w:sz w:val="20"/>
                <w:szCs w:val="20"/>
              </w:rPr>
              <w:t xml:space="preserve"> Симское с.Сима зд.адм</w:t>
            </w:r>
          </w:p>
        </w:tc>
        <w:tc>
          <w:tcPr>
            <w:tcW w:w="1311" w:type="pct"/>
            <w:vAlign w:val="center"/>
          </w:tcPr>
          <w:p w14:paraId="3C847907"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природный газ</w:t>
            </w:r>
          </w:p>
        </w:tc>
        <w:tc>
          <w:tcPr>
            <w:tcW w:w="1311" w:type="pct"/>
            <w:vAlign w:val="bottom"/>
          </w:tcPr>
          <w:p w14:paraId="4123CEA5"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0,007</w:t>
            </w:r>
          </w:p>
        </w:tc>
      </w:tr>
      <w:tr w:rsidR="00310695" w:rsidRPr="00485576" w14:paraId="00B57A90" w14:textId="77777777" w:rsidTr="00310695">
        <w:trPr>
          <w:trHeight w:val="20"/>
        </w:trPr>
        <w:tc>
          <w:tcPr>
            <w:tcW w:w="480" w:type="pct"/>
            <w:vAlign w:val="center"/>
          </w:tcPr>
          <w:p w14:paraId="514ED568"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4</w:t>
            </w:r>
          </w:p>
        </w:tc>
        <w:tc>
          <w:tcPr>
            <w:tcW w:w="1898" w:type="pct"/>
            <w:vAlign w:val="center"/>
          </w:tcPr>
          <w:p w14:paraId="585DD20B"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Комитет по культуре п.Веска клуб</w:t>
            </w:r>
          </w:p>
        </w:tc>
        <w:tc>
          <w:tcPr>
            <w:tcW w:w="1311" w:type="pct"/>
            <w:vAlign w:val="center"/>
          </w:tcPr>
          <w:p w14:paraId="224FD2FA"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природный газ</w:t>
            </w:r>
          </w:p>
        </w:tc>
        <w:tc>
          <w:tcPr>
            <w:tcW w:w="1311" w:type="pct"/>
            <w:vAlign w:val="bottom"/>
          </w:tcPr>
          <w:p w14:paraId="6B5D98A2"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0,006</w:t>
            </w:r>
          </w:p>
        </w:tc>
      </w:tr>
      <w:tr w:rsidR="00310695" w:rsidRPr="00485576" w14:paraId="2EF34F39" w14:textId="77777777" w:rsidTr="00310695">
        <w:trPr>
          <w:trHeight w:val="20"/>
        </w:trPr>
        <w:tc>
          <w:tcPr>
            <w:tcW w:w="480" w:type="pct"/>
            <w:vAlign w:val="center"/>
          </w:tcPr>
          <w:p w14:paraId="4D2B9597"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5</w:t>
            </w:r>
          </w:p>
        </w:tc>
        <w:tc>
          <w:tcPr>
            <w:tcW w:w="1898" w:type="pct"/>
            <w:vAlign w:val="center"/>
          </w:tcPr>
          <w:p w14:paraId="1C16B34D"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Комитет по культуре М.Лучки клуб</w:t>
            </w:r>
          </w:p>
        </w:tc>
        <w:tc>
          <w:tcPr>
            <w:tcW w:w="1311" w:type="pct"/>
            <w:vAlign w:val="center"/>
          </w:tcPr>
          <w:p w14:paraId="2DE95010"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уголь</w:t>
            </w:r>
          </w:p>
        </w:tc>
        <w:tc>
          <w:tcPr>
            <w:tcW w:w="1311" w:type="pct"/>
            <w:vAlign w:val="bottom"/>
          </w:tcPr>
          <w:p w14:paraId="6AB14D67"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0,011</w:t>
            </w:r>
          </w:p>
        </w:tc>
      </w:tr>
      <w:tr w:rsidR="00310695" w:rsidRPr="00485576" w14:paraId="312FFAEC" w14:textId="77777777" w:rsidTr="00310695">
        <w:trPr>
          <w:trHeight w:val="20"/>
        </w:trPr>
        <w:tc>
          <w:tcPr>
            <w:tcW w:w="480" w:type="pct"/>
            <w:vAlign w:val="center"/>
          </w:tcPr>
          <w:p w14:paraId="4732F946"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6</w:t>
            </w:r>
          </w:p>
        </w:tc>
        <w:tc>
          <w:tcPr>
            <w:tcW w:w="1898" w:type="pct"/>
            <w:vAlign w:val="center"/>
          </w:tcPr>
          <w:p w14:paraId="0991DBC8"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Комитет по культуре с.Сима Д/к</w:t>
            </w:r>
          </w:p>
        </w:tc>
        <w:tc>
          <w:tcPr>
            <w:tcW w:w="1311" w:type="pct"/>
            <w:vAlign w:val="center"/>
          </w:tcPr>
          <w:p w14:paraId="3BA949F8"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природный газ</w:t>
            </w:r>
          </w:p>
        </w:tc>
        <w:tc>
          <w:tcPr>
            <w:tcW w:w="1311" w:type="pct"/>
            <w:vAlign w:val="bottom"/>
          </w:tcPr>
          <w:p w14:paraId="68877F6A"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0,037</w:t>
            </w:r>
          </w:p>
        </w:tc>
      </w:tr>
      <w:tr w:rsidR="00310695" w:rsidRPr="00485576" w14:paraId="093143F9" w14:textId="77777777" w:rsidTr="00310695">
        <w:trPr>
          <w:trHeight w:val="20"/>
        </w:trPr>
        <w:tc>
          <w:tcPr>
            <w:tcW w:w="480" w:type="pct"/>
            <w:vAlign w:val="center"/>
          </w:tcPr>
          <w:p w14:paraId="18B9FB6A"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7</w:t>
            </w:r>
          </w:p>
        </w:tc>
        <w:tc>
          <w:tcPr>
            <w:tcW w:w="1898" w:type="pct"/>
            <w:vAlign w:val="center"/>
          </w:tcPr>
          <w:p w14:paraId="31EED685"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Симский с/о с.Сима ДПД</w:t>
            </w:r>
          </w:p>
        </w:tc>
        <w:tc>
          <w:tcPr>
            <w:tcW w:w="1311" w:type="pct"/>
            <w:vAlign w:val="center"/>
          </w:tcPr>
          <w:p w14:paraId="32A86AF5"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природный газ</w:t>
            </w:r>
          </w:p>
        </w:tc>
        <w:tc>
          <w:tcPr>
            <w:tcW w:w="1311" w:type="pct"/>
            <w:vAlign w:val="bottom"/>
          </w:tcPr>
          <w:p w14:paraId="021C0D27" w14:textId="77777777" w:rsidR="00310695" w:rsidRPr="00485576" w:rsidRDefault="00310695" w:rsidP="00310695">
            <w:pPr>
              <w:autoSpaceDE w:val="0"/>
              <w:autoSpaceDN w:val="0"/>
              <w:adjustRightInd w:val="0"/>
              <w:spacing w:after="0" w:line="240" w:lineRule="auto"/>
              <w:jc w:val="center"/>
              <w:rPr>
                <w:rFonts w:ascii="Trebuchet MS" w:hAnsi="Trebuchet MS" w:cs="Times New Roman"/>
                <w:color w:val="000000"/>
                <w:sz w:val="20"/>
                <w:szCs w:val="20"/>
              </w:rPr>
            </w:pPr>
            <w:r w:rsidRPr="00485576">
              <w:rPr>
                <w:rFonts w:ascii="Trebuchet MS" w:hAnsi="Trebuchet MS" w:cs="Times New Roman"/>
                <w:color w:val="000000"/>
                <w:sz w:val="20"/>
                <w:szCs w:val="20"/>
              </w:rPr>
              <w:t>0,009</w:t>
            </w:r>
          </w:p>
        </w:tc>
      </w:tr>
    </w:tbl>
    <w:p w14:paraId="217186CF" w14:textId="77777777" w:rsidR="00BF5E22" w:rsidRPr="00324128" w:rsidRDefault="00BF5E22" w:rsidP="00A66D0F">
      <w:pPr>
        <w:spacing w:after="0" w:line="23" w:lineRule="atLeast"/>
        <w:ind w:firstLine="567"/>
        <w:jc w:val="both"/>
        <w:rPr>
          <w:rFonts w:ascii="Trebuchet MS" w:eastAsia="Times New Roman" w:hAnsi="Trebuchet MS" w:cs="Times New Roman"/>
          <w:lang w:eastAsia="ru-RU"/>
        </w:rPr>
      </w:pPr>
    </w:p>
    <w:p w14:paraId="58F8DCC7" w14:textId="57D98690" w:rsidR="0030027C" w:rsidRPr="00324128" w:rsidRDefault="0030027C" w:rsidP="00A66D0F">
      <w:pPr>
        <w:spacing w:line="23" w:lineRule="atLeast"/>
        <w:rPr>
          <w:rFonts w:ascii="Trebuchet MS" w:eastAsia="Times New Roman" w:hAnsi="Trebuchet MS" w:cs="Times New Roman"/>
          <w:b/>
          <w:lang w:eastAsia="ru-RU"/>
        </w:rPr>
      </w:pPr>
      <w:r w:rsidRPr="00324128">
        <w:rPr>
          <w:rFonts w:ascii="Trebuchet MS" w:eastAsia="Times New Roman" w:hAnsi="Trebuchet MS" w:cs="Times New Roman"/>
          <w:b/>
          <w:lang w:eastAsia="ru-RU"/>
        </w:rPr>
        <w:t>1.1.3 Зоны действия отопительных котельных</w:t>
      </w:r>
    </w:p>
    <w:p w14:paraId="68A96DF8" w14:textId="509C5DE6" w:rsidR="00B95E02" w:rsidRPr="00324128" w:rsidRDefault="009D0AA9"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Pr="00324128">
        <w:rPr>
          <w:rFonts w:ascii="Trebuchet MS" w:eastAsia="Times New Roman" w:hAnsi="Trebuchet MS" w:cs="Times New Roman"/>
          <w:lang w:eastAsia="ru-RU"/>
        </w:rPr>
        <w:t xml:space="preserve"> района</w:t>
      </w:r>
      <w:r w:rsidR="00ED722B" w:rsidRPr="00324128">
        <w:rPr>
          <w:rFonts w:ascii="Trebuchet MS" w:eastAsia="Times New Roman" w:hAnsi="Trebuchet MS" w:cs="Times New Roman"/>
          <w:lang w:eastAsia="ru-RU"/>
        </w:rPr>
        <w:t xml:space="preserve"> централизованное теплоснабжение потребителей (объекты социально-бытового назначения) производится от </w:t>
      </w:r>
      <w:r w:rsidR="00310695" w:rsidRPr="00324128">
        <w:rPr>
          <w:rFonts w:ascii="Trebuchet MS" w:eastAsia="Times New Roman" w:hAnsi="Trebuchet MS" w:cs="Times New Roman"/>
          <w:lang w:eastAsia="ru-RU"/>
        </w:rPr>
        <w:t>3</w:t>
      </w:r>
      <w:r w:rsidR="00BF7693" w:rsidRPr="00324128">
        <w:rPr>
          <w:rFonts w:ascii="Trebuchet MS" w:eastAsia="Times New Roman" w:hAnsi="Trebuchet MS" w:cs="Times New Roman"/>
          <w:lang w:eastAsia="ru-RU"/>
        </w:rPr>
        <w:t xml:space="preserve"> </w:t>
      </w:r>
      <w:r w:rsidR="00B95E02" w:rsidRPr="00324128">
        <w:rPr>
          <w:rFonts w:ascii="Trebuchet MS" w:eastAsia="Times New Roman" w:hAnsi="Trebuchet MS" w:cs="Times New Roman"/>
          <w:lang w:eastAsia="ru-RU"/>
        </w:rPr>
        <w:t>отопительн</w:t>
      </w:r>
      <w:r w:rsidRPr="00324128">
        <w:rPr>
          <w:rFonts w:ascii="Trebuchet MS" w:eastAsia="Times New Roman" w:hAnsi="Trebuchet MS" w:cs="Times New Roman"/>
          <w:lang w:eastAsia="ru-RU"/>
        </w:rPr>
        <w:t>ых</w:t>
      </w:r>
      <w:r w:rsidR="00B95E02" w:rsidRPr="00324128">
        <w:rPr>
          <w:rFonts w:ascii="Trebuchet MS" w:eastAsia="Times New Roman" w:hAnsi="Trebuchet MS" w:cs="Times New Roman"/>
          <w:lang w:eastAsia="ru-RU"/>
        </w:rPr>
        <w:t xml:space="preserve"> котельн</w:t>
      </w:r>
      <w:r w:rsidRPr="00324128">
        <w:rPr>
          <w:rFonts w:ascii="Trebuchet MS" w:eastAsia="Times New Roman" w:hAnsi="Trebuchet MS" w:cs="Times New Roman"/>
          <w:lang w:eastAsia="ru-RU"/>
        </w:rPr>
        <w:t>ых</w:t>
      </w:r>
      <w:r w:rsidR="00ED722B" w:rsidRPr="00324128">
        <w:rPr>
          <w:rFonts w:ascii="Trebuchet MS" w:eastAsia="Times New Roman" w:hAnsi="Trebuchet MS" w:cs="Times New Roman"/>
          <w:lang w:eastAsia="ru-RU"/>
        </w:rPr>
        <w:t>.</w:t>
      </w:r>
    </w:p>
    <w:p w14:paraId="012D2D65" w14:textId="59B49257" w:rsidR="00B95E02" w:rsidRPr="00324128" w:rsidRDefault="00B95E02"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Теплоснабжающая организация, осуществляющая эксплуатацию отопительн</w:t>
      </w:r>
      <w:r w:rsidR="009D0AA9" w:rsidRPr="00324128">
        <w:rPr>
          <w:rFonts w:ascii="Trebuchet MS" w:eastAsia="Times New Roman" w:hAnsi="Trebuchet MS" w:cs="Times New Roman"/>
          <w:lang w:eastAsia="ru-RU"/>
        </w:rPr>
        <w:t>ых</w:t>
      </w:r>
      <w:r w:rsidRPr="00324128">
        <w:rPr>
          <w:rFonts w:ascii="Trebuchet MS" w:eastAsia="Times New Roman" w:hAnsi="Trebuchet MS" w:cs="Times New Roman"/>
          <w:lang w:eastAsia="ru-RU"/>
        </w:rPr>
        <w:t xml:space="preserve"> котельн</w:t>
      </w:r>
      <w:r w:rsidR="009D0AA9" w:rsidRPr="00324128">
        <w:rPr>
          <w:rFonts w:ascii="Trebuchet MS" w:eastAsia="Times New Roman" w:hAnsi="Trebuchet MS" w:cs="Times New Roman"/>
          <w:lang w:eastAsia="ru-RU"/>
        </w:rPr>
        <w:t>ых</w:t>
      </w:r>
      <w:r w:rsidRPr="00324128">
        <w:rPr>
          <w:rFonts w:ascii="Trebuchet MS" w:eastAsia="Times New Roman" w:hAnsi="Trebuchet MS" w:cs="Times New Roman"/>
          <w:lang w:eastAsia="ru-RU"/>
        </w:rPr>
        <w:t xml:space="preserve"> – </w:t>
      </w:r>
      <w:r w:rsidR="00496277">
        <w:rPr>
          <w:rFonts w:ascii="Trebuchet MS" w:eastAsia="Times New Roman" w:hAnsi="Trebuchet MS" w:cs="Times New Roman"/>
          <w:lang w:eastAsia="ru-RU"/>
        </w:rPr>
        <w:t>ООО «Т Плюс ВКС»</w:t>
      </w:r>
      <w:r w:rsidRPr="00324128">
        <w:rPr>
          <w:rFonts w:ascii="Trebuchet MS" w:eastAsia="Times New Roman" w:hAnsi="Trebuchet MS" w:cs="Times New Roman"/>
          <w:lang w:eastAsia="ru-RU"/>
        </w:rPr>
        <w:t>.</w:t>
      </w:r>
    </w:p>
    <w:p w14:paraId="380AF78C" w14:textId="01E869B4" w:rsidR="00ED722B" w:rsidRPr="00324128" w:rsidRDefault="00ED722B"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Функциональная структура систем</w:t>
      </w:r>
      <w:r w:rsidR="007C465E" w:rsidRPr="00324128">
        <w:rPr>
          <w:rFonts w:ascii="Trebuchet MS" w:eastAsia="Times New Roman" w:hAnsi="Trebuchet MS" w:cs="Times New Roman"/>
          <w:lang w:eastAsia="ru-RU"/>
        </w:rPr>
        <w:t>ы</w:t>
      </w:r>
      <w:r w:rsidRPr="00324128">
        <w:rPr>
          <w:rFonts w:ascii="Trebuchet MS" w:eastAsia="Times New Roman" w:hAnsi="Trebuchet MS" w:cs="Times New Roman"/>
          <w:lang w:eastAsia="ru-RU"/>
        </w:rPr>
        <w:t xml:space="preserve"> централизованного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w:t>
      </w:r>
      <w:r w:rsidR="007C465E" w:rsidRPr="00324128">
        <w:rPr>
          <w:rFonts w:ascii="Trebuchet MS" w:eastAsia="Times New Roman" w:hAnsi="Trebuchet MS" w:cs="Times New Roman"/>
          <w:lang w:eastAsia="ru-RU"/>
        </w:rPr>
        <w:t>включает в себя</w:t>
      </w:r>
      <w:r w:rsidRPr="00324128">
        <w:rPr>
          <w:rFonts w:ascii="Trebuchet MS" w:eastAsia="Times New Roman" w:hAnsi="Trebuchet MS" w:cs="Times New Roman"/>
          <w:lang w:eastAsia="ru-RU"/>
        </w:rPr>
        <w:t xml:space="preserve"> производство тепловой энергии и ее транспорт до потребителя вышеуказанн</w:t>
      </w:r>
      <w:r w:rsidR="00B95E02" w:rsidRPr="00324128">
        <w:rPr>
          <w:rFonts w:ascii="Trebuchet MS" w:eastAsia="Times New Roman" w:hAnsi="Trebuchet MS" w:cs="Times New Roman"/>
          <w:lang w:eastAsia="ru-RU"/>
        </w:rPr>
        <w:t>ой</w:t>
      </w:r>
      <w:r w:rsidRPr="00324128">
        <w:rPr>
          <w:rFonts w:ascii="Trebuchet MS" w:eastAsia="Times New Roman" w:hAnsi="Trebuchet MS" w:cs="Times New Roman"/>
          <w:lang w:eastAsia="ru-RU"/>
        </w:rPr>
        <w:t xml:space="preserve"> теплоснабжающ</w:t>
      </w:r>
      <w:r w:rsidR="00B95E02" w:rsidRPr="00324128">
        <w:rPr>
          <w:rFonts w:ascii="Trebuchet MS" w:eastAsia="Times New Roman" w:hAnsi="Trebuchet MS" w:cs="Times New Roman"/>
          <w:lang w:eastAsia="ru-RU"/>
        </w:rPr>
        <w:t>ей</w:t>
      </w:r>
      <w:r w:rsidRPr="00324128">
        <w:rPr>
          <w:rFonts w:ascii="Trebuchet MS" w:eastAsia="Times New Roman" w:hAnsi="Trebuchet MS" w:cs="Times New Roman"/>
          <w:lang w:eastAsia="ru-RU"/>
        </w:rPr>
        <w:t xml:space="preserve"> организаци</w:t>
      </w:r>
      <w:r w:rsidR="00B95E02" w:rsidRPr="00324128">
        <w:rPr>
          <w:rFonts w:ascii="Trebuchet MS" w:eastAsia="Times New Roman" w:hAnsi="Trebuchet MS" w:cs="Times New Roman"/>
          <w:lang w:eastAsia="ru-RU"/>
        </w:rPr>
        <w:t>ей</w:t>
      </w:r>
      <w:r w:rsidRPr="00324128">
        <w:rPr>
          <w:rFonts w:ascii="Trebuchet MS" w:eastAsia="Times New Roman" w:hAnsi="Trebuchet MS" w:cs="Times New Roman"/>
          <w:lang w:eastAsia="ru-RU"/>
        </w:rPr>
        <w:t xml:space="preserve"> и представлена на рисунке 1.1.</w:t>
      </w:r>
      <w:r w:rsidR="009D0A53" w:rsidRPr="00324128">
        <w:rPr>
          <w:rFonts w:ascii="Trebuchet MS" w:eastAsia="Times New Roman" w:hAnsi="Trebuchet MS" w:cs="Times New Roman"/>
          <w:lang w:eastAsia="ru-RU"/>
        </w:rPr>
        <w:t>1</w:t>
      </w:r>
      <w:r w:rsidRPr="00324128">
        <w:rPr>
          <w:rFonts w:ascii="Trebuchet MS" w:eastAsia="Times New Roman" w:hAnsi="Trebuchet MS" w:cs="Times New Roman"/>
          <w:lang w:eastAsia="ru-RU"/>
        </w:rPr>
        <w:t>.</w:t>
      </w:r>
    </w:p>
    <w:p w14:paraId="48FA3C34" w14:textId="6C4FA81F" w:rsidR="006B245F" w:rsidRPr="00324128" w:rsidRDefault="006B245F"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Договора на поставку тепловой энергии заключаются напрямую между потребителем и един</w:t>
      </w:r>
      <w:r w:rsidR="00B95E02" w:rsidRPr="00324128">
        <w:rPr>
          <w:rFonts w:ascii="Trebuchet MS" w:eastAsia="Times New Roman" w:hAnsi="Trebuchet MS" w:cs="Times New Roman"/>
          <w:lang w:eastAsia="ru-RU"/>
        </w:rPr>
        <w:t>ой</w:t>
      </w:r>
      <w:r w:rsidRPr="00324128">
        <w:rPr>
          <w:rFonts w:ascii="Trebuchet MS" w:eastAsia="Times New Roman" w:hAnsi="Trebuchet MS" w:cs="Times New Roman"/>
          <w:lang w:eastAsia="ru-RU"/>
        </w:rPr>
        <w:t xml:space="preserve"> теплоснабжающ</w:t>
      </w:r>
      <w:r w:rsidR="00B95E02" w:rsidRPr="00324128">
        <w:rPr>
          <w:rFonts w:ascii="Trebuchet MS" w:eastAsia="Times New Roman" w:hAnsi="Trebuchet MS" w:cs="Times New Roman"/>
          <w:lang w:eastAsia="ru-RU"/>
        </w:rPr>
        <w:t>ей</w:t>
      </w:r>
      <w:r w:rsidRPr="00324128">
        <w:rPr>
          <w:rFonts w:ascii="Trebuchet MS" w:eastAsia="Times New Roman" w:hAnsi="Trebuchet MS" w:cs="Times New Roman"/>
          <w:lang w:eastAsia="ru-RU"/>
        </w:rPr>
        <w:t xml:space="preserve"> организаци</w:t>
      </w:r>
      <w:r w:rsidR="00B95E02" w:rsidRPr="00324128">
        <w:rPr>
          <w:rFonts w:ascii="Trebuchet MS" w:eastAsia="Times New Roman" w:hAnsi="Trebuchet MS" w:cs="Times New Roman"/>
          <w:lang w:eastAsia="ru-RU"/>
        </w:rPr>
        <w:t>ей</w:t>
      </w:r>
      <w:r w:rsidRPr="00324128">
        <w:rPr>
          <w:rFonts w:ascii="Trebuchet MS" w:eastAsia="Times New Roman" w:hAnsi="Trebuchet MS" w:cs="Times New Roman"/>
          <w:lang w:eastAsia="ru-RU"/>
        </w:rPr>
        <w:t xml:space="preserve"> в зоне </w:t>
      </w:r>
      <w:r w:rsidR="00B95E02" w:rsidRPr="00324128">
        <w:rPr>
          <w:rFonts w:ascii="Trebuchet MS" w:eastAsia="Times New Roman" w:hAnsi="Trebuchet MS" w:cs="Times New Roman"/>
          <w:lang w:eastAsia="ru-RU"/>
        </w:rPr>
        <w:t>её</w:t>
      </w:r>
      <w:r w:rsidRPr="00324128">
        <w:rPr>
          <w:rFonts w:ascii="Trebuchet MS" w:eastAsia="Times New Roman" w:hAnsi="Trebuchet MS" w:cs="Times New Roman"/>
          <w:lang w:eastAsia="ru-RU"/>
        </w:rPr>
        <w:t xml:space="preserve"> деятельности.</w:t>
      </w:r>
    </w:p>
    <w:p w14:paraId="46D0AAEB" w14:textId="77777777" w:rsidR="00F4212D" w:rsidRPr="00324128" w:rsidRDefault="00F4212D" w:rsidP="00726DB8">
      <w:pPr>
        <w:spacing w:after="0" w:line="276" w:lineRule="auto"/>
        <w:ind w:firstLine="567"/>
        <w:jc w:val="both"/>
        <w:rPr>
          <w:rFonts w:ascii="Trebuchet MS" w:eastAsia="Times New Roman" w:hAnsi="Trebuchet MS" w:cs="Times New Roman"/>
          <w:lang w:eastAsia="ru-RU"/>
        </w:rPr>
      </w:pPr>
    </w:p>
    <w:p w14:paraId="1DEF5331" w14:textId="25C63811" w:rsidR="00F4212D" w:rsidRPr="00324128" w:rsidRDefault="00485576" w:rsidP="00CB4545">
      <w:pPr>
        <w:spacing w:after="0" w:line="276" w:lineRule="auto"/>
        <w:jc w:val="both"/>
        <w:rPr>
          <w:rFonts w:ascii="Trebuchet MS" w:eastAsia="Times New Roman" w:hAnsi="Trebuchet MS" w:cs="Times New Roman"/>
          <w:lang w:eastAsia="ru-RU"/>
        </w:rPr>
      </w:pPr>
      <w:r w:rsidRPr="00485576">
        <w:rPr>
          <w:rFonts w:ascii="Trebuchet MS" w:eastAsia="Times New Roman" w:hAnsi="Trebuchet MS" w:cs="Times New Roman"/>
          <w:noProof/>
          <w:lang w:eastAsia="ru-RU"/>
        </w:rPr>
        <w:drawing>
          <wp:inline distT="0" distB="0" distL="0" distR="0" wp14:anchorId="40619DF2" wp14:editId="112ED9E8">
            <wp:extent cx="6299835" cy="2224405"/>
            <wp:effectExtent l="0" t="0" r="571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2224405"/>
                    </a:xfrm>
                    <a:prstGeom prst="rect">
                      <a:avLst/>
                    </a:prstGeom>
                  </pic:spPr>
                </pic:pic>
              </a:graphicData>
            </a:graphic>
          </wp:inline>
        </w:drawing>
      </w:r>
    </w:p>
    <w:p w14:paraId="4094CFBD" w14:textId="77777777" w:rsidR="00CF696B" w:rsidRPr="00324128" w:rsidRDefault="00CF696B" w:rsidP="00CB4545">
      <w:pPr>
        <w:spacing w:after="0" w:line="23" w:lineRule="atLeast"/>
        <w:ind w:firstLine="567"/>
        <w:jc w:val="center"/>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 xml:space="preserve">Рисунок 1.1.1 – Функциональные схемы отопительных котельных </w:t>
      </w:r>
    </w:p>
    <w:p w14:paraId="27F24E6B" w14:textId="472D8E30" w:rsidR="00CF696B" w:rsidRPr="00324128" w:rsidRDefault="00CF696B" w:rsidP="00CB4545">
      <w:pPr>
        <w:spacing w:after="0" w:line="23" w:lineRule="atLeast"/>
        <w:ind w:firstLine="567"/>
        <w:jc w:val="center"/>
        <w:rPr>
          <w:rFonts w:ascii="Trebuchet MS" w:eastAsia="Times New Roman" w:hAnsi="Trebuchet MS" w:cs="Times New Roman"/>
          <w:lang w:eastAsia="ru-RU"/>
        </w:rPr>
      </w:pPr>
      <w:r w:rsidRPr="00324128">
        <w:rPr>
          <w:rFonts w:ascii="Trebuchet MS" w:eastAsia="Times New Roman" w:hAnsi="Trebuchet MS" w:cs="Times New Roman"/>
          <w:b/>
          <w:bCs/>
          <w:lang w:eastAsia="ru-RU"/>
        </w:rPr>
        <w:t xml:space="preserve">муниципального образования </w:t>
      </w:r>
      <w:r w:rsidR="00310695" w:rsidRPr="00324128">
        <w:rPr>
          <w:rFonts w:ascii="Trebuchet MS" w:eastAsia="Times New Roman" w:hAnsi="Trebuchet MS" w:cs="Times New Roman"/>
          <w:b/>
          <w:bCs/>
          <w:lang w:eastAsia="ru-RU"/>
        </w:rPr>
        <w:t>Симское</w:t>
      </w:r>
      <w:r w:rsidRPr="00324128">
        <w:rPr>
          <w:rFonts w:ascii="Trebuchet MS" w:eastAsia="Times New Roman" w:hAnsi="Trebuchet MS" w:cs="Times New Roman"/>
          <w:b/>
          <w:bCs/>
          <w:lang w:eastAsia="ru-RU"/>
        </w:rPr>
        <w:t xml:space="preserve"> Юрьев-Польского района</w:t>
      </w:r>
    </w:p>
    <w:p w14:paraId="0DE50948" w14:textId="77777777" w:rsidR="00F4212D" w:rsidRPr="00324128" w:rsidRDefault="00F4212D" w:rsidP="00726DB8">
      <w:pPr>
        <w:spacing w:after="0" w:line="276" w:lineRule="auto"/>
        <w:ind w:firstLine="567"/>
        <w:jc w:val="both"/>
        <w:rPr>
          <w:rFonts w:ascii="Trebuchet MS" w:eastAsia="Times New Roman" w:hAnsi="Trebuchet MS" w:cs="Times New Roman"/>
          <w:lang w:eastAsia="ru-RU"/>
        </w:rPr>
      </w:pPr>
    </w:p>
    <w:p w14:paraId="6E2A467D" w14:textId="5CB109EF" w:rsidR="009D0AA9" w:rsidRPr="00324128" w:rsidRDefault="00B95E02"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А</w:t>
      </w:r>
      <w:r w:rsidR="006B245F" w:rsidRPr="00324128">
        <w:rPr>
          <w:rFonts w:ascii="Trebuchet MS" w:eastAsia="Times New Roman" w:hAnsi="Trebuchet MS" w:cs="Times New Roman"/>
          <w:lang w:eastAsia="ru-RU"/>
        </w:rPr>
        <w:t>ктуальные (существующие) границы зон</w:t>
      </w:r>
      <w:r w:rsidRPr="00324128">
        <w:rPr>
          <w:rFonts w:ascii="Trebuchet MS" w:eastAsia="Times New Roman" w:hAnsi="Trebuchet MS" w:cs="Times New Roman"/>
          <w:lang w:eastAsia="ru-RU"/>
        </w:rPr>
        <w:t>а</w:t>
      </w:r>
      <w:r w:rsidR="006B245F" w:rsidRPr="00324128">
        <w:rPr>
          <w:rFonts w:ascii="Trebuchet MS" w:eastAsia="Times New Roman" w:hAnsi="Trebuchet MS" w:cs="Times New Roman"/>
          <w:lang w:eastAsia="ru-RU"/>
        </w:rPr>
        <w:t xml:space="preserve"> действия систем теплоснабжения определены точками присоединения самых удаленных потребителей к тепловым сетям</w:t>
      </w:r>
      <w:r w:rsidRPr="00324128">
        <w:rPr>
          <w:rFonts w:ascii="Trebuchet MS" w:eastAsia="Times New Roman" w:hAnsi="Trebuchet MS" w:cs="Times New Roman"/>
          <w:lang w:eastAsia="ru-RU"/>
        </w:rPr>
        <w:t xml:space="preserve"> и представлена на рисунк</w:t>
      </w:r>
      <w:r w:rsidR="00CF696B" w:rsidRPr="00324128">
        <w:rPr>
          <w:rFonts w:ascii="Trebuchet MS" w:eastAsia="Times New Roman" w:hAnsi="Trebuchet MS" w:cs="Times New Roman"/>
          <w:lang w:eastAsia="ru-RU"/>
        </w:rPr>
        <w:t>е</w:t>
      </w:r>
      <w:r w:rsidRPr="00324128">
        <w:rPr>
          <w:rFonts w:ascii="Trebuchet MS" w:eastAsia="Times New Roman" w:hAnsi="Trebuchet MS" w:cs="Times New Roman"/>
          <w:lang w:eastAsia="ru-RU"/>
        </w:rPr>
        <w:t xml:space="preserve"> 1.1.</w:t>
      </w:r>
      <w:r w:rsidR="00CF696B" w:rsidRPr="00324128">
        <w:rPr>
          <w:rFonts w:ascii="Trebuchet MS" w:eastAsia="Times New Roman" w:hAnsi="Trebuchet MS" w:cs="Times New Roman"/>
          <w:lang w:eastAsia="ru-RU"/>
        </w:rPr>
        <w:t>2</w:t>
      </w:r>
      <w:r w:rsidR="006B245F" w:rsidRPr="00324128">
        <w:rPr>
          <w:rFonts w:ascii="Trebuchet MS" w:eastAsia="Times New Roman" w:hAnsi="Trebuchet MS" w:cs="Times New Roman"/>
          <w:lang w:eastAsia="ru-RU"/>
        </w:rPr>
        <w:t>.</w:t>
      </w:r>
    </w:p>
    <w:p w14:paraId="209A31C7" w14:textId="7F1B3887" w:rsidR="009D0A53" w:rsidRPr="00324128" w:rsidRDefault="009D0A53" w:rsidP="009D0A53">
      <w:pPr>
        <w:spacing w:after="0" w:line="23" w:lineRule="atLeast"/>
        <w:jc w:val="both"/>
        <w:rPr>
          <w:rFonts w:ascii="Trebuchet MS" w:eastAsia="Times New Roman" w:hAnsi="Trebuchet MS" w:cs="Times New Roman"/>
          <w:lang w:eastAsia="ru-RU"/>
        </w:rPr>
        <w:sectPr w:rsidR="009D0A53" w:rsidRPr="00324128" w:rsidSect="004D31EA">
          <w:footerReference w:type="default" r:id="rId15"/>
          <w:headerReference w:type="first" r:id="rId16"/>
          <w:footerReference w:type="first" r:id="rId17"/>
          <w:pgSz w:w="11906" w:h="16838"/>
          <w:pgMar w:top="1134" w:right="851" w:bottom="1134" w:left="1134" w:header="567" w:footer="340" w:gutter="0"/>
          <w:cols w:space="720"/>
          <w:titlePg/>
          <w:docGrid w:linePitch="299"/>
        </w:sectPr>
      </w:pPr>
    </w:p>
    <w:p w14:paraId="18F37B5C" w14:textId="30E1362A" w:rsidR="00A66D0F" w:rsidRPr="00324128" w:rsidRDefault="00310695" w:rsidP="00DF26F1">
      <w:pPr>
        <w:spacing w:after="0" w:line="240" w:lineRule="auto"/>
        <w:jc w:val="center"/>
        <w:rPr>
          <w:rFonts w:ascii="Trebuchet MS" w:eastAsia="Times New Roman" w:hAnsi="Trebuchet MS" w:cs="Times New Roman"/>
          <w:lang w:eastAsia="ru-RU"/>
        </w:rPr>
      </w:pPr>
      <w:r w:rsidRPr="00324128">
        <w:rPr>
          <w:rFonts w:ascii="Trebuchet MS" w:eastAsia="Times New Roman" w:hAnsi="Trebuchet MS" w:cs="Times New Roman"/>
          <w:noProof/>
          <w:lang w:eastAsia="ru-RU"/>
        </w:rPr>
        <w:lastRenderedPageBreak/>
        <w:drawing>
          <wp:inline distT="0" distB="0" distL="0" distR="0" wp14:anchorId="4AE7B7DB" wp14:editId="0542FBD5">
            <wp:extent cx="8312571" cy="5876664"/>
            <wp:effectExtent l="0" t="0" r="0" b="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8317011" cy="5879803"/>
                    </a:xfrm>
                    <a:prstGeom prst="rect">
                      <a:avLst/>
                    </a:prstGeom>
                  </pic:spPr>
                </pic:pic>
              </a:graphicData>
            </a:graphic>
          </wp:inline>
        </w:drawing>
      </w:r>
    </w:p>
    <w:p w14:paraId="0C485897" w14:textId="2C9608A7" w:rsidR="00DF26F1" w:rsidRPr="00324128" w:rsidRDefault="00A66D0F" w:rsidP="00DF26F1">
      <w:pPr>
        <w:spacing w:after="0" w:line="240" w:lineRule="auto"/>
        <w:ind w:firstLine="567"/>
        <w:jc w:val="center"/>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Рисунок 1.1.</w:t>
      </w:r>
      <w:r w:rsidR="009D0A53" w:rsidRPr="00324128">
        <w:rPr>
          <w:rFonts w:ascii="Trebuchet MS" w:eastAsia="Times New Roman" w:hAnsi="Trebuchet MS" w:cs="Times New Roman"/>
          <w:b/>
          <w:bCs/>
          <w:lang w:eastAsia="ru-RU"/>
        </w:rPr>
        <w:t>2</w:t>
      </w:r>
      <w:r w:rsidRPr="00324128">
        <w:rPr>
          <w:rFonts w:ascii="Trebuchet MS" w:eastAsia="Times New Roman" w:hAnsi="Trebuchet MS" w:cs="Times New Roman"/>
          <w:b/>
          <w:bCs/>
          <w:lang w:eastAsia="ru-RU"/>
        </w:rPr>
        <w:t xml:space="preserve"> – Зоны действия </w:t>
      </w:r>
      <w:r w:rsidR="00DA7704" w:rsidRPr="00324128">
        <w:rPr>
          <w:rFonts w:ascii="Trebuchet MS" w:eastAsia="Times New Roman" w:hAnsi="Trebuchet MS" w:cs="Times New Roman"/>
          <w:b/>
          <w:bCs/>
          <w:lang w:eastAsia="ru-RU"/>
        </w:rPr>
        <w:t>отопительных котельных</w:t>
      </w:r>
      <w:r w:rsidR="00ED722B" w:rsidRPr="00324128">
        <w:rPr>
          <w:rFonts w:ascii="Trebuchet MS" w:eastAsia="Times New Roman" w:hAnsi="Trebuchet MS" w:cs="Times New Roman"/>
          <w:b/>
          <w:bCs/>
          <w:lang w:eastAsia="ru-RU"/>
        </w:rPr>
        <w:t xml:space="preserve"> на территории </w:t>
      </w:r>
      <w:r w:rsidR="004C7267">
        <w:rPr>
          <w:rFonts w:ascii="Trebuchet MS" w:eastAsia="Times New Roman" w:hAnsi="Trebuchet MS" w:cs="Times New Roman"/>
          <w:b/>
          <w:bCs/>
          <w:lang w:eastAsia="ru-RU"/>
        </w:rPr>
        <w:t>Муниципальное образование</w:t>
      </w:r>
      <w:r w:rsidR="00DF26F1" w:rsidRPr="00324128">
        <w:rPr>
          <w:rFonts w:ascii="Trebuchet MS" w:eastAsia="Times New Roman" w:hAnsi="Trebuchet MS" w:cs="Times New Roman"/>
          <w:b/>
          <w:bCs/>
          <w:lang w:eastAsia="ru-RU"/>
        </w:rPr>
        <w:t xml:space="preserve"> </w:t>
      </w:r>
      <w:r w:rsidR="00310695" w:rsidRPr="00324128">
        <w:rPr>
          <w:rFonts w:ascii="Trebuchet MS" w:eastAsia="Times New Roman" w:hAnsi="Trebuchet MS" w:cs="Times New Roman"/>
          <w:b/>
          <w:bCs/>
          <w:lang w:eastAsia="ru-RU"/>
        </w:rPr>
        <w:t>Симское</w:t>
      </w:r>
    </w:p>
    <w:p w14:paraId="0A1167E4" w14:textId="77777777" w:rsidR="00DF26F1" w:rsidRPr="00324128" w:rsidRDefault="00DF26F1" w:rsidP="00ED0F87">
      <w:pPr>
        <w:spacing w:after="0" w:line="240" w:lineRule="auto"/>
        <w:ind w:firstLine="567"/>
        <w:jc w:val="center"/>
        <w:rPr>
          <w:rFonts w:ascii="Trebuchet MS" w:eastAsia="Times New Roman" w:hAnsi="Trebuchet MS" w:cs="Times New Roman"/>
          <w:b/>
          <w:bCs/>
          <w:lang w:eastAsia="ru-RU"/>
        </w:rPr>
        <w:sectPr w:rsidR="00DF26F1" w:rsidRPr="00324128" w:rsidSect="00DF26F1">
          <w:pgSz w:w="16838" w:h="11906" w:orient="landscape"/>
          <w:pgMar w:top="1134" w:right="851" w:bottom="1134" w:left="1191" w:header="567" w:footer="567" w:gutter="0"/>
          <w:cols w:space="720"/>
          <w:titlePg/>
        </w:sectPr>
      </w:pPr>
    </w:p>
    <w:p w14:paraId="2AB9B453" w14:textId="2560B17B" w:rsidR="00A020AA" w:rsidRPr="00324128" w:rsidRDefault="00F316F7" w:rsidP="00F316F7">
      <w:pPr>
        <w:keepNext/>
        <w:spacing w:after="0" w:line="360" w:lineRule="auto"/>
        <w:jc w:val="both"/>
        <w:outlineLvl w:val="0"/>
        <w:rPr>
          <w:rFonts w:ascii="Trebuchet MS" w:eastAsia="Times New Roman" w:hAnsi="Trebuchet MS" w:cs="Times New Roman"/>
          <w:b/>
          <w:bCs/>
          <w:kern w:val="32"/>
          <w:lang w:eastAsia="ru-RU"/>
        </w:rPr>
      </w:pPr>
      <w:bookmarkStart w:id="5" w:name="_Toc101019004"/>
      <w:r w:rsidRPr="00324128">
        <w:rPr>
          <w:rFonts w:ascii="Trebuchet MS" w:eastAsia="Times New Roman" w:hAnsi="Trebuchet MS" w:cs="Times New Roman"/>
          <w:b/>
          <w:bCs/>
          <w:kern w:val="32"/>
          <w:lang w:eastAsia="ru-RU"/>
        </w:rPr>
        <w:lastRenderedPageBreak/>
        <w:t>1.</w:t>
      </w:r>
      <w:r w:rsidR="00A0041A" w:rsidRPr="00324128">
        <w:rPr>
          <w:rFonts w:ascii="Trebuchet MS" w:eastAsia="Times New Roman" w:hAnsi="Trebuchet MS" w:cs="Times New Roman"/>
          <w:b/>
          <w:bCs/>
          <w:kern w:val="32"/>
          <w:lang w:eastAsia="ru-RU"/>
        </w:rPr>
        <w:t>2. Источники</w:t>
      </w:r>
      <w:r w:rsidR="00A020AA" w:rsidRPr="00324128">
        <w:rPr>
          <w:rFonts w:ascii="Trebuchet MS" w:eastAsia="Times New Roman" w:hAnsi="Trebuchet MS" w:cs="Times New Roman"/>
          <w:b/>
          <w:bCs/>
          <w:kern w:val="32"/>
          <w:lang w:eastAsia="ru-RU"/>
        </w:rPr>
        <w:t xml:space="preserve"> тепловой энергии</w:t>
      </w:r>
      <w:bookmarkEnd w:id="5"/>
    </w:p>
    <w:p w14:paraId="3147A24E" w14:textId="09857D06" w:rsidR="00A020AA" w:rsidRPr="00324128" w:rsidRDefault="00A020AA" w:rsidP="00F316F7">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6" w:name="_Toc101019005"/>
      <w:r w:rsidRPr="00324128">
        <w:rPr>
          <w:rFonts w:ascii="Trebuchet MS" w:eastAsia="Times New Roman" w:hAnsi="Trebuchet MS" w:cs="Times New Roman"/>
          <w:b/>
          <w:lang w:eastAsia="ru-RU"/>
        </w:rPr>
        <w:t xml:space="preserve">1.2.1. </w:t>
      </w:r>
      <w:r w:rsidR="00B647D6" w:rsidRPr="00324128">
        <w:rPr>
          <w:rFonts w:ascii="Trebuchet MS" w:eastAsia="Times New Roman" w:hAnsi="Trebuchet MS" w:cs="Times New Roman"/>
          <w:b/>
          <w:lang w:eastAsia="ru-RU"/>
        </w:rPr>
        <w:t>Структура и технические характеристики основного оборудования</w:t>
      </w:r>
      <w:bookmarkEnd w:id="6"/>
    </w:p>
    <w:p w14:paraId="5A0B2DD4" w14:textId="45E681A3" w:rsidR="00BD6E1C" w:rsidRPr="00324128" w:rsidRDefault="00BD6E1C" w:rsidP="00726DB8">
      <w:pPr>
        <w:spacing w:after="0" w:line="276" w:lineRule="auto"/>
        <w:ind w:firstLine="567"/>
        <w:jc w:val="both"/>
        <w:rPr>
          <w:rFonts w:ascii="Trebuchet MS" w:eastAsia="Times New Roman" w:hAnsi="Trebuchet MS" w:cs="Times New Roman"/>
          <w:b/>
          <w:bCs/>
          <w:u w:val="single"/>
          <w:lang w:eastAsia="ru-RU"/>
        </w:rPr>
      </w:pPr>
      <w:r w:rsidRPr="00324128">
        <w:rPr>
          <w:rFonts w:ascii="Trebuchet MS" w:eastAsia="Times New Roman" w:hAnsi="Trebuchet MS" w:cs="Times New Roman"/>
          <w:b/>
          <w:bCs/>
          <w:u w:val="single"/>
          <w:lang w:eastAsia="ru-RU"/>
        </w:rPr>
        <w:t>Отопительные котельные</w:t>
      </w:r>
      <w:r w:rsidR="007C465E" w:rsidRPr="00324128">
        <w:rPr>
          <w:rFonts w:ascii="Trebuchet MS" w:eastAsia="Times New Roman" w:hAnsi="Trebuchet MS" w:cs="Times New Roman"/>
          <w:b/>
          <w:bCs/>
          <w:u w:val="single"/>
          <w:lang w:eastAsia="ru-RU"/>
        </w:rPr>
        <w:t xml:space="preserve"> </w:t>
      </w:r>
      <w:r w:rsidR="00343D4D" w:rsidRPr="00324128">
        <w:rPr>
          <w:rFonts w:ascii="Trebuchet MS" w:eastAsia="Times New Roman" w:hAnsi="Trebuchet MS" w:cs="Times New Roman"/>
          <w:b/>
          <w:bCs/>
          <w:u w:val="single"/>
          <w:lang w:eastAsia="ru-RU"/>
        </w:rPr>
        <w:t xml:space="preserve">муниципального образования </w:t>
      </w:r>
      <w:r w:rsidR="00310695" w:rsidRPr="00324128">
        <w:rPr>
          <w:rFonts w:ascii="Trebuchet MS" w:eastAsia="Times New Roman" w:hAnsi="Trebuchet MS" w:cs="Times New Roman"/>
          <w:b/>
          <w:bCs/>
          <w:u w:val="single"/>
          <w:lang w:eastAsia="ru-RU"/>
        </w:rPr>
        <w:t>Симское</w:t>
      </w:r>
    </w:p>
    <w:p w14:paraId="01829E87" w14:textId="2307C09A" w:rsidR="007C465E" w:rsidRPr="00324128" w:rsidRDefault="00BD571B"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Данн</w:t>
      </w:r>
      <w:r w:rsidR="00CB4545" w:rsidRPr="00324128">
        <w:rPr>
          <w:rFonts w:ascii="Trebuchet MS" w:eastAsia="Times New Roman" w:hAnsi="Trebuchet MS" w:cs="Times New Roman"/>
          <w:lang w:eastAsia="ru-RU"/>
        </w:rPr>
        <w:t>ые</w:t>
      </w:r>
      <w:r w:rsidRPr="00324128">
        <w:rPr>
          <w:rFonts w:ascii="Trebuchet MS" w:eastAsia="Times New Roman" w:hAnsi="Trebuchet MS" w:cs="Times New Roman"/>
          <w:lang w:eastAsia="ru-RU"/>
        </w:rPr>
        <w:t xml:space="preserve"> </w:t>
      </w:r>
      <w:r w:rsidR="00BD6E1C" w:rsidRPr="00324128">
        <w:rPr>
          <w:rFonts w:ascii="Trebuchet MS" w:eastAsia="Times New Roman" w:hAnsi="Trebuchet MS" w:cs="Times New Roman"/>
          <w:lang w:eastAsia="ru-RU"/>
        </w:rPr>
        <w:t>системы теплоснабжения</w:t>
      </w:r>
      <w:r w:rsidRPr="00324128">
        <w:rPr>
          <w:rFonts w:ascii="Trebuchet MS" w:eastAsia="Times New Roman" w:hAnsi="Trebuchet MS" w:cs="Times New Roman"/>
          <w:lang w:eastAsia="ru-RU"/>
        </w:rPr>
        <w:t xml:space="preserve"> представля</w:t>
      </w:r>
      <w:r w:rsidR="00BD6E1C" w:rsidRPr="00324128">
        <w:rPr>
          <w:rFonts w:ascii="Trebuchet MS" w:eastAsia="Times New Roman" w:hAnsi="Trebuchet MS" w:cs="Times New Roman"/>
          <w:lang w:eastAsia="ru-RU"/>
        </w:rPr>
        <w:t>ю</w:t>
      </w:r>
      <w:r w:rsidRPr="00324128">
        <w:rPr>
          <w:rFonts w:ascii="Trebuchet MS" w:eastAsia="Times New Roman" w:hAnsi="Trebuchet MS" w:cs="Times New Roman"/>
          <w:lang w:eastAsia="ru-RU"/>
        </w:rPr>
        <w:t>т собой совокупность источник</w:t>
      </w:r>
      <w:r w:rsidR="00CB4545" w:rsidRPr="00324128">
        <w:rPr>
          <w:rFonts w:ascii="Trebuchet MS" w:eastAsia="Times New Roman" w:hAnsi="Trebuchet MS" w:cs="Times New Roman"/>
          <w:lang w:eastAsia="ru-RU"/>
        </w:rPr>
        <w:t>ов</w:t>
      </w:r>
      <w:r w:rsidRPr="00324128">
        <w:rPr>
          <w:rFonts w:ascii="Trebuchet MS" w:eastAsia="Times New Roman" w:hAnsi="Trebuchet MS" w:cs="Times New Roman"/>
          <w:lang w:eastAsia="ru-RU"/>
        </w:rPr>
        <w:t xml:space="preserve"> тепловой энергии и теплопотребляющих установок для отопления объектов социально-бытового назначения </w:t>
      </w:r>
      <w:r w:rsidR="00BD6E1C" w:rsidRPr="00324128">
        <w:rPr>
          <w:rFonts w:ascii="Trebuchet MS" w:eastAsia="Times New Roman" w:hAnsi="Trebuchet MS" w:cs="Times New Roman"/>
          <w:lang w:eastAsia="ru-RU"/>
        </w:rPr>
        <w:t xml:space="preserve">населенных пунктов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технологически соединенных тепловыми сетями.</w:t>
      </w:r>
    </w:p>
    <w:p w14:paraId="0B1292B6" w14:textId="53DCE026" w:rsidR="00BD571B" w:rsidRPr="00324128" w:rsidRDefault="00011C2D" w:rsidP="00BD571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К</w:t>
      </w:r>
      <w:r w:rsidR="00BD6E1C" w:rsidRPr="00324128">
        <w:rPr>
          <w:rFonts w:ascii="Trebuchet MS" w:eastAsia="Times New Roman" w:hAnsi="Trebuchet MS" w:cs="Times New Roman"/>
          <w:lang w:eastAsia="ru-RU"/>
        </w:rPr>
        <w:t>отельные</w:t>
      </w:r>
      <w:r w:rsidRPr="00324128">
        <w:rPr>
          <w:rFonts w:ascii="Trebuchet MS" w:eastAsia="Times New Roman" w:hAnsi="Trebuchet MS" w:cs="Times New Roman"/>
          <w:lang w:eastAsia="ru-RU"/>
        </w:rPr>
        <w:t xml:space="preserve"> </w:t>
      </w:r>
      <w:r w:rsidR="004C7267">
        <w:rPr>
          <w:rFonts w:ascii="Trebuchet MS" w:eastAsia="Times New Roman" w:hAnsi="Trebuchet MS" w:cs="Times New Roman"/>
          <w:lang w:eastAsia="ru-RU"/>
        </w:rPr>
        <w:t>Муниципальное образование</w:t>
      </w:r>
      <w:r w:rsidRPr="00324128">
        <w:rPr>
          <w:rFonts w:ascii="Trebuchet MS" w:eastAsia="Times New Roman" w:hAnsi="Trebuchet MS" w:cs="Times New Roman"/>
          <w:lang w:eastAsia="ru-RU"/>
        </w:rPr>
        <w:t xml:space="preserve"> </w:t>
      </w:r>
      <w:r w:rsidR="00310695" w:rsidRPr="00324128">
        <w:rPr>
          <w:rFonts w:ascii="Trebuchet MS" w:eastAsia="Times New Roman" w:hAnsi="Trebuchet MS" w:cs="Times New Roman"/>
          <w:lang w:eastAsia="ru-RU"/>
        </w:rPr>
        <w:t>Симское</w:t>
      </w:r>
      <w:r w:rsidR="00BD6E1C"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BD6E1C" w:rsidRPr="00324128">
        <w:rPr>
          <w:rFonts w:ascii="Trebuchet MS" w:eastAsia="Times New Roman" w:hAnsi="Trebuchet MS" w:cs="Times New Roman"/>
          <w:lang w:eastAsia="ru-RU"/>
        </w:rPr>
        <w:t xml:space="preserve"> района работают на природном газе. Использование резервного топлива на источниках теплоснабжения не предусмотрено.</w:t>
      </w:r>
    </w:p>
    <w:p w14:paraId="0D4E70D7" w14:textId="08D56421" w:rsidR="006901DC" w:rsidRPr="00324128" w:rsidRDefault="00D27041" w:rsidP="006901DC">
      <w:pPr>
        <w:spacing w:after="0" w:line="276" w:lineRule="auto"/>
        <w:ind w:firstLine="567"/>
        <w:jc w:val="both"/>
        <w:rPr>
          <w:rFonts w:ascii="Trebuchet MS" w:eastAsia="Times New Roman" w:hAnsi="Trebuchet MS" w:cs="Times New Roman"/>
          <w:lang w:eastAsia="ru-RU"/>
        </w:rPr>
      </w:pPr>
      <w:bookmarkStart w:id="7" w:name="_Hlk68973139"/>
      <w:r w:rsidRPr="00324128">
        <w:rPr>
          <w:rFonts w:ascii="Trebuchet MS" w:eastAsia="Times New Roman" w:hAnsi="Trebuchet MS" w:cs="Times New Roman"/>
          <w:lang w:eastAsia="ru-RU"/>
        </w:rPr>
        <w:t>На территории</w:t>
      </w:r>
      <w:r w:rsidR="006901DC" w:rsidRPr="00324128">
        <w:rPr>
          <w:rFonts w:ascii="Trebuchet MS" w:eastAsia="Times New Roman" w:hAnsi="Trebuchet MS" w:cs="Times New Roman"/>
          <w:lang w:eastAsia="ru-RU"/>
        </w:rPr>
        <w:t xml:space="preserve"> муниципально</w:t>
      </w:r>
      <w:r w:rsidRPr="00324128">
        <w:rPr>
          <w:rFonts w:ascii="Trebuchet MS" w:eastAsia="Times New Roman" w:hAnsi="Trebuchet MS" w:cs="Times New Roman"/>
          <w:lang w:eastAsia="ru-RU"/>
        </w:rPr>
        <w:t>го</w:t>
      </w:r>
      <w:r w:rsidR="006901DC" w:rsidRPr="00324128">
        <w:rPr>
          <w:rFonts w:ascii="Trebuchet MS" w:eastAsia="Times New Roman" w:hAnsi="Trebuchet MS" w:cs="Times New Roman"/>
          <w:lang w:eastAsia="ru-RU"/>
        </w:rPr>
        <w:t xml:space="preserve"> образовани</w:t>
      </w:r>
      <w:r w:rsidRPr="00324128">
        <w:rPr>
          <w:rFonts w:ascii="Trebuchet MS" w:eastAsia="Times New Roman" w:hAnsi="Trebuchet MS" w:cs="Times New Roman"/>
          <w:lang w:eastAsia="ru-RU"/>
        </w:rPr>
        <w:t>я</w:t>
      </w:r>
      <w:r w:rsidR="006901DC" w:rsidRPr="00324128">
        <w:rPr>
          <w:rFonts w:ascii="Trebuchet MS" w:eastAsia="Times New Roman" w:hAnsi="Trebuchet MS" w:cs="Times New Roman"/>
          <w:lang w:eastAsia="ru-RU"/>
        </w:rPr>
        <w:t xml:space="preserve"> </w:t>
      </w:r>
      <w:r w:rsidR="00310695" w:rsidRPr="00324128">
        <w:rPr>
          <w:rFonts w:ascii="Trebuchet MS" w:eastAsia="Times New Roman" w:hAnsi="Trebuchet MS" w:cs="Times New Roman"/>
          <w:lang w:eastAsia="ru-RU"/>
        </w:rPr>
        <w:t>Симское</w:t>
      </w:r>
      <w:r w:rsidR="006901DC" w:rsidRPr="00324128">
        <w:rPr>
          <w:rFonts w:ascii="Trebuchet MS" w:eastAsia="Times New Roman" w:hAnsi="Trebuchet MS" w:cs="Times New Roman"/>
          <w:lang w:eastAsia="ru-RU"/>
        </w:rPr>
        <w:t xml:space="preserve"> централизованное теплоснабжение производится от </w:t>
      </w:r>
      <w:r w:rsidR="00522B5B" w:rsidRPr="00324128">
        <w:rPr>
          <w:rFonts w:ascii="Trebuchet MS" w:eastAsia="Times New Roman" w:hAnsi="Trebuchet MS" w:cs="Times New Roman"/>
          <w:lang w:eastAsia="ru-RU"/>
        </w:rPr>
        <w:t>3</w:t>
      </w:r>
      <w:r w:rsidR="006901DC"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 xml:space="preserve">отопительных </w:t>
      </w:r>
      <w:r w:rsidR="006901DC" w:rsidRPr="00324128">
        <w:rPr>
          <w:rFonts w:ascii="Trebuchet MS" w:eastAsia="Times New Roman" w:hAnsi="Trebuchet MS" w:cs="Times New Roman"/>
          <w:lang w:eastAsia="ru-RU"/>
        </w:rPr>
        <w:t xml:space="preserve">котельных: </w:t>
      </w:r>
    </w:p>
    <w:p w14:paraId="154B94EA" w14:textId="3139B6F9" w:rsidR="006901DC" w:rsidRPr="00324128" w:rsidRDefault="00522B5B" w:rsidP="00485576">
      <w:pPr>
        <w:numPr>
          <w:ilvl w:val="0"/>
          <w:numId w:val="17"/>
        </w:numPr>
        <w:spacing w:after="0" w:line="276" w:lineRule="auto"/>
        <w:ind w:left="426" w:firstLine="0"/>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БМК с. Сима (школа)</w:t>
      </w:r>
      <w:r w:rsidR="00B42000" w:rsidRPr="00324128">
        <w:rPr>
          <w:rFonts w:ascii="Trebuchet MS" w:eastAsia="Times New Roman" w:hAnsi="Trebuchet MS" w:cs="Times New Roman"/>
          <w:lang w:eastAsia="ru-RU"/>
        </w:rPr>
        <w:t xml:space="preserve">, мощностью </w:t>
      </w:r>
      <w:r w:rsidRPr="00324128">
        <w:rPr>
          <w:rFonts w:ascii="Trebuchet MS" w:eastAsia="Times New Roman" w:hAnsi="Trebuchet MS" w:cs="Times New Roman"/>
          <w:lang w:eastAsia="ru-RU"/>
        </w:rPr>
        <w:t>0,34</w:t>
      </w:r>
      <w:r w:rsidR="00B42000" w:rsidRPr="00324128">
        <w:rPr>
          <w:rFonts w:ascii="Trebuchet MS" w:eastAsia="Times New Roman" w:hAnsi="Trebuchet MS" w:cs="Times New Roman"/>
          <w:lang w:eastAsia="ru-RU"/>
        </w:rPr>
        <w:t xml:space="preserve"> Гкал/час</w:t>
      </w:r>
      <w:r w:rsidR="006901DC" w:rsidRPr="00324128">
        <w:rPr>
          <w:rFonts w:ascii="Trebuchet MS" w:eastAsia="Times New Roman" w:hAnsi="Trebuchet MS" w:cs="Times New Roman"/>
          <w:lang w:eastAsia="ru-RU"/>
        </w:rPr>
        <w:t xml:space="preserve">; </w:t>
      </w:r>
    </w:p>
    <w:p w14:paraId="0F9CA050" w14:textId="081FA34E" w:rsidR="006901DC" w:rsidRPr="00324128" w:rsidRDefault="00522B5B" w:rsidP="00485576">
      <w:pPr>
        <w:numPr>
          <w:ilvl w:val="0"/>
          <w:numId w:val="17"/>
        </w:numPr>
        <w:spacing w:after="0" w:line="276" w:lineRule="auto"/>
        <w:ind w:left="426" w:firstLine="0"/>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БМК с. Сима (больница)</w:t>
      </w:r>
      <w:r w:rsidR="00B42000" w:rsidRPr="00324128">
        <w:rPr>
          <w:rFonts w:ascii="Trebuchet MS" w:eastAsia="Times New Roman" w:hAnsi="Trebuchet MS" w:cs="Times New Roman"/>
          <w:lang w:eastAsia="ru-RU"/>
        </w:rPr>
        <w:t>, мощностью 0,</w:t>
      </w:r>
      <w:r w:rsidRPr="00324128">
        <w:rPr>
          <w:rFonts w:ascii="Trebuchet MS" w:eastAsia="Times New Roman" w:hAnsi="Trebuchet MS" w:cs="Times New Roman"/>
          <w:lang w:eastAsia="ru-RU"/>
        </w:rPr>
        <w:t>15</w:t>
      </w:r>
      <w:r w:rsidR="00B42000" w:rsidRPr="00324128">
        <w:rPr>
          <w:rFonts w:ascii="Trebuchet MS" w:eastAsia="Times New Roman" w:hAnsi="Trebuchet MS" w:cs="Times New Roman"/>
          <w:lang w:eastAsia="ru-RU"/>
        </w:rPr>
        <w:t xml:space="preserve"> Гкал/час;</w:t>
      </w:r>
      <w:r w:rsidR="006901DC" w:rsidRPr="00324128">
        <w:rPr>
          <w:rFonts w:ascii="Trebuchet MS" w:eastAsia="Times New Roman" w:hAnsi="Trebuchet MS" w:cs="Times New Roman"/>
          <w:lang w:eastAsia="ru-RU"/>
        </w:rPr>
        <w:t xml:space="preserve"> </w:t>
      </w:r>
    </w:p>
    <w:p w14:paraId="03552747" w14:textId="2985CAC1" w:rsidR="006901DC" w:rsidRPr="00324128" w:rsidRDefault="00522B5B" w:rsidP="00485576">
      <w:pPr>
        <w:numPr>
          <w:ilvl w:val="0"/>
          <w:numId w:val="17"/>
        </w:numPr>
        <w:spacing w:after="0" w:line="276" w:lineRule="auto"/>
        <w:ind w:left="426" w:firstLine="0"/>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БМК с. Матвейщево</w:t>
      </w:r>
      <w:r w:rsidR="00B42000" w:rsidRPr="00324128">
        <w:rPr>
          <w:rFonts w:ascii="Trebuchet MS" w:eastAsia="Times New Roman" w:hAnsi="Trebuchet MS" w:cs="Times New Roman"/>
          <w:lang w:eastAsia="ru-RU"/>
        </w:rPr>
        <w:t xml:space="preserve">, мощностью </w:t>
      </w:r>
      <w:r w:rsidR="008B00F9" w:rsidRPr="00324128">
        <w:rPr>
          <w:rFonts w:ascii="Trebuchet MS" w:eastAsia="Times New Roman" w:hAnsi="Trebuchet MS" w:cs="Times New Roman"/>
          <w:lang w:eastAsia="ru-RU"/>
        </w:rPr>
        <w:t>0,</w:t>
      </w:r>
      <w:r w:rsidRPr="00324128">
        <w:rPr>
          <w:rFonts w:ascii="Trebuchet MS" w:eastAsia="Times New Roman" w:hAnsi="Trebuchet MS" w:cs="Times New Roman"/>
          <w:lang w:eastAsia="ru-RU"/>
        </w:rPr>
        <w:t>17</w:t>
      </w:r>
      <w:r w:rsidR="00B42000" w:rsidRPr="00324128">
        <w:rPr>
          <w:rFonts w:ascii="Trebuchet MS" w:eastAsia="Times New Roman" w:hAnsi="Trebuchet MS" w:cs="Times New Roman"/>
          <w:lang w:eastAsia="ru-RU"/>
        </w:rPr>
        <w:t xml:space="preserve"> Гкал/час</w:t>
      </w:r>
      <w:r w:rsidR="00D27041" w:rsidRPr="00324128">
        <w:rPr>
          <w:rFonts w:ascii="Trebuchet MS" w:eastAsia="Times New Roman" w:hAnsi="Trebuchet MS" w:cs="Times New Roman"/>
          <w:lang w:eastAsia="ru-RU"/>
        </w:rPr>
        <w:t>.</w:t>
      </w:r>
    </w:p>
    <w:bookmarkEnd w:id="7"/>
    <w:p w14:paraId="68AAFFB8" w14:textId="15168A9D" w:rsidR="00A0041A" w:rsidRPr="00324128" w:rsidRDefault="00BD571B"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Технические</w:t>
      </w:r>
      <w:r w:rsidR="00A0041A" w:rsidRPr="00324128">
        <w:rPr>
          <w:rFonts w:ascii="Trebuchet MS" w:eastAsia="Times New Roman" w:hAnsi="Trebuchet MS" w:cs="Times New Roman"/>
          <w:lang w:eastAsia="ru-RU"/>
        </w:rPr>
        <w:t xml:space="preserve"> характеристики котельных приведены в таблице 1.2.1.</w:t>
      </w:r>
    </w:p>
    <w:p w14:paraId="4BCDF927" w14:textId="5929C92A" w:rsidR="0087143B" w:rsidRDefault="00714651" w:rsidP="0012386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Месторасположение котельных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представлено на рисунк</w:t>
      </w:r>
      <w:r w:rsidR="00011C2D" w:rsidRPr="00324128">
        <w:rPr>
          <w:rFonts w:ascii="Trebuchet MS" w:eastAsia="Times New Roman" w:hAnsi="Trebuchet MS" w:cs="Times New Roman"/>
          <w:lang w:eastAsia="ru-RU"/>
        </w:rPr>
        <w:t>е</w:t>
      </w:r>
      <w:r w:rsidRPr="00324128">
        <w:rPr>
          <w:rFonts w:ascii="Trebuchet MS" w:eastAsia="Times New Roman" w:hAnsi="Trebuchet MS" w:cs="Times New Roman"/>
          <w:lang w:eastAsia="ru-RU"/>
        </w:rPr>
        <w:t xml:space="preserve"> 1.</w:t>
      </w:r>
      <w:r w:rsidR="00BD6E1C" w:rsidRPr="00324128">
        <w:rPr>
          <w:rFonts w:ascii="Trebuchet MS" w:eastAsia="Times New Roman" w:hAnsi="Trebuchet MS" w:cs="Times New Roman"/>
          <w:lang w:eastAsia="ru-RU"/>
        </w:rPr>
        <w:t>1</w:t>
      </w:r>
      <w:r w:rsidRPr="00324128">
        <w:rPr>
          <w:rFonts w:ascii="Trebuchet MS" w:eastAsia="Times New Roman" w:hAnsi="Trebuchet MS" w:cs="Times New Roman"/>
          <w:lang w:eastAsia="ru-RU"/>
        </w:rPr>
        <w:t>.</w:t>
      </w:r>
      <w:r w:rsidR="00BD6E1C" w:rsidRPr="00324128">
        <w:rPr>
          <w:rFonts w:ascii="Trebuchet MS" w:eastAsia="Times New Roman" w:hAnsi="Trebuchet MS" w:cs="Times New Roman"/>
          <w:lang w:eastAsia="ru-RU"/>
        </w:rPr>
        <w:t>2</w:t>
      </w:r>
      <w:r w:rsidRPr="00324128">
        <w:rPr>
          <w:rFonts w:ascii="Trebuchet MS" w:eastAsia="Times New Roman" w:hAnsi="Trebuchet MS" w:cs="Times New Roman"/>
          <w:lang w:eastAsia="ru-RU"/>
        </w:rPr>
        <w:t>.</w:t>
      </w:r>
    </w:p>
    <w:p w14:paraId="144FC3B6" w14:textId="47703C6D" w:rsidR="0087143B" w:rsidRPr="0012386D" w:rsidRDefault="0012386D" w:rsidP="0012386D">
      <w:pPr>
        <w:spacing w:after="0" w:line="276" w:lineRule="auto"/>
        <w:jc w:val="both"/>
        <w:rPr>
          <w:rFonts w:ascii="Trebuchet MS" w:hAnsi="Trebuchet MS" w:cs="Times New Roman"/>
          <w:b/>
          <w:iCs/>
        </w:rPr>
      </w:pPr>
      <w:r w:rsidRPr="00324128">
        <w:rPr>
          <w:rFonts w:ascii="Trebuchet MS" w:hAnsi="Trebuchet MS" w:cs="Times New Roman"/>
          <w:b/>
          <w:iCs/>
        </w:rPr>
        <w:t>Таблица 1.2.1 – Характеристика источников теплоснабжения муниципального образования Симское Юрьев-Польского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149"/>
        <w:gridCol w:w="995"/>
        <w:gridCol w:w="767"/>
        <w:gridCol w:w="1073"/>
        <w:gridCol w:w="1134"/>
        <w:gridCol w:w="1134"/>
        <w:gridCol w:w="1134"/>
        <w:gridCol w:w="1269"/>
      </w:tblGrid>
      <w:tr w:rsidR="0087143B" w:rsidRPr="0087143B" w14:paraId="083A769A" w14:textId="77777777" w:rsidTr="0012386D">
        <w:trPr>
          <w:trHeight w:val="20"/>
        </w:trPr>
        <w:tc>
          <w:tcPr>
            <w:tcW w:w="1256" w:type="dxa"/>
            <w:vMerge w:val="restart"/>
            <w:shd w:val="clear" w:color="000000" w:fill="CCFF99"/>
            <w:vAlign w:val="center"/>
            <w:hideMark/>
          </w:tcPr>
          <w:p w14:paraId="5313DAA2"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Котельная</w:t>
            </w:r>
          </w:p>
        </w:tc>
        <w:tc>
          <w:tcPr>
            <w:tcW w:w="1149" w:type="dxa"/>
            <w:vMerge w:val="restart"/>
            <w:shd w:val="clear" w:color="000000" w:fill="CCFF99"/>
            <w:vAlign w:val="center"/>
            <w:hideMark/>
          </w:tcPr>
          <w:p w14:paraId="3BB75790"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Адрес котельной</w:t>
            </w:r>
          </w:p>
        </w:tc>
        <w:tc>
          <w:tcPr>
            <w:tcW w:w="995" w:type="dxa"/>
            <w:vMerge w:val="restart"/>
            <w:shd w:val="clear" w:color="000000" w:fill="CCFF99"/>
            <w:vAlign w:val="center"/>
            <w:hideMark/>
          </w:tcPr>
          <w:p w14:paraId="03A6F992"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Марка котла</w:t>
            </w:r>
          </w:p>
        </w:tc>
        <w:tc>
          <w:tcPr>
            <w:tcW w:w="767" w:type="dxa"/>
            <w:vMerge w:val="restart"/>
            <w:shd w:val="clear" w:color="000000" w:fill="CCFF99"/>
            <w:vAlign w:val="center"/>
            <w:hideMark/>
          </w:tcPr>
          <w:p w14:paraId="37C109BE"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Кол-во котлов</w:t>
            </w:r>
          </w:p>
        </w:tc>
        <w:tc>
          <w:tcPr>
            <w:tcW w:w="1073" w:type="dxa"/>
            <w:vMerge w:val="restart"/>
            <w:shd w:val="clear" w:color="000000" w:fill="CCFF99"/>
            <w:vAlign w:val="center"/>
            <w:hideMark/>
          </w:tcPr>
          <w:p w14:paraId="039F7E3E"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Режим котла</w:t>
            </w:r>
          </w:p>
        </w:tc>
        <w:tc>
          <w:tcPr>
            <w:tcW w:w="1134" w:type="dxa"/>
            <w:vMerge w:val="restart"/>
            <w:shd w:val="clear" w:color="000000" w:fill="CCFF99"/>
            <w:vAlign w:val="center"/>
            <w:hideMark/>
          </w:tcPr>
          <w:p w14:paraId="18BAB730"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Год установки котла</w:t>
            </w:r>
          </w:p>
        </w:tc>
        <w:tc>
          <w:tcPr>
            <w:tcW w:w="1134" w:type="dxa"/>
            <w:shd w:val="clear" w:color="000000" w:fill="CCFF99"/>
            <w:vAlign w:val="center"/>
            <w:hideMark/>
          </w:tcPr>
          <w:p w14:paraId="4E127BC9" w14:textId="5BFB43B3"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Мощность котла</w:t>
            </w:r>
          </w:p>
        </w:tc>
        <w:tc>
          <w:tcPr>
            <w:tcW w:w="1134" w:type="dxa"/>
            <w:shd w:val="clear" w:color="000000" w:fill="CCFF99"/>
            <w:vAlign w:val="center"/>
            <w:hideMark/>
          </w:tcPr>
          <w:p w14:paraId="3623B592" w14:textId="1B29858B"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Мощность котельной</w:t>
            </w:r>
          </w:p>
        </w:tc>
        <w:tc>
          <w:tcPr>
            <w:tcW w:w="1269" w:type="dxa"/>
            <w:vMerge w:val="restart"/>
            <w:shd w:val="clear" w:color="000000" w:fill="CCFF99"/>
            <w:vAlign w:val="center"/>
            <w:hideMark/>
          </w:tcPr>
          <w:p w14:paraId="12F97CEE" w14:textId="77777777" w:rsidR="0087143B" w:rsidRPr="0087143B" w:rsidRDefault="0087143B" w:rsidP="0012386D">
            <w:pPr>
              <w:spacing w:after="0" w:line="240" w:lineRule="auto"/>
              <w:ind w:left="-57" w:right="-57"/>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УРУТ по котельной, кг у.т./Гкал</w:t>
            </w:r>
          </w:p>
        </w:tc>
      </w:tr>
      <w:tr w:rsidR="0012386D" w:rsidRPr="0087143B" w14:paraId="01A21078" w14:textId="77777777" w:rsidTr="0012386D">
        <w:trPr>
          <w:trHeight w:val="20"/>
        </w:trPr>
        <w:tc>
          <w:tcPr>
            <w:tcW w:w="1256" w:type="dxa"/>
            <w:vMerge/>
            <w:vAlign w:val="center"/>
            <w:hideMark/>
          </w:tcPr>
          <w:p w14:paraId="45E4B801"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c>
          <w:tcPr>
            <w:tcW w:w="1149" w:type="dxa"/>
            <w:vMerge/>
            <w:vAlign w:val="center"/>
            <w:hideMark/>
          </w:tcPr>
          <w:p w14:paraId="7273D1D5"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c>
          <w:tcPr>
            <w:tcW w:w="995" w:type="dxa"/>
            <w:vMerge/>
            <w:vAlign w:val="center"/>
            <w:hideMark/>
          </w:tcPr>
          <w:p w14:paraId="6045BF8E"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c>
          <w:tcPr>
            <w:tcW w:w="767" w:type="dxa"/>
            <w:vMerge/>
            <w:vAlign w:val="center"/>
            <w:hideMark/>
          </w:tcPr>
          <w:p w14:paraId="6ED28911"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c>
          <w:tcPr>
            <w:tcW w:w="1073" w:type="dxa"/>
            <w:vMerge/>
            <w:vAlign w:val="center"/>
            <w:hideMark/>
          </w:tcPr>
          <w:p w14:paraId="1DE15341"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c>
          <w:tcPr>
            <w:tcW w:w="1134" w:type="dxa"/>
            <w:vMerge/>
            <w:vAlign w:val="center"/>
            <w:hideMark/>
          </w:tcPr>
          <w:p w14:paraId="6843A4AD"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c>
          <w:tcPr>
            <w:tcW w:w="1134" w:type="dxa"/>
            <w:shd w:val="clear" w:color="000000" w:fill="CCFF99"/>
            <w:vAlign w:val="center"/>
            <w:hideMark/>
          </w:tcPr>
          <w:p w14:paraId="0611664E" w14:textId="77777777" w:rsidR="0087143B" w:rsidRPr="0087143B" w:rsidRDefault="0087143B" w:rsidP="007F624F">
            <w:pPr>
              <w:spacing w:after="0" w:line="240" w:lineRule="auto"/>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Гкал/ч</w:t>
            </w:r>
          </w:p>
        </w:tc>
        <w:tc>
          <w:tcPr>
            <w:tcW w:w="1134" w:type="dxa"/>
            <w:shd w:val="clear" w:color="000000" w:fill="CCFF99"/>
            <w:vAlign w:val="center"/>
            <w:hideMark/>
          </w:tcPr>
          <w:p w14:paraId="648E6F90" w14:textId="77777777" w:rsidR="0087143B" w:rsidRPr="0087143B" w:rsidRDefault="0087143B" w:rsidP="007F624F">
            <w:pPr>
              <w:spacing w:after="0" w:line="240" w:lineRule="auto"/>
              <w:jc w:val="center"/>
              <w:rPr>
                <w:rFonts w:ascii="Trebuchet MS" w:eastAsia="Times New Roman" w:hAnsi="Trebuchet MS" w:cs="Calibri"/>
                <w:b/>
                <w:bCs/>
                <w:color w:val="000000"/>
                <w:sz w:val="20"/>
                <w:szCs w:val="20"/>
                <w:lang w:eastAsia="ru-RU"/>
              </w:rPr>
            </w:pPr>
            <w:r w:rsidRPr="0087143B">
              <w:rPr>
                <w:rFonts w:ascii="Trebuchet MS" w:eastAsia="Times New Roman" w:hAnsi="Trebuchet MS" w:cs="Calibri"/>
                <w:b/>
                <w:bCs/>
                <w:color w:val="000000"/>
                <w:sz w:val="20"/>
                <w:szCs w:val="20"/>
                <w:lang w:eastAsia="ru-RU"/>
              </w:rPr>
              <w:t>Гкал/ч</w:t>
            </w:r>
          </w:p>
        </w:tc>
        <w:tc>
          <w:tcPr>
            <w:tcW w:w="1269" w:type="dxa"/>
            <w:vMerge/>
            <w:vAlign w:val="center"/>
            <w:hideMark/>
          </w:tcPr>
          <w:p w14:paraId="475ACE1D" w14:textId="77777777" w:rsidR="0087143B" w:rsidRPr="0087143B" w:rsidRDefault="0087143B" w:rsidP="007F624F">
            <w:pPr>
              <w:spacing w:after="0" w:line="240" w:lineRule="auto"/>
              <w:rPr>
                <w:rFonts w:ascii="Trebuchet MS" w:eastAsia="Times New Roman" w:hAnsi="Trebuchet MS" w:cs="Calibri"/>
                <w:b/>
                <w:bCs/>
                <w:color w:val="000000"/>
                <w:sz w:val="20"/>
                <w:szCs w:val="20"/>
                <w:lang w:eastAsia="ru-RU"/>
              </w:rPr>
            </w:pPr>
          </w:p>
        </w:tc>
      </w:tr>
      <w:tr w:rsidR="0087143B" w:rsidRPr="0087143B" w14:paraId="6390AC71" w14:textId="77777777" w:rsidTr="0012386D">
        <w:trPr>
          <w:trHeight w:val="20"/>
        </w:trPr>
        <w:tc>
          <w:tcPr>
            <w:tcW w:w="9911" w:type="dxa"/>
            <w:gridSpan w:val="9"/>
            <w:shd w:val="clear" w:color="000000" w:fill="FFFF99"/>
            <w:vAlign w:val="center"/>
            <w:hideMark/>
          </w:tcPr>
          <w:p w14:paraId="415E8E94" w14:textId="3D3B7480" w:rsidR="0087143B" w:rsidRPr="0087143B" w:rsidRDefault="004C7267" w:rsidP="007F624F">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7143B" w:rsidRPr="0087143B">
              <w:rPr>
                <w:rFonts w:ascii="Trebuchet MS" w:eastAsia="Times New Roman" w:hAnsi="Trebuchet MS" w:cs="Calibri"/>
                <w:b/>
                <w:bCs/>
                <w:color w:val="000000"/>
                <w:sz w:val="20"/>
                <w:szCs w:val="20"/>
                <w:lang w:eastAsia="ru-RU"/>
              </w:rPr>
              <w:t xml:space="preserve"> Симское</w:t>
            </w:r>
          </w:p>
        </w:tc>
      </w:tr>
      <w:tr w:rsidR="0012386D" w:rsidRPr="0087143B" w14:paraId="19AA1C5E" w14:textId="77777777" w:rsidTr="0012386D">
        <w:trPr>
          <w:trHeight w:val="20"/>
        </w:trPr>
        <w:tc>
          <w:tcPr>
            <w:tcW w:w="1256" w:type="dxa"/>
            <w:shd w:val="clear" w:color="auto" w:fill="auto"/>
            <w:vAlign w:val="center"/>
            <w:hideMark/>
          </w:tcPr>
          <w:p w14:paraId="403446D7"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БМК с. Сима (школа)</w:t>
            </w:r>
          </w:p>
        </w:tc>
        <w:tc>
          <w:tcPr>
            <w:tcW w:w="1149" w:type="dxa"/>
            <w:shd w:val="clear" w:color="auto" w:fill="auto"/>
            <w:vAlign w:val="center"/>
            <w:hideMark/>
          </w:tcPr>
          <w:p w14:paraId="3F47ABF3" w14:textId="77777777" w:rsidR="0012386D"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 xml:space="preserve">Юрьев-Польский район, </w:t>
            </w:r>
          </w:p>
          <w:p w14:paraId="308E6D24" w14:textId="25A17D11"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с. Сима</w:t>
            </w:r>
          </w:p>
        </w:tc>
        <w:tc>
          <w:tcPr>
            <w:tcW w:w="995" w:type="dxa"/>
            <w:shd w:val="clear" w:color="auto" w:fill="auto"/>
            <w:vAlign w:val="center"/>
            <w:hideMark/>
          </w:tcPr>
          <w:p w14:paraId="62FDB90B"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Vitoplex 100 PV1</w:t>
            </w:r>
          </w:p>
        </w:tc>
        <w:tc>
          <w:tcPr>
            <w:tcW w:w="767" w:type="dxa"/>
            <w:shd w:val="clear" w:color="auto" w:fill="auto"/>
            <w:vAlign w:val="center"/>
            <w:hideMark/>
          </w:tcPr>
          <w:p w14:paraId="3AB0D953"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2</w:t>
            </w:r>
          </w:p>
        </w:tc>
        <w:tc>
          <w:tcPr>
            <w:tcW w:w="1073" w:type="dxa"/>
            <w:shd w:val="clear" w:color="auto" w:fill="auto"/>
            <w:vAlign w:val="center"/>
            <w:hideMark/>
          </w:tcPr>
          <w:p w14:paraId="2D8E286F"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водогрейный</w:t>
            </w:r>
          </w:p>
        </w:tc>
        <w:tc>
          <w:tcPr>
            <w:tcW w:w="1134" w:type="dxa"/>
            <w:shd w:val="clear" w:color="auto" w:fill="auto"/>
            <w:vAlign w:val="center"/>
            <w:hideMark/>
          </w:tcPr>
          <w:p w14:paraId="41B1F7A7"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2007</w:t>
            </w:r>
          </w:p>
        </w:tc>
        <w:tc>
          <w:tcPr>
            <w:tcW w:w="1134" w:type="dxa"/>
            <w:shd w:val="clear" w:color="auto" w:fill="auto"/>
            <w:vAlign w:val="center"/>
            <w:hideMark/>
          </w:tcPr>
          <w:p w14:paraId="63768686"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0,172</w:t>
            </w:r>
          </w:p>
        </w:tc>
        <w:tc>
          <w:tcPr>
            <w:tcW w:w="1134" w:type="dxa"/>
            <w:shd w:val="clear" w:color="auto" w:fill="auto"/>
            <w:vAlign w:val="center"/>
            <w:hideMark/>
          </w:tcPr>
          <w:p w14:paraId="5513C01C"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0,344</w:t>
            </w:r>
          </w:p>
        </w:tc>
        <w:tc>
          <w:tcPr>
            <w:tcW w:w="1269" w:type="dxa"/>
            <w:shd w:val="clear" w:color="auto" w:fill="auto"/>
            <w:vAlign w:val="center"/>
            <w:hideMark/>
          </w:tcPr>
          <w:p w14:paraId="71BDCE8E"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val="en-US" w:eastAsia="ru-RU"/>
              </w:rPr>
            </w:pPr>
            <w:r w:rsidRPr="0087143B">
              <w:rPr>
                <w:rFonts w:ascii="Trebuchet MS" w:eastAsia="Times New Roman" w:hAnsi="Trebuchet MS" w:cs="Calibri"/>
                <w:color w:val="000000"/>
                <w:sz w:val="20"/>
                <w:szCs w:val="20"/>
                <w:lang w:eastAsia="ru-RU"/>
              </w:rPr>
              <w:t>156,2</w:t>
            </w:r>
            <w:r w:rsidRPr="0087143B">
              <w:rPr>
                <w:rFonts w:ascii="Trebuchet MS" w:eastAsia="Times New Roman" w:hAnsi="Trebuchet MS" w:cs="Calibri"/>
                <w:color w:val="000000"/>
                <w:sz w:val="20"/>
                <w:szCs w:val="20"/>
                <w:lang w:val="en-US" w:eastAsia="ru-RU"/>
              </w:rPr>
              <w:t>1</w:t>
            </w:r>
          </w:p>
        </w:tc>
      </w:tr>
      <w:tr w:rsidR="0012386D" w:rsidRPr="0087143B" w14:paraId="0AD0A593" w14:textId="77777777" w:rsidTr="0012386D">
        <w:trPr>
          <w:trHeight w:val="20"/>
        </w:trPr>
        <w:tc>
          <w:tcPr>
            <w:tcW w:w="1256" w:type="dxa"/>
            <w:vMerge w:val="restart"/>
            <w:shd w:val="clear" w:color="auto" w:fill="auto"/>
            <w:vAlign w:val="center"/>
            <w:hideMark/>
          </w:tcPr>
          <w:p w14:paraId="2E0F0283"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БМК с. Сима (больница)</w:t>
            </w:r>
          </w:p>
        </w:tc>
        <w:tc>
          <w:tcPr>
            <w:tcW w:w="1149" w:type="dxa"/>
            <w:vMerge w:val="restart"/>
            <w:shd w:val="clear" w:color="auto" w:fill="auto"/>
            <w:vAlign w:val="center"/>
            <w:hideMark/>
          </w:tcPr>
          <w:p w14:paraId="784E762E" w14:textId="77777777" w:rsidR="0012386D"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 xml:space="preserve">Юрьев-Польский район, </w:t>
            </w:r>
          </w:p>
          <w:p w14:paraId="10E0368E" w14:textId="3B9C5AA6"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с. Сима</w:t>
            </w:r>
          </w:p>
        </w:tc>
        <w:tc>
          <w:tcPr>
            <w:tcW w:w="995" w:type="dxa"/>
            <w:shd w:val="clear" w:color="auto" w:fill="auto"/>
            <w:vAlign w:val="center"/>
            <w:hideMark/>
          </w:tcPr>
          <w:p w14:paraId="0499ACB2"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Vitogas 50</w:t>
            </w:r>
          </w:p>
        </w:tc>
        <w:tc>
          <w:tcPr>
            <w:tcW w:w="767" w:type="dxa"/>
            <w:shd w:val="clear" w:color="auto" w:fill="auto"/>
            <w:vAlign w:val="center"/>
            <w:hideMark/>
          </w:tcPr>
          <w:p w14:paraId="1682EA9B"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1</w:t>
            </w:r>
          </w:p>
        </w:tc>
        <w:tc>
          <w:tcPr>
            <w:tcW w:w="1073" w:type="dxa"/>
            <w:shd w:val="clear" w:color="auto" w:fill="auto"/>
            <w:vAlign w:val="center"/>
            <w:hideMark/>
          </w:tcPr>
          <w:p w14:paraId="376EE9CA"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водогрейный</w:t>
            </w:r>
          </w:p>
        </w:tc>
        <w:tc>
          <w:tcPr>
            <w:tcW w:w="1134" w:type="dxa"/>
            <w:shd w:val="clear" w:color="auto" w:fill="auto"/>
            <w:vAlign w:val="center"/>
            <w:hideMark/>
          </w:tcPr>
          <w:p w14:paraId="350BCE0A"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2007</w:t>
            </w:r>
          </w:p>
        </w:tc>
        <w:tc>
          <w:tcPr>
            <w:tcW w:w="1134" w:type="dxa"/>
            <w:shd w:val="clear" w:color="auto" w:fill="auto"/>
            <w:vAlign w:val="center"/>
            <w:hideMark/>
          </w:tcPr>
          <w:p w14:paraId="20EC1F70"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0,072</w:t>
            </w:r>
          </w:p>
        </w:tc>
        <w:tc>
          <w:tcPr>
            <w:tcW w:w="1134" w:type="dxa"/>
            <w:vMerge w:val="restart"/>
            <w:shd w:val="clear" w:color="auto" w:fill="auto"/>
            <w:vAlign w:val="center"/>
            <w:hideMark/>
          </w:tcPr>
          <w:p w14:paraId="1D7EE24F"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0,150</w:t>
            </w:r>
          </w:p>
        </w:tc>
        <w:tc>
          <w:tcPr>
            <w:tcW w:w="1269" w:type="dxa"/>
            <w:vMerge w:val="restart"/>
            <w:shd w:val="clear" w:color="auto" w:fill="auto"/>
            <w:vAlign w:val="center"/>
            <w:hideMark/>
          </w:tcPr>
          <w:p w14:paraId="27BCA347"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val="en-US" w:eastAsia="ru-RU"/>
              </w:rPr>
            </w:pPr>
            <w:r w:rsidRPr="0087143B">
              <w:rPr>
                <w:rFonts w:ascii="Trebuchet MS" w:eastAsia="Times New Roman" w:hAnsi="Trebuchet MS" w:cs="Calibri"/>
                <w:color w:val="000000"/>
                <w:sz w:val="20"/>
                <w:szCs w:val="20"/>
                <w:lang w:eastAsia="ru-RU"/>
              </w:rPr>
              <w:t>155,</w:t>
            </w:r>
            <w:r w:rsidRPr="0087143B">
              <w:rPr>
                <w:rFonts w:ascii="Trebuchet MS" w:eastAsia="Times New Roman" w:hAnsi="Trebuchet MS" w:cs="Calibri"/>
                <w:color w:val="000000"/>
                <w:sz w:val="20"/>
                <w:szCs w:val="20"/>
                <w:lang w:val="en-US" w:eastAsia="ru-RU"/>
              </w:rPr>
              <w:t>52</w:t>
            </w:r>
          </w:p>
        </w:tc>
      </w:tr>
      <w:tr w:rsidR="0012386D" w:rsidRPr="0087143B" w14:paraId="09D1D7E3" w14:textId="77777777" w:rsidTr="0012386D">
        <w:trPr>
          <w:trHeight w:val="20"/>
        </w:trPr>
        <w:tc>
          <w:tcPr>
            <w:tcW w:w="1256" w:type="dxa"/>
            <w:vMerge/>
            <w:vAlign w:val="center"/>
            <w:hideMark/>
          </w:tcPr>
          <w:p w14:paraId="016CB686" w14:textId="77777777" w:rsidR="0087143B" w:rsidRPr="0087143B" w:rsidRDefault="0087143B" w:rsidP="007F624F">
            <w:pPr>
              <w:spacing w:after="0" w:line="240" w:lineRule="auto"/>
              <w:rPr>
                <w:rFonts w:ascii="Trebuchet MS" w:eastAsia="Times New Roman" w:hAnsi="Trebuchet MS" w:cs="Calibri"/>
                <w:color w:val="000000"/>
                <w:sz w:val="20"/>
                <w:szCs w:val="20"/>
                <w:lang w:eastAsia="ru-RU"/>
              </w:rPr>
            </w:pPr>
          </w:p>
        </w:tc>
        <w:tc>
          <w:tcPr>
            <w:tcW w:w="1149" w:type="dxa"/>
            <w:vMerge/>
            <w:vAlign w:val="center"/>
            <w:hideMark/>
          </w:tcPr>
          <w:p w14:paraId="42A2D60C" w14:textId="77777777" w:rsidR="0087143B" w:rsidRPr="0087143B" w:rsidRDefault="0087143B" w:rsidP="007F624F">
            <w:pPr>
              <w:spacing w:after="0" w:line="240" w:lineRule="auto"/>
              <w:rPr>
                <w:rFonts w:ascii="Trebuchet MS" w:eastAsia="Times New Roman" w:hAnsi="Trebuchet MS" w:cs="Calibri"/>
                <w:color w:val="000000"/>
                <w:sz w:val="20"/>
                <w:szCs w:val="20"/>
                <w:lang w:eastAsia="ru-RU"/>
              </w:rPr>
            </w:pPr>
          </w:p>
        </w:tc>
        <w:tc>
          <w:tcPr>
            <w:tcW w:w="995" w:type="dxa"/>
            <w:shd w:val="clear" w:color="auto" w:fill="auto"/>
            <w:vAlign w:val="center"/>
            <w:hideMark/>
          </w:tcPr>
          <w:p w14:paraId="7BFA5A02"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Therm TRIO 90T</w:t>
            </w:r>
          </w:p>
        </w:tc>
        <w:tc>
          <w:tcPr>
            <w:tcW w:w="767" w:type="dxa"/>
            <w:shd w:val="clear" w:color="auto" w:fill="auto"/>
            <w:vAlign w:val="center"/>
            <w:hideMark/>
          </w:tcPr>
          <w:p w14:paraId="4E5BE740"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1</w:t>
            </w:r>
          </w:p>
        </w:tc>
        <w:tc>
          <w:tcPr>
            <w:tcW w:w="1073" w:type="dxa"/>
            <w:shd w:val="clear" w:color="auto" w:fill="auto"/>
            <w:vAlign w:val="center"/>
            <w:hideMark/>
          </w:tcPr>
          <w:p w14:paraId="36C36B13"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водогрейный</w:t>
            </w:r>
          </w:p>
        </w:tc>
        <w:tc>
          <w:tcPr>
            <w:tcW w:w="1134" w:type="dxa"/>
            <w:shd w:val="clear" w:color="auto" w:fill="auto"/>
            <w:vAlign w:val="center"/>
            <w:hideMark/>
          </w:tcPr>
          <w:p w14:paraId="01EF962B"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2019</w:t>
            </w:r>
          </w:p>
        </w:tc>
        <w:tc>
          <w:tcPr>
            <w:tcW w:w="1134" w:type="dxa"/>
            <w:shd w:val="clear" w:color="auto" w:fill="auto"/>
            <w:vAlign w:val="center"/>
            <w:hideMark/>
          </w:tcPr>
          <w:p w14:paraId="5F609010"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0,077</w:t>
            </w:r>
          </w:p>
        </w:tc>
        <w:tc>
          <w:tcPr>
            <w:tcW w:w="1134" w:type="dxa"/>
            <w:vMerge/>
            <w:vAlign w:val="center"/>
            <w:hideMark/>
          </w:tcPr>
          <w:p w14:paraId="1683A89C" w14:textId="77777777" w:rsidR="0087143B" w:rsidRPr="0087143B" w:rsidRDefault="0087143B" w:rsidP="007F624F">
            <w:pPr>
              <w:spacing w:after="0" w:line="240" w:lineRule="auto"/>
              <w:rPr>
                <w:rFonts w:ascii="Trebuchet MS" w:eastAsia="Times New Roman" w:hAnsi="Trebuchet MS" w:cs="Calibri"/>
                <w:color w:val="000000"/>
                <w:sz w:val="20"/>
                <w:szCs w:val="20"/>
                <w:lang w:eastAsia="ru-RU"/>
              </w:rPr>
            </w:pPr>
          </w:p>
        </w:tc>
        <w:tc>
          <w:tcPr>
            <w:tcW w:w="1269" w:type="dxa"/>
            <w:vMerge/>
            <w:vAlign w:val="center"/>
            <w:hideMark/>
          </w:tcPr>
          <w:p w14:paraId="53E81747" w14:textId="77777777" w:rsidR="0087143B" w:rsidRPr="0087143B" w:rsidRDefault="0087143B" w:rsidP="007F624F">
            <w:pPr>
              <w:spacing w:after="0" w:line="240" w:lineRule="auto"/>
              <w:rPr>
                <w:rFonts w:ascii="Trebuchet MS" w:eastAsia="Times New Roman" w:hAnsi="Trebuchet MS" w:cs="Calibri"/>
                <w:color w:val="000000"/>
                <w:sz w:val="20"/>
                <w:szCs w:val="20"/>
                <w:lang w:eastAsia="ru-RU"/>
              </w:rPr>
            </w:pPr>
          </w:p>
        </w:tc>
      </w:tr>
      <w:tr w:rsidR="0012386D" w:rsidRPr="0087143B" w14:paraId="39153470" w14:textId="77777777" w:rsidTr="0012386D">
        <w:trPr>
          <w:trHeight w:val="20"/>
        </w:trPr>
        <w:tc>
          <w:tcPr>
            <w:tcW w:w="1256" w:type="dxa"/>
            <w:shd w:val="clear" w:color="auto" w:fill="auto"/>
            <w:vAlign w:val="center"/>
            <w:hideMark/>
          </w:tcPr>
          <w:p w14:paraId="5253D1D1" w14:textId="77777777" w:rsidR="0087143B" w:rsidRPr="0087143B" w:rsidRDefault="0087143B" w:rsidP="0012386D">
            <w:pPr>
              <w:spacing w:after="0" w:line="240" w:lineRule="auto"/>
              <w:ind w:left="-113" w:right="-113"/>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БМК с. Матвейщево</w:t>
            </w:r>
          </w:p>
        </w:tc>
        <w:tc>
          <w:tcPr>
            <w:tcW w:w="1149" w:type="dxa"/>
            <w:shd w:val="clear" w:color="auto" w:fill="auto"/>
            <w:vAlign w:val="center"/>
            <w:hideMark/>
          </w:tcPr>
          <w:p w14:paraId="52B53446" w14:textId="77777777" w:rsidR="0012386D" w:rsidRDefault="0087143B" w:rsidP="0012386D">
            <w:pPr>
              <w:spacing w:after="0" w:line="240" w:lineRule="auto"/>
              <w:ind w:left="-113" w:right="-113"/>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 xml:space="preserve">Юрьев-Польский район, </w:t>
            </w:r>
          </w:p>
          <w:p w14:paraId="74A51B29" w14:textId="7518C7C8" w:rsidR="0087143B" w:rsidRPr="0087143B" w:rsidRDefault="0087143B" w:rsidP="0012386D">
            <w:pPr>
              <w:spacing w:after="0" w:line="240" w:lineRule="auto"/>
              <w:ind w:left="-113" w:right="-113"/>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с. Матвейщево</w:t>
            </w:r>
          </w:p>
        </w:tc>
        <w:tc>
          <w:tcPr>
            <w:tcW w:w="995" w:type="dxa"/>
            <w:shd w:val="clear" w:color="auto" w:fill="auto"/>
            <w:vAlign w:val="center"/>
            <w:hideMark/>
          </w:tcPr>
          <w:p w14:paraId="7D0FE4BC"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Baxi SLIM 1.990</w:t>
            </w:r>
          </w:p>
        </w:tc>
        <w:tc>
          <w:tcPr>
            <w:tcW w:w="767" w:type="dxa"/>
            <w:shd w:val="clear" w:color="auto" w:fill="auto"/>
            <w:vAlign w:val="center"/>
            <w:hideMark/>
          </w:tcPr>
          <w:p w14:paraId="65C6EF6A"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2</w:t>
            </w:r>
          </w:p>
        </w:tc>
        <w:tc>
          <w:tcPr>
            <w:tcW w:w="1073" w:type="dxa"/>
            <w:shd w:val="clear" w:color="auto" w:fill="auto"/>
            <w:vAlign w:val="center"/>
            <w:hideMark/>
          </w:tcPr>
          <w:p w14:paraId="1BDB9DBC"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водогрейный</w:t>
            </w:r>
          </w:p>
        </w:tc>
        <w:tc>
          <w:tcPr>
            <w:tcW w:w="1134" w:type="dxa"/>
            <w:shd w:val="clear" w:color="auto" w:fill="auto"/>
            <w:vAlign w:val="center"/>
            <w:hideMark/>
          </w:tcPr>
          <w:p w14:paraId="533F022C"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2013</w:t>
            </w:r>
          </w:p>
        </w:tc>
        <w:tc>
          <w:tcPr>
            <w:tcW w:w="1134" w:type="dxa"/>
            <w:shd w:val="clear" w:color="auto" w:fill="auto"/>
            <w:vAlign w:val="center"/>
            <w:hideMark/>
          </w:tcPr>
          <w:p w14:paraId="334339C3"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0,085</w:t>
            </w:r>
          </w:p>
        </w:tc>
        <w:tc>
          <w:tcPr>
            <w:tcW w:w="1134" w:type="dxa"/>
            <w:shd w:val="clear" w:color="auto" w:fill="auto"/>
            <w:vAlign w:val="center"/>
            <w:hideMark/>
          </w:tcPr>
          <w:p w14:paraId="350BB745"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0,170</w:t>
            </w:r>
          </w:p>
        </w:tc>
        <w:tc>
          <w:tcPr>
            <w:tcW w:w="1269" w:type="dxa"/>
            <w:shd w:val="clear" w:color="auto" w:fill="auto"/>
            <w:vAlign w:val="center"/>
            <w:hideMark/>
          </w:tcPr>
          <w:p w14:paraId="1D82AC35" w14:textId="77777777" w:rsidR="0087143B" w:rsidRPr="0087143B" w:rsidRDefault="0087143B" w:rsidP="007F624F">
            <w:pPr>
              <w:spacing w:after="0" w:line="240" w:lineRule="auto"/>
              <w:jc w:val="center"/>
              <w:rPr>
                <w:rFonts w:ascii="Trebuchet MS" w:eastAsia="Times New Roman" w:hAnsi="Trebuchet MS" w:cs="Calibri"/>
                <w:color w:val="000000"/>
                <w:sz w:val="20"/>
                <w:szCs w:val="20"/>
                <w:lang w:eastAsia="ru-RU"/>
              </w:rPr>
            </w:pPr>
            <w:r w:rsidRPr="0087143B">
              <w:rPr>
                <w:rFonts w:ascii="Trebuchet MS" w:eastAsia="Times New Roman" w:hAnsi="Trebuchet MS" w:cs="Calibri"/>
                <w:color w:val="000000"/>
                <w:sz w:val="20"/>
                <w:szCs w:val="20"/>
                <w:lang w:eastAsia="ru-RU"/>
              </w:rPr>
              <w:t>15</w:t>
            </w:r>
            <w:r w:rsidRPr="0087143B">
              <w:rPr>
                <w:rFonts w:ascii="Trebuchet MS" w:eastAsia="Times New Roman" w:hAnsi="Trebuchet MS" w:cs="Calibri"/>
                <w:color w:val="000000"/>
                <w:sz w:val="20"/>
                <w:szCs w:val="20"/>
                <w:lang w:val="en-US" w:eastAsia="ru-RU"/>
              </w:rPr>
              <w:t>8</w:t>
            </w:r>
            <w:r w:rsidRPr="0087143B">
              <w:rPr>
                <w:rFonts w:ascii="Trebuchet MS" w:eastAsia="Times New Roman" w:hAnsi="Trebuchet MS" w:cs="Calibri"/>
                <w:color w:val="000000"/>
                <w:sz w:val="20"/>
                <w:szCs w:val="20"/>
                <w:lang w:eastAsia="ru-RU"/>
              </w:rPr>
              <w:t>,00</w:t>
            </w:r>
          </w:p>
        </w:tc>
      </w:tr>
    </w:tbl>
    <w:p w14:paraId="0D34D2C0" w14:textId="77777777" w:rsidR="008B00F9" w:rsidRPr="00324128" w:rsidRDefault="008B00F9" w:rsidP="0012386D">
      <w:pPr>
        <w:spacing w:after="0" w:line="276" w:lineRule="auto"/>
        <w:jc w:val="both"/>
        <w:rPr>
          <w:rFonts w:ascii="Trebuchet MS" w:eastAsia="Times New Roman" w:hAnsi="Trebuchet MS" w:cs="Times New Roman"/>
          <w:lang w:eastAsia="ru-RU"/>
        </w:rPr>
      </w:pPr>
    </w:p>
    <w:p w14:paraId="76C706BA" w14:textId="0A1068DC" w:rsidR="00A020AA" w:rsidRPr="00324128" w:rsidRDefault="00A020AA" w:rsidP="00496277">
      <w:pPr>
        <w:keepNext/>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 w:name="_Toc101019006"/>
      <w:r w:rsidRPr="00324128">
        <w:rPr>
          <w:rFonts w:ascii="Trebuchet MS" w:eastAsia="Times New Roman" w:hAnsi="Trebuchet MS" w:cs="Times New Roman"/>
          <w:b/>
          <w:lang w:eastAsia="ru-RU"/>
        </w:rPr>
        <w:t xml:space="preserve">1.2.2. </w:t>
      </w:r>
      <w:r w:rsidR="00FE0033" w:rsidRPr="00324128">
        <w:rPr>
          <w:rFonts w:ascii="Trebuchet MS" w:eastAsia="Times New Roman" w:hAnsi="Trebuchet MS" w:cs="Times New Roman"/>
          <w:b/>
          <w:lang w:eastAsia="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324128">
        <w:rPr>
          <w:rFonts w:ascii="Trebuchet MS" w:eastAsia="Times New Roman" w:hAnsi="Trebuchet MS" w:cs="Times New Roman"/>
          <w:b/>
          <w:lang w:eastAsia="ru-RU"/>
        </w:rPr>
        <w:t>.</w:t>
      </w:r>
      <w:r w:rsidR="00FE0033" w:rsidRPr="00324128">
        <w:rPr>
          <w:rFonts w:ascii="Trebuchet MS" w:eastAsia="Times New Roman" w:hAnsi="Trebuchet MS" w:cs="Times New Roman"/>
          <w:b/>
          <w:lang w:eastAsia="ru-RU"/>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
    </w:p>
    <w:p w14:paraId="4C59F5F2" w14:textId="77777777" w:rsidR="00A020AA" w:rsidRPr="00324128" w:rsidRDefault="00A020AA"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324128" w:rsidRDefault="00A020AA"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w:t>
      </w:r>
      <w:r w:rsidRPr="00324128">
        <w:rPr>
          <w:rFonts w:ascii="Trebuchet MS" w:eastAsia="Times New Roman" w:hAnsi="Trebuchet MS" w:cs="Times New Roman"/>
          <w:lang w:eastAsia="ru-RU"/>
        </w:rPr>
        <w:lastRenderedPageBreak/>
        <w:t>параметров пара перед турбиной, отсутствие рециркуляции в пиковых водогрейных котлоагрегатах и др.).</w:t>
      </w:r>
    </w:p>
    <w:p w14:paraId="6DF9E1F9" w14:textId="77777777" w:rsidR="00F655DA" w:rsidRPr="00324128" w:rsidRDefault="00A020AA" w:rsidP="00726DB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777337B3" w:rsidR="00D20923" w:rsidRPr="00324128" w:rsidRDefault="00D20923" w:rsidP="00AC13BD">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1.2.2</w:t>
      </w:r>
      <w:r w:rsidR="00AC13BD" w:rsidRPr="00324128">
        <w:rPr>
          <w:rFonts w:ascii="Trebuchet MS" w:eastAsia="Times New Roman" w:hAnsi="Trebuchet MS" w:cs="Times New Roman"/>
          <w:b/>
          <w:spacing w:val="-5"/>
          <w:lang w:eastAsia="ru-RU"/>
        </w:rPr>
        <w:t xml:space="preserve"> </w:t>
      </w:r>
      <w:r w:rsidRPr="00324128">
        <w:rPr>
          <w:rFonts w:ascii="Trebuchet MS" w:eastAsia="Times New Roman" w:hAnsi="Trebuchet MS" w:cs="Times New Roman"/>
          <w:b/>
          <w:spacing w:val="-5"/>
          <w:lang w:eastAsia="ru-RU"/>
        </w:rPr>
        <w:t>– Оценка тепловых мощностей источник</w:t>
      </w:r>
      <w:r w:rsidR="00D61F1C" w:rsidRPr="00324128">
        <w:rPr>
          <w:rFonts w:ascii="Trebuchet MS" w:eastAsia="Times New Roman" w:hAnsi="Trebuchet MS" w:cs="Times New Roman"/>
          <w:b/>
          <w:spacing w:val="-5"/>
          <w:lang w:eastAsia="ru-RU"/>
        </w:rPr>
        <w:t>ов</w:t>
      </w:r>
      <w:r w:rsidRPr="00324128">
        <w:rPr>
          <w:rFonts w:ascii="Trebuchet MS" w:eastAsia="Times New Roman" w:hAnsi="Trebuchet MS" w:cs="Times New Roman"/>
          <w:b/>
          <w:spacing w:val="-5"/>
          <w:lang w:eastAsia="ru-RU"/>
        </w:rPr>
        <w:t xml:space="preserve"> тепловой энергии</w:t>
      </w:r>
      <w:r w:rsidR="00684124" w:rsidRPr="00324128">
        <w:rPr>
          <w:rFonts w:ascii="Trebuchet MS" w:eastAsia="Times New Roman" w:hAnsi="Trebuchet MS" w:cs="Times New Roman"/>
          <w:b/>
          <w:spacing w:val="-5"/>
          <w:lang w:eastAsia="ru-RU"/>
        </w:rPr>
        <w:t xml:space="preserve"> </w:t>
      </w:r>
      <w:r w:rsidR="00343D4D" w:rsidRPr="00324128">
        <w:rPr>
          <w:rFonts w:ascii="Trebuchet MS" w:eastAsia="Times New Roman" w:hAnsi="Trebuchet MS" w:cs="Times New Roman"/>
          <w:b/>
          <w:spacing w:val="-5"/>
          <w:lang w:eastAsia="ru-RU"/>
        </w:rPr>
        <w:t xml:space="preserve">муниципального образования </w:t>
      </w:r>
      <w:r w:rsidR="00310695" w:rsidRPr="00324128">
        <w:rPr>
          <w:rFonts w:ascii="Trebuchet MS" w:eastAsia="Times New Roman" w:hAnsi="Trebuchet MS" w:cs="Times New Roman"/>
          <w:b/>
          <w:spacing w:val="-5"/>
          <w:lang w:eastAsia="ru-RU"/>
        </w:rPr>
        <w:t>Симское</w:t>
      </w:r>
      <w:r w:rsidR="00F206DF" w:rsidRPr="00324128">
        <w:rPr>
          <w:rFonts w:ascii="Trebuchet MS" w:eastAsia="Times New Roman" w:hAnsi="Trebuchet MS" w:cs="Times New Roman"/>
          <w:b/>
          <w:spacing w:val="-5"/>
          <w:lang w:eastAsia="ru-RU"/>
        </w:rPr>
        <w:t xml:space="preserve"> </w:t>
      </w:r>
      <w:r w:rsidR="006331A3" w:rsidRPr="00324128">
        <w:rPr>
          <w:rFonts w:ascii="Trebuchet MS" w:eastAsia="Times New Roman" w:hAnsi="Trebuchet MS" w:cs="Times New Roman"/>
          <w:b/>
          <w:spacing w:val="-5"/>
          <w:lang w:eastAsia="ru-RU"/>
        </w:rPr>
        <w:t>Юрьев-Польского</w:t>
      </w:r>
      <w:r w:rsidR="00F206DF" w:rsidRPr="00324128">
        <w:rPr>
          <w:rFonts w:ascii="Trebuchet MS" w:eastAsia="Times New Roman" w:hAnsi="Trebuchet MS" w:cs="Times New Roman"/>
          <w:b/>
          <w:spacing w:val="-5"/>
          <w:lang w:eastAsia="ru-RU"/>
        </w:rPr>
        <w:t xml:space="preserve"> района</w:t>
      </w:r>
    </w:p>
    <w:tbl>
      <w:tblPr>
        <w:tblW w:w="5000" w:type="pct"/>
        <w:tblLook w:val="04A0" w:firstRow="1" w:lastRow="0" w:firstColumn="1" w:lastColumn="0" w:noHBand="0" w:noVBand="1"/>
      </w:tblPr>
      <w:tblGrid>
        <w:gridCol w:w="471"/>
        <w:gridCol w:w="1565"/>
        <w:gridCol w:w="1678"/>
        <w:gridCol w:w="1620"/>
        <w:gridCol w:w="1692"/>
        <w:gridCol w:w="1418"/>
        <w:gridCol w:w="1174"/>
      </w:tblGrid>
      <w:tr w:rsidR="0080577C" w:rsidRPr="0012386D" w14:paraId="35F43582" w14:textId="77777777" w:rsidTr="0080577C">
        <w:trPr>
          <w:trHeight w:val="20"/>
        </w:trPr>
        <w:tc>
          <w:tcPr>
            <w:tcW w:w="367"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752D8401"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N п/п</w:t>
            </w:r>
          </w:p>
        </w:tc>
        <w:tc>
          <w:tcPr>
            <w:tcW w:w="956" w:type="pct"/>
            <w:tcBorders>
              <w:top w:val="single" w:sz="8" w:space="0" w:color="auto"/>
              <w:left w:val="nil"/>
              <w:bottom w:val="single" w:sz="8" w:space="0" w:color="auto"/>
              <w:right w:val="single" w:sz="8" w:space="0" w:color="auto"/>
            </w:tcBorders>
            <w:shd w:val="clear" w:color="000000" w:fill="CCFF99"/>
            <w:vAlign w:val="center"/>
            <w:hideMark/>
          </w:tcPr>
          <w:p w14:paraId="6E2E086E"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Адрес или наименование котельной</w:t>
            </w:r>
          </w:p>
        </w:tc>
        <w:tc>
          <w:tcPr>
            <w:tcW w:w="826" w:type="pct"/>
            <w:tcBorders>
              <w:top w:val="single" w:sz="8" w:space="0" w:color="auto"/>
              <w:left w:val="nil"/>
              <w:bottom w:val="single" w:sz="8" w:space="0" w:color="auto"/>
              <w:right w:val="single" w:sz="8" w:space="0" w:color="auto"/>
            </w:tcBorders>
            <w:shd w:val="clear" w:color="000000" w:fill="CCFF99"/>
            <w:vAlign w:val="center"/>
            <w:hideMark/>
          </w:tcPr>
          <w:p w14:paraId="77065DB7"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Тепловая мощность котлов установленная, Гкал/ч</w:t>
            </w:r>
          </w:p>
        </w:tc>
        <w:tc>
          <w:tcPr>
            <w:tcW w:w="703" w:type="pct"/>
            <w:tcBorders>
              <w:top w:val="single" w:sz="8" w:space="0" w:color="auto"/>
              <w:left w:val="nil"/>
              <w:bottom w:val="single" w:sz="8" w:space="0" w:color="auto"/>
              <w:right w:val="single" w:sz="8" w:space="0" w:color="auto"/>
            </w:tcBorders>
            <w:shd w:val="clear" w:color="000000" w:fill="CCFF99"/>
            <w:vAlign w:val="center"/>
            <w:hideMark/>
          </w:tcPr>
          <w:p w14:paraId="4A463C20"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Ограничения установленной тепловой мощности, Гкал/ч</w:t>
            </w:r>
          </w:p>
        </w:tc>
        <w:tc>
          <w:tcPr>
            <w:tcW w:w="757" w:type="pct"/>
            <w:tcBorders>
              <w:top w:val="single" w:sz="8" w:space="0" w:color="auto"/>
              <w:left w:val="nil"/>
              <w:bottom w:val="single" w:sz="8" w:space="0" w:color="auto"/>
              <w:right w:val="single" w:sz="8" w:space="0" w:color="auto"/>
            </w:tcBorders>
            <w:shd w:val="clear" w:color="000000" w:fill="CCFF99"/>
            <w:vAlign w:val="center"/>
            <w:hideMark/>
          </w:tcPr>
          <w:p w14:paraId="037D8134"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Тепловая мощность котлов располагаемая, Гкал/ч</w:t>
            </w:r>
          </w:p>
        </w:tc>
        <w:tc>
          <w:tcPr>
            <w:tcW w:w="657" w:type="pct"/>
            <w:tcBorders>
              <w:top w:val="single" w:sz="8" w:space="0" w:color="auto"/>
              <w:left w:val="nil"/>
              <w:bottom w:val="single" w:sz="8" w:space="0" w:color="auto"/>
              <w:right w:val="single" w:sz="8" w:space="0" w:color="auto"/>
            </w:tcBorders>
            <w:shd w:val="clear" w:color="000000" w:fill="CCFF99"/>
            <w:vAlign w:val="center"/>
            <w:hideMark/>
          </w:tcPr>
          <w:p w14:paraId="00D258C0"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Затраты тепловой мощности на собственные нужды, Гкал/ч</w:t>
            </w:r>
          </w:p>
        </w:tc>
        <w:tc>
          <w:tcPr>
            <w:tcW w:w="734" w:type="pct"/>
            <w:tcBorders>
              <w:top w:val="single" w:sz="8" w:space="0" w:color="auto"/>
              <w:left w:val="nil"/>
              <w:bottom w:val="single" w:sz="8" w:space="0" w:color="auto"/>
              <w:right w:val="single" w:sz="8" w:space="0" w:color="auto"/>
            </w:tcBorders>
            <w:shd w:val="clear" w:color="000000" w:fill="CCFF99"/>
            <w:vAlign w:val="center"/>
            <w:hideMark/>
          </w:tcPr>
          <w:p w14:paraId="20A35B59" w14:textId="77777777" w:rsidR="0080577C" w:rsidRPr="0012386D" w:rsidRDefault="0080577C" w:rsidP="0080577C">
            <w:pPr>
              <w:spacing w:after="0" w:line="240" w:lineRule="auto"/>
              <w:ind w:left="-57" w:right="-57"/>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Тепловая мощность котельной нетто, Гкал/ч</w:t>
            </w:r>
          </w:p>
        </w:tc>
      </w:tr>
      <w:tr w:rsidR="0080577C" w:rsidRPr="0012386D" w14:paraId="7B813A51" w14:textId="77777777" w:rsidTr="0080577C">
        <w:trPr>
          <w:trHeight w:val="20"/>
        </w:trPr>
        <w:tc>
          <w:tcPr>
            <w:tcW w:w="367" w:type="pct"/>
            <w:tcBorders>
              <w:top w:val="nil"/>
              <w:left w:val="single" w:sz="8" w:space="0" w:color="auto"/>
              <w:bottom w:val="single" w:sz="8" w:space="0" w:color="auto"/>
              <w:right w:val="single" w:sz="8" w:space="0" w:color="auto"/>
            </w:tcBorders>
            <w:shd w:val="clear" w:color="000000" w:fill="CCFF99"/>
            <w:vAlign w:val="center"/>
            <w:hideMark/>
          </w:tcPr>
          <w:p w14:paraId="74B588D6"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1</w:t>
            </w:r>
          </w:p>
        </w:tc>
        <w:tc>
          <w:tcPr>
            <w:tcW w:w="956" w:type="pct"/>
            <w:tcBorders>
              <w:top w:val="nil"/>
              <w:left w:val="nil"/>
              <w:bottom w:val="single" w:sz="8" w:space="0" w:color="auto"/>
              <w:right w:val="single" w:sz="8" w:space="0" w:color="auto"/>
            </w:tcBorders>
            <w:shd w:val="clear" w:color="000000" w:fill="CCFF99"/>
            <w:vAlign w:val="center"/>
            <w:hideMark/>
          </w:tcPr>
          <w:p w14:paraId="734F82B5"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2</w:t>
            </w:r>
          </w:p>
        </w:tc>
        <w:tc>
          <w:tcPr>
            <w:tcW w:w="826" w:type="pct"/>
            <w:tcBorders>
              <w:top w:val="nil"/>
              <w:left w:val="nil"/>
              <w:bottom w:val="single" w:sz="8" w:space="0" w:color="auto"/>
              <w:right w:val="single" w:sz="8" w:space="0" w:color="auto"/>
            </w:tcBorders>
            <w:shd w:val="clear" w:color="000000" w:fill="CCFF99"/>
            <w:vAlign w:val="center"/>
            <w:hideMark/>
          </w:tcPr>
          <w:p w14:paraId="4C565B74"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3</w:t>
            </w:r>
          </w:p>
        </w:tc>
        <w:tc>
          <w:tcPr>
            <w:tcW w:w="703" w:type="pct"/>
            <w:tcBorders>
              <w:top w:val="nil"/>
              <w:left w:val="nil"/>
              <w:bottom w:val="single" w:sz="8" w:space="0" w:color="auto"/>
              <w:right w:val="single" w:sz="8" w:space="0" w:color="auto"/>
            </w:tcBorders>
            <w:shd w:val="clear" w:color="000000" w:fill="CCFF99"/>
            <w:vAlign w:val="center"/>
            <w:hideMark/>
          </w:tcPr>
          <w:p w14:paraId="27FF5B2A"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4</w:t>
            </w:r>
          </w:p>
        </w:tc>
        <w:tc>
          <w:tcPr>
            <w:tcW w:w="757" w:type="pct"/>
            <w:tcBorders>
              <w:top w:val="nil"/>
              <w:left w:val="nil"/>
              <w:bottom w:val="single" w:sz="8" w:space="0" w:color="auto"/>
              <w:right w:val="single" w:sz="8" w:space="0" w:color="auto"/>
            </w:tcBorders>
            <w:shd w:val="clear" w:color="000000" w:fill="CCFF99"/>
            <w:vAlign w:val="center"/>
            <w:hideMark/>
          </w:tcPr>
          <w:p w14:paraId="0A5934ED"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5 = 3-4</w:t>
            </w:r>
          </w:p>
        </w:tc>
        <w:tc>
          <w:tcPr>
            <w:tcW w:w="657" w:type="pct"/>
            <w:tcBorders>
              <w:top w:val="nil"/>
              <w:left w:val="nil"/>
              <w:bottom w:val="single" w:sz="8" w:space="0" w:color="auto"/>
              <w:right w:val="single" w:sz="8" w:space="0" w:color="auto"/>
            </w:tcBorders>
            <w:shd w:val="clear" w:color="000000" w:fill="CCFF99"/>
            <w:vAlign w:val="center"/>
            <w:hideMark/>
          </w:tcPr>
          <w:p w14:paraId="1B501355"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6</w:t>
            </w:r>
          </w:p>
        </w:tc>
        <w:tc>
          <w:tcPr>
            <w:tcW w:w="734" w:type="pct"/>
            <w:tcBorders>
              <w:top w:val="nil"/>
              <w:left w:val="nil"/>
              <w:bottom w:val="single" w:sz="8" w:space="0" w:color="auto"/>
              <w:right w:val="single" w:sz="8" w:space="0" w:color="auto"/>
            </w:tcBorders>
            <w:shd w:val="clear" w:color="000000" w:fill="CCFF99"/>
            <w:vAlign w:val="center"/>
            <w:hideMark/>
          </w:tcPr>
          <w:p w14:paraId="6A02764C"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7 = 6-5</w:t>
            </w:r>
          </w:p>
        </w:tc>
      </w:tr>
      <w:tr w:rsidR="0080577C" w:rsidRPr="0012386D" w14:paraId="52966C45" w14:textId="77777777" w:rsidTr="0080577C">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27A7272B" w14:textId="390E507F" w:rsidR="0080577C" w:rsidRPr="0012386D" w:rsidRDefault="004C7267" w:rsidP="0080577C">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0577C" w:rsidRPr="0012386D">
              <w:rPr>
                <w:rFonts w:ascii="Trebuchet MS" w:eastAsia="Times New Roman" w:hAnsi="Trebuchet MS" w:cs="Calibri"/>
                <w:b/>
                <w:bCs/>
                <w:color w:val="000000"/>
                <w:sz w:val="20"/>
                <w:szCs w:val="20"/>
                <w:lang w:eastAsia="ru-RU"/>
              </w:rPr>
              <w:t xml:space="preserve"> Симское</w:t>
            </w:r>
          </w:p>
        </w:tc>
      </w:tr>
      <w:tr w:rsidR="0080577C" w:rsidRPr="0012386D" w14:paraId="22B1030A" w14:textId="77777777" w:rsidTr="0080577C">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14:paraId="6FC47020"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w:t>
            </w:r>
          </w:p>
        </w:tc>
        <w:tc>
          <w:tcPr>
            <w:tcW w:w="956" w:type="pct"/>
            <w:tcBorders>
              <w:top w:val="nil"/>
              <w:left w:val="nil"/>
              <w:bottom w:val="single" w:sz="8" w:space="0" w:color="auto"/>
              <w:right w:val="single" w:sz="8" w:space="0" w:color="auto"/>
            </w:tcBorders>
            <w:shd w:val="clear" w:color="auto" w:fill="auto"/>
            <w:vAlign w:val="center"/>
            <w:hideMark/>
          </w:tcPr>
          <w:p w14:paraId="5E0E6C64" w14:textId="77777777" w:rsidR="0080577C" w:rsidRPr="0012386D" w:rsidRDefault="0080577C" w:rsidP="0080577C">
            <w:pPr>
              <w:spacing w:after="0" w:line="240" w:lineRule="auto"/>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БМК с. Сима (школа)</w:t>
            </w:r>
          </w:p>
        </w:tc>
        <w:tc>
          <w:tcPr>
            <w:tcW w:w="826" w:type="pct"/>
            <w:tcBorders>
              <w:top w:val="nil"/>
              <w:left w:val="nil"/>
              <w:bottom w:val="single" w:sz="8" w:space="0" w:color="auto"/>
              <w:right w:val="single" w:sz="8" w:space="0" w:color="auto"/>
            </w:tcBorders>
            <w:shd w:val="clear" w:color="auto" w:fill="auto"/>
            <w:vAlign w:val="center"/>
            <w:hideMark/>
          </w:tcPr>
          <w:p w14:paraId="6A612067"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0,34</w:t>
            </w:r>
          </w:p>
        </w:tc>
        <w:tc>
          <w:tcPr>
            <w:tcW w:w="703" w:type="pct"/>
            <w:tcBorders>
              <w:top w:val="nil"/>
              <w:left w:val="nil"/>
              <w:bottom w:val="single" w:sz="8" w:space="0" w:color="auto"/>
              <w:right w:val="single" w:sz="8" w:space="0" w:color="auto"/>
            </w:tcBorders>
            <w:shd w:val="clear" w:color="auto" w:fill="auto"/>
            <w:vAlign w:val="center"/>
            <w:hideMark/>
          </w:tcPr>
          <w:p w14:paraId="2B24F4B9"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0,00</w:t>
            </w:r>
          </w:p>
        </w:tc>
        <w:tc>
          <w:tcPr>
            <w:tcW w:w="757" w:type="pct"/>
            <w:tcBorders>
              <w:top w:val="nil"/>
              <w:left w:val="nil"/>
              <w:bottom w:val="single" w:sz="8" w:space="0" w:color="auto"/>
              <w:right w:val="single" w:sz="8" w:space="0" w:color="auto"/>
            </w:tcBorders>
            <w:shd w:val="clear" w:color="auto" w:fill="auto"/>
            <w:vAlign w:val="center"/>
            <w:hideMark/>
          </w:tcPr>
          <w:p w14:paraId="43CD26DD"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0,34</w:t>
            </w:r>
          </w:p>
        </w:tc>
        <w:tc>
          <w:tcPr>
            <w:tcW w:w="657" w:type="pct"/>
            <w:tcBorders>
              <w:top w:val="nil"/>
              <w:left w:val="nil"/>
              <w:bottom w:val="single" w:sz="8" w:space="0" w:color="auto"/>
              <w:right w:val="single" w:sz="8" w:space="0" w:color="auto"/>
            </w:tcBorders>
            <w:shd w:val="clear" w:color="auto" w:fill="auto"/>
            <w:vAlign w:val="center"/>
            <w:hideMark/>
          </w:tcPr>
          <w:p w14:paraId="3058B4F8" w14:textId="78335765"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0,004</w:t>
            </w:r>
            <w:r w:rsidR="00207D85" w:rsidRPr="0012386D">
              <w:rPr>
                <w:rFonts w:ascii="Trebuchet MS" w:eastAsia="Times New Roman" w:hAnsi="Trebuchet MS" w:cs="Calibri"/>
                <w:color w:val="000000"/>
                <w:sz w:val="20"/>
                <w:szCs w:val="20"/>
                <w:lang w:eastAsia="ru-RU"/>
              </w:rPr>
              <w:t>2</w:t>
            </w:r>
          </w:p>
        </w:tc>
        <w:tc>
          <w:tcPr>
            <w:tcW w:w="734" w:type="pct"/>
            <w:tcBorders>
              <w:top w:val="nil"/>
              <w:left w:val="nil"/>
              <w:bottom w:val="single" w:sz="8" w:space="0" w:color="auto"/>
              <w:right w:val="single" w:sz="8" w:space="0" w:color="auto"/>
            </w:tcBorders>
            <w:shd w:val="clear" w:color="auto" w:fill="auto"/>
            <w:vAlign w:val="center"/>
            <w:hideMark/>
          </w:tcPr>
          <w:p w14:paraId="562348E9"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0,34</w:t>
            </w:r>
          </w:p>
        </w:tc>
      </w:tr>
      <w:tr w:rsidR="0080577C" w:rsidRPr="0012386D" w14:paraId="77FAD55D" w14:textId="77777777" w:rsidTr="0080577C">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14:paraId="7BCE5BCA"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w:t>
            </w:r>
          </w:p>
        </w:tc>
        <w:tc>
          <w:tcPr>
            <w:tcW w:w="956" w:type="pct"/>
            <w:tcBorders>
              <w:top w:val="nil"/>
              <w:left w:val="nil"/>
              <w:bottom w:val="single" w:sz="8" w:space="0" w:color="auto"/>
              <w:right w:val="single" w:sz="8" w:space="0" w:color="auto"/>
            </w:tcBorders>
            <w:shd w:val="clear" w:color="auto" w:fill="auto"/>
            <w:vAlign w:val="center"/>
            <w:hideMark/>
          </w:tcPr>
          <w:p w14:paraId="36A44753" w14:textId="77777777" w:rsidR="0080577C" w:rsidRPr="0012386D" w:rsidRDefault="0080577C" w:rsidP="0080577C">
            <w:pPr>
              <w:spacing w:after="0" w:line="240" w:lineRule="auto"/>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БМК с. Сима (больница)</w:t>
            </w:r>
          </w:p>
        </w:tc>
        <w:tc>
          <w:tcPr>
            <w:tcW w:w="826" w:type="pct"/>
            <w:tcBorders>
              <w:top w:val="nil"/>
              <w:left w:val="nil"/>
              <w:bottom w:val="single" w:sz="8" w:space="0" w:color="auto"/>
              <w:right w:val="single" w:sz="8" w:space="0" w:color="auto"/>
            </w:tcBorders>
            <w:shd w:val="clear" w:color="auto" w:fill="auto"/>
            <w:vAlign w:val="center"/>
            <w:hideMark/>
          </w:tcPr>
          <w:p w14:paraId="57510734"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0,15</w:t>
            </w:r>
          </w:p>
        </w:tc>
        <w:tc>
          <w:tcPr>
            <w:tcW w:w="703" w:type="pct"/>
            <w:tcBorders>
              <w:top w:val="nil"/>
              <w:left w:val="nil"/>
              <w:bottom w:val="single" w:sz="8" w:space="0" w:color="auto"/>
              <w:right w:val="single" w:sz="8" w:space="0" w:color="auto"/>
            </w:tcBorders>
            <w:shd w:val="clear" w:color="auto" w:fill="auto"/>
            <w:vAlign w:val="center"/>
            <w:hideMark/>
          </w:tcPr>
          <w:p w14:paraId="5A8E3DBD"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0,00</w:t>
            </w:r>
          </w:p>
        </w:tc>
        <w:tc>
          <w:tcPr>
            <w:tcW w:w="757" w:type="pct"/>
            <w:tcBorders>
              <w:top w:val="nil"/>
              <w:left w:val="nil"/>
              <w:bottom w:val="single" w:sz="8" w:space="0" w:color="auto"/>
              <w:right w:val="single" w:sz="8" w:space="0" w:color="auto"/>
            </w:tcBorders>
            <w:shd w:val="clear" w:color="auto" w:fill="auto"/>
            <w:vAlign w:val="center"/>
            <w:hideMark/>
          </w:tcPr>
          <w:p w14:paraId="1DE3726D"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0,15</w:t>
            </w:r>
          </w:p>
        </w:tc>
        <w:tc>
          <w:tcPr>
            <w:tcW w:w="657" w:type="pct"/>
            <w:tcBorders>
              <w:top w:val="nil"/>
              <w:left w:val="nil"/>
              <w:bottom w:val="single" w:sz="8" w:space="0" w:color="auto"/>
              <w:right w:val="single" w:sz="8" w:space="0" w:color="auto"/>
            </w:tcBorders>
            <w:shd w:val="clear" w:color="auto" w:fill="auto"/>
            <w:vAlign w:val="center"/>
            <w:hideMark/>
          </w:tcPr>
          <w:p w14:paraId="39A96F41" w14:textId="52934536"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0,003</w:t>
            </w:r>
            <w:r w:rsidR="00207D85" w:rsidRPr="0012386D">
              <w:rPr>
                <w:rFonts w:ascii="Trebuchet MS" w:eastAsia="Times New Roman" w:hAnsi="Trebuchet MS" w:cs="Calibri"/>
                <w:color w:val="000000"/>
                <w:sz w:val="20"/>
                <w:szCs w:val="20"/>
                <w:lang w:eastAsia="ru-RU"/>
              </w:rPr>
              <w:t>5</w:t>
            </w:r>
          </w:p>
        </w:tc>
        <w:tc>
          <w:tcPr>
            <w:tcW w:w="734" w:type="pct"/>
            <w:tcBorders>
              <w:top w:val="nil"/>
              <w:left w:val="nil"/>
              <w:bottom w:val="single" w:sz="8" w:space="0" w:color="auto"/>
              <w:right w:val="single" w:sz="8" w:space="0" w:color="auto"/>
            </w:tcBorders>
            <w:shd w:val="clear" w:color="auto" w:fill="auto"/>
            <w:vAlign w:val="center"/>
            <w:hideMark/>
          </w:tcPr>
          <w:p w14:paraId="341DD82C"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0,15</w:t>
            </w:r>
          </w:p>
        </w:tc>
      </w:tr>
      <w:tr w:rsidR="0080577C" w:rsidRPr="0012386D" w14:paraId="37EC8E1F" w14:textId="77777777" w:rsidTr="0080577C">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14:paraId="6CD858A1"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3</w:t>
            </w:r>
          </w:p>
        </w:tc>
        <w:tc>
          <w:tcPr>
            <w:tcW w:w="956" w:type="pct"/>
            <w:tcBorders>
              <w:top w:val="nil"/>
              <w:left w:val="nil"/>
              <w:bottom w:val="single" w:sz="8" w:space="0" w:color="auto"/>
              <w:right w:val="single" w:sz="8" w:space="0" w:color="auto"/>
            </w:tcBorders>
            <w:shd w:val="clear" w:color="auto" w:fill="auto"/>
            <w:vAlign w:val="center"/>
            <w:hideMark/>
          </w:tcPr>
          <w:p w14:paraId="42CCFE77" w14:textId="77777777" w:rsidR="0080577C" w:rsidRPr="0012386D" w:rsidRDefault="0080577C" w:rsidP="0080577C">
            <w:pPr>
              <w:spacing w:after="0" w:line="240" w:lineRule="auto"/>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БМК с. Матвейщево</w:t>
            </w:r>
          </w:p>
        </w:tc>
        <w:tc>
          <w:tcPr>
            <w:tcW w:w="826" w:type="pct"/>
            <w:tcBorders>
              <w:top w:val="nil"/>
              <w:left w:val="nil"/>
              <w:bottom w:val="single" w:sz="8" w:space="0" w:color="auto"/>
              <w:right w:val="single" w:sz="8" w:space="0" w:color="auto"/>
            </w:tcBorders>
            <w:shd w:val="clear" w:color="auto" w:fill="auto"/>
            <w:vAlign w:val="center"/>
            <w:hideMark/>
          </w:tcPr>
          <w:p w14:paraId="4D4AFD50"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0,17</w:t>
            </w:r>
          </w:p>
        </w:tc>
        <w:tc>
          <w:tcPr>
            <w:tcW w:w="703" w:type="pct"/>
            <w:tcBorders>
              <w:top w:val="nil"/>
              <w:left w:val="nil"/>
              <w:bottom w:val="single" w:sz="8" w:space="0" w:color="auto"/>
              <w:right w:val="single" w:sz="8" w:space="0" w:color="auto"/>
            </w:tcBorders>
            <w:shd w:val="clear" w:color="auto" w:fill="auto"/>
            <w:vAlign w:val="center"/>
            <w:hideMark/>
          </w:tcPr>
          <w:p w14:paraId="50E4B6FC"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0,00</w:t>
            </w:r>
          </w:p>
        </w:tc>
        <w:tc>
          <w:tcPr>
            <w:tcW w:w="757" w:type="pct"/>
            <w:tcBorders>
              <w:top w:val="nil"/>
              <w:left w:val="nil"/>
              <w:bottom w:val="single" w:sz="8" w:space="0" w:color="auto"/>
              <w:right w:val="single" w:sz="8" w:space="0" w:color="auto"/>
            </w:tcBorders>
            <w:shd w:val="clear" w:color="auto" w:fill="auto"/>
            <w:vAlign w:val="center"/>
            <w:hideMark/>
          </w:tcPr>
          <w:p w14:paraId="714CC1FA"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0,17</w:t>
            </w:r>
          </w:p>
        </w:tc>
        <w:tc>
          <w:tcPr>
            <w:tcW w:w="657" w:type="pct"/>
            <w:tcBorders>
              <w:top w:val="nil"/>
              <w:left w:val="nil"/>
              <w:bottom w:val="single" w:sz="8" w:space="0" w:color="auto"/>
              <w:right w:val="single" w:sz="8" w:space="0" w:color="auto"/>
            </w:tcBorders>
            <w:shd w:val="clear" w:color="auto" w:fill="auto"/>
            <w:vAlign w:val="center"/>
            <w:hideMark/>
          </w:tcPr>
          <w:p w14:paraId="28BA8B42" w14:textId="5ECB3C62"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0,00</w:t>
            </w:r>
            <w:r w:rsidR="00207D85" w:rsidRPr="0012386D">
              <w:rPr>
                <w:rFonts w:ascii="Trebuchet MS" w:eastAsia="Times New Roman" w:hAnsi="Trebuchet MS" w:cs="Calibri"/>
                <w:color w:val="000000"/>
                <w:sz w:val="20"/>
                <w:szCs w:val="20"/>
                <w:lang w:eastAsia="ru-RU"/>
              </w:rPr>
              <w:t>29</w:t>
            </w:r>
          </w:p>
        </w:tc>
        <w:tc>
          <w:tcPr>
            <w:tcW w:w="734" w:type="pct"/>
            <w:tcBorders>
              <w:top w:val="nil"/>
              <w:left w:val="nil"/>
              <w:bottom w:val="single" w:sz="8" w:space="0" w:color="auto"/>
              <w:right w:val="single" w:sz="8" w:space="0" w:color="auto"/>
            </w:tcBorders>
            <w:shd w:val="clear" w:color="auto" w:fill="auto"/>
            <w:vAlign w:val="center"/>
            <w:hideMark/>
          </w:tcPr>
          <w:p w14:paraId="177D2B23"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0,17</w:t>
            </w:r>
          </w:p>
        </w:tc>
      </w:tr>
    </w:tbl>
    <w:p w14:paraId="0C0C5E95" w14:textId="04D2C874" w:rsidR="00113606" w:rsidRPr="00324128" w:rsidRDefault="00726DB8" w:rsidP="009E2DC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Общая установленная тепловая мощность источников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обеспечивающая балансы покрытия присоединенной тепловой нагрузки </w:t>
      </w:r>
      <w:r w:rsidR="00D15665" w:rsidRPr="00324128">
        <w:rPr>
          <w:rFonts w:ascii="Trebuchet MS" w:eastAsia="Times New Roman" w:hAnsi="Trebuchet MS" w:cs="Times New Roman"/>
          <w:lang w:eastAsia="ru-RU"/>
        </w:rPr>
        <w:t>на 202</w:t>
      </w:r>
      <w:r w:rsidR="00485576">
        <w:rPr>
          <w:rFonts w:ascii="Trebuchet MS" w:eastAsia="Times New Roman" w:hAnsi="Trebuchet MS" w:cs="Times New Roman"/>
          <w:lang w:eastAsia="ru-RU"/>
        </w:rPr>
        <w:t>2</w:t>
      </w:r>
      <w:r w:rsidR="00D15665" w:rsidRPr="00324128">
        <w:rPr>
          <w:rFonts w:ascii="Trebuchet MS" w:eastAsia="Times New Roman" w:hAnsi="Trebuchet MS" w:cs="Times New Roman"/>
          <w:lang w:eastAsia="ru-RU"/>
        </w:rPr>
        <w:t xml:space="preserve"> год,</w:t>
      </w:r>
      <w:r w:rsidRPr="00324128">
        <w:rPr>
          <w:rFonts w:ascii="Trebuchet MS" w:eastAsia="Times New Roman" w:hAnsi="Trebuchet MS" w:cs="Times New Roman"/>
          <w:lang w:eastAsia="ru-RU"/>
        </w:rPr>
        <w:t xml:space="preserve"> составляет </w:t>
      </w:r>
      <w:r w:rsidR="00522B5B" w:rsidRPr="00324128">
        <w:rPr>
          <w:rFonts w:ascii="Trebuchet MS" w:eastAsia="Times New Roman" w:hAnsi="Trebuchet MS" w:cs="Times New Roman"/>
          <w:lang w:eastAsia="ru-RU"/>
        </w:rPr>
        <w:t>0,6632</w:t>
      </w:r>
      <w:r w:rsidRPr="00324128">
        <w:rPr>
          <w:rFonts w:ascii="Trebuchet MS" w:eastAsia="Times New Roman" w:hAnsi="Trebuchet MS" w:cs="Times New Roman"/>
          <w:lang w:eastAsia="ru-RU"/>
        </w:rPr>
        <w:t xml:space="preserve"> Гкал/ч. Располагаемая тепловая мощность котлов – </w:t>
      </w:r>
      <w:r w:rsidR="00522B5B" w:rsidRPr="00324128">
        <w:rPr>
          <w:rFonts w:ascii="Trebuchet MS" w:eastAsia="Times New Roman" w:hAnsi="Trebuchet MS" w:cs="Times New Roman"/>
          <w:lang w:eastAsia="ru-RU"/>
        </w:rPr>
        <w:t xml:space="preserve">0,6632 </w:t>
      </w:r>
      <w:r w:rsidRPr="00324128">
        <w:rPr>
          <w:rFonts w:ascii="Trebuchet MS" w:eastAsia="Times New Roman" w:hAnsi="Trebuchet MS" w:cs="Times New Roman"/>
          <w:lang w:eastAsia="ru-RU"/>
        </w:rPr>
        <w:t xml:space="preserve">Гкал/час или </w:t>
      </w:r>
      <w:r w:rsidR="00BD2578" w:rsidRPr="00324128">
        <w:rPr>
          <w:rFonts w:ascii="Trebuchet MS" w:eastAsia="Times New Roman" w:hAnsi="Trebuchet MS" w:cs="Times New Roman"/>
          <w:lang w:eastAsia="ru-RU"/>
        </w:rPr>
        <w:t>100,0</w:t>
      </w:r>
      <w:r w:rsidRPr="00324128">
        <w:rPr>
          <w:rFonts w:ascii="Trebuchet MS" w:eastAsia="Times New Roman" w:hAnsi="Trebuchet MS" w:cs="Times New Roman"/>
          <w:lang w:eastAsia="ru-RU"/>
        </w:rPr>
        <w:t>% от значений заводов-изготовителей.</w:t>
      </w:r>
    </w:p>
    <w:p w14:paraId="12229700" w14:textId="77777777" w:rsidR="008B00F9" w:rsidRPr="00324128" w:rsidRDefault="008B00F9" w:rsidP="0080577C">
      <w:pPr>
        <w:spacing w:after="0" w:line="276" w:lineRule="auto"/>
        <w:jc w:val="both"/>
        <w:rPr>
          <w:rFonts w:ascii="Trebuchet MS" w:eastAsia="Times New Roman" w:hAnsi="Trebuchet MS" w:cs="Times New Roman"/>
          <w:lang w:eastAsia="ru-RU"/>
        </w:rPr>
      </w:pPr>
    </w:p>
    <w:p w14:paraId="33E54E18" w14:textId="32937EA3" w:rsidR="00A020AA" w:rsidRPr="00324128"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 w:name="_Toc101019007"/>
      <w:r w:rsidRPr="00324128">
        <w:rPr>
          <w:rFonts w:ascii="Trebuchet MS" w:eastAsia="Times New Roman" w:hAnsi="Trebuchet MS" w:cs="Times New Roman"/>
          <w:b/>
          <w:lang w:eastAsia="ru-RU"/>
        </w:rPr>
        <w:t xml:space="preserve">1.2.3. </w:t>
      </w:r>
      <w:r w:rsidR="00B94F58" w:rsidRPr="00324128">
        <w:rPr>
          <w:rFonts w:ascii="Trebuchet MS" w:eastAsia="Times New Roman" w:hAnsi="Trebuchet MS" w:cs="Times New Roman"/>
          <w:b/>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9"/>
    </w:p>
    <w:p w14:paraId="0B2A9473" w14:textId="789F9662" w:rsidR="0012386D" w:rsidRPr="00324128" w:rsidRDefault="002B0AE1" w:rsidP="0012386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 настоящее время фактический срок службы котлов</w:t>
      </w:r>
      <w:r w:rsidR="00D15665" w:rsidRPr="00324128">
        <w:rPr>
          <w:rFonts w:ascii="Trebuchet MS" w:eastAsia="Times New Roman" w:hAnsi="Trebuchet MS" w:cs="Times New Roman"/>
          <w:lang w:eastAsia="ru-RU"/>
        </w:rPr>
        <w:t xml:space="preserve"> на котельных </w:t>
      </w:r>
      <w:r w:rsidR="00496277">
        <w:rPr>
          <w:rFonts w:ascii="Trebuchet MS" w:eastAsia="Times New Roman" w:hAnsi="Trebuchet MS" w:cs="Times New Roman"/>
          <w:lang w:eastAsia="ru-RU"/>
        </w:rPr>
        <w:t>ООО «Т Плюс ВКС»</w:t>
      </w:r>
      <w:r w:rsidR="00D15665" w:rsidRPr="00324128">
        <w:rPr>
          <w:rFonts w:ascii="Trebuchet MS" w:eastAsia="Times New Roman" w:hAnsi="Trebuchet MS" w:cs="Times New Roman"/>
          <w:lang w:eastAsia="ru-RU"/>
        </w:rPr>
        <w:t xml:space="preserve"> </w:t>
      </w:r>
      <w:r w:rsidR="00BD2578" w:rsidRPr="00324128">
        <w:rPr>
          <w:rFonts w:ascii="Trebuchet MS" w:eastAsia="Times New Roman" w:hAnsi="Trebuchet MS" w:cs="Times New Roman"/>
          <w:lang w:eastAsia="ru-RU"/>
        </w:rPr>
        <w:t>не</w:t>
      </w:r>
      <w:r w:rsidRPr="00324128">
        <w:rPr>
          <w:rFonts w:ascii="Trebuchet MS" w:eastAsia="Times New Roman" w:hAnsi="Trebuchet MS" w:cs="Times New Roman"/>
          <w:lang w:eastAsia="ru-RU"/>
        </w:rPr>
        <w:t xml:space="preserve"> превышен относительно </w:t>
      </w:r>
      <w:r w:rsidR="00496277" w:rsidRPr="00324128">
        <w:rPr>
          <w:rFonts w:ascii="Trebuchet MS" w:eastAsia="Times New Roman" w:hAnsi="Trebuchet MS" w:cs="Times New Roman"/>
          <w:lang w:eastAsia="ru-RU"/>
        </w:rPr>
        <w:t>нормативных значений,</w:t>
      </w:r>
      <w:r w:rsidR="00BD2578" w:rsidRPr="00324128">
        <w:rPr>
          <w:rFonts w:ascii="Trebuchet MS" w:eastAsia="Times New Roman" w:hAnsi="Trebuchet MS" w:cs="Times New Roman"/>
          <w:lang w:eastAsia="ru-RU"/>
        </w:rPr>
        <w:t xml:space="preserve"> установленных заводом-изготовителем – таблица 1.2.3</w:t>
      </w:r>
      <w:r w:rsidRPr="00324128">
        <w:rPr>
          <w:rFonts w:ascii="Trebuchet MS" w:eastAsia="Times New Roman" w:hAnsi="Trebuchet MS" w:cs="Times New Roman"/>
          <w:lang w:eastAsia="ru-RU"/>
        </w:rPr>
        <w:t>.</w:t>
      </w:r>
    </w:p>
    <w:p w14:paraId="1B4EF725" w14:textId="5955A6CD" w:rsidR="00F41714" w:rsidRPr="00324128" w:rsidRDefault="00F41714" w:rsidP="00726DB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 xml:space="preserve">Таблица 1.2.3 – Оценка сроков эксплуатации котлов </w:t>
      </w:r>
      <w:r w:rsidR="00B41EFB" w:rsidRPr="00324128">
        <w:rPr>
          <w:rFonts w:ascii="Trebuchet MS" w:eastAsia="Times New Roman" w:hAnsi="Trebuchet MS" w:cs="Times New Roman"/>
          <w:b/>
          <w:spacing w:val="-5"/>
          <w:lang w:eastAsia="ru-RU"/>
        </w:rPr>
        <w:t xml:space="preserve">источников теплоснабжения </w:t>
      </w:r>
      <w:r w:rsidR="00343D4D" w:rsidRPr="00324128">
        <w:rPr>
          <w:rFonts w:ascii="Trebuchet MS" w:eastAsia="Times New Roman" w:hAnsi="Trebuchet MS" w:cs="Times New Roman"/>
          <w:b/>
          <w:spacing w:val="-5"/>
          <w:lang w:eastAsia="ru-RU"/>
        </w:rPr>
        <w:t xml:space="preserve">муниципального образования </w:t>
      </w:r>
      <w:r w:rsidR="00310695" w:rsidRPr="00324128">
        <w:rPr>
          <w:rFonts w:ascii="Trebuchet MS" w:eastAsia="Times New Roman" w:hAnsi="Trebuchet MS" w:cs="Times New Roman"/>
          <w:b/>
          <w:spacing w:val="-5"/>
          <w:lang w:eastAsia="ru-RU"/>
        </w:rPr>
        <w:t>Симское</w:t>
      </w:r>
      <w:r w:rsidR="00BD2578" w:rsidRPr="00324128">
        <w:rPr>
          <w:rFonts w:ascii="Trebuchet MS" w:eastAsia="Times New Roman" w:hAnsi="Trebuchet MS" w:cs="Times New Roman"/>
          <w:b/>
          <w:spacing w:val="-5"/>
          <w:lang w:eastAsia="ru-RU"/>
        </w:rPr>
        <w:t xml:space="preserve"> </w:t>
      </w:r>
      <w:r w:rsidR="006331A3" w:rsidRPr="00324128">
        <w:rPr>
          <w:rFonts w:ascii="Trebuchet MS" w:eastAsia="Times New Roman" w:hAnsi="Trebuchet MS" w:cs="Times New Roman"/>
          <w:b/>
          <w:spacing w:val="-5"/>
          <w:lang w:eastAsia="ru-RU"/>
        </w:rPr>
        <w:t>Юрьев-Польского</w:t>
      </w:r>
      <w:r w:rsidR="00BD2578" w:rsidRPr="00324128">
        <w:rPr>
          <w:rFonts w:ascii="Trebuchet MS" w:eastAsia="Times New Roman" w:hAnsi="Trebuchet MS" w:cs="Times New Roman"/>
          <w:b/>
          <w:spacing w:val="-5"/>
          <w:lang w:eastAsia="ru-RU"/>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787"/>
        <w:gridCol w:w="1248"/>
        <w:gridCol w:w="880"/>
        <w:gridCol w:w="1204"/>
        <w:gridCol w:w="1550"/>
        <w:gridCol w:w="1490"/>
      </w:tblGrid>
      <w:tr w:rsidR="0080577C" w:rsidRPr="0012386D" w14:paraId="4E195871" w14:textId="77777777" w:rsidTr="002204D4">
        <w:trPr>
          <w:trHeight w:val="20"/>
        </w:trPr>
        <w:tc>
          <w:tcPr>
            <w:tcW w:w="763" w:type="pct"/>
            <w:vMerge w:val="restart"/>
            <w:shd w:val="clear" w:color="000000" w:fill="CCFF99"/>
            <w:vAlign w:val="center"/>
            <w:hideMark/>
          </w:tcPr>
          <w:p w14:paraId="18C454AB"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Котельная</w:t>
            </w:r>
          </w:p>
        </w:tc>
        <w:tc>
          <w:tcPr>
            <w:tcW w:w="928" w:type="pct"/>
            <w:vMerge w:val="restart"/>
            <w:shd w:val="clear" w:color="000000" w:fill="CCFF99"/>
            <w:vAlign w:val="center"/>
            <w:hideMark/>
          </w:tcPr>
          <w:p w14:paraId="3EF0D08E"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Адрес котельной</w:t>
            </w:r>
          </w:p>
        </w:tc>
        <w:tc>
          <w:tcPr>
            <w:tcW w:w="648" w:type="pct"/>
            <w:vMerge w:val="restart"/>
            <w:shd w:val="clear" w:color="000000" w:fill="CCFF99"/>
            <w:vAlign w:val="center"/>
            <w:hideMark/>
          </w:tcPr>
          <w:p w14:paraId="377DA669"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Марка котла</w:t>
            </w:r>
          </w:p>
        </w:tc>
        <w:tc>
          <w:tcPr>
            <w:tcW w:w="457" w:type="pct"/>
            <w:vMerge w:val="restart"/>
            <w:shd w:val="clear" w:color="000000" w:fill="CCFF99"/>
            <w:vAlign w:val="center"/>
            <w:hideMark/>
          </w:tcPr>
          <w:p w14:paraId="6A65E747"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Кол-во котлов</w:t>
            </w:r>
          </w:p>
        </w:tc>
        <w:tc>
          <w:tcPr>
            <w:tcW w:w="625" w:type="pct"/>
            <w:vMerge w:val="restart"/>
            <w:shd w:val="clear" w:color="000000" w:fill="CCFF99"/>
            <w:vAlign w:val="center"/>
            <w:hideMark/>
          </w:tcPr>
          <w:p w14:paraId="62668687"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Год установки котла</w:t>
            </w:r>
          </w:p>
        </w:tc>
        <w:tc>
          <w:tcPr>
            <w:tcW w:w="1579" w:type="pct"/>
            <w:gridSpan w:val="2"/>
            <w:shd w:val="clear" w:color="000000" w:fill="CCFF99"/>
            <w:vAlign w:val="center"/>
            <w:hideMark/>
          </w:tcPr>
          <w:p w14:paraId="1243CCED"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Срок службы оборудования</w:t>
            </w:r>
          </w:p>
        </w:tc>
      </w:tr>
      <w:tr w:rsidR="0080577C" w:rsidRPr="0012386D" w14:paraId="752DB4BB" w14:textId="77777777" w:rsidTr="002204D4">
        <w:trPr>
          <w:trHeight w:val="20"/>
        </w:trPr>
        <w:tc>
          <w:tcPr>
            <w:tcW w:w="763" w:type="pct"/>
            <w:vMerge/>
            <w:vAlign w:val="center"/>
            <w:hideMark/>
          </w:tcPr>
          <w:p w14:paraId="3D62D7AB" w14:textId="77777777" w:rsidR="0080577C" w:rsidRPr="0012386D" w:rsidRDefault="0080577C" w:rsidP="0080577C">
            <w:pPr>
              <w:spacing w:after="0" w:line="240" w:lineRule="auto"/>
              <w:rPr>
                <w:rFonts w:ascii="Trebuchet MS" w:eastAsia="Times New Roman" w:hAnsi="Trebuchet MS" w:cs="Calibri"/>
                <w:b/>
                <w:bCs/>
                <w:color w:val="000000"/>
                <w:sz w:val="20"/>
                <w:szCs w:val="20"/>
                <w:lang w:eastAsia="ru-RU"/>
              </w:rPr>
            </w:pPr>
          </w:p>
        </w:tc>
        <w:tc>
          <w:tcPr>
            <w:tcW w:w="928" w:type="pct"/>
            <w:vMerge/>
            <w:vAlign w:val="center"/>
            <w:hideMark/>
          </w:tcPr>
          <w:p w14:paraId="13F89530" w14:textId="77777777" w:rsidR="0080577C" w:rsidRPr="0012386D" w:rsidRDefault="0080577C" w:rsidP="0080577C">
            <w:pPr>
              <w:spacing w:after="0" w:line="240" w:lineRule="auto"/>
              <w:rPr>
                <w:rFonts w:ascii="Trebuchet MS" w:eastAsia="Times New Roman" w:hAnsi="Trebuchet MS" w:cs="Calibri"/>
                <w:b/>
                <w:bCs/>
                <w:color w:val="000000"/>
                <w:sz w:val="20"/>
                <w:szCs w:val="20"/>
                <w:lang w:eastAsia="ru-RU"/>
              </w:rPr>
            </w:pPr>
          </w:p>
        </w:tc>
        <w:tc>
          <w:tcPr>
            <w:tcW w:w="648" w:type="pct"/>
            <w:vMerge/>
            <w:vAlign w:val="center"/>
            <w:hideMark/>
          </w:tcPr>
          <w:p w14:paraId="428012A7" w14:textId="77777777" w:rsidR="0080577C" w:rsidRPr="0012386D" w:rsidRDefault="0080577C" w:rsidP="0080577C">
            <w:pPr>
              <w:spacing w:after="0" w:line="240" w:lineRule="auto"/>
              <w:rPr>
                <w:rFonts w:ascii="Trebuchet MS" w:eastAsia="Times New Roman" w:hAnsi="Trebuchet MS" w:cs="Calibri"/>
                <w:b/>
                <w:bCs/>
                <w:color w:val="000000"/>
                <w:sz w:val="20"/>
                <w:szCs w:val="20"/>
                <w:lang w:eastAsia="ru-RU"/>
              </w:rPr>
            </w:pPr>
          </w:p>
        </w:tc>
        <w:tc>
          <w:tcPr>
            <w:tcW w:w="457" w:type="pct"/>
            <w:vMerge/>
            <w:vAlign w:val="center"/>
            <w:hideMark/>
          </w:tcPr>
          <w:p w14:paraId="46585DB2" w14:textId="77777777" w:rsidR="0080577C" w:rsidRPr="0012386D" w:rsidRDefault="0080577C" w:rsidP="0080577C">
            <w:pPr>
              <w:spacing w:after="0" w:line="240" w:lineRule="auto"/>
              <w:rPr>
                <w:rFonts w:ascii="Trebuchet MS" w:eastAsia="Times New Roman" w:hAnsi="Trebuchet MS" w:cs="Calibri"/>
                <w:b/>
                <w:bCs/>
                <w:color w:val="000000"/>
                <w:sz w:val="20"/>
                <w:szCs w:val="20"/>
                <w:lang w:eastAsia="ru-RU"/>
              </w:rPr>
            </w:pPr>
          </w:p>
        </w:tc>
        <w:tc>
          <w:tcPr>
            <w:tcW w:w="625" w:type="pct"/>
            <w:vMerge/>
            <w:vAlign w:val="center"/>
            <w:hideMark/>
          </w:tcPr>
          <w:p w14:paraId="470F4503" w14:textId="77777777" w:rsidR="0080577C" w:rsidRPr="0012386D" w:rsidRDefault="0080577C" w:rsidP="0080577C">
            <w:pPr>
              <w:spacing w:after="0" w:line="240" w:lineRule="auto"/>
              <w:rPr>
                <w:rFonts w:ascii="Trebuchet MS" w:eastAsia="Times New Roman" w:hAnsi="Trebuchet MS" w:cs="Calibri"/>
                <w:b/>
                <w:bCs/>
                <w:color w:val="000000"/>
                <w:sz w:val="20"/>
                <w:szCs w:val="20"/>
                <w:lang w:eastAsia="ru-RU"/>
              </w:rPr>
            </w:pPr>
          </w:p>
        </w:tc>
        <w:tc>
          <w:tcPr>
            <w:tcW w:w="805" w:type="pct"/>
            <w:shd w:val="clear" w:color="000000" w:fill="CCFF99"/>
            <w:vAlign w:val="center"/>
            <w:hideMark/>
          </w:tcPr>
          <w:p w14:paraId="2FD76BA4"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Нормативный (в соответствии с паспортом)</w:t>
            </w:r>
          </w:p>
        </w:tc>
        <w:tc>
          <w:tcPr>
            <w:tcW w:w="774" w:type="pct"/>
            <w:shd w:val="clear" w:color="000000" w:fill="CCFF99"/>
            <w:vAlign w:val="center"/>
            <w:hideMark/>
          </w:tcPr>
          <w:p w14:paraId="76494D77" w14:textId="77777777" w:rsidR="0080577C" w:rsidRPr="0012386D" w:rsidRDefault="0080577C" w:rsidP="0080577C">
            <w:pPr>
              <w:spacing w:after="0" w:line="240" w:lineRule="auto"/>
              <w:jc w:val="center"/>
              <w:rPr>
                <w:rFonts w:ascii="Trebuchet MS" w:eastAsia="Times New Roman" w:hAnsi="Trebuchet MS" w:cs="Calibri"/>
                <w:b/>
                <w:bCs/>
                <w:color w:val="000000"/>
                <w:sz w:val="20"/>
                <w:szCs w:val="20"/>
                <w:lang w:eastAsia="ru-RU"/>
              </w:rPr>
            </w:pPr>
            <w:r w:rsidRPr="0012386D">
              <w:rPr>
                <w:rFonts w:ascii="Trebuchet MS" w:eastAsia="Times New Roman" w:hAnsi="Trebuchet MS" w:cs="Calibri"/>
                <w:b/>
                <w:bCs/>
                <w:color w:val="000000"/>
                <w:sz w:val="20"/>
                <w:szCs w:val="20"/>
                <w:lang w:eastAsia="ru-RU"/>
              </w:rPr>
              <w:t>Фактический</w:t>
            </w:r>
          </w:p>
        </w:tc>
      </w:tr>
      <w:tr w:rsidR="0080577C" w:rsidRPr="0012386D" w14:paraId="17ACB49B" w14:textId="77777777" w:rsidTr="0080577C">
        <w:trPr>
          <w:trHeight w:val="20"/>
        </w:trPr>
        <w:tc>
          <w:tcPr>
            <w:tcW w:w="5000" w:type="pct"/>
            <w:gridSpan w:val="7"/>
            <w:shd w:val="clear" w:color="000000" w:fill="FFFF99"/>
            <w:vAlign w:val="center"/>
            <w:hideMark/>
          </w:tcPr>
          <w:p w14:paraId="757B565A" w14:textId="3E1AF9C3" w:rsidR="0080577C" w:rsidRPr="0012386D" w:rsidRDefault="004C7267" w:rsidP="0080577C">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0577C" w:rsidRPr="0012386D">
              <w:rPr>
                <w:rFonts w:ascii="Trebuchet MS" w:eastAsia="Times New Roman" w:hAnsi="Trebuchet MS" w:cs="Calibri"/>
                <w:b/>
                <w:bCs/>
                <w:color w:val="000000"/>
                <w:sz w:val="20"/>
                <w:szCs w:val="20"/>
                <w:lang w:eastAsia="ru-RU"/>
              </w:rPr>
              <w:t xml:space="preserve"> Симское</w:t>
            </w:r>
          </w:p>
        </w:tc>
      </w:tr>
      <w:tr w:rsidR="0080577C" w:rsidRPr="0012386D" w14:paraId="2FE8A4FB" w14:textId="77777777" w:rsidTr="002204D4">
        <w:trPr>
          <w:trHeight w:val="20"/>
        </w:trPr>
        <w:tc>
          <w:tcPr>
            <w:tcW w:w="763" w:type="pct"/>
            <w:shd w:val="clear" w:color="auto" w:fill="auto"/>
            <w:vAlign w:val="center"/>
            <w:hideMark/>
          </w:tcPr>
          <w:p w14:paraId="5799662A"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БМК с. Сима (школа)</w:t>
            </w:r>
          </w:p>
        </w:tc>
        <w:tc>
          <w:tcPr>
            <w:tcW w:w="928" w:type="pct"/>
            <w:shd w:val="clear" w:color="auto" w:fill="auto"/>
            <w:vAlign w:val="center"/>
            <w:hideMark/>
          </w:tcPr>
          <w:p w14:paraId="32F13A84"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Юрьев-Польский район, с. Сима</w:t>
            </w:r>
          </w:p>
        </w:tc>
        <w:tc>
          <w:tcPr>
            <w:tcW w:w="648" w:type="pct"/>
            <w:shd w:val="clear" w:color="auto" w:fill="auto"/>
            <w:vAlign w:val="center"/>
            <w:hideMark/>
          </w:tcPr>
          <w:p w14:paraId="6B5EAAF3"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Vitoplex 100 PV1</w:t>
            </w:r>
          </w:p>
        </w:tc>
        <w:tc>
          <w:tcPr>
            <w:tcW w:w="457" w:type="pct"/>
            <w:shd w:val="clear" w:color="auto" w:fill="auto"/>
            <w:vAlign w:val="center"/>
            <w:hideMark/>
          </w:tcPr>
          <w:p w14:paraId="29D113AE"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w:t>
            </w:r>
          </w:p>
        </w:tc>
        <w:tc>
          <w:tcPr>
            <w:tcW w:w="625" w:type="pct"/>
            <w:shd w:val="clear" w:color="auto" w:fill="auto"/>
            <w:vAlign w:val="center"/>
            <w:hideMark/>
          </w:tcPr>
          <w:p w14:paraId="54ECC729"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2007</w:t>
            </w:r>
          </w:p>
        </w:tc>
        <w:tc>
          <w:tcPr>
            <w:tcW w:w="805" w:type="pct"/>
            <w:shd w:val="clear" w:color="auto" w:fill="auto"/>
            <w:vAlign w:val="center"/>
            <w:hideMark/>
          </w:tcPr>
          <w:p w14:paraId="1AA15EA4" w14:textId="01024A41"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15</w:t>
            </w:r>
          </w:p>
        </w:tc>
        <w:tc>
          <w:tcPr>
            <w:tcW w:w="774" w:type="pct"/>
            <w:shd w:val="clear" w:color="auto" w:fill="auto"/>
            <w:vAlign w:val="center"/>
            <w:hideMark/>
          </w:tcPr>
          <w:p w14:paraId="3BB87EE3" w14:textId="47C59C8D"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w:t>
            </w:r>
            <w:r w:rsidR="00207D85" w:rsidRPr="0012386D">
              <w:rPr>
                <w:rFonts w:ascii="Trebuchet MS" w:eastAsia="Times New Roman" w:hAnsi="Trebuchet MS" w:cs="Calibri"/>
                <w:color w:val="000000"/>
                <w:sz w:val="20"/>
                <w:szCs w:val="20"/>
                <w:lang w:eastAsia="ru-RU"/>
              </w:rPr>
              <w:t>5</w:t>
            </w:r>
          </w:p>
        </w:tc>
      </w:tr>
      <w:tr w:rsidR="0080577C" w:rsidRPr="0012386D" w14:paraId="465DFDA9" w14:textId="77777777" w:rsidTr="002204D4">
        <w:trPr>
          <w:trHeight w:val="20"/>
        </w:trPr>
        <w:tc>
          <w:tcPr>
            <w:tcW w:w="763" w:type="pct"/>
            <w:vMerge w:val="restart"/>
            <w:shd w:val="clear" w:color="auto" w:fill="auto"/>
            <w:vAlign w:val="center"/>
            <w:hideMark/>
          </w:tcPr>
          <w:p w14:paraId="0B0DF4D9"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БМК с. Сима (больница)</w:t>
            </w:r>
          </w:p>
        </w:tc>
        <w:tc>
          <w:tcPr>
            <w:tcW w:w="928" w:type="pct"/>
            <w:vMerge w:val="restart"/>
            <w:shd w:val="clear" w:color="auto" w:fill="auto"/>
            <w:vAlign w:val="center"/>
            <w:hideMark/>
          </w:tcPr>
          <w:p w14:paraId="3176DD22"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Юрьев-Польский район, с. Сима</w:t>
            </w:r>
          </w:p>
        </w:tc>
        <w:tc>
          <w:tcPr>
            <w:tcW w:w="648" w:type="pct"/>
            <w:shd w:val="clear" w:color="auto" w:fill="auto"/>
            <w:vAlign w:val="center"/>
            <w:hideMark/>
          </w:tcPr>
          <w:p w14:paraId="380E32F3"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Vitogas 50</w:t>
            </w:r>
          </w:p>
        </w:tc>
        <w:tc>
          <w:tcPr>
            <w:tcW w:w="457" w:type="pct"/>
            <w:shd w:val="clear" w:color="auto" w:fill="auto"/>
            <w:vAlign w:val="center"/>
            <w:hideMark/>
          </w:tcPr>
          <w:p w14:paraId="13C566B4"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w:t>
            </w:r>
          </w:p>
        </w:tc>
        <w:tc>
          <w:tcPr>
            <w:tcW w:w="625" w:type="pct"/>
            <w:shd w:val="clear" w:color="auto" w:fill="auto"/>
            <w:vAlign w:val="center"/>
            <w:hideMark/>
          </w:tcPr>
          <w:p w14:paraId="1701B360"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2007</w:t>
            </w:r>
          </w:p>
        </w:tc>
        <w:tc>
          <w:tcPr>
            <w:tcW w:w="805" w:type="pct"/>
            <w:shd w:val="clear" w:color="auto" w:fill="auto"/>
            <w:vAlign w:val="center"/>
            <w:hideMark/>
          </w:tcPr>
          <w:p w14:paraId="374B3541" w14:textId="4FE76286"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15</w:t>
            </w:r>
          </w:p>
        </w:tc>
        <w:tc>
          <w:tcPr>
            <w:tcW w:w="774" w:type="pct"/>
            <w:shd w:val="clear" w:color="auto" w:fill="auto"/>
            <w:vAlign w:val="center"/>
            <w:hideMark/>
          </w:tcPr>
          <w:p w14:paraId="5B46CE1C" w14:textId="2236B6EC"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w:t>
            </w:r>
            <w:r w:rsidR="00207D85" w:rsidRPr="0012386D">
              <w:rPr>
                <w:rFonts w:ascii="Trebuchet MS" w:eastAsia="Times New Roman" w:hAnsi="Trebuchet MS" w:cs="Calibri"/>
                <w:color w:val="000000"/>
                <w:sz w:val="20"/>
                <w:szCs w:val="20"/>
                <w:lang w:eastAsia="ru-RU"/>
              </w:rPr>
              <w:t>5</w:t>
            </w:r>
          </w:p>
        </w:tc>
      </w:tr>
      <w:tr w:rsidR="0080577C" w:rsidRPr="0012386D" w14:paraId="62011599" w14:textId="77777777" w:rsidTr="002204D4">
        <w:trPr>
          <w:trHeight w:val="20"/>
        </w:trPr>
        <w:tc>
          <w:tcPr>
            <w:tcW w:w="763" w:type="pct"/>
            <w:vMerge/>
            <w:vAlign w:val="center"/>
            <w:hideMark/>
          </w:tcPr>
          <w:p w14:paraId="1ED90F0B" w14:textId="77777777" w:rsidR="0080577C" w:rsidRPr="0012386D" w:rsidRDefault="0080577C" w:rsidP="0080577C">
            <w:pPr>
              <w:spacing w:after="0" w:line="240" w:lineRule="auto"/>
              <w:rPr>
                <w:rFonts w:ascii="Trebuchet MS" w:eastAsia="Times New Roman" w:hAnsi="Trebuchet MS" w:cs="Calibri"/>
                <w:color w:val="000000"/>
                <w:sz w:val="20"/>
                <w:szCs w:val="20"/>
                <w:lang w:eastAsia="ru-RU"/>
              </w:rPr>
            </w:pPr>
          </w:p>
        </w:tc>
        <w:tc>
          <w:tcPr>
            <w:tcW w:w="928" w:type="pct"/>
            <w:vMerge/>
            <w:vAlign w:val="center"/>
            <w:hideMark/>
          </w:tcPr>
          <w:p w14:paraId="0822D9E3" w14:textId="77777777" w:rsidR="0080577C" w:rsidRPr="0012386D" w:rsidRDefault="0080577C" w:rsidP="0080577C">
            <w:pPr>
              <w:spacing w:after="0" w:line="240" w:lineRule="auto"/>
              <w:rPr>
                <w:rFonts w:ascii="Trebuchet MS" w:eastAsia="Times New Roman" w:hAnsi="Trebuchet MS" w:cs="Calibri"/>
                <w:color w:val="000000"/>
                <w:sz w:val="20"/>
                <w:szCs w:val="20"/>
                <w:lang w:eastAsia="ru-RU"/>
              </w:rPr>
            </w:pPr>
          </w:p>
        </w:tc>
        <w:tc>
          <w:tcPr>
            <w:tcW w:w="648" w:type="pct"/>
            <w:shd w:val="clear" w:color="auto" w:fill="auto"/>
            <w:vAlign w:val="center"/>
            <w:hideMark/>
          </w:tcPr>
          <w:p w14:paraId="3C0D987B"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Therm TRIO 90T</w:t>
            </w:r>
          </w:p>
        </w:tc>
        <w:tc>
          <w:tcPr>
            <w:tcW w:w="457" w:type="pct"/>
            <w:shd w:val="clear" w:color="auto" w:fill="auto"/>
            <w:vAlign w:val="center"/>
            <w:hideMark/>
          </w:tcPr>
          <w:p w14:paraId="709F774E"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w:t>
            </w:r>
          </w:p>
        </w:tc>
        <w:tc>
          <w:tcPr>
            <w:tcW w:w="625" w:type="pct"/>
            <w:shd w:val="clear" w:color="auto" w:fill="auto"/>
            <w:vAlign w:val="center"/>
            <w:hideMark/>
          </w:tcPr>
          <w:p w14:paraId="30B0D643"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2019</w:t>
            </w:r>
          </w:p>
        </w:tc>
        <w:tc>
          <w:tcPr>
            <w:tcW w:w="805" w:type="pct"/>
            <w:shd w:val="clear" w:color="auto" w:fill="auto"/>
            <w:vAlign w:val="center"/>
            <w:hideMark/>
          </w:tcPr>
          <w:p w14:paraId="0B18839D" w14:textId="7ABB9062"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15</w:t>
            </w:r>
          </w:p>
        </w:tc>
        <w:tc>
          <w:tcPr>
            <w:tcW w:w="774" w:type="pct"/>
            <w:shd w:val="clear" w:color="auto" w:fill="auto"/>
            <w:vAlign w:val="center"/>
            <w:hideMark/>
          </w:tcPr>
          <w:p w14:paraId="467DC526" w14:textId="292A95E1" w:rsidR="0080577C" w:rsidRPr="0012386D" w:rsidRDefault="00207D85"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3</w:t>
            </w:r>
          </w:p>
        </w:tc>
      </w:tr>
      <w:tr w:rsidR="0080577C" w:rsidRPr="0012386D" w14:paraId="7F299F32" w14:textId="77777777" w:rsidTr="002204D4">
        <w:trPr>
          <w:trHeight w:val="20"/>
        </w:trPr>
        <w:tc>
          <w:tcPr>
            <w:tcW w:w="763" w:type="pct"/>
            <w:shd w:val="clear" w:color="auto" w:fill="auto"/>
            <w:vAlign w:val="center"/>
            <w:hideMark/>
          </w:tcPr>
          <w:p w14:paraId="5EA683C5"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БМК с. Матвейщево</w:t>
            </w:r>
          </w:p>
        </w:tc>
        <w:tc>
          <w:tcPr>
            <w:tcW w:w="928" w:type="pct"/>
            <w:shd w:val="clear" w:color="auto" w:fill="auto"/>
            <w:vAlign w:val="center"/>
            <w:hideMark/>
          </w:tcPr>
          <w:p w14:paraId="3519F9B4"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Юрьев-Польский район, с. Матвейщево</w:t>
            </w:r>
          </w:p>
        </w:tc>
        <w:tc>
          <w:tcPr>
            <w:tcW w:w="648" w:type="pct"/>
            <w:shd w:val="clear" w:color="auto" w:fill="auto"/>
            <w:vAlign w:val="center"/>
            <w:hideMark/>
          </w:tcPr>
          <w:p w14:paraId="408D3FC3"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Baxi SLIM 1.990</w:t>
            </w:r>
          </w:p>
        </w:tc>
        <w:tc>
          <w:tcPr>
            <w:tcW w:w="457" w:type="pct"/>
            <w:shd w:val="clear" w:color="auto" w:fill="auto"/>
            <w:vAlign w:val="center"/>
            <w:hideMark/>
          </w:tcPr>
          <w:p w14:paraId="05D3FFB9"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w:t>
            </w:r>
          </w:p>
        </w:tc>
        <w:tc>
          <w:tcPr>
            <w:tcW w:w="625" w:type="pct"/>
            <w:shd w:val="clear" w:color="auto" w:fill="auto"/>
            <w:vAlign w:val="center"/>
            <w:hideMark/>
          </w:tcPr>
          <w:p w14:paraId="3106148E" w14:textId="77777777"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2013</w:t>
            </w:r>
          </w:p>
        </w:tc>
        <w:tc>
          <w:tcPr>
            <w:tcW w:w="805" w:type="pct"/>
            <w:shd w:val="clear" w:color="auto" w:fill="auto"/>
            <w:vAlign w:val="center"/>
            <w:hideMark/>
          </w:tcPr>
          <w:p w14:paraId="514F55D7" w14:textId="089F05E0" w:rsidR="0080577C" w:rsidRPr="0012386D" w:rsidRDefault="0080577C"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15</w:t>
            </w:r>
          </w:p>
        </w:tc>
        <w:tc>
          <w:tcPr>
            <w:tcW w:w="774" w:type="pct"/>
            <w:shd w:val="clear" w:color="auto" w:fill="auto"/>
            <w:vAlign w:val="center"/>
            <w:hideMark/>
          </w:tcPr>
          <w:p w14:paraId="6B9CF32B" w14:textId="51711008" w:rsidR="0080577C" w:rsidRPr="0012386D" w:rsidRDefault="00207D85" w:rsidP="0080577C">
            <w:pPr>
              <w:spacing w:after="0" w:line="240" w:lineRule="auto"/>
              <w:jc w:val="center"/>
              <w:rPr>
                <w:rFonts w:ascii="Trebuchet MS" w:eastAsia="Times New Roman" w:hAnsi="Trebuchet MS" w:cs="Calibri"/>
                <w:color w:val="000000"/>
                <w:sz w:val="20"/>
                <w:szCs w:val="20"/>
                <w:lang w:eastAsia="ru-RU"/>
              </w:rPr>
            </w:pPr>
            <w:r w:rsidRPr="0012386D">
              <w:rPr>
                <w:rFonts w:ascii="Trebuchet MS" w:eastAsia="Times New Roman" w:hAnsi="Trebuchet MS" w:cs="Calibri"/>
                <w:color w:val="000000"/>
                <w:sz w:val="20"/>
                <w:szCs w:val="20"/>
                <w:lang w:eastAsia="ru-RU"/>
              </w:rPr>
              <w:t>9</w:t>
            </w:r>
          </w:p>
        </w:tc>
      </w:tr>
    </w:tbl>
    <w:p w14:paraId="6A559BE7" w14:textId="77777777" w:rsidR="00DF2A5F" w:rsidRPr="00324128" w:rsidRDefault="00DF2A5F" w:rsidP="005A740D">
      <w:pPr>
        <w:widowControl w:val="0"/>
        <w:autoSpaceDE w:val="0"/>
        <w:autoSpaceDN w:val="0"/>
        <w:adjustRightInd w:val="0"/>
        <w:spacing w:after="0" w:line="360" w:lineRule="auto"/>
        <w:ind w:firstLine="540"/>
        <w:jc w:val="both"/>
        <w:rPr>
          <w:rFonts w:ascii="Trebuchet MS" w:eastAsia="Times New Roman" w:hAnsi="Trebuchet MS" w:cs="Times New Roman"/>
          <w:lang w:eastAsia="ru-RU"/>
        </w:rPr>
      </w:pPr>
    </w:p>
    <w:p w14:paraId="6AEC0B67" w14:textId="5F6E0E53" w:rsidR="00FF0312" w:rsidRPr="00324128"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 w:name="_Toc101019008"/>
      <w:r w:rsidRPr="00324128">
        <w:rPr>
          <w:rFonts w:ascii="Trebuchet MS" w:eastAsia="Times New Roman" w:hAnsi="Trebuchet MS" w:cs="Times New Roman"/>
          <w:b/>
          <w:lang w:eastAsia="ru-RU"/>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0"/>
    </w:p>
    <w:p w14:paraId="27881049" w14:textId="4F6B6E3E" w:rsidR="0050309A" w:rsidRPr="00324128" w:rsidRDefault="00E71878"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настоящее время </w:t>
      </w:r>
      <w:r w:rsidR="00BD2578" w:rsidRPr="00324128">
        <w:rPr>
          <w:rFonts w:ascii="Trebuchet MS" w:eastAsia="Times New Roman" w:hAnsi="Trebuchet MS" w:cs="Times New Roman"/>
          <w:lang w:eastAsia="ru-RU"/>
        </w:rPr>
        <w:t xml:space="preserve">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BD2578"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D15665" w:rsidRPr="00324128">
        <w:rPr>
          <w:rFonts w:ascii="Trebuchet MS" w:eastAsia="Times New Roman" w:hAnsi="Trebuchet MS" w:cs="Times New Roman"/>
          <w:lang w:eastAsia="ru-RU"/>
        </w:rPr>
        <w:t xml:space="preserve"> района </w:t>
      </w:r>
      <w:r w:rsidRPr="00324128">
        <w:rPr>
          <w:rFonts w:ascii="Trebuchet MS" w:eastAsia="Times New Roman" w:hAnsi="Trebuchet MS" w:cs="Times New Roman"/>
          <w:lang w:eastAsia="ru-RU"/>
        </w:rPr>
        <w:t>Владимирской области</w:t>
      </w:r>
      <w:r w:rsidR="00684124"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отсутствуют источники комбинированной выработки тепловой энергии</w:t>
      </w:r>
      <w:r w:rsidR="00FF0312" w:rsidRPr="00324128">
        <w:rPr>
          <w:rFonts w:ascii="Trebuchet MS" w:eastAsia="Times New Roman" w:hAnsi="Trebuchet MS" w:cs="Times New Roman"/>
          <w:lang w:eastAsia="ru-RU"/>
        </w:rPr>
        <w:t>.</w:t>
      </w:r>
    </w:p>
    <w:p w14:paraId="194F9C8C" w14:textId="77777777" w:rsidR="00A020AA" w:rsidRPr="00324128" w:rsidRDefault="00A020AA" w:rsidP="00CB6B5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 w:name="_Toc101019009"/>
      <w:r w:rsidRPr="00324128">
        <w:rPr>
          <w:rFonts w:ascii="Trebuchet MS" w:eastAsia="Times New Roman" w:hAnsi="Trebuchet MS" w:cs="Times New Roman"/>
          <w:b/>
          <w:lang w:eastAsia="ru-RU"/>
        </w:rPr>
        <w:lastRenderedPageBreak/>
        <w:t>1.2.</w:t>
      </w:r>
      <w:r w:rsidR="00FF0312" w:rsidRPr="00324128">
        <w:rPr>
          <w:rFonts w:ascii="Trebuchet MS" w:eastAsia="Times New Roman" w:hAnsi="Trebuchet MS" w:cs="Times New Roman"/>
          <w:b/>
          <w:lang w:eastAsia="ru-RU"/>
        </w:rPr>
        <w:t>5</w:t>
      </w:r>
      <w:r w:rsidRPr="00324128">
        <w:rPr>
          <w:rFonts w:ascii="Trebuchet MS" w:eastAsia="Times New Roman" w:hAnsi="Trebuchet MS" w:cs="Times New Roman"/>
          <w:b/>
          <w:lang w:eastAsia="ru-RU"/>
        </w:rPr>
        <w:t xml:space="preserve">. </w:t>
      </w:r>
      <w:r w:rsidR="00FF0312" w:rsidRPr="00324128">
        <w:rPr>
          <w:rFonts w:ascii="Trebuchet MS" w:eastAsia="Times New Roman" w:hAnsi="Trebuchet MS" w:cs="Times New Roman"/>
          <w:b/>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324128">
        <w:rPr>
          <w:rFonts w:ascii="Trebuchet MS" w:eastAsia="Times New Roman" w:hAnsi="Trebuchet MS" w:cs="Times New Roman"/>
          <w:b/>
          <w:lang w:eastAsia="ru-RU"/>
        </w:rPr>
        <w:t>.</w:t>
      </w:r>
      <w:bookmarkEnd w:id="11"/>
    </w:p>
    <w:p w14:paraId="1E355B89" w14:textId="2EE9156D" w:rsidR="00A020AA" w:rsidRPr="00324128" w:rsidRDefault="00A020AA" w:rsidP="00850D8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w:t>
      </w:r>
    </w:p>
    <w:p w14:paraId="000564D9" w14:textId="77777777" w:rsidR="00A020AA" w:rsidRPr="00324128" w:rsidRDefault="00A020AA" w:rsidP="00850D8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324128" w:rsidRDefault="00A020AA" w:rsidP="00850D8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При центральном отоплении регулировать отпуск тепловой энергии на источнике можно двумя способами:</w:t>
      </w:r>
    </w:p>
    <w:p w14:paraId="4D723286" w14:textId="77777777" w:rsidR="00A020AA" w:rsidRPr="00324128" w:rsidRDefault="00A020AA" w:rsidP="00850D8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324128" w:rsidRDefault="00A020AA" w:rsidP="00850D8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4C45ED57" w:rsidR="00A020AA" w:rsidRPr="00324128" w:rsidRDefault="00A020AA" w:rsidP="002204D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 систем</w:t>
      </w:r>
      <w:r w:rsidR="00BD2578" w:rsidRPr="00324128">
        <w:rPr>
          <w:rFonts w:ascii="Trebuchet MS" w:eastAsia="Times New Roman" w:hAnsi="Trebuchet MS" w:cs="Times New Roman"/>
          <w:lang w:eastAsia="ru-RU"/>
        </w:rPr>
        <w:t>ах</w:t>
      </w:r>
      <w:r w:rsidRPr="00324128">
        <w:rPr>
          <w:rFonts w:ascii="Trebuchet MS" w:eastAsia="Times New Roman" w:hAnsi="Trebuchet MS" w:cs="Times New Roman"/>
          <w:lang w:eastAsia="ru-RU"/>
        </w:rPr>
        <w:t xml:space="preserve">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BD2578"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134A0E" w:rsidRPr="00324128">
        <w:rPr>
          <w:rFonts w:ascii="Trebuchet MS" w:eastAsia="Times New Roman" w:hAnsi="Trebuchet MS" w:cs="Times New Roman"/>
          <w:lang w:eastAsia="ru-RU"/>
        </w:rPr>
        <w:t xml:space="preserve"> района</w:t>
      </w:r>
      <w:r w:rsidR="00F65F37" w:rsidRPr="00324128">
        <w:rPr>
          <w:rFonts w:ascii="Trebuchet MS" w:eastAsia="Times New Roman" w:hAnsi="Trebuchet MS" w:cs="Times New Roman"/>
          <w:lang w:eastAsia="ru-RU"/>
        </w:rPr>
        <w:t xml:space="preserve"> </w:t>
      </w:r>
      <w:r w:rsidR="00E71878" w:rsidRPr="00324128">
        <w:rPr>
          <w:rFonts w:ascii="Trebuchet MS" w:eastAsia="Times New Roman" w:hAnsi="Trebuchet MS" w:cs="Times New Roman"/>
          <w:lang w:eastAsia="ru-RU"/>
        </w:rPr>
        <w:t>Владимирской области</w:t>
      </w:r>
      <w:r w:rsidR="00684124"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4F51E4BE" w14:textId="5445FE4D" w:rsidR="007B6E7A" w:rsidRPr="00324128" w:rsidRDefault="00F65F37" w:rsidP="002204D4">
      <w:pPr>
        <w:spacing w:after="0" w:line="276" w:lineRule="auto"/>
        <w:ind w:firstLine="567"/>
        <w:jc w:val="both"/>
        <w:rPr>
          <w:rFonts w:ascii="Trebuchet MS" w:eastAsia="Times New Roman" w:hAnsi="Trebuchet MS" w:cs="Times New Roman"/>
          <w:lang w:eastAsia="ru-RU"/>
        </w:rPr>
      </w:pPr>
      <w:bookmarkStart w:id="12" w:name="_Hlk67308283"/>
      <w:bookmarkStart w:id="13" w:name="_Hlk70182414"/>
      <w:r w:rsidRPr="00324128">
        <w:rPr>
          <w:rFonts w:ascii="Trebuchet MS" w:eastAsia="Times New Roman" w:hAnsi="Trebuchet MS" w:cs="Times New Roman"/>
          <w:lang w:eastAsia="ru-RU"/>
        </w:rPr>
        <w:t xml:space="preserve">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535714"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535714"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теплоснабжение потребителей осуществляется по </w:t>
      </w:r>
      <w:r w:rsidR="008B00F9" w:rsidRPr="00324128">
        <w:rPr>
          <w:rFonts w:ascii="Trebuchet MS" w:eastAsia="Times New Roman" w:hAnsi="Trebuchet MS" w:cs="Times New Roman"/>
          <w:lang w:eastAsia="ru-RU"/>
        </w:rPr>
        <w:t>следующим</w:t>
      </w:r>
      <w:r w:rsidRPr="00324128">
        <w:rPr>
          <w:rFonts w:ascii="Trebuchet MS" w:eastAsia="Times New Roman" w:hAnsi="Trebuchet MS" w:cs="Times New Roman"/>
          <w:lang w:eastAsia="ru-RU"/>
        </w:rPr>
        <w:t xml:space="preserve"> температурным графикам:</w:t>
      </w:r>
    </w:p>
    <w:p w14:paraId="54F57EFF" w14:textId="0BB16DAC" w:rsidR="00050608" w:rsidRPr="00050608" w:rsidRDefault="00050608" w:rsidP="00050608">
      <w:pPr>
        <w:widowControl w:val="0"/>
        <w:numPr>
          <w:ilvl w:val="0"/>
          <w:numId w:val="28"/>
        </w:numPr>
        <w:tabs>
          <w:tab w:val="left" w:pos="426"/>
          <w:tab w:val="left" w:pos="993"/>
        </w:tabs>
        <w:adjustRightInd w:val="0"/>
        <w:spacing w:after="0" w:line="276" w:lineRule="auto"/>
        <w:ind w:left="0" w:firstLine="709"/>
        <w:jc w:val="both"/>
        <w:rPr>
          <w:rFonts w:ascii="Trebuchet MS" w:eastAsia="Times New Roman" w:hAnsi="Trebuchet MS" w:cs="Times New Roman"/>
          <w:spacing w:val="-5"/>
          <w:lang w:eastAsia="ru-RU"/>
        </w:rPr>
      </w:pPr>
      <w:bookmarkStart w:id="14" w:name="_Hlk71748557"/>
      <w:r w:rsidRPr="00050608">
        <w:rPr>
          <w:rFonts w:ascii="Trebuchet MS" w:eastAsia="Times New Roman" w:hAnsi="Trebuchet MS" w:cs="Times New Roman"/>
          <w:spacing w:val="-5"/>
          <w:lang w:eastAsia="ru-RU"/>
        </w:rPr>
        <w:t xml:space="preserve">График работы </w:t>
      </w:r>
      <w:r w:rsidR="00C50645" w:rsidRPr="00C50645">
        <w:rPr>
          <w:rFonts w:ascii="Trebuchet MS" w:eastAsia="Times New Roman" w:hAnsi="Trebuchet MS" w:cs="Times New Roman"/>
          <w:spacing w:val="-5"/>
          <w:lang w:eastAsia="ru-RU"/>
        </w:rPr>
        <w:t>БМК с. Сима (больница)</w:t>
      </w:r>
      <w:r w:rsidR="00C50645">
        <w:rPr>
          <w:rFonts w:ascii="Trebuchet MS" w:eastAsia="Times New Roman" w:hAnsi="Trebuchet MS" w:cs="Times New Roman"/>
          <w:spacing w:val="-5"/>
          <w:lang w:eastAsia="ru-RU"/>
        </w:rPr>
        <w:t xml:space="preserve"> </w:t>
      </w:r>
      <w:r w:rsidRPr="00050608">
        <w:rPr>
          <w:rFonts w:ascii="Trebuchet MS" w:eastAsia="Times New Roman" w:hAnsi="Trebuchet MS" w:cs="Times New Roman"/>
          <w:spacing w:val="-5"/>
          <w:lang w:eastAsia="ru-RU"/>
        </w:rPr>
        <w:t>– 80/65⁰С (таблица 1.2.5.2);</w:t>
      </w:r>
    </w:p>
    <w:p w14:paraId="6915D6B3" w14:textId="77777777" w:rsidR="00050608" w:rsidRPr="00050608" w:rsidRDefault="00050608" w:rsidP="00050608">
      <w:pPr>
        <w:widowControl w:val="0"/>
        <w:numPr>
          <w:ilvl w:val="0"/>
          <w:numId w:val="28"/>
        </w:numPr>
        <w:tabs>
          <w:tab w:val="left" w:pos="426"/>
          <w:tab w:val="left" w:pos="993"/>
        </w:tabs>
        <w:adjustRightInd w:val="0"/>
        <w:spacing w:after="0" w:line="276" w:lineRule="auto"/>
        <w:ind w:left="0" w:firstLine="709"/>
        <w:jc w:val="both"/>
        <w:rPr>
          <w:rFonts w:ascii="Trebuchet MS" w:eastAsia="Times New Roman" w:hAnsi="Trebuchet MS" w:cs="Times New Roman"/>
          <w:spacing w:val="-5"/>
          <w:lang w:eastAsia="ru-RU"/>
        </w:rPr>
      </w:pPr>
      <w:r w:rsidRPr="00050608">
        <w:rPr>
          <w:rFonts w:ascii="Trebuchet MS" w:eastAsia="Times New Roman" w:hAnsi="Trebuchet MS" w:cs="Times New Roman"/>
          <w:spacing w:val="-5"/>
          <w:lang w:eastAsia="ru-RU"/>
        </w:rPr>
        <w:t>График работы БМК с. Сима (школа)– 85/65⁰С с плавной срезкой при 80⁰С (таблица 1.2.5.3);</w:t>
      </w:r>
    </w:p>
    <w:p w14:paraId="05DA779C" w14:textId="77777777" w:rsidR="00050608" w:rsidRPr="00050608" w:rsidRDefault="00050608" w:rsidP="00050608">
      <w:pPr>
        <w:widowControl w:val="0"/>
        <w:numPr>
          <w:ilvl w:val="0"/>
          <w:numId w:val="28"/>
        </w:numPr>
        <w:tabs>
          <w:tab w:val="left" w:pos="426"/>
          <w:tab w:val="left" w:pos="993"/>
        </w:tabs>
        <w:adjustRightInd w:val="0"/>
        <w:spacing w:after="0" w:line="276" w:lineRule="auto"/>
        <w:ind w:left="0" w:firstLine="709"/>
        <w:jc w:val="both"/>
        <w:rPr>
          <w:rFonts w:ascii="Trebuchet MS" w:eastAsia="Times New Roman" w:hAnsi="Trebuchet MS" w:cs="Times New Roman"/>
          <w:spacing w:val="-5"/>
          <w:lang w:eastAsia="ru-RU"/>
        </w:rPr>
      </w:pPr>
      <w:r w:rsidRPr="00050608">
        <w:rPr>
          <w:rFonts w:ascii="Trebuchet MS" w:eastAsia="Times New Roman" w:hAnsi="Trebuchet MS" w:cs="Times New Roman"/>
          <w:spacing w:val="-5"/>
          <w:lang w:eastAsia="ru-RU"/>
        </w:rPr>
        <w:t>График работы БМК с. Матвейщево – 80/65⁰С (таблица 1.2.5.2).</w:t>
      </w:r>
    </w:p>
    <w:bookmarkEnd w:id="14"/>
    <w:p w14:paraId="2AD9378F" w14:textId="77777777" w:rsidR="00C45C26" w:rsidRPr="002204D4" w:rsidRDefault="00C45C26" w:rsidP="009E5A36">
      <w:pPr>
        <w:widowControl w:val="0"/>
        <w:tabs>
          <w:tab w:val="left" w:pos="426"/>
        </w:tabs>
        <w:adjustRightInd w:val="0"/>
        <w:spacing w:after="0" w:line="276" w:lineRule="auto"/>
        <w:jc w:val="both"/>
        <w:rPr>
          <w:rFonts w:ascii="Trebuchet MS" w:eastAsia="Times New Roman" w:hAnsi="Trebuchet MS" w:cs="Times New Roman"/>
          <w:b/>
          <w:spacing w:val="-5"/>
          <w:sz w:val="12"/>
          <w:szCs w:val="12"/>
          <w:lang w:eastAsia="ru-RU"/>
        </w:rPr>
      </w:pPr>
    </w:p>
    <w:p w14:paraId="294622A2" w14:textId="36A31E96" w:rsidR="00CB6B57" w:rsidRPr="00324128" w:rsidRDefault="00CB6B57"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1.2.5.1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985"/>
        <w:gridCol w:w="5521"/>
      </w:tblGrid>
      <w:tr w:rsidR="00180444" w:rsidRPr="0038694C" w14:paraId="57028EC4" w14:textId="49964796" w:rsidTr="00050608">
        <w:trPr>
          <w:trHeight w:val="312"/>
          <w:tblHeader/>
        </w:trPr>
        <w:tc>
          <w:tcPr>
            <w:tcW w:w="2405" w:type="dxa"/>
            <w:shd w:val="clear" w:color="auto" w:fill="CCFF99"/>
            <w:noWrap/>
            <w:vAlign w:val="center"/>
          </w:tcPr>
          <w:p w14:paraId="6923C571" w14:textId="63EBD45A" w:rsidR="00180444" w:rsidRPr="0038694C" w:rsidRDefault="00180444" w:rsidP="00BD2578">
            <w:pPr>
              <w:spacing w:after="0" w:line="240" w:lineRule="auto"/>
              <w:jc w:val="center"/>
              <w:rPr>
                <w:rFonts w:ascii="Trebuchet MS" w:eastAsia="Times New Roman" w:hAnsi="Trebuchet MS" w:cstheme="majorHAnsi"/>
                <w:b/>
                <w:bCs/>
                <w:color w:val="000000"/>
                <w:sz w:val="20"/>
                <w:szCs w:val="20"/>
                <w:lang w:eastAsia="ru-RU"/>
              </w:rPr>
            </w:pPr>
            <w:r w:rsidRPr="0038694C">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1985" w:type="dxa"/>
            <w:shd w:val="clear" w:color="auto" w:fill="CCFF99"/>
            <w:vAlign w:val="center"/>
          </w:tcPr>
          <w:p w14:paraId="1C5A808E" w14:textId="0987C04D" w:rsidR="00180444" w:rsidRPr="0038694C" w:rsidRDefault="00180444" w:rsidP="00BD2578">
            <w:pPr>
              <w:spacing w:after="0" w:line="240" w:lineRule="auto"/>
              <w:jc w:val="center"/>
              <w:rPr>
                <w:rFonts w:ascii="Trebuchet MS" w:eastAsia="Times New Roman" w:hAnsi="Trebuchet MS" w:cstheme="majorHAnsi"/>
                <w:b/>
                <w:bCs/>
                <w:color w:val="000000"/>
                <w:sz w:val="20"/>
                <w:szCs w:val="20"/>
                <w:lang w:eastAsia="ru-RU"/>
              </w:rPr>
            </w:pPr>
            <w:r w:rsidRPr="0038694C">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5521" w:type="dxa"/>
            <w:shd w:val="clear" w:color="auto" w:fill="CCFF99"/>
          </w:tcPr>
          <w:p w14:paraId="5E66AAD3" w14:textId="77777777" w:rsidR="00180444" w:rsidRPr="0038694C" w:rsidRDefault="00180444" w:rsidP="00180444">
            <w:pPr>
              <w:spacing w:after="0" w:line="240" w:lineRule="auto"/>
              <w:jc w:val="center"/>
              <w:rPr>
                <w:rFonts w:ascii="Trebuchet MS" w:hAnsi="Trebuchet MS"/>
                <w:b/>
                <w:bCs/>
                <w:sz w:val="20"/>
                <w:szCs w:val="20"/>
              </w:rPr>
            </w:pPr>
            <w:r w:rsidRPr="0038694C">
              <w:rPr>
                <w:rFonts w:ascii="Trebuchet MS" w:hAnsi="Trebuchet MS"/>
                <w:b/>
                <w:bCs/>
                <w:sz w:val="20"/>
                <w:szCs w:val="20"/>
              </w:rPr>
              <w:t>Система теплоснабжения</w:t>
            </w:r>
          </w:p>
          <w:p w14:paraId="254534C3" w14:textId="23B44702" w:rsidR="00180444" w:rsidRPr="0038694C" w:rsidRDefault="00180444" w:rsidP="00180444">
            <w:pPr>
              <w:spacing w:after="0" w:line="240" w:lineRule="auto"/>
              <w:jc w:val="center"/>
              <w:rPr>
                <w:rFonts w:ascii="Trebuchet MS" w:eastAsia="Times New Roman" w:hAnsi="Trebuchet MS" w:cstheme="majorHAnsi"/>
                <w:b/>
                <w:bCs/>
                <w:color w:val="000000"/>
                <w:sz w:val="20"/>
                <w:szCs w:val="20"/>
                <w:lang w:eastAsia="ru-RU"/>
              </w:rPr>
            </w:pPr>
            <w:r w:rsidRPr="0038694C">
              <w:rPr>
                <w:rFonts w:ascii="Trebuchet MS" w:hAnsi="Trebuchet MS"/>
                <w:b/>
                <w:bCs/>
                <w:sz w:val="20"/>
                <w:szCs w:val="20"/>
              </w:rPr>
              <w:t>(отопления, горячего водоснабжения (трубопровод)</w:t>
            </w:r>
          </w:p>
        </w:tc>
      </w:tr>
      <w:tr w:rsidR="005B12FC" w:rsidRPr="0038694C" w14:paraId="7003E39A" w14:textId="66EB01C1" w:rsidTr="00050608">
        <w:trPr>
          <w:trHeight w:val="85"/>
        </w:trPr>
        <w:tc>
          <w:tcPr>
            <w:tcW w:w="9911" w:type="dxa"/>
            <w:gridSpan w:val="3"/>
            <w:shd w:val="clear" w:color="auto" w:fill="FFFF99"/>
            <w:noWrap/>
            <w:vAlign w:val="center"/>
          </w:tcPr>
          <w:p w14:paraId="60AF2DF7" w14:textId="2971CEAA" w:rsidR="005B12FC" w:rsidRPr="0038694C" w:rsidRDefault="004C7267" w:rsidP="005B12FC">
            <w:pPr>
              <w:spacing w:after="0" w:line="240" w:lineRule="auto"/>
              <w:jc w:val="center"/>
              <w:rPr>
                <w:rFonts w:ascii="Trebuchet MS" w:eastAsia="Times New Roman" w:hAnsi="Trebuchet MS" w:cstheme="majorHAnsi"/>
                <w:b/>
                <w:bCs/>
                <w:color w:val="000000"/>
                <w:sz w:val="20"/>
                <w:szCs w:val="20"/>
                <w:lang w:eastAsia="ru-RU"/>
              </w:rPr>
            </w:pPr>
            <w:r w:rsidRPr="0038694C">
              <w:rPr>
                <w:rFonts w:ascii="Trebuchet MS" w:eastAsia="Times New Roman" w:hAnsi="Trebuchet MS" w:cstheme="majorHAnsi"/>
                <w:b/>
                <w:bCs/>
                <w:color w:val="000000"/>
                <w:sz w:val="20"/>
                <w:szCs w:val="20"/>
                <w:lang w:eastAsia="ru-RU"/>
              </w:rPr>
              <w:t>Муниципальное образование</w:t>
            </w:r>
            <w:r w:rsidR="005B12FC" w:rsidRPr="0038694C">
              <w:rPr>
                <w:rFonts w:ascii="Trebuchet MS" w:eastAsia="Times New Roman" w:hAnsi="Trebuchet MS" w:cstheme="majorHAnsi"/>
                <w:b/>
                <w:bCs/>
                <w:color w:val="000000"/>
                <w:sz w:val="20"/>
                <w:szCs w:val="20"/>
                <w:lang w:eastAsia="ru-RU"/>
              </w:rPr>
              <w:t xml:space="preserve"> </w:t>
            </w:r>
            <w:r w:rsidR="00310695" w:rsidRPr="0038694C">
              <w:rPr>
                <w:rFonts w:ascii="Trebuchet MS" w:eastAsia="Times New Roman" w:hAnsi="Trebuchet MS" w:cstheme="majorHAnsi"/>
                <w:b/>
                <w:bCs/>
                <w:color w:val="000000"/>
                <w:sz w:val="20"/>
                <w:szCs w:val="20"/>
                <w:lang w:eastAsia="ru-RU"/>
              </w:rPr>
              <w:t>Симское</w:t>
            </w:r>
          </w:p>
        </w:tc>
      </w:tr>
      <w:tr w:rsidR="00050608" w:rsidRPr="0038694C" w14:paraId="11F45B71" w14:textId="3B8354C4" w:rsidTr="00050608">
        <w:trPr>
          <w:trHeight w:val="312"/>
        </w:trPr>
        <w:tc>
          <w:tcPr>
            <w:tcW w:w="2405" w:type="dxa"/>
            <w:shd w:val="clear" w:color="auto" w:fill="auto"/>
            <w:noWrap/>
            <w:vAlign w:val="center"/>
          </w:tcPr>
          <w:p w14:paraId="603F8F44" w14:textId="7562456C" w:rsidR="00050608" w:rsidRPr="0038694C" w:rsidRDefault="00050608" w:rsidP="00050608">
            <w:pPr>
              <w:spacing w:after="0" w:line="240" w:lineRule="auto"/>
              <w:rPr>
                <w:rFonts w:ascii="Trebuchet MS" w:eastAsia="Times New Roman" w:hAnsi="Trebuchet MS" w:cstheme="majorHAnsi"/>
                <w:color w:val="000000"/>
                <w:sz w:val="20"/>
                <w:szCs w:val="20"/>
                <w:lang w:eastAsia="ru-RU"/>
              </w:rPr>
            </w:pPr>
            <w:bookmarkStart w:id="15" w:name="_Hlk70188977"/>
            <w:r w:rsidRPr="0038694C">
              <w:rPr>
                <w:rFonts w:ascii="Trebuchet MS" w:eastAsia="Times New Roman" w:hAnsi="Trebuchet MS" w:cstheme="majorHAnsi"/>
                <w:color w:val="000000"/>
                <w:sz w:val="20"/>
                <w:szCs w:val="20"/>
                <w:lang w:eastAsia="ru-RU"/>
              </w:rPr>
              <w:t>БМК с. Сима (школа)</w:t>
            </w:r>
            <w:bookmarkEnd w:id="15"/>
          </w:p>
        </w:tc>
        <w:tc>
          <w:tcPr>
            <w:tcW w:w="1985" w:type="dxa"/>
            <w:shd w:val="clear" w:color="auto" w:fill="auto"/>
            <w:vAlign w:val="center"/>
          </w:tcPr>
          <w:p w14:paraId="01681B85" w14:textId="64ED8B72" w:rsidR="00050608" w:rsidRPr="0038694C" w:rsidRDefault="00050608" w:rsidP="00050608">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85/65⁰С с плавной срезкой при 80⁰С</w:t>
            </w:r>
          </w:p>
        </w:tc>
        <w:tc>
          <w:tcPr>
            <w:tcW w:w="5521" w:type="dxa"/>
            <w:vAlign w:val="center"/>
          </w:tcPr>
          <w:p w14:paraId="3857BC98" w14:textId="37BC6928" w:rsidR="00050608" w:rsidRPr="0038694C" w:rsidRDefault="00050608" w:rsidP="00050608">
            <w:pPr>
              <w:spacing w:after="0" w:line="240" w:lineRule="auto"/>
              <w:rPr>
                <w:rFonts w:ascii="Trebuchet MS" w:eastAsia="Times New Roman" w:hAnsi="Trebuchet MS" w:cstheme="majorHAnsi"/>
                <w:color w:val="000000"/>
                <w:sz w:val="20"/>
                <w:szCs w:val="20"/>
                <w:lang w:eastAsia="ru-RU"/>
              </w:rPr>
            </w:pPr>
            <w:r w:rsidRPr="0038694C">
              <w:rPr>
                <w:rFonts w:ascii="Trebuchet MS" w:hAnsi="Trebuchet MS"/>
                <w:sz w:val="20"/>
                <w:szCs w:val="20"/>
              </w:rPr>
              <w:t>2-х- трубная система теплоснабжения (отопление)</w:t>
            </w:r>
          </w:p>
        </w:tc>
      </w:tr>
      <w:tr w:rsidR="00050608" w:rsidRPr="0038694C" w14:paraId="7926F9E2" w14:textId="18EAE172" w:rsidTr="00050608">
        <w:trPr>
          <w:trHeight w:val="312"/>
        </w:trPr>
        <w:tc>
          <w:tcPr>
            <w:tcW w:w="2405" w:type="dxa"/>
            <w:shd w:val="clear" w:color="auto" w:fill="auto"/>
            <w:noWrap/>
            <w:vAlign w:val="center"/>
          </w:tcPr>
          <w:p w14:paraId="6664B246" w14:textId="12D8328F" w:rsidR="00050608" w:rsidRPr="0038694C" w:rsidRDefault="00050608" w:rsidP="00050608">
            <w:pPr>
              <w:spacing w:after="0" w:line="240" w:lineRule="auto"/>
              <w:rPr>
                <w:rFonts w:ascii="Trebuchet MS" w:eastAsia="Times New Roman" w:hAnsi="Trebuchet MS" w:cstheme="majorHAnsi"/>
                <w:color w:val="000000"/>
                <w:sz w:val="20"/>
                <w:szCs w:val="20"/>
                <w:lang w:eastAsia="ru-RU"/>
              </w:rPr>
            </w:pPr>
            <w:r w:rsidRPr="0038694C">
              <w:rPr>
                <w:rFonts w:ascii="Trebuchet MS" w:eastAsia="Times New Roman" w:hAnsi="Trebuchet MS" w:cstheme="majorHAnsi"/>
                <w:color w:val="000000"/>
                <w:sz w:val="20"/>
                <w:szCs w:val="20"/>
                <w:lang w:eastAsia="ru-RU"/>
              </w:rPr>
              <w:t>БМК с. Сима (больница)</w:t>
            </w:r>
          </w:p>
        </w:tc>
        <w:tc>
          <w:tcPr>
            <w:tcW w:w="1985" w:type="dxa"/>
            <w:shd w:val="clear" w:color="auto" w:fill="auto"/>
            <w:vAlign w:val="center"/>
          </w:tcPr>
          <w:p w14:paraId="401823EC" w14:textId="3C51C59A" w:rsidR="00050608" w:rsidRPr="0038694C" w:rsidRDefault="00050608" w:rsidP="00050608">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w:t>
            </w:r>
            <w:r>
              <w:rPr>
                <w:rFonts w:ascii="Trebuchet MS" w:eastAsia="Times New Roman" w:hAnsi="Trebuchet MS" w:cstheme="majorHAnsi"/>
                <w:color w:val="000000"/>
                <w:sz w:val="20"/>
                <w:szCs w:val="20"/>
                <w:lang w:eastAsia="ru-RU"/>
              </w:rPr>
              <w:t>0</w:t>
            </w:r>
            <w:r w:rsidRPr="008B00F9">
              <w:rPr>
                <w:rFonts w:ascii="Trebuchet MS" w:eastAsia="Times New Roman" w:hAnsi="Trebuchet MS" w:cstheme="majorHAnsi"/>
                <w:color w:val="000000"/>
                <w:sz w:val="20"/>
                <w:szCs w:val="20"/>
                <w:lang w:eastAsia="ru-RU"/>
              </w:rPr>
              <w:t>/65⁰С</w:t>
            </w:r>
          </w:p>
        </w:tc>
        <w:tc>
          <w:tcPr>
            <w:tcW w:w="5521" w:type="dxa"/>
            <w:vAlign w:val="center"/>
          </w:tcPr>
          <w:p w14:paraId="05D79E2C" w14:textId="521B0397" w:rsidR="00050608" w:rsidRPr="0038694C" w:rsidRDefault="00050608" w:rsidP="00050608">
            <w:pPr>
              <w:spacing w:after="0" w:line="240" w:lineRule="auto"/>
              <w:rPr>
                <w:rFonts w:ascii="Trebuchet MS" w:eastAsia="Times New Roman" w:hAnsi="Trebuchet MS" w:cstheme="majorHAnsi"/>
                <w:color w:val="000000"/>
                <w:sz w:val="20"/>
                <w:szCs w:val="20"/>
                <w:lang w:eastAsia="ru-RU"/>
              </w:rPr>
            </w:pPr>
            <w:r w:rsidRPr="0038694C">
              <w:rPr>
                <w:rFonts w:ascii="Trebuchet MS" w:hAnsi="Trebuchet MS"/>
                <w:sz w:val="20"/>
                <w:szCs w:val="20"/>
              </w:rPr>
              <w:t>2-х- трубная система теплоснабжения (отопление)</w:t>
            </w:r>
          </w:p>
        </w:tc>
      </w:tr>
      <w:tr w:rsidR="00050608" w:rsidRPr="0038694C" w14:paraId="1781EAF6" w14:textId="3BDBA399" w:rsidTr="00050608">
        <w:trPr>
          <w:trHeight w:val="312"/>
        </w:trPr>
        <w:tc>
          <w:tcPr>
            <w:tcW w:w="2405" w:type="dxa"/>
            <w:shd w:val="clear" w:color="auto" w:fill="auto"/>
            <w:noWrap/>
            <w:vAlign w:val="center"/>
          </w:tcPr>
          <w:p w14:paraId="674D5B8B" w14:textId="3CD9FC5C" w:rsidR="00050608" w:rsidRPr="0038694C" w:rsidRDefault="00050608" w:rsidP="00050608">
            <w:pPr>
              <w:spacing w:after="0" w:line="240" w:lineRule="auto"/>
              <w:rPr>
                <w:rFonts w:ascii="Trebuchet MS" w:eastAsia="Times New Roman" w:hAnsi="Trebuchet MS" w:cstheme="majorHAnsi"/>
                <w:color w:val="000000"/>
                <w:sz w:val="20"/>
                <w:szCs w:val="20"/>
                <w:lang w:eastAsia="ru-RU"/>
              </w:rPr>
            </w:pPr>
            <w:r w:rsidRPr="0038694C">
              <w:rPr>
                <w:rFonts w:ascii="Trebuchet MS" w:eastAsia="Times New Roman" w:hAnsi="Trebuchet MS" w:cstheme="majorHAnsi"/>
                <w:color w:val="000000"/>
                <w:sz w:val="20"/>
                <w:szCs w:val="20"/>
                <w:lang w:eastAsia="ru-RU"/>
              </w:rPr>
              <w:t>БМК с. Матвейщево</w:t>
            </w:r>
          </w:p>
        </w:tc>
        <w:tc>
          <w:tcPr>
            <w:tcW w:w="1985" w:type="dxa"/>
            <w:shd w:val="clear" w:color="auto" w:fill="auto"/>
            <w:vAlign w:val="center"/>
          </w:tcPr>
          <w:p w14:paraId="1DBDDADC" w14:textId="0024EC8D" w:rsidR="00050608" w:rsidRPr="0038694C" w:rsidRDefault="00050608" w:rsidP="00050608">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w:t>
            </w:r>
            <w:r>
              <w:rPr>
                <w:rFonts w:ascii="Trebuchet MS" w:eastAsia="Times New Roman" w:hAnsi="Trebuchet MS" w:cstheme="majorHAnsi"/>
                <w:color w:val="000000"/>
                <w:sz w:val="20"/>
                <w:szCs w:val="20"/>
                <w:lang w:eastAsia="ru-RU"/>
              </w:rPr>
              <w:t>0</w:t>
            </w:r>
            <w:r w:rsidRPr="008B00F9">
              <w:rPr>
                <w:rFonts w:ascii="Trebuchet MS" w:eastAsia="Times New Roman" w:hAnsi="Trebuchet MS" w:cstheme="majorHAnsi"/>
                <w:color w:val="000000"/>
                <w:sz w:val="20"/>
                <w:szCs w:val="20"/>
                <w:lang w:eastAsia="ru-RU"/>
              </w:rPr>
              <w:t>/65⁰С</w:t>
            </w:r>
          </w:p>
        </w:tc>
        <w:tc>
          <w:tcPr>
            <w:tcW w:w="5521" w:type="dxa"/>
            <w:vAlign w:val="center"/>
          </w:tcPr>
          <w:p w14:paraId="74200576" w14:textId="71658C72" w:rsidR="00050608" w:rsidRPr="0038694C" w:rsidRDefault="00050608" w:rsidP="00050608">
            <w:pPr>
              <w:spacing w:after="0" w:line="240" w:lineRule="auto"/>
              <w:rPr>
                <w:rFonts w:ascii="Trebuchet MS" w:eastAsia="Times New Roman" w:hAnsi="Trebuchet MS" w:cstheme="majorHAnsi"/>
                <w:color w:val="000000"/>
                <w:sz w:val="20"/>
                <w:szCs w:val="20"/>
                <w:lang w:eastAsia="ru-RU"/>
              </w:rPr>
            </w:pPr>
            <w:r w:rsidRPr="0038694C">
              <w:rPr>
                <w:rFonts w:ascii="Trebuchet MS" w:hAnsi="Trebuchet MS"/>
                <w:sz w:val="20"/>
                <w:szCs w:val="20"/>
              </w:rPr>
              <w:t>2-х- трубная система теплоснабжения (отопление)</w:t>
            </w:r>
          </w:p>
        </w:tc>
      </w:tr>
      <w:bookmarkEnd w:id="12"/>
      <w:bookmarkEnd w:id="13"/>
    </w:tbl>
    <w:p w14:paraId="2E1807A8" w14:textId="714AD836" w:rsidR="008B00F9" w:rsidRDefault="008B00F9" w:rsidP="001E4DDA">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0582B472" w14:textId="07E17208" w:rsidR="00050608" w:rsidRPr="00050608" w:rsidRDefault="00050608" w:rsidP="00C50645">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050608">
        <w:rPr>
          <w:rFonts w:ascii="Trebuchet MS" w:eastAsia="Times New Roman" w:hAnsi="Trebuchet MS" w:cs="Times New Roman"/>
          <w:b/>
          <w:spacing w:val="-5"/>
          <w:lang w:eastAsia="ru-RU"/>
        </w:rPr>
        <w:t>Таблица 1.2.5.</w:t>
      </w:r>
      <w:r>
        <w:rPr>
          <w:rFonts w:ascii="Trebuchet MS" w:eastAsia="Times New Roman" w:hAnsi="Trebuchet MS" w:cs="Times New Roman"/>
          <w:b/>
          <w:spacing w:val="-5"/>
          <w:lang w:eastAsia="ru-RU"/>
        </w:rPr>
        <w:t>2</w:t>
      </w:r>
      <w:r w:rsidRPr="00050608">
        <w:rPr>
          <w:rFonts w:ascii="Trebuchet MS" w:eastAsia="Times New Roman" w:hAnsi="Trebuchet MS" w:cs="Times New Roman"/>
          <w:b/>
          <w:spacing w:val="-5"/>
          <w:lang w:eastAsia="ru-RU"/>
        </w:rPr>
        <w:t xml:space="preserve"> – Температурный график регулирования отпуска тепловой энергии 80/65⁰С</w:t>
      </w:r>
      <w:r w:rsidR="00C50645">
        <w:rPr>
          <w:rFonts w:ascii="Trebuchet MS" w:eastAsia="Times New Roman" w:hAnsi="Trebuchet MS" w:cs="Times New Roman"/>
          <w:b/>
          <w:spacing w:val="-5"/>
          <w:lang w:eastAsia="ru-RU"/>
        </w:rPr>
        <w:t xml:space="preserve"> (</w:t>
      </w:r>
      <w:r w:rsidR="00C50645" w:rsidRPr="00C50645">
        <w:rPr>
          <w:rFonts w:ascii="Trebuchet MS" w:eastAsia="Times New Roman" w:hAnsi="Trebuchet MS" w:cs="Times New Roman"/>
          <w:b/>
          <w:spacing w:val="-5"/>
          <w:lang w:eastAsia="ru-RU"/>
        </w:rPr>
        <w:t>БМК с. Сима (больница)</w:t>
      </w:r>
      <w:r w:rsidR="00C50645">
        <w:rPr>
          <w:rFonts w:ascii="Trebuchet MS" w:eastAsia="Times New Roman" w:hAnsi="Trebuchet MS" w:cs="Times New Roman"/>
          <w:b/>
          <w:spacing w:val="-5"/>
          <w:lang w:eastAsia="ru-RU"/>
        </w:rPr>
        <w:t xml:space="preserve">, </w:t>
      </w:r>
      <w:r w:rsidR="00C50645" w:rsidRPr="00C50645">
        <w:rPr>
          <w:rFonts w:ascii="Trebuchet MS" w:eastAsia="Times New Roman" w:hAnsi="Trebuchet MS" w:cs="Times New Roman"/>
          <w:b/>
          <w:spacing w:val="-5"/>
          <w:lang w:eastAsia="ru-RU"/>
        </w:rPr>
        <w:t>БМК с. Матвейщево</w:t>
      </w:r>
      <w:r w:rsidR="00C50645">
        <w:rPr>
          <w:rFonts w:ascii="Trebuchet MS" w:eastAsia="Times New Roman" w:hAnsi="Trebuchet MS" w:cs="Times New Roman"/>
          <w:b/>
          <w:spacing w:val="-5"/>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08"/>
        <w:gridCol w:w="3212"/>
      </w:tblGrid>
      <w:tr w:rsidR="00050608" w:rsidRPr="00050608" w14:paraId="6E9D85CB" w14:textId="77777777" w:rsidTr="005C0ECB">
        <w:trPr>
          <w:trHeight w:val="20"/>
          <w:tblHeader/>
        </w:trPr>
        <w:tc>
          <w:tcPr>
            <w:tcW w:w="1666" w:type="pct"/>
            <w:vMerge w:val="restart"/>
            <w:shd w:val="clear" w:color="auto" w:fill="CCFF99"/>
            <w:vAlign w:val="center"/>
          </w:tcPr>
          <w:p w14:paraId="218B1A61" w14:textId="3D91CCE3"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 xml:space="preserve">Температура наружного воздуха, </w:t>
            </w:r>
            <w:r w:rsidRPr="00050608">
              <w:rPr>
                <w:rFonts w:ascii="Calibri" w:eastAsia="Times New Roman" w:hAnsi="Calibri" w:cs="Calibri"/>
                <w:b/>
                <w:sz w:val="19"/>
                <w:szCs w:val="19"/>
                <w:lang w:eastAsia="ru-RU"/>
              </w:rPr>
              <w:t>⁰</w:t>
            </w:r>
            <w:r w:rsidRPr="00050608">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707FB707"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Температура воды</w:t>
            </w:r>
          </w:p>
        </w:tc>
      </w:tr>
      <w:tr w:rsidR="00050608" w:rsidRPr="00050608" w14:paraId="552AD521" w14:textId="77777777" w:rsidTr="005C0ECB">
        <w:trPr>
          <w:trHeight w:val="20"/>
          <w:tblHeader/>
        </w:trPr>
        <w:tc>
          <w:tcPr>
            <w:tcW w:w="1666" w:type="pct"/>
            <w:vMerge/>
            <w:shd w:val="clear" w:color="auto" w:fill="CCFF99"/>
            <w:vAlign w:val="center"/>
          </w:tcPr>
          <w:p w14:paraId="2C22BF7F"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4C1943A0" w14:textId="20DEB040"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 xml:space="preserve">в подающем трубопроводе, </w:t>
            </w:r>
            <w:r w:rsidRPr="00050608">
              <w:rPr>
                <w:rFonts w:ascii="Calibri" w:eastAsia="Times New Roman" w:hAnsi="Calibri" w:cs="Calibri"/>
                <w:b/>
                <w:sz w:val="19"/>
                <w:szCs w:val="19"/>
                <w:lang w:eastAsia="ru-RU"/>
              </w:rPr>
              <w:t>⁰</w:t>
            </w:r>
            <w:r w:rsidRPr="00050608">
              <w:rPr>
                <w:rFonts w:ascii="Trebuchet MS" w:eastAsia="Times New Roman" w:hAnsi="Trebuchet MS" w:cs="Times New Roman"/>
                <w:b/>
                <w:sz w:val="19"/>
                <w:szCs w:val="19"/>
                <w:lang w:eastAsia="ru-RU"/>
              </w:rPr>
              <w:t>С</w:t>
            </w:r>
          </w:p>
        </w:tc>
        <w:tc>
          <w:tcPr>
            <w:tcW w:w="1668" w:type="pct"/>
            <w:shd w:val="clear" w:color="auto" w:fill="CCFF99"/>
            <w:vAlign w:val="center"/>
          </w:tcPr>
          <w:p w14:paraId="00443ED3" w14:textId="1A1C4E82"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 xml:space="preserve">в обратном трубопроводе, </w:t>
            </w:r>
            <w:r w:rsidRPr="00050608">
              <w:rPr>
                <w:rFonts w:ascii="Calibri" w:eastAsia="Times New Roman" w:hAnsi="Calibri" w:cs="Calibri"/>
                <w:b/>
                <w:sz w:val="19"/>
                <w:szCs w:val="19"/>
                <w:lang w:eastAsia="ru-RU"/>
              </w:rPr>
              <w:t>⁰</w:t>
            </w:r>
            <w:r w:rsidRPr="00050608">
              <w:rPr>
                <w:rFonts w:ascii="Trebuchet MS" w:eastAsia="Times New Roman" w:hAnsi="Trebuchet MS" w:cs="Times New Roman"/>
                <w:b/>
                <w:sz w:val="19"/>
                <w:szCs w:val="19"/>
                <w:lang w:eastAsia="ru-RU"/>
              </w:rPr>
              <w:t>С</w:t>
            </w:r>
          </w:p>
        </w:tc>
      </w:tr>
      <w:tr w:rsidR="00050608" w:rsidRPr="00050608" w14:paraId="085ADB42" w14:textId="77777777" w:rsidTr="005C0ECB">
        <w:trPr>
          <w:trHeight w:val="20"/>
        </w:trPr>
        <w:tc>
          <w:tcPr>
            <w:tcW w:w="1666" w:type="pct"/>
            <w:vAlign w:val="center"/>
          </w:tcPr>
          <w:p w14:paraId="5240FE5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w:t>
            </w:r>
          </w:p>
        </w:tc>
        <w:tc>
          <w:tcPr>
            <w:tcW w:w="1666" w:type="pct"/>
            <w:vAlign w:val="center"/>
          </w:tcPr>
          <w:p w14:paraId="226B38E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39,0</w:t>
            </w:r>
          </w:p>
        </w:tc>
        <w:tc>
          <w:tcPr>
            <w:tcW w:w="1668" w:type="pct"/>
            <w:vAlign w:val="center"/>
          </w:tcPr>
          <w:p w14:paraId="0673178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35,0</w:t>
            </w:r>
          </w:p>
        </w:tc>
      </w:tr>
      <w:tr w:rsidR="00050608" w:rsidRPr="00050608" w14:paraId="0CC323FB" w14:textId="77777777" w:rsidTr="005C0ECB">
        <w:trPr>
          <w:trHeight w:val="20"/>
        </w:trPr>
        <w:tc>
          <w:tcPr>
            <w:tcW w:w="1666" w:type="pct"/>
            <w:vAlign w:val="center"/>
          </w:tcPr>
          <w:p w14:paraId="209A297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w:t>
            </w:r>
          </w:p>
        </w:tc>
        <w:tc>
          <w:tcPr>
            <w:tcW w:w="1666" w:type="pct"/>
            <w:vAlign w:val="center"/>
          </w:tcPr>
          <w:p w14:paraId="5534FCA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40,0</w:t>
            </w:r>
          </w:p>
        </w:tc>
        <w:tc>
          <w:tcPr>
            <w:tcW w:w="1668" w:type="pct"/>
            <w:vAlign w:val="center"/>
          </w:tcPr>
          <w:p w14:paraId="6CCCED9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36,0</w:t>
            </w:r>
          </w:p>
        </w:tc>
      </w:tr>
      <w:tr w:rsidR="00050608" w:rsidRPr="00050608" w14:paraId="20E625D9" w14:textId="77777777" w:rsidTr="005C0ECB">
        <w:trPr>
          <w:trHeight w:val="20"/>
        </w:trPr>
        <w:tc>
          <w:tcPr>
            <w:tcW w:w="1666" w:type="pct"/>
            <w:vAlign w:val="center"/>
          </w:tcPr>
          <w:p w14:paraId="3548062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w:t>
            </w:r>
          </w:p>
        </w:tc>
        <w:tc>
          <w:tcPr>
            <w:tcW w:w="1666" w:type="pct"/>
            <w:vAlign w:val="center"/>
          </w:tcPr>
          <w:p w14:paraId="272132A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41,0</w:t>
            </w:r>
          </w:p>
        </w:tc>
        <w:tc>
          <w:tcPr>
            <w:tcW w:w="1668" w:type="pct"/>
            <w:vAlign w:val="center"/>
          </w:tcPr>
          <w:p w14:paraId="3FA10FC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37,0</w:t>
            </w:r>
          </w:p>
        </w:tc>
      </w:tr>
      <w:tr w:rsidR="00050608" w:rsidRPr="00050608" w14:paraId="7B7C72CE" w14:textId="77777777" w:rsidTr="005C0ECB">
        <w:trPr>
          <w:trHeight w:val="20"/>
        </w:trPr>
        <w:tc>
          <w:tcPr>
            <w:tcW w:w="1666" w:type="pct"/>
            <w:vAlign w:val="center"/>
          </w:tcPr>
          <w:p w14:paraId="3846BB4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w:t>
            </w:r>
          </w:p>
        </w:tc>
        <w:tc>
          <w:tcPr>
            <w:tcW w:w="1666" w:type="pct"/>
            <w:vAlign w:val="center"/>
          </w:tcPr>
          <w:p w14:paraId="0C8BEE5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42,0</w:t>
            </w:r>
          </w:p>
        </w:tc>
        <w:tc>
          <w:tcPr>
            <w:tcW w:w="1668" w:type="pct"/>
            <w:vAlign w:val="center"/>
          </w:tcPr>
          <w:p w14:paraId="6F4314A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38,0</w:t>
            </w:r>
          </w:p>
        </w:tc>
      </w:tr>
      <w:tr w:rsidR="00050608" w:rsidRPr="00050608" w14:paraId="6176D931" w14:textId="77777777" w:rsidTr="005C0ECB">
        <w:trPr>
          <w:trHeight w:val="20"/>
        </w:trPr>
        <w:tc>
          <w:tcPr>
            <w:tcW w:w="1666" w:type="pct"/>
            <w:vAlign w:val="center"/>
          </w:tcPr>
          <w:p w14:paraId="704D39C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w:t>
            </w:r>
          </w:p>
        </w:tc>
        <w:tc>
          <w:tcPr>
            <w:tcW w:w="1666" w:type="pct"/>
            <w:vAlign w:val="center"/>
          </w:tcPr>
          <w:p w14:paraId="5DAD70C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43,0</w:t>
            </w:r>
          </w:p>
        </w:tc>
        <w:tc>
          <w:tcPr>
            <w:tcW w:w="1668" w:type="pct"/>
            <w:vAlign w:val="center"/>
          </w:tcPr>
          <w:p w14:paraId="61CBC5F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38,0</w:t>
            </w:r>
          </w:p>
        </w:tc>
      </w:tr>
      <w:tr w:rsidR="00050608" w:rsidRPr="00050608" w14:paraId="7BCE77F8" w14:textId="77777777" w:rsidTr="005C0ECB">
        <w:trPr>
          <w:trHeight w:val="20"/>
        </w:trPr>
        <w:tc>
          <w:tcPr>
            <w:tcW w:w="1666" w:type="pct"/>
            <w:vAlign w:val="center"/>
          </w:tcPr>
          <w:p w14:paraId="277710A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w:t>
            </w:r>
          </w:p>
        </w:tc>
        <w:tc>
          <w:tcPr>
            <w:tcW w:w="1666" w:type="pct"/>
            <w:vAlign w:val="center"/>
          </w:tcPr>
          <w:p w14:paraId="1DC7C1E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44,0</w:t>
            </w:r>
          </w:p>
        </w:tc>
        <w:tc>
          <w:tcPr>
            <w:tcW w:w="1668" w:type="pct"/>
            <w:vAlign w:val="center"/>
          </w:tcPr>
          <w:p w14:paraId="136744F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39,0</w:t>
            </w:r>
          </w:p>
        </w:tc>
      </w:tr>
      <w:tr w:rsidR="00050608" w:rsidRPr="00050608" w14:paraId="203B4273" w14:textId="77777777" w:rsidTr="005C0ECB">
        <w:trPr>
          <w:trHeight w:val="20"/>
        </w:trPr>
        <w:tc>
          <w:tcPr>
            <w:tcW w:w="1666" w:type="pct"/>
            <w:vAlign w:val="center"/>
          </w:tcPr>
          <w:p w14:paraId="3ADD720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w:t>
            </w:r>
          </w:p>
        </w:tc>
        <w:tc>
          <w:tcPr>
            <w:tcW w:w="1666" w:type="pct"/>
            <w:vAlign w:val="center"/>
          </w:tcPr>
          <w:p w14:paraId="5C6C905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46,0</w:t>
            </w:r>
          </w:p>
        </w:tc>
        <w:tc>
          <w:tcPr>
            <w:tcW w:w="1668" w:type="pct"/>
            <w:vAlign w:val="center"/>
          </w:tcPr>
          <w:p w14:paraId="4BEB62D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41,0</w:t>
            </w:r>
          </w:p>
        </w:tc>
      </w:tr>
      <w:tr w:rsidR="00050608" w:rsidRPr="00050608" w14:paraId="25D985B9" w14:textId="77777777" w:rsidTr="005C0ECB">
        <w:trPr>
          <w:trHeight w:val="20"/>
        </w:trPr>
        <w:tc>
          <w:tcPr>
            <w:tcW w:w="1666" w:type="pct"/>
            <w:vAlign w:val="center"/>
          </w:tcPr>
          <w:p w14:paraId="1C70EAA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w:t>
            </w:r>
          </w:p>
        </w:tc>
        <w:tc>
          <w:tcPr>
            <w:tcW w:w="1666" w:type="pct"/>
            <w:vAlign w:val="center"/>
          </w:tcPr>
          <w:p w14:paraId="32E7D1D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47,0</w:t>
            </w:r>
          </w:p>
        </w:tc>
        <w:tc>
          <w:tcPr>
            <w:tcW w:w="1668" w:type="pct"/>
            <w:vAlign w:val="center"/>
          </w:tcPr>
          <w:p w14:paraId="026989D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41,0</w:t>
            </w:r>
          </w:p>
        </w:tc>
      </w:tr>
      <w:tr w:rsidR="00050608" w:rsidRPr="00050608" w14:paraId="614930B5" w14:textId="77777777" w:rsidTr="005C0ECB">
        <w:trPr>
          <w:trHeight w:val="20"/>
        </w:trPr>
        <w:tc>
          <w:tcPr>
            <w:tcW w:w="1666" w:type="pct"/>
            <w:vAlign w:val="center"/>
          </w:tcPr>
          <w:p w14:paraId="24EBDFC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0</w:t>
            </w:r>
          </w:p>
        </w:tc>
        <w:tc>
          <w:tcPr>
            <w:tcW w:w="1666" w:type="pct"/>
            <w:vAlign w:val="center"/>
          </w:tcPr>
          <w:p w14:paraId="07F4B06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48,0</w:t>
            </w:r>
          </w:p>
        </w:tc>
        <w:tc>
          <w:tcPr>
            <w:tcW w:w="1668" w:type="pct"/>
            <w:vAlign w:val="center"/>
          </w:tcPr>
          <w:p w14:paraId="51205AD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42,0</w:t>
            </w:r>
          </w:p>
        </w:tc>
      </w:tr>
      <w:tr w:rsidR="00050608" w:rsidRPr="00050608" w14:paraId="020E8532" w14:textId="77777777" w:rsidTr="005C0ECB">
        <w:trPr>
          <w:trHeight w:val="20"/>
        </w:trPr>
        <w:tc>
          <w:tcPr>
            <w:tcW w:w="1666" w:type="pct"/>
            <w:vAlign w:val="center"/>
          </w:tcPr>
          <w:p w14:paraId="4FDE8AB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w:t>
            </w:r>
          </w:p>
        </w:tc>
        <w:tc>
          <w:tcPr>
            <w:tcW w:w="1666" w:type="pct"/>
            <w:vAlign w:val="center"/>
          </w:tcPr>
          <w:p w14:paraId="277C44B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49,0</w:t>
            </w:r>
          </w:p>
        </w:tc>
        <w:tc>
          <w:tcPr>
            <w:tcW w:w="1668" w:type="pct"/>
            <w:vAlign w:val="center"/>
          </w:tcPr>
          <w:p w14:paraId="656580E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42,0</w:t>
            </w:r>
          </w:p>
        </w:tc>
      </w:tr>
      <w:tr w:rsidR="00050608" w:rsidRPr="00050608" w14:paraId="4A479931" w14:textId="77777777" w:rsidTr="005C0ECB">
        <w:trPr>
          <w:trHeight w:val="20"/>
        </w:trPr>
        <w:tc>
          <w:tcPr>
            <w:tcW w:w="1666" w:type="pct"/>
            <w:vAlign w:val="center"/>
          </w:tcPr>
          <w:p w14:paraId="021884E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w:t>
            </w:r>
          </w:p>
        </w:tc>
        <w:tc>
          <w:tcPr>
            <w:tcW w:w="1666" w:type="pct"/>
            <w:vAlign w:val="center"/>
          </w:tcPr>
          <w:p w14:paraId="01AEDB6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50,0</w:t>
            </w:r>
          </w:p>
        </w:tc>
        <w:tc>
          <w:tcPr>
            <w:tcW w:w="1668" w:type="pct"/>
            <w:vAlign w:val="center"/>
          </w:tcPr>
          <w:p w14:paraId="2C22B35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43,0</w:t>
            </w:r>
          </w:p>
        </w:tc>
      </w:tr>
      <w:tr w:rsidR="00050608" w:rsidRPr="00050608" w14:paraId="0A11C4DC" w14:textId="77777777" w:rsidTr="005C0ECB">
        <w:trPr>
          <w:trHeight w:val="20"/>
        </w:trPr>
        <w:tc>
          <w:tcPr>
            <w:tcW w:w="1666" w:type="pct"/>
            <w:vAlign w:val="center"/>
          </w:tcPr>
          <w:p w14:paraId="37CCDC7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w:t>
            </w:r>
          </w:p>
        </w:tc>
        <w:tc>
          <w:tcPr>
            <w:tcW w:w="1666" w:type="pct"/>
            <w:vAlign w:val="center"/>
          </w:tcPr>
          <w:p w14:paraId="49333D9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52,0</w:t>
            </w:r>
          </w:p>
        </w:tc>
        <w:tc>
          <w:tcPr>
            <w:tcW w:w="1668" w:type="pct"/>
            <w:vAlign w:val="center"/>
          </w:tcPr>
          <w:p w14:paraId="4DCE9AB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44,0</w:t>
            </w:r>
          </w:p>
        </w:tc>
      </w:tr>
      <w:tr w:rsidR="00050608" w:rsidRPr="00050608" w14:paraId="2AECDC06" w14:textId="77777777" w:rsidTr="005C0ECB">
        <w:trPr>
          <w:trHeight w:val="20"/>
        </w:trPr>
        <w:tc>
          <w:tcPr>
            <w:tcW w:w="1666" w:type="pct"/>
            <w:vAlign w:val="center"/>
          </w:tcPr>
          <w:p w14:paraId="66B9DAC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lastRenderedPageBreak/>
              <w:t>-4</w:t>
            </w:r>
          </w:p>
        </w:tc>
        <w:tc>
          <w:tcPr>
            <w:tcW w:w="1666" w:type="pct"/>
            <w:vAlign w:val="center"/>
          </w:tcPr>
          <w:p w14:paraId="0309E5C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53,0</w:t>
            </w:r>
          </w:p>
        </w:tc>
        <w:tc>
          <w:tcPr>
            <w:tcW w:w="1668" w:type="pct"/>
            <w:vAlign w:val="center"/>
          </w:tcPr>
          <w:p w14:paraId="2DBF9CB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45,0</w:t>
            </w:r>
          </w:p>
        </w:tc>
      </w:tr>
      <w:tr w:rsidR="00050608" w:rsidRPr="00050608" w14:paraId="72D847CA" w14:textId="77777777" w:rsidTr="005C0ECB">
        <w:trPr>
          <w:trHeight w:val="20"/>
        </w:trPr>
        <w:tc>
          <w:tcPr>
            <w:tcW w:w="1666" w:type="pct"/>
            <w:vAlign w:val="center"/>
          </w:tcPr>
          <w:p w14:paraId="5BC1A91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w:t>
            </w:r>
          </w:p>
        </w:tc>
        <w:tc>
          <w:tcPr>
            <w:tcW w:w="1666" w:type="pct"/>
            <w:vAlign w:val="center"/>
          </w:tcPr>
          <w:p w14:paraId="2F80F28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54,0</w:t>
            </w:r>
          </w:p>
        </w:tc>
        <w:tc>
          <w:tcPr>
            <w:tcW w:w="1668" w:type="pct"/>
            <w:vAlign w:val="center"/>
          </w:tcPr>
          <w:p w14:paraId="00E52C1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46,0</w:t>
            </w:r>
          </w:p>
        </w:tc>
      </w:tr>
      <w:tr w:rsidR="00050608" w:rsidRPr="00050608" w14:paraId="5B640FD9" w14:textId="77777777" w:rsidTr="005C0ECB">
        <w:trPr>
          <w:trHeight w:val="20"/>
        </w:trPr>
        <w:tc>
          <w:tcPr>
            <w:tcW w:w="1666" w:type="pct"/>
            <w:vAlign w:val="center"/>
          </w:tcPr>
          <w:p w14:paraId="6E46F26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w:t>
            </w:r>
          </w:p>
        </w:tc>
        <w:tc>
          <w:tcPr>
            <w:tcW w:w="1666" w:type="pct"/>
            <w:vAlign w:val="center"/>
          </w:tcPr>
          <w:p w14:paraId="32CDBBD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55,0</w:t>
            </w:r>
          </w:p>
        </w:tc>
        <w:tc>
          <w:tcPr>
            <w:tcW w:w="1668" w:type="pct"/>
            <w:vAlign w:val="center"/>
          </w:tcPr>
          <w:p w14:paraId="19AB4AD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47,0</w:t>
            </w:r>
          </w:p>
        </w:tc>
      </w:tr>
      <w:tr w:rsidR="00050608" w:rsidRPr="00050608" w14:paraId="4E177664" w14:textId="77777777" w:rsidTr="005C0ECB">
        <w:trPr>
          <w:trHeight w:val="20"/>
        </w:trPr>
        <w:tc>
          <w:tcPr>
            <w:tcW w:w="1666" w:type="pct"/>
            <w:vAlign w:val="center"/>
          </w:tcPr>
          <w:p w14:paraId="28C0D29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w:t>
            </w:r>
          </w:p>
        </w:tc>
        <w:tc>
          <w:tcPr>
            <w:tcW w:w="1666" w:type="pct"/>
            <w:vAlign w:val="center"/>
          </w:tcPr>
          <w:p w14:paraId="085B039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56,0</w:t>
            </w:r>
          </w:p>
        </w:tc>
        <w:tc>
          <w:tcPr>
            <w:tcW w:w="1668" w:type="pct"/>
            <w:vAlign w:val="center"/>
          </w:tcPr>
          <w:p w14:paraId="26A61F9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48,0</w:t>
            </w:r>
          </w:p>
        </w:tc>
      </w:tr>
      <w:tr w:rsidR="00050608" w:rsidRPr="00050608" w14:paraId="19374F56" w14:textId="77777777" w:rsidTr="005C0ECB">
        <w:trPr>
          <w:trHeight w:val="20"/>
        </w:trPr>
        <w:tc>
          <w:tcPr>
            <w:tcW w:w="1666" w:type="pct"/>
            <w:vAlign w:val="center"/>
          </w:tcPr>
          <w:p w14:paraId="7525C88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w:t>
            </w:r>
          </w:p>
        </w:tc>
        <w:tc>
          <w:tcPr>
            <w:tcW w:w="1666" w:type="pct"/>
            <w:vAlign w:val="center"/>
          </w:tcPr>
          <w:p w14:paraId="458B841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57,0</w:t>
            </w:r>
          </w:p>
        </w:tc>
        <w:tc>
          <w:tcPr>
            <w:tcW w:w="1668" w:type="pct"/>
            <w:vAlign w:val="center"/>
          </w:tcPr>
          <w:p w14:paraId="1458440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49,0</w:t>
            </w:r>
          </w:p>
        </w:tc>
      </w:tr>
      <w:tr w:rsidR="00050608" w:rsidRPr="00050608" w14:paraId="62957AD4" w14:textId="77777777" w:rsidTr="005C0ECB">
        <w:trPr>
          <w:trHeight w:val="20"/>
        </w:trPr>
        <w:tc>
          <w:tcPr>
            <w:tcW w:w="1666" w:type="pct"/>
            <w:vAlign w:val="center"/>
          </w:tcPr>
          <w:p w14:paraId="79EB5AF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-9</w:t>
            </w:r>
          </w:p>
        </w:tc>
        <w:tc>
          <w:tcPr>
            <w:tcW w:w="1666" w:type="pct"/>
            <w:vAlign w:val="center"/>
          </w:tcPr>
          <w:p w14:paraId="550D0BC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58,0</w:t>
            </w:r>
          </w:p>
        </w:tc>
        <w:tc>
          <w:tcPr>
            <w:tcW w:w="1668" w:type="pct"/>
            <w:vAlign w:val="center"/>
          </w:tcPr>
          <w:p w14:paraId="7089693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49,0</w:t>
            </w:r>
          </w:p>
        </w:tc>
      </w:tr>
      <w:tr w:rsidR="00050608" w:rsidRPr="00050608" w14:paraId="40AAFE38" w14:textId="77777777" w:rsidTr="005C0ECB">
        <w:trPr>
          <w:trHeight w:val="20"/>
        </w:trPr>
        <w:tc>
          <w:tcPr>
            <w:tcW w:w="1666" w:type="pct"/>
            <w:vAlign w:val="center"/>
          </w:tcPr>
          <w:p w14:paraId="1B9604F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-10</w:t>
            </w:r>
          </w:p>
        </w:tc>
        <w:tc>
          <w:tcPr>
            <w:tcW w:w="1666" w:type="pct"/>
            <w:vAlign w:val="center"/>
          </w:tcPr>
          <w:p w14:paraId="6548309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59,0</w:t>
            </w:r>
          </w:p>
        </w:tc>
        <w:tc>
          <w:tcPr>
            <w:tcW w:w="1668" w:type="pct"/>
            <w:vAlign w:val="center"/>
          </w:tcPr>
          <w:p w14:paraId="1D7C328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50,0</w:t>
            </w:r>
          </w:p>
        </w:tc>
      </w:tr>
      <w:tr w:rsidR="00050608" w:rsidRPr="00050608" w14:paraId="777F4B80" w14:textId="77777777" w:rsidTr="005C0ECB">
        <w:trPr>
          <w:trHeight w:val="20"/>
        </w:trPr>
        <w:tc>
          <w:tcPr>
            <w:tcW w:w="1666" w:type="pct"/>
            <w:vAlign w:val="center"/>
          </w:tcPr>
          <w:p w14:paraId="7AE7856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-11</w:t>
            </w:r>
          </w:p>
        </w:tc>
        <w:tc>
          <w:tcPr>
            <w:tcW w:w="1666" w:type="pct"/>
            <w:vAlign w:val="center"/>
          </w:tcPr>
          <w:p w14:paraId="1EF4CEA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60,0</w:t>
            </w:r>
          </w:p>
        </w:tc>
        <w:tc>
          <w:tcPr>
            <w:tcW w:w="1668" w:type="pct"/>
            <w:vAlign w:val="center"/>
          </w:tcPr>
          <w:p w14:paraId="30A9A72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51,0</w:t>
            </w:r>
          </w:p>
        </w:tc>
      </w:tr>
      <w:tr w:rsidR="00050608" w:rsidRPr="00050608" w14:paraId="2F4644BC" w14:textId="77777777" w:rsidTr="005C0ECB">
        <w:trPr>
          <w:trHeight w:val="20"/>
        </w:trPr>
        <w:tc>
          <w:tcPr>
            <w:tcW w:w="1666" w:type="pct"/>
            <w:vAlign w:val="center"/>
          </w:tcPr>
          <w:p w14:paraId="69806BC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-12</w:t>
            </w:r>
          </w:p>
        </w:tc>
        <w:tc>
          <w:tcPr>
            <w:tcW w:w="1666" w:type="pct"/>
            <w:vAlign w:val="center"/>
          </w:tcPr>
          <w:p w14:paraId="7EB2A77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61,0</w:t>
            </w:r>
          </w:p>
        </w:tc>
        <w:tc>
          <w:tcPr>
            <w:tcW w:w="1668" w:type="pct"/>
            <w:vAlign w:val="center"/>
          </w:tcPr>
          <w:p w14:paraId="26D0B1E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52,0</w:t>
            </w:r>
          </w:p>
        </w:tc>
      </w:tr>
      <w:tr w:rsidR="00050608" w:rsidRPr="00050608" w14:paraId="6593F8CE" w14:textId="77777777" w:rsidTr="005C0ECB">
        <w:trPr>
          <w:trHeight w:val="20"/>
        </w:trPr>
        <w:tc>
          <w:tcPr>
            <w:tcW w:w="1666" w:type="pct"/>
            <w:vAlign w:val="center"/>
          </w:tcPr>
          <w:p w14:paraId="35C7BB4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-13</w:t>
            </w:r>
          </w:p>
        </w:tc>
        <w:tc>
          <w:tcPr>
            <w:tcW w:w="1666" w:type="pct"/>
            <w:vAlign w:val="center"/>
          </w:tcPr>
          <w:p w14:paraId="4A67C07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62,0</w:t>
            </w:r>
          </w:p>
        </w:tc>
        <w:tc>
          <w:tcPr>
            <w:tcW w:w="1668" w:type="pct"/>
            <w:vAlign w:val="center"/>
          </w:tcPr>
          <w:p w14:paraId="094EBDB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53,0</w:t>
            </w:r>
          </w:p>
        </w:tc>
      </w:tr>
      <w:tr w:rsidR="00050608" w:rsidRPr="00050608" w14:paraId="2650D368" w14:textId="77777777" w:rsidTr="005C0ECB">
        <w:trPr>
          <w:trHeight w:val="20"/>
        </w:trPr>
        <w:tc>
          <w:tcPr>
            <w:tcW w:w="1666" w:type="pct"/>
            <w:vAlign w:val="center"/>
          </w:tcPr>
          <w:p w14:paraId="78BCE70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-14</w:t>
            </w:r>
          </w:p>
        </w:tc>
        <w:tc>
          <w:tcPr>
            <w:tcW w:w="1666" w:type="pct"/>
            <w:vAlign w:val="center"/>
          </w:tcPr>
          <w:p w14:paraId="01F6E7F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64,0</w:t>
            </w:r>
          </w:p>
        </w:tc>
        <w:tc>
          <w:tcPr>
            <w:tcW w:w="1668" w:type="pct"/>
            <w:vAlign w:val="center"/>
          </w:tcPr>
          <w:p w14:paraId="782E611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54,0</w:t>
            </w:r>
          </w:p>
        </w:tc>
      </w:tr>
      <w:tr w:rsidR="00050608" w:rsidRPr="00050608" w14:paraId="69627822" w14:textId="77777777" w:rsidTr="005C0ECB">
        <w:trPr>
          <w:trHeight w:val="20"/>
        </w:trPr>
        <w:tc>
          <w:tcPr>
            <w:tcW w:w="1666" w:type="pct"/>
            <w:vAlign w:val="center"/>
          </w:tcPr>
          <w:p w14:paraId="05CB11F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-15</w:t>
            </w:r>
          </w:p>
        </w:tc>
        <w:tc>
          <w:tcPr>
            <w:tcW w:w="1666" w:type="pct"/>
            <w:vAlign w:val="center"/>
          </w:tcPr>
          <w:p w14:paraId="5A7D6B7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65,0</w:t>
            </w:r>
          </w:p>
        </w:tc>
        <w:tc>
          <w:tcPr>
            <w:tcW w:w="1668" w:type="pct"/>
            <w:vAlign w:val="center"/>
          </w:tcPr>
          <w:p w14:paraId="18900D7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55,0</w:t>
            </w:r>
          </w:p>
        </w:tc>
      </w:tr>
      <w:tr w:rsidR="00050608" w:rsidRPr="00050608" w14:paraId="184843B8" w14:textId="77777777" w:rsidTr="005C0ECB">
        <w:trPr>
          <w:trHeight w:val="20"/>
        </w:trPr>
        <w:tc>
          <w:tcPr>
            <w:tcW w:w="1666" w:type="pct"/>
            <w:vAlign w:val="center"/>
          </w:tcPr>
          <w:p w14:paraId="01A796A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-16</w:t>
            </w:r>
          </w:p>
        </w:tc>
        <w:tc>
          <w:tcPr>
            <w:tcW w:w="1666" w:type="pct"/>
            <w:vAlign w:val="center"/>
          </w:tcPr>
          <w:p w14:paraId="154A760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66,0</w:t>
            </w:r>
          </w:p>
        </w:tc>
        <w:tc>
          <w:tcPr>
            <w:tcW w:w="1668" w:type="pct"/>
            <w:vAlign w:val="center"/>
          </w:tcPr>
          <w:p w14:paraId="649DE43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56,0</w:t>
            </w:r>
          </w:p>
        </w:tc>
      </w:tr>
      <w:tr w:rsidR="00050608" w:rsidRPr="00050608" w14:paraId="05C8BEB4" w14:textId="77777777" w:rsidTr="005C0ECB">
        <w:trPr>
          <w:trHeight w:val="20"/>
        </w:trPr>
        <w:tc>
          <w:tcPr>
            <w:tcW w:w="1666" w:type="pct"/>
            <w:vAlign w:val="center"/>
          </w:tcPr>
          <w:p w14:paraId="275ABB1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-17</w:t>
            </w:r>
          </w:p>
        </w:tc>
        <w:tc>
          <w:tcPr>
            <w:tcW w:w="1666" w:type="pct"/>
            <w:vAlign w:val="center"/>
          </w:tcPr>
          <w:p w14:paraId="5EC7511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67,0</w:t>
            </w:r>
          </w:p>
        </w:tc>
        <w:tc>
          <w:tcPr>
            <w:tcW w:w="1668" w:type="pct"/>
            <w:vAlign w:val="center"/>
          </w:tcPr>
          <w:p w14:paraId="1F7FD2D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56,0</w:t>
            </w:r>
          </w:p>
        </w:tc>
      </w:tr>
      <w:tr w:rsidR="00050608" w:rsidRPr="00050608" w14:paraId="3D3A9912" w14:textId="77777777" w:rsidTr="005C0ECB">
        <w:trPr>
          <w:trHeight w:val="20"/>
        </w:trPr>
        <w:tc>
          <w:tcPr>
            <w:tcW w:w="1666" w:type="pct"/>
            <w:vAlign w:val="center"/>
          </w:tcPr>
          <w:p w14:paraId="0148BA2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-18</w:t>
            </w:r>
          </w:p>
        </w:tc>
        <w:tc>
          <w:tcPr>
            <w:tcW w:w="1666" w:type="pct"/>
            <w:vAlign w:val="center"/>
          </w:tcPr>
          <w:p w14:paraId="5E1993C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69,0</w:t>
            </w:r>
          </w:p>
        </w:tc>
        <w:tc>
          <w:tcPr>
            <w:tcW w:w="1668" w:type="pct"/>
            <w:vAlign w:val="center"/>
          </w:tcPr>
          <w:p w14:paraId="1647029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57,0</w:t>
            </w:r>
          </w:p>
        </w:tc>
      </w:tr>
      <w:tr w:rsidR="00050608" w:rsidRPr="00050608" w14:paraId="482A989D" w14:textId="77777777" w:rsidTr="005C0ECB">
        <w:trPr>
          <w:trHeight w:val="20"/>
        </w:trPr>
        <w:tc>
          <w:tcPr>
            <w:tcW w:w="1666" w:type="pct"/>
            <w:vAlign w:val="center"/>
          </w:tcPr>
          <w:p w14:paraId="0C0F0EF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-19</w:t>
            </w:r>
          </w:p>
        </w:tc>
        <w:tc>
          <w:tcPr>
            <w:tcW w:w="1666" w:type="pct"/>
            <w:vAlign w:val="center"/>
          </w:tcPr>
          <w:p w14:paraId="38BD37B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70,0</w:t>
            </w:r>
          </w:p>
        </w:tc>
        <w:tc>
          <w:tcPr>
            <w:tcW w:w="1668" w:type="pct"/>
            <w:vAlign w:val="center"/>
          </w:tcPr>
          <w:p w14:paraId="4E0F9DE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58,0</w:t>
            </w:r>
          </w:p>
        </w:tc>
      </w:tr>
      <w:tr w:rsidR="00050608" w:rsidRPr="00050608" w14:paraId="1AEAAE48" w14:textId="77777777" w:rsidTr="005C0ECB">
        <w:trPr>
          <w:trHeight w:val="20"/>
        </w:trPr>
        <w:tc>
          <w:tcPr>
            <w:tcW w:w="1666" w:type="pct"/>
            <w:vAlign w:val="center"/>
          </w:tcPr>
          <w:p w14:paraId="252DA11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-20</w:t>
            </w:r>
          </w:p>
        </w:tc>
        <w:tc>
          <w:tcPr>
            <w:tcW w:w="1666" w:type="pct"/>
            <w:vAlign w:val="center"/>
          </w:tcPr>
          <w:p w14:paraId="628ACCD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71,0</w:t>
            </w:r>
          </w:p>
        </w:tc>
        <w:tc>
          <w:tcPr>
            <w:tcW w:w="1668" w:type="pct"/>
            <w:vAlign w:val="center"/>
          </w:tcPr>
          <w:p w14:paraId="01E074B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59,0</w:t>
            </w:r>
          </w:p>
        </w:tc>
      </w:tr>
      <w:tr w:rsidR="00050608" w:rsidRPr="00050608" w14:paraId="480821C1" w14:textId="77777777" w:rsidTr="005C0ECB">
        <w:trPr>
          <w:trHeight w:val="20"/>
        </w:trPr>
        <w:tc>
          <w:tcPr>
            <w:tcW w:w="1666" w:type="pct"/>
            <w:vAlign w:val="center"/>
          </w:tcPr>
          <w:p w14:paraId="382CC82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-21</w:t>
            </w:r>
          </w:p>
        </w:tc>
        <w:tc>
          <w:tcPr>
            <w:tcW w:w="1666" w:type="pct"/>
            <w:vAlign w:val="center"/>
          </w:tcPr>
          <w:p w14:paraId="2907D31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72,0</w:t>
            </w:r>
          </w:p>
        </w:tc>
        <w:tc>
          <w:tcPr>
            <w:tcW w:w="1668" w:type="pct"/>
            <w:vAlign w:val="center"/>
          </w:tcPr>
          <w:p w14:paraId="2C39FF6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59,0</w:t>
            </w:r>
          </w:p>
        </w:tc>
      </w:tr>
      <w:tr w:rsidR="00050608" w:rsidRPr="00050608" w14:paraId="74B64BE9" w14:textId="77777777" w:rsidTr="005C0ECB">
        <w:trPr>
          <w:trHeight w:val="20"/>
        </w:trPr>
        <w:tc>
          <w:tcPr>
            <w:tcW w:w="1666" w:type="pct"/>
            <w:vAlign w:val="center"/>
          </w:tcPr>
          <w:p w14:paraId="7B03D54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-22</w:t>
            </w:r>
          </w:p>
        </w:tc>
        <w:tc>
          <w:tcPr>
            <w:tcW w:w="1666" w:type="pct"/>
            <w:vAlign w:val="center"/>
          </w:tcPr>
          <w:p w14:paraId="5D1B1CA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73,0</w:t>
            </w:r>
          </w:p>
        </w:tc>
        <w:tc>
          <w:tcPr>
            <w:tcW w:w="1668" w:type="pct"/>
            <w:vAlign w:val="center"/>
          </w:tcPr>
          <w:p w14:paraId="742619B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60,0</w:t>
            </w:r>
          </w:p>
        </w:tc>
      </w:tr>
      <w:tr w:rsidR="00050608" w:rsidRPr="00050608" w14:paraId="3BAE42C9" w14:textId="77777777" w:rsidTr="005C0ECB">
        <w:trPr>
          <w:trHeight w:val="20"/>
        </w:trPr>
        <w:tc>
          <w:tcPr>
            <w:tcW w:w="1666" w:type="pct"/>
            <w:vAlign w:val="center"/>
          </w:tcPr>
          <w:p w14:paraId="108B2B5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-23</w:t>
            </w:r>
          </w:p>
        </w:tc>
        <w:tc>
          <w:tcPr>
            <w:tcW w:w="1666" w:type="pct"/>
            <w:vAlign w:val="center"/>
          </w:tcPr>
          <w:p w14:paraId="460AB8F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74,0</w:t>
            </w:r>
          </w:p>
        </w:tc>
        <w:tc>
          <w:tcPr>
            <w:tcW w:w="1668" w:type="pct"/>
            <w:vAlign w:val="center"/>
          </w:tcPr>
          <w:p w14:paraId="2467C2F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61,0</w:t>
            </w:r>
          </w:p>
        </w:tc>
      </w:tr>
      <w:tr w:rsidR="00050608" w:rsidRPr="00050608" w14:paraId="2D12D5D3" w14:textId="77777777" w:rsidTr="005C0ECB">
        <w:trPr>
          <w:trHeight w:val="20"/>
        </w:trPr>
        <w:tc>
          <w:tcPr>
            <w:tcW w:w="1666" w:type="pct"/>
            <w:vAlign w:val="center"/>
          </w:tcPr>
          <w:p w14:paraId="2744EB7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-24</w:t>
            </w:r>
          </w:p>
        </w:tc>
        <w:tc>
          <w:tcPr>
            <w:tcW w:w="1666" w:type="pct"/>
            <w:vAlign w:val="center"/>
          </w:tcPr>
          <w:p w14:paraId="1A09206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76,0</w:t>
            </w:r>
          </w:p>
        </w:tc>
        <w:tc>
          <w:tcPr>
            <w:tcW w:w="1668" w:type="pct"/>
            <w:vAlign w:val="center"/>
          </w:tcPr>
          <w:p w14:paraId="6B2CB46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62,0</w:t>
            </w:r>
          </w:p>
        </w:tc>
      </w:tr>
      <w:tr w:rsidR="00050608" w:rsidRPr="00050608" w14:paraId="7FC66E44" w14:textId="77777777" w:rsidTr="005C0ECB">
        <w:trPr>
          <w:trHeight w:val="20"/>
        </w:trPr>
        <w:tc>
          <w:tcPr>
            <w:tcW w:w="1666" w:type="pct"/>
            <w:vAlign w:val="center"/>
          </w:tcPr>
          <w:p w14:paraId="46A1CED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-25</w:t>
            </w:r>
          </w:p>
        </w:tc>
        <w:tc>
          <w:tcPr>
            <w:tcW w:w="1666" w:type="pct"/>
            <w:vAlign w:val="center"/>
          </w:tcPr>
          <w:p w14:paraId="48895AC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77,0</w:t>
            </w:r>
          </w:p>
        </w:tc>
        <w:tc>
          <w:tcPr>
            <w:tcW w:w="1668" w:type="pct"/>
            <w:vAlign w:val="center"/>
          </w:tcPr>
          <w:p w14:paraId="586D9A5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63,0</w:t>
            </w:r>
          </w:p>
        </w:tc>
      </w:tr>
      <w:tr w:rsidR="00050608" w:rsidRPr="00050608" w14:paraId="4FEC456C" w14:textId="77777777" w:rsidTr="005C0ECB">
        <w:trPr>
          <w:trHeight w:val="20"/>
        </w:trPr>
        <w:tc>
          <w:tcPr>
            <w:tcW w:w="1666" w:type="pct"/>
            <w:vAlign w:val="center"/>
          </w:tcPr>
          <w:p w14:paraId="7A811A2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-26</w:t>
            </w:r>
          </w:p>
        </w:tc>
        <w:tc>
          <w:tcPr>
            <w:tcW w:w="1666" w:type="pct"/>
            <w:vAlign w:val="center"/>
          </w:tcPr>
          <w:p w14:paraId="45D5BA0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78,0</w:t>
            </w:r>
          </w:p>
        </w:tc>
        <w:tc>
          <w:tcPr>
            <w:tcW w:w="1668" w:type="pct"/>
            <w:vAlign w:val="center"/>
          </w:tcPr>
          <w:p w14:paraId="334DEF9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63,0</w:t>
            </w:r>
          </w:p>
        </w:tc>
      </w:tr>
      <w:tr w:rsidR="00050608" w:rsidRPr="00050608" w14:paraId="489C24A5" w14:textId="77777777" w:rsidTr="005C0ECB">
        <w:trPr>
          <w:trHeight w:val="20"/>
        </w:trPr>
        <w:tc>
          <w:tcPr>
            <w:tcW w:w="1666" w:type="pct"/>
            <w:vAlign w:val="center"/>
          </w:tcPr>
          <w:p w14:paraId="36301F7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-27</w:t>
            </w:r>
          </w:p>
        </w:tc>
        <w:tc>
          <w:tcPr>
            <w:tcW w:w="1666" w:type="pct"/>
            <w:vAlign w:val="center"/>
          </w:tcPr>
          <w:p w14:paraId="6F34134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79,0</w:t>
            </w:r>
          </w:p>
        </w:tc>
        <w:tc>
          <w:tcPr>
            <w:tcW w:w="1668" w:type="pct"/>
            <w:vAlign w:val="center"/>
          </w:tcPr>
          <w:p w14:paraId="3BD3D4E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64,0</w:t>
            </w:r>
          </w:p>
        </w:tc>
      </w:tr>
      <w:tr w:rsidR="00050608" w:rsidRPr="00050608" w14:paraId="5B77A7CC" w14:textId="77777777" w:rsidTr="005C0ECB">
        <w:trPr>
          <w:trHeight w:val="20"/>
        </w:trPr>
        <w:tc>
          <w:tcPr>
            <w:tcW w:w="1666" w:type="pct"/>
            <w:vAlign w:val="center"/>
          </w:tcPr>
          <w:p w14:paraId="2936AFA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-28</w:t>
            </w:r>
          </w:p>
        </w:tc>
        <w:tc>
          <w:tcPr>
            <w:tcW w:w="1666" w:type="pct"/>
            <w:vAlign w:val="center"/>
          </w:tcPr>
          <w:p w14:paraId="31FD47C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80,0</w:t>
            </w:r>
          </w:p>
        </w:tc>
        <w:tc>
          <w:tcPr>
            <w:tcW w:w="1668" w:type="pct"/>
            <w:vAlign w:val="center"/>
          </w:tcPr>
          <w:p w14:paraId="5CB65F6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65,0</w:t>
            </w:r>
          </w:p>
        </w:tc>
      </w:tr>
    </w:tbl>
    <w:p w14:paraId="186D16BA" w14:textId="77777777" w:rsidR="00050608" w:rsidRPr="00050608" w:rsidRDefault="00050608" w:rsidP="0005060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2C0D9A57" w14:textId="1CF25EB1" w:rsidR="00050608" w:rsidRPr="00050608" w:rsidRDefault="00050608" w:rsidP="0005060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050608">
        <w:rPr>
          <w:rFonts w:ascii="Trebuchet MS" w:eastAsia="Times New Roman" w:hAnsi="Trebuchet MS" w:cs="Times New Roman"/>
          <w:b/>
          <w:spacing w:val="-5"/>
          <w:lang w:eastAsia="ru-RU"/>
        </w:rPr>
        <w:t>Таблица 1.2.5.3 – Температурный график регулирования отпуска тепловой энергии 85/65⁰С с плавной срезкой при 80⁰С</w:t>
      </w:r>
      <w:r w:rsidR="00C50645">
        <w:rPr>
          <w:rFonts w:ascii="Trebuchet MS" w:eastAsia="Times New Roman" w:hAnsi="Trebuchet MS" w:cs="Times New Roman"/>
          <w:b/>
          <w:spacing w:val="-5"/>
          <w:lang w:eastAsia="ru-RU"/>
        </w:rPr>
        <w:t xml:space="preserve"> (</w:t>
      </w:r>
      <w:r w:rsidR="00C50645" w:rsidRPr="00C50645">
        <w:rPr>
          <w:rFonts w:ascii="Trebuchet MS" w:eastAsia="Times New Roman" w:hAnsi="Trebuchet MS" w:cs="Times New Roman"/>
          <w:b/>
          <w:spacing w:val="-5"/>
          <w:lang w:eastAsia="ru-RU"/>
        </w:rPr>
        <w:t>БМК с. Сима (школа)</w:t>
      </w:r>
      <w:r w:rsidR="00C50645">
        <w:rPr>
          <w:rFonts w:ascii="Trebuchet MS" w:eastAsia="Times New Roman" w:hAnsi="Trebuchet MS" w:cs="Times New Roman"/>
          <w:b/>
          <w:spacing w:val="-5"/>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08"/>
        <w:gridCol w:w="3212"/>
      </w:tblGrid>
      <w:tr w:rsidR="00050608" w:rsidRPr="00050608" w14:paraId="51613A89" w14:textId="77777777" w:rsidTr="005C0ECB">
        <w:trPr>
          <w:trHeight w:val="20"/>
          <w:tblHeader/>
        </w:trPr>
        <w:tc>
          <w:tcPr>
            <w:tcW w:w="1666" w:type="pct"/>
            <w:vMerge w:val="restart"/>
            <w:shd w:val="clear" w:color="auto" w:fill="CCFF99"/>
            <w:vAlign w:val="center"/>
          </w:tcPr>
          <w:p w14:paraId="434DC49B"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 xml:space="preserve">Температура наружного воздуха, </w:t>
            </w:r>
            <w:r w:rsidRPr="00050608">
              <w:rPr>
                <w:rFonts w:ascii="Calibri" w:eastAsia="Times New Roman" w:hAnsi="Calibri" w:cs="Calibri"/>
                <w:b/>
                <w:sz w:val="19"/>
                <w:szCs w:val="19"/>
                <w:lang w:eastAsia="ru-RU"/>
              </w:rPr>
              <w:t>⁰</w:t>
            </w:r>
            <w:r w:rsidRPr="00050608">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197C51F7"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Температура воды</w:t>
            </w:r>
          </w:p>
        </w:tc>
      </w:tr>
      <w:tr w:rsidR="00050608" w:rsidRPr="00050608" w14:paraId="768EE4ED" w14:textId="77777777" w:rsidTr="005C0ECB">
        <w:trPr>
          <w:trHeight w:val="20"/>
          <w:tblHeader/>
        </w:trPr>
        <w:tc>
          <w:tcPr>
            <w:tcW w:w="1666" w:type="pct"/>
            <w:vMerge/>
            <w:shd w:val="clear" w:color="auto" w:fill="CCFF99"/>
            <w:vAlign w:val="center"/>
          </w:tcPr>
          <w:p w14:paraId="1A0F7064"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5D575EE7"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 xml:space="preserve">в подающем трубопроводе, </w:t>
            </w:r>
            <w:r w:rsidRPr="00050608">
              <w:rPr>
                <w:rFonts w:ascii="Calibri" w:eastAsia="Times New Roman" w:hAnsi="Calibri" w:cs="Calibri"/>
                <w:b/>
                <w:sz w:val="19"/>
                <w:szCs w:val="19"/>
                <w:lang w:eastAsia="ru-RU"/>
              </w:rPr>
              <w:t>⁰</w:t>
            </w:r>
            <w:r w:rsidRPr="00050608">
              <w:rPr>
                <w:rFonts w:ascii="Trebuchet MS" w:eastAsia="Times New Roman" w:hAnsi="Trebuchet MS" w:cs="Times New Roman"/>
                <w:b/>
                <w:sz w:val="19"/>
                <w:szCs w:val="19"/>
                <w:lang w:eastAsia="ru-RU"/>
              </w:rPr>
              <w:t>С</w:t>
            </w:r>
          </w:p>
        </w:tc>
        <w:tc>
          <w:tcPr>
            <w:tcW w:w="1668" w:type="pct"/>
            <w:shd w:val="clear" w:color="auto" w:fill="CCFF99"/>
            <w:vAlign w:val="center"/>
          </w:tcPr>
          <w:p w14:paraId="7BE0B50E" w14:textId="77777777" w:rsidR="00050608" w:rsidRPr="00050608" w:rsidRDefault="00050608" w:rsidP="00050608">
            <w:pPr>
              <w:spacing w:after="0" w:line="240" w:lineRule="auto"/>
              <w:jc w:val="center"/>
              <w:rPr>
                <w:rFonts w:ascii="Trebuchet MS" w:eastAsia="Times New Roman" w:hAnsi="Trebuchet MS" w:cs="Times New Roman"/>
                <w:b/>
                <w:sz w:val="19"/>
                <w:szCs w:val="19"/>
                <w:lang w:eastAsia="ru-RU"/>
              </w:rPr>
            </w:pPr>
            <w:r w:rsidRPr="00050608">
              <w:rPr>
                <w:rFonts w:ascii="Trebuchet MS" w:eastAsia="Times New Roman" w:hAnsi="Trebuchet MS" w:cs="Times New Roman"/>
                <w:b/>
                <w:sz w:val="19"/>
                <w:szCs w:val="19"/>
                <w:lang w:eastAsia="ru-RU"/>
              </w:rPr>
              <w:t xml:space="preserve">в обратном трубопроводе, </w:t>
            </w:r>
            <w:r w:rsidRPr="00050608">
              <w:rPr>
                <w:rFonts w:ascii="Calibri" w:eastAsia="Times New Roman" w:hAnsi="Calibri" w:cs="Calibri"/>
                <w:b/>
                <w:sz w:val="19"/>
                <w:szCs w:val="19"/>
                <w:lang w:eastAsia="ru-RU"/>
              </w:rPr>
              <w:t>⁰</w:t>
            </w:r>
            <w:r w:rsidRPr="00050608">
              <w:rPr>
                <w:rFonts w:ascii="Trebuchet MS" w:eastAsia="Times New Roman" w:hAnsi="Trebuchet MS" w:cs="Times New Roman"/>
                <w:b/>
                <w:sz w:val="19"/>
                <w:szCs w:val="19"/>
                <w:lang w:eastAsia="ru-RU"/>
              </w:rPr>
              <w:t>С</w:t>
            </w:r>
          </w:p>
        </w:tc>
      </w:tr>
      <w:tr w:rsidR="00050608" w:rsidRPr="00050608" w14:paraId="7EB64523" w14:textId="77777777" w:rsidTr="005C0ECB">
        <w:trPr>
          <w:trHeight w:val="20"/>
        </w:trPr>
        <w:tc>
          <w:tcPr>
            <w:tcW w:w="1666" w:type="pct"/>
            <w:vAlign w:val="center"/>
          </w:tcPr>
          <w:p w14:paraId="625A5A0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w:t>
            </w:r>
          </w:p>
        </w:tc>
        <w:tc>
          <w:tcPr>
            <w:tcW w:w="1666" w:type="pct"/>
            <w:vAlign w:val="center"/>
          </w:tcPr>
          <w:p w14:paraId="3F3D9EA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40,0</w:t>
            </w:r>
          </w:p>
        </w:tc>
        <w:tc>
          <w:tcPr>
            <w:tcW w:w="1668" w:type="pct"/>
            <w:vAlign w:val="center"/>
          </w:tcPr>
          <w:p w14:paraId="39FB74A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35,0</w:t>
            </w:r>
          </w:p>
        </w:tc>
      </w:tr>
      <w:tr w:rsidR="00050608" w:rsidRPr="00050608" w14:paraId="172AA66B" w14:textId="77777777" w:rsidTr="005C0ECB">
        <w:trPr>
          <w:trHeight w:val="20"/>
        </w:trPr>
        <w:tc>
          <w:tcPr>
            <w:tcW w:w="1666" w:type="pct"/>
            <w:vAlign w:val="center"/>
          </w:tcPr>
          <w:p w14:paraId="31874B3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w:t>
            </w:r>
          </w:p>
        </w:tc>
        <w:tc>
          <w:tcPr>
            <w:tcW w:w="1666" w:type="pct"/>
            <w:vAlign w:val="center"/>
          </w:tcPr>
          <w:p w14:paraId="2E5CA43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42,0</w:t>
            </w:r>
          </w:p>
        </w:tc>
        <w:tc>
          <w:tcPr>
            <w:tcW w:w="1668" w:type="pct"/>
            <w:vAlign w:val="center"/>
          </w:tcPr>
          <w:p w14:paraId="3313BC4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37,0</w:t>
            </w:r>
          </w:p>
        </w:tc>
      </w:tr>
      <w:tr w:rsidR="00050608" w:rsidRPr="00050608" w14:paraId="4B57B287" w14:textId="77777777" w:rsidTr="005C0ECB">
        <w:trPr>
          <w:trHeight w:val="20"/>
        </w:trPr>
        <w:tc>
          <w:tcPr>
            <w:tcW w:w="1666" w:type="pct"/>
            <w:vAlign w:val="center"/>
          </w:tcPr>
          <w:p w14:paraId="5A3F1A4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w:t>
            </w:r>
          </w:p>
        </w:tc>
        <w:tc>
          <w:tcPr>
            <w:tcW w:w="1666" w:type="pct"/>
            <w:vAlign w:val="center"/>
          </w:tcPr>
          <w:p w14:paraId="41E10E7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43,0</w:t>
            </w:r>
          </w:p>
        </w:tc>
        <w:tc>
          <w:tcPr>
            <w:tcW w:w="1668" w:type="pct"/>
            <w:vAlign w:val="center"/>
          </w:tcPr>
          <w:p w14:paraId="71F47C7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38,0</w:t>
            </w:r>
          </w:p>
        </w:tc>
      </w:tr>
      <w:tr w:rsidR="00050608" w:rsidRPr="00050608" w14:paraId="1A24AE88" w14:textId="77777777" w:rsidTr="005C0ECB">
        <w:trPr>
          <w:trHeight w:val="20"/>
        </w:trPr>
        <w:tc>
          <w:tcPr>
            <w:tcW w:w="1666" w:type="pct"/>
            <w:vAlign w:val="center"/>
          </w:tcPr>
          <w:p w14:paraId="7E68C20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w:t>
            </w:r>
          </w:p>
        </w:tc>
        <w:tc>
          <w:tcPr>
            <w:tcW w:w="1666" w:type="pct"/>
            <w:vAlign w:val="center"/>
          </w:tcPr>
          <w:p w14:paraId="13E8705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44,0</w:t>
            </w:r>
          </w:p>
        </w:tc>
        <w:tc>
          <w:tcPr>
            <w:tcW w:w="1668" w:type="pct"/>
            <w:vAlign w:val="center"/>
          </w:tcPr>
          <w:p w14:paraId="572AA5B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38,0</w:t>
            </w:r>
          </w:p>
        </w:tc>
      </w:tr>
      <w:tr w:rsidR="00050608" w:rsidRPr="00050608" w14:paraId="7F01F2B6" w14:textId="77777777" w:rsidTr="005C0ECB">
        <w:trPr>
          <w:trHeight w:val="20"/>
        </w:trPr>
        <w:tc>
          <w:tcPr>
            <w:tcW w:w="1666" w:type="pct"/>
            <w:vAlign w:val="center"/>
          </w:tcPr>
          <w:p w14:paraId="0C4868B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w:t>
            </w:r>
          </w:p>
        </w:tc>
        <w:tc>
          <w:tcPr>
            <w:tcW w:w="1666" w:type="pct"/>
            <w:vAlign w:val="center"/>
          </w:tcPr>
          <w:p w14:paraId="50E59E4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45,0</w:t>
            </w:r>
          </w:p>
        </w:tc>
        <w:tc>
          <w:tcPr>
            <w:tcW w:w="1668" w:type="pct"/>
            <w:vAlign w:val="center"/>
          </w:tcPr>
          <w:p w14:paraId="13F6D2C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39,0</w:t>
            </w:r>
          </w:p>
        </w:tc>
      </w:tr>
      <w:tr w:rsidR="00050608" w:rsidRPr="00050608" w14:paraId="6E9F513A" w14:textId="77777777" w:rsidTr="005C0ECB">
        <w:trPr>
          <w:trHeight w:val="20"/>
        </w:trPr>
        <w:tc>
          <w:tcPr>
            <w:tcW w:w="1666" w:type="pct"/>
            <w:vAlign w:val="center"/>
          </w:tcPr>
          <w:p w14:paraId="08C9341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w:t>
            </w:r>
          </w:p>
        </w:tc>
        <w:tc>
          <w:tcPr>
            <w:tcW w:w="1666" w:type="pct"/>
            <w:vAlign w:val="center"/>
          </w:tcPr>
          <w:p w14:paraId="29DF451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47,0</w:t>
            </w:r>
          </w:p>
        </w:tc>
        <w:tc>
          <w:tcPr>
            <w:tcW w:w="1668" w:type="pct"/>
            <w:vAlign w:val="center"/>
          </w:tcPr>
          <w:p w14:paraId="756995A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40,0</w:t>
            </w:r>
          </w:p>
        </w:tc>
      </w:tr>
      <w:tr w:rsidR="00050608" w:rsidRPr="00050608" w14:paraId="09149269" w14:textId="77777777" w:rsidTr="005C0ECB">
        <w:trPr>
          <w:trHeight w:val="20"/>
        </w:trPr>
        <w:tc>
          <w:tcPr>
            <w:tcW w:w="1666" w:type="pct"/>
            <w:vAlign w:val="center"/>
          </w:tcPr>
          <w:p w14:paraId="70FC205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w:t>
            </w:r>
          </w:p>
        </w:tc>
        <w:tc>
          <w:tcPr>
            <w:tcW w:w="1666" w:type="pct"/>
            <w:vAlign w:val="center"/>
          </w:tcPr>
          <w:p w14:paraId="1372B18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48,0</w:t>
            </w:r>
          </w:p>
        </w:tc>
        <w:tc>
          <w:tcPr>
            <w:tcW w:w="1668" w:type="pct"/>
            <w:vAlign w:val="center"/>
          </w:tcPr>
          <w:p w14:paraId="321274B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41,0</w:t>
            </w:r>
          </w:p>
        </w:tc>
      </w:tr>
      <w:tr w:rsidR="00050608" w:rsidRPr="00050608" w14:paraId="3E283022" w14:textId="77777777" w:rsidTr="005C0ECB">
        <w:trPr>
          <w:trHeight w:val="20"/>
        </w:trPr>
        <w:tc>
          <w:tcPr>
            <w:tcW w:w="1666" w:type="pct"/>
            <w:vAlign w:val="center"/>
          </w:tcPr>
          <w:p w14:paraId="7541784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w:t>
            </w:r>
          </w:p>
        </w:tc>
        <w:tc>
          <w:tcPr>
            <w:tcW w:w="1666" w:type="pct"/>
            <w:vAlign w:val="center"/>
          </w:tcPr>
          <w:p w14:paraId="6BAFDCC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49,0</w:t>
            </w:r>
          </w:p>
        </w:tc>
        <w:tc>
          <w:tcPr>
            <w:tcW w:w="1668" w:type="pct"/>
            <w:vAlign w:val="center"/>
          </w:tcPr>
          <w:p w14:paraId="54B4FBA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42,0</w:t>
            </w:r>
          </w:p>
        </w:tc>
      </w:tr>
      <w:tr w:rsidR="00050608" w:rsidRPr="00050608" w14:paraId="32DDE734" w14:textId="77777777" w:rsidTr="005C0ECB">
        <w:trPr>
          <w:trHeight w:val="20"/>
        </w:trPr>
        <w:tc>
          <w:tcPr>
            <w:tcW w:w="1666" w:type="pct"/>
            <w:vAlign w:val="center"/>
          </w:tcPr>
          <w:p w14:paraId="26CB4DB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0</w:t>
            </w:r>
          </w:p>
        </w:tc>
        <w:tc>
          <w:tcPr>
            <w:tcW w:w="1666" w:type="pct"/>
            <w:vAlign w:val="center"/>
          </w:tcPr>
          <w:p w14:paraId="607206C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50,0</w:t>
            </w:r>
          </w:p>
        </w:tc>
        <w:tc>
          <w:tcPr>
            <w:tcW w:w="1668" w:type="pct"/>
            <w:vAlign w:val="center"/>
          </w:tcPr>
          <w:p w14:paraId="117AE63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42,0</w:t>
            </w:r>
          </w:p>
        </w:tc>
      </w:tr>
      <w:tr w:rsidR="00050608" w:rsidRPr="00050608" w14:paraId="31B4F26B" w14:textId="77777777" w:rsidTr="005C0ECB">
        <w:trPr>
          <w:trHeight w:val="20"/>
        </w:trPr>
        <w:tc>
          <w:tcPr>
            <w:tcW w:w="1666" w:type="pct"/>
            <w:vAlign w:val="center"/>
          </w:tcPr>
          <w:p w14:paraId="05FB83F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w:t>
            </w:r>
          </w:p>
        </w:tc>
        <w:tc>
          <w:tcPr>
            <w:tcW w:w="1666" w:type="pct"/>
            <w:vAlign w:val="center"/>
          </w:tcPr>
          <w:p w14:paraId="1D027EE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52,0</w:t>
            </w:r>
          </w:p>
        </w:tc>
        <w:tc>
          <w:tcPr>
            <w:tcW w:w="1668" w:type="pct"/>
            <w:vAlign w:val="center"/>
          </w:tcPr>
          <w:p w14:paraId="03CB84D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43,0</w:t>
            </w:r>
          </w:p>
        </w:tc>
      </w:tr>
      <w:tr w:rsidR="00050608" w:rsidRPr="00050608" w14:paraId="40D09FD2" w14:textId="77777777" w:rsidTr="005C0ECB">
        <w:trPr>
          <w:trHeight w:val="20"/>
        </w:trPr>
        <w:tc>
          <w:tcPr>
            <w:tcW w:w="1666" w:type="pct"/>
            <w:vAlign w:val="center"/>
          </w:tcPr>
          <w:p w14:paraId="05C4CE7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w:t>
            </w:r>
          </w:p>
        </w:tc>
        <w:tc>
          <w:tcPr>
            <w:tcW w:w="1666" w:type="pct"/>
            <w:vAlign w:val="center"/>
          </w:tcPr>
          <w:p w14:paraId="6A3050D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53,0</w:t>
            </w:r>
          </w:p>
        </w:tc>
        <w:tc>
          <w:tcPr>
            <w:tcW w:w="1668" w:type="pct"/>
            <w:vAlign w:val="center"/>
          </w:tcPr>
          <w:p w14:paraId="5A99294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44,0</w:t>
            </w:r>
          </w:p>
        </w:tc>
      </w:tr>
      <w:tr w:rsidR="00050608" w:rsidRPr="00050608" w14:paraId="4DA9AB91" w14:textId="77777777" w:rsidTr="005C0ECB">
        <w:trPr>
          <w:trHeight w:val="20"/>
        </w:trPr>
        <w:tc>
          <w:tcPr>
            <w:tcW w:w="1666" w:type="pct"/>
            <w:vAlign w:val="center"/>
          </w:tcPr>
          <w:p w14:paraId="1E9002C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-3</w:t>
            </w:r>
          </w:p>
        </w:tc>
        <w:tc>
          <w:tcPr>
            <w:tcW w:w="1666" w:type="pct"/>
            <w:vAlign w:val="center"/>
          </w:tcPr>
          <w:p w14:paraId="15C7245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54,0</w:t>
            </w:r>
          </w:p>
        </w:tc>
        <w:tc>
          <w:tcPr>
            <w:tcW w:w="1668" w:type="pct"/>
            <w:vAlign w:val="center"/>
          </w:tcPr>
          <w:p w14:paraId="13CA299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44,0</w:t>
            </w:r>
          </w:p>
        </w:tc>
      </w:tr>
      <w:tr w:rsidR="00050608" w:rsidRPr="00050608" w14:paraId="55C6A57E" w14:textId="77777777" w:rsidTr="005C0ECB">
        <w:trPr>
          <w:trHeight w:val="20"/>
        </w:trPr>
        <w:tc>
          <w:tcPr>
            <w:tcW w:w="1666" w:type="pct"/>
            <w:vAlign w:val="center"/>
          </w:tcPr>
          <w:p w14:paraId="0127B83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w:t>
            </w:r>
          </w:p>
        </w:tc>
        <w:tc>
          <w:tcPr>
            <w:tcW w:w="1666" w:type="pct"/>
            <w:vAlign w:val="center"/>
          </w:tcPr>
          <w:p w14:paraId="6BD3B87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55,0</w:t>
            </w:r>
          </w:p>
        </w:tc>
        <w:tc>
          <w:tcPr>
            <w:tcW w:w="1668" w:type="pct"/>
            <w:vAlign w:val="center"/>
          </w:tcPr>
          <w:p w14:paraId="345902A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45,0</w:t>
            </w:r>
          </w:p>
        </w:tc>
      </w:tr>
      <w:tr w:rsidR="00050608" w:rsidRPr="00050608" w14:paraId="0E34C038" w14:textId="77777777" w:rsidTr="005C0ECB">
        <w:trPr>
          <w:trHeight w:val="20"/>
        </w:trPr>
        <w:tc>
          <w:tcPr>
            <w:tcW w:w="1666" w:type="pct"/>
            <w:vAlign w:val="center"/>
          </w:tcPr>
          <w:p w14:paraId="40C7A5C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w:t>
            </w:r>
          </w:p>
        </w:tc>
        <w:tc>
          <w:tcPr>
            <w:tcW w:w="1666" w:type="pct"/>
            <w:vAlign w:val="center"/>
          </w:tcPr>
          <w:p w14:paraId="4630407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56,0</w:t>
            </w:r>
          </w:p>
        </w:tc>
        <w:tc>
          <w:tcPr>
            <w:tcW w:w="1668" w:type="pct"/>
            <w:vAlign w:val="center"/>
          </w:tcPr>
          <w:p w14:paraId="4426591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46,0</w:t>
            </w:r>
          </w:p>
        </w:tc>
      </w:tr>
      <w:tr w:rsidR="00050608" w:rsidRPr="00050608" w14:paraId="0D835170" w14:textId="77777777" w:rsidTr="005C0ECB">
        <w:trPr>
          <w:trHeight w:val="20"/>
        </w:trPr>
        <w:tc>
          <w:tcPr>
            <w:tcW w:w="1666" w:type="pct"/>
            <w:vAlign w:val="center"/>
          </w:tcPr>
          <w:p w14:paraId="18BED74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w:t>
            </w:r>
          </w:p>
        </w:tc>
        <w:tc>
          <w:tcPr>
            <w:tcW w:w="1666" w:type="pct"/>
            <w:vAlign w:val="center"/>
          </w:tcPr>
          <w:p w14:paraId="6C5645D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57,0</w:t>
            </w:r>
          </w:p>
        </w:tc>
        <w:tc>
          <w:tcPr>
            <w:tcW w:w="1668" w:type="pct"/>
            <w:vAlign w:val="center"/>
          </w:tcPr>
          <w:p w14:paraId="44C3258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47,0</w:t>
            </w:r>
          </w:p>
        </w:tc>
      </w:tr>
      <w:tr w:rsidR="00050608" w:rsidRPr="00050608" w14:paraId="5105BAE9" w14:textId="77777777" w:rsidTr="005C0ECB">
        <w:trPr>
          <w:trHeight w:val="20"/>
        </w:trPr>
        <w:tc>
          <w:tcPr>
            <w:tcW w:w="1666" w:type="pct"/>
            <w:vAlign w:val="center"/>
          </w:tcPr>
          <w:p w14:paraId="01D7DB4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w:t>
            </w:r>
          </w:p>
        </w:tc>
        <w:tc>
          <w:tcPr>
            <w:tcW w:w="1666" w:type="pct"/>
            <w:vAlign w:val="center"/>
          </w:tcPr>
          <w:p w14:paraId="5104F9D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58,0</w:t>
            </w:r>
          </w:p>
        </w:tc>
        <w:tc>
          <w:tcPr>
            <w:tcW w:w="1668" w:type="pct"/>
            <w:vAlign w:val="center"/>
          </w:tcPr>
          <w:p w14:paraId="46F21B1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48,0</w:t>
            </w:r>
          </w:p>
        </w:tc>
      </w:tr>
      <w:tr w:rsidR="00050608" w:rsidRPr="00050608" w14:paraId="2528935C" w14:textId="77777777" w:rsidTr="005C0ECB">
        <w:trPr>
          <w:trHeight w:val="20"/>
        </w:trPr>
        <w:tc>
          <w:tcPr>
            <w:tcW w:w="1666" w:type="pct"/>
            <w:vAlign w:val="center"/>
          </w:tcPr>
          <w:p w14:paraId="63E0650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w:t>
            </w:r>
          </w:p>
        </w:tc>
        <w:tc>
          <w:tcPr>
            <w:tcW w:w="1666" w:type="pct"/>
            <w:vAlign w:val="center"/>
          </w:tcPr>
          <w:p w14:paraId="32904BA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59,0</w:t>
            </w:r>
          </w:p>
        </w:tc>
        <w:tc>
          <w:tcPr>
            <w:tcW w:w="1668" w:type="pct"/>
            <w:vAlign w:val="center"/>
          </w:tcPr>
          <w:p w14:paraId="64B23F0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48,0</w:t>
            </w:r>
          </w:p>
        </w:tc>
      </w:tr>
      <w:tr w:rsidR="00050608" w:rsidRPr="00050608" w14:paraId="41E894A9" w14:textId="77777777" w:rsidTr="005C0ECB">
        <w:trPr>
          <w:trHeight w:val="20"/>
        </w:trPr>
        <w:tc>
          <w:tcPr>
            <w:tcW w:w="1666" w:type="pct"/>
            <w:vAlign w:val="center"/>
          </w:tcPr>
          <w:p w14:paraId="20AA038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-9</w:t>
            </w:r>
          </w:p>
        </w:tc>
        <w:tc>
          <w:tcPr>
            <w:tcW w:w="1666" w:type="pct"/>
            <w:vAlign w:val="center"/>
          </w:tcPr>
          <w:p w14:paraId="3555C9A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61,0</w:t>
            </w:r>
          </w:p>
        </w:tc>
        <w:tc>
          <w:tcPr>
            <w:tcW w:w="1668" w:type="pct"/>
            <w:vAlign w:val="center"/>
          </w:tcPr>
          <w:p w14:paraId="3725D85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49,0</w:t>
            </w:r>
          </w:p>
        </w:tc>
      </w:tr>
      <w:tr w:rsidR="00050608" w:rsidRPr="00050608" w14:paraId="7A0AE6D2" w14:textId="77777777" w:rsidTr="005C0ECB">
        <w:trPr>
          <w:trHeight w:val="20"/>
        </w:trPr>
        <w:tc>
          <w:tcPr>
            <w:tcW w:w="1666" w:type="pct"/>
            <w:vAlign w:val="center"/>
          </w:tcPr>
          <w:p w14:paraId="129BED3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-10</w:t>
            </w:r>
          </w:p>
        </w:tc>
        <w:tc>
          <w:tcPr>
            <w:tcW w:w="1666" w:type="pct"/>
            <w:vAlign w:val="center"/>
          </w:tcPr>
          <w:p w14:paraId="02E7237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62,0</w:t>
            </w:r>
          </w:p>
        </w:tc>
        <w:tc>
          <w:tcPr>
            <w:tcW w:w="1668" w:type="pct"/>
            <w:vAlign w:val="center"/>
          </w:tcPr>
          <w:p w14:paraId="7847EAE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50,0</w:t>
            </w:r>
          </w:p>
        </w:tc>
      </w:tr>
      <w:tr w:rsidR="00050608" w:rsidRPr="00050608" w14:paraId="4AF4E9D3" w14:textId="77777777" w:rsidTr="005C0ECB">
        <w:trPr>
          <w:trHeight w:val="20"/>
        </w:trPr>
        <w:tc>
          <w:tcPr>
            <w:tcW w:w="1666" w:type="pct"/>
            <w:vAlign w:val="center"/>
          </w:tcPr>
          <w:p w14:paraId="0F460DD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-11</w:t>
            </w:r>
          </w:p>
        </w:tc>
        <w:tc>
          <w:tcPr>
            <w:tcW w:w="1666" w:type="pct"/>
            <w:vAlign w:val="center"/>
          </w:tcPr>
          <w:p w14:paraId="0D8D94D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63,0</w:t>
            </w:r>
          </w:p>
        </w:tc>
        <w:tc>
          <w:tcPr>
            <w:tcW w:w="1668" w:type="pct"/>
            <w:vAlign w:val="center"/>
          </w:tcPr>
          <w:p w14:paraId="0B9414F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50,0</w:t>
            </w:r>
          </w:p>
        </w:tc>
      </w:tr>
      <w:tr w:rsidR="00050608" w:rsidRPr="00050608" w14:paraId="5AC48A5C" w14:textId="77777777" w:rsidTr="005C0ECB">
        <w:trPr>
          <w:trHeight w:val="20"/>
        </w:trPr>
        <w:tc>
          <w:tcPr>
            <w:tcW w:w="1666" w:type="pct"/>
            <w:vAlign w:val="center"/>
          </w:tcPr>
          <w:p w14:paraId="30BB0FE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-12</w:t>
            </w:r>
          </w:p>
        </w:tc>
        <w:tc>
          <w:tcPr>
            <w:tcW w:w="1666" w:type="pct"/>
            <w:vAlign w:val="center"/>
          </w:tcPr>
          <w:p w14:paraId="135EF3D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64,0</w:t>
            </w:r>
          </w:p>
        </w:tc>
        <w:tc>
          <w:tcPr>
            <w:tcW w:w="1668" w:type="pct"/>
            <w:vAlign w:val="center"/>
          </w:tcPr>
          <w:p w14:paraId="3CBDDC9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51,0</w:t>
            </w:r>
          </w:p>
        </w:tc>
      </w:tr>
      <w:tr w:rsidR="00050608" w:rsidRPr="00050608" w14:paraId="724E37A8" w14:textId="77777777" w:rsidTr="005C0ECB">
        <w:trPr>
          <w:trHeight w:val="20"/>
        </w:trPr>
        <w:tc>
          <w:tcPr>
            <w:tcW w:w="1666" w:type="pct"/>
            <w:vAlign w:val="center"/>
          </w:tcPr>
          <w:p w14:paraId="40FCCEC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-13</w:t>
            </w:r>
          </w:p>
        </w:tc>
        <w:tc>
          <w:tcPr>
            <w:tcW w:w="1666" w:type="pct"/>
            <w:vAlign w:val="center"/>
          </w:tcPr>
          <w:p w14:paraId="3D957C9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65,0</w:t>
            </w:r>
          </w:p>
        </w:tc>
        <w:tc>
          <w:tcPr>
            <w:tcW w:w="1668" w:type="pct"/>
            <w:vAlign w:val="center"/>
          </w:tcPr>
          <w:p w14:paraId="2AD96D9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52,0</w:t>
            </w:r>
          </w:p>
        </w:tc>
      </w:tr>
      <w:tr w:rsidR="00050608" w:rsidRPr="00050608" w14:paraId="255FA5EB" w14:textId="77777777" w:rsidTr="005C0ECB">
        <w:trPr>
          <w:trHeight w:val="20"/>
        </w:trPr>
        <w:tc>
          <w:tcPr>
            <w:tcW w:w="1666" w:type="pct"/>
            <w:vAlign w:val="center"/>
          </w:tcPr>
          <w:p w14:paraId="3DBA274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-14</w:t>
            </w:r>
          </w:p>
        </w:tc>
        <w:tc>
          <w:tcPr>
            <w:tcW w:w="1666" w:type="pct"/>
            <w:vAlign w:val="center"/>
          </w:tcPr>
          <w:p w14:paraId="2980F94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67,0</w:t>
            </w:r>
          </w:p>
        </w:tc>
        <w:tc>
          <w:tcPr>
            <w:tcW w:w="1668" w:type="pct"/>
            <w:vAlign w:val="center"/>
          </w:tcPr>
          <w:p w14:paraId="53E8CF2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53,0</w:t>
            </w:r>
          </w:p>
        </w:tc>
      </w:tr>
      <w:tr w:rsidR="00050608" w:rsidRPr="00050608" w14:paraId="3CFDB6A3" w14:textId="77777777" w:rsidTr="005C0ECB">
        <w:trPr>
          <w:trHeight w:val="20"/>
        </w:trPr>
        <w:tc>
          <w:tcPr>
            <w:tcW w:w="1666" w:type="pct"/>
            <w:vAlign w:val="center"/>
          </w:tcPr>
          <w:p w14:paraId="616CFC4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-15</w:t>
            </w:r>
          </w:p>
        </w:tc>
        <w:tc>
          <w:tcPr>
            <w:tcW w:w="1666" w:type="pct"/>
            <w:vAlign w:val="center"/>
          </w:tcPr>
          <w:p w14:paraId="2D178D8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68,0</w:t>
            </w:r>
          </w:p>
        </w:tc>
        <w:tc>
          <w:tcPr>
            <w:tcW w:w="1668" w:type="pct"/>
            <w:vAlign w:val="center"/>
          </w:tcPr>
          <w:p w14:paraId="7B9C79E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54,0</w:t>
            </w:r>
          </w:p>
        </w:tc>
      </w:tr>
      <w:tr w:rsidR="00050608" w:rsidRPr="00050608" w14:paraId="1605F931" w14:textId="77777777" w:rsidTr="005C0ECB">
        <w:trPr>
          <w:trHeight w:val="20"/>
        </w:trPr>
        <w:tc>
          <w:tcPr>
            <w:tcW w:w="1666" w:type="pct"/>
            <w:vAlign w:val="center"/>
          </w:tcPr>
          <w:p w14:paraId="6C5460B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-16</w:t>
            </w:r>
          </w:p>
        </w:tc>
        <w:tc>
          <w:tcPr>
            <w:tcW w:w="1666" w:type="pct"/>
            <w:vAlign w:val="center"/>
          </w:tcPr>
          <w:p w14:paraId="7C0EE34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69,0</w:t>
            </w:r>
          </w:p>
        </w:tc>
        <w:tc>
          <w:tcPr>
            <w:tcW w:w="1668" w:type="pct"/>
            <w:vAlign w:val="center"/>
          </w:tcPr>
          <w:p w14:paraId="62313D3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55,0</w:t>
            </w:r>
          </w:p>
        </w:tc>
      </w:tr>
      <w:tr w:rsidR="00050608" w:rsidRPr="00050608" w14:paraId="12225342" w14:textId="77777777" w:rsidTr="005C0ECB">
        <w:trPr>
          <w:trHeight w:val="20"/>
        </w:trPr>
        <w:tc>
          <w:tcPr>
            <w:tcW w:w="1666" w:type="pct"/>
            <w:vAlign w:val="center"/>
          </w:tcPr>
          <w:p w14:paraId="7E35859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-17</w:t>
            </w:r>
          </w:p>
        </w:tc>
        <w:tc>
          <w:tcPr>
            <w:tcW w:w="1666" w:type="pct"/>
            <w:vAlign w:val="center"/>
          </w:tcPr>
          <w:p w14:paraId="66530C4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70,0</w:t>
            </w:r>
          </w:p>
        </w:tc>
        <w:tc>
          <w:tcPr>
            <w:tcW w:w="1668" w:type="pct"/>
            <w:vAlign w:val="center"/>
          </w:tcPr>
          <w:p w14:paraId="1B0B0DE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56,0</w:t>
            </w:r>
          </w:p>
        </w:tc>
      </w:tr>
      <w:tr w:rsidR="00050608" w:rsidRPr="00050608" w14:paraId="5328D4AD" w14:textId="77777777" w:rsidTr="005C0ECB">
        <w:trPr>
          <w:trHeight w:val="20"/>
        </w:trPr>
        <w:tc>
          <w:tcPr>
            <w:tcW w:w="1666" w:type="pct"/>
            <w:vAlign w:val="center"/>
          </w:tcPr>
          <w:p w14:paraId="49E0BEC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-18</w:t>
            </w:r>
          </w:p>
        </w:tc>
        <w:tc>
          <w:tcPr>
            <w:tcW w:w="1666" w:type="pct"/>
            <w:vAlign w:val="center"/>
          </w:tcPr>
          <w:p w14:paraId="4E02B94B"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71,0</w:t>
            </w:r>
          </w:p>
        </w:tc>
        <w:tc>
          <w:tcPr>
            <w:tcW w:w="1668" w:type="pct"/>
            <w:vAlign w:val="center"/>
          </w:tcPr>
          <w:p w14:paraId="598B618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57,0</w:t>
            </w:r>
          </w:p>
        </w:tc>
      </w:tr>
      <w:tr w:rsidR="00050608" w:rsidRPr="00050608" w14:paraId="3E644C9D" w14:textId="77777777" w:rsidTr="005C0ECB">
        <w:trPr>
          <w:trHeight w:val="20"/>
        </w:trPr>
        <w:tc>
          <w:tcPr>
            <w:tcW w:w="1666" w:type="pct"/>
            <w:vAlign w:val="center"/>
          </w:tcPr>
          <w:p w14:paraId="6073D4E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-19</w:t>
            </w:r>
          </w:p>
        </w:tc>
        <w:tc>
          <w:tcPr>
            <w:tcW w:w="1666" w:type="pct"/>
            <w:vAlign w:val="center"/>
          </w:tcPr>
          <w:p w14:paraId="56BA8205"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72,0</w:t>
            </w:r>
          </w:p>
        </w:tc>
        <w:tc>
          <w:tcPr>
            <w:tcW w:w="1668" w:type="pct"/>
            <w:vAlign w:val="center"/>
          </w:tcPr>
          <w:p w14:paraId="4C1AE23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58,0</w:t>
            </w:r>
          </w:p>
        </w:tc>
      </w:tr>
      <w:tr w:rsidR="00050608" w:rsidRPr="00050608" w14:paraId="674FFB62" w14:textId="77777777" w:rsidTr="005C0ECB">
        <w:trPr>
          <w:trHeight w:val="20"/>
        </w:trPr>
        <w:tc>
          <w:tcPr>
            <w:tcW w:w="1666" w:type="pct"/>
            <w:vAlign w:val="center"/>
          </w:tcPr>
          <w:p w14:paraId="28DC029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-20</w:t>
            </w:r>
          </w:p>
        </w:tc>
        <w:tc>
          <w:tcPr>
            <w:tcW w:w="1666" w:type="pct"/>
            <w:vAlign w:val="center"/>
          </w:tcPr>
          <w:p w14:paraId="1B5B653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73,0</w:t>
            </w:r>
          </w:p>
        </w:tc>
        <w:tc>
          <w:tcPr>
            <w:tcW w:w="1668" w:type="pct"/>
            <w:vAlign w:val="center"/>
          </w:tcPr>
          <w:p w14:paraId="1C46E87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59,0</w:t>
            </w:r>
          </w:p>
        </w:tc>
      </w:tr>
      <w:tr w:rsidR="00050608" w:rsidRPr="00050608" w14:paraId="2FAC78F1" w14:textId="77777777" w:rsidTr="005C0ECB">
        <w:trPr>
          <w:trHeight w:val="20"/>
        </w:trPr>
        <w:tc>
          <w:tcPr>
            <w:tcW w:w="1666" w:type="pct"/>
            <w:vAlign w:val="center"/>
          </w:tcPr>
          <w:p w14:paraId="026BD19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-21</w:t>
            </w:r>
          </w:p>
        </w:tc>
        <w:tc>
          <w:tcPr>
            <w:tcW w:w="1666" w:type="pct"/>
            <w:vAlign w:val="center"/>
          </w:tcPr>
          <w:p w14:paraId="7D556D44"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74,0</w:t>
            </w:r>
          </w:p>
        </w:tc>
        <w:tc>
          <w:tcPr>
            <w:tcW w:w="1668" w:type="pct"/>
            <w:vAlign w:val="center"/>
          </w:tcPr>
          <w:p w14:paraId="514DC5D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59,0</w:t>
            </w:r>
          </w:p>
        </w:tc>
      </w:tr>
      <w:tr w:rsidR="00050608" w:rsidRPr="00050608" w14:paraId="13A66A1F" w14:textId="77777777" w:rsidTr="005C0ECB">
        <w:trPr>
          <w:trHeight w:val="20"/>
        </w:trPr>
        <w:tc>
          <w:tcPr>
            <w:tcW w:w="1666" w:type="pct"/>
            <w:vAlign w:val="center"/>
          </w:tcPr>
          <w:p w14:paraId="06A87E3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-22</w:t>
            </w:r>
          </w:p>
        </w:tc>
        <w:tc>
          <w:tcPr>
            <w:tcW w:w="1666" w:type="pct"/>
            <w:vAlign w:val="center"/>
          </w:tcPr>
          <w:p w14:paraId="08FF7E9F"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75,0</w:t>
            </w:r>
          </w:p>
        </w:tc>
        <w:tc>
          <w:tcPr>
            <w:tcW w:w="1668" w:type="pct"/>
            <w:vAlign w:val="center"/>
          </w:tcPr>
          <w:p w14:paraId="4CA93D6D"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60,0</w:t>
            </w:r>
          </w:p>
        </w:tc>
      </w:tr>
      <w:tr w:rsidR="00050608" w:rsidRPr="00050608" w14:paraId="7B00FD16" w14:textId="77777777" w:rsidTr="005C0ECB">
        <w:trPr>
          <w:trHeight w:val="20"/>
        </w:trPr>
        <w:tc>
          <w:tcPr>
            <w:tcW w:w="1666" w:type="pct"/>
            <w:vAlign w:val="center"/>
          </w:tcPr>
          <w:p w14:paraId="7241F3D6"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lastRenderedPageBreak/>
              <w:t>-23</w:t>
            </w:r>
          </w:p>
        </w:tc>
        <w:tc>
          <w:tcPr>
            <w:tcW w:w="1666" w:type="pct"/>
            <w:vAlign w:val="center"/>
          </w:tcPr>
          <w:p w14:paraId="67344B01"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76,0</w:t>
            </w:r>
          </w:p>
        </w:tc>
        <w:tc>
          <w:tcPr>
            <w:tcW w:w="1668" w:type="pct"/>
            <w:vAlign w:val="center"/>
          </w:tcPr>
          <w:p w14:paraId="5C2E65B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61,0</w:t>
            </w:r>
          </w:p>
        </w:tc>
      </w:tr>
      <w:tr w:rsidR="00050608" w:rsidRPr="00050608" w14:paraId="1F8A47E5" w14:textId="77777777" w:rsidTr="005C0ECB">
        <w:trPr>
          <w:trHeight w:val="20"/>
        </w:trPr>
        <w:tc>
          <w:tcPr>
            <w:tcW w:w="1666" w:type="pct"/>
            <w:vAlign w:val="center"/>
          </w:tcPr>
          <w:p w14:paraId="6FFA2C8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-24</w:t>
            </w:r>
          </w:p>
        </w:tc>
        <w:tc>
          <w:tcPr>
            <w:tcW w:w="1666" w:type="pct"/>
            <w:vAlign w:val="center"/>
          </w:tcPr>
          <w:p w14:paraId="6B8A1FE9"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77,0</w:t>
            </w:r>
          </w:p>
        </w:tc>
        <w:tc>
          <w:tcPr>
            <w:tcW w:w="1668" w:type="pct"/>
            <w:vAlign w:val="center"/>
          </w:tcPr>
          <w:p w14:paraId="2CF71FC3"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61,0</w:t>
            </w:r>
          </w:p>
        </w:tc>
      </w:tr>
      <w:tr w:rsidR="00050608" w:rsidRPr="00050608" w14:paraId="21E277DC" w14:textId="77777777" w:rsidTr="005C0ECB">
        <w:trPr>
          <w:trHeight w:val="20"/>
        </w:trPr>
        <w:tc>
          <w:tcPr>
            <w:tcW w:w="1666" w:type="pct"/>
            <w:vAlign w:val="center"/>
          </w:tcPr>
          <w:p w14:paraId="16F4DDAE"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-25</w:t>
            </w:r>
          </w:p>
        </w:tc>
        <w:tc>
          <w:tcPr>
            <w:tcW w:w="1666" w:type="pct"/>
            <w:vAlign w:val="center"/>
          </w:tcPr>
          <w:p w14:paraId="4AE92C9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78,0</w:t>
            </w:r>
          </w:p>
        </w:tc>
        <w:tc>
          <w:tcPr>
            <w:tcW w:w="1668" w:type="pct"/>
            <w:vAlign w:val="center"/>
          </w:tcPr>
          <w:p w14:paraId="6E6132B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62,0</w:t>
            </w:r>
          </w:p>
        </w:tc>
      </w:tr>
      <w:tr w:rsidR="00050608" w:rsidRPr="00050608" w14:paraId="585A9C41" w14:textId="77777777" w:rsidTr="005C0ECB">
        <w:trPr>
          <w:trHeight w:val="20"/>
        </w:trPr>
        <w:tc>
          <w:tcPr>
            <w:tcW w:w="1666" w:type="pct"/>
            <w:vAlign w:val="center"/>
          </w:tcPr>
          <w:p w14:paraId="081CF862"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-26</w:t>
            </w:r>
          </w:p>
        </w:tc>
        <w:tc>
          <w:tcPr>
            <w:tcW w:w="1666" w:type="pct"/>
            <w:vAlign w:val="center"/>
          </w:tcPr>
          <w:p w14:paraId="5A7189B0"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79,0</w:t>
            </w:r>
          </w:p>
        </w:tc>
        <w:tc>
          <w:tcPr>
            <w:tcW w:w="1668" w:type="pct"/>
            <w:vAlign w:val="center"/>
          </w:tcPr>
          <w:p w14:paraId="50BC06B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62,0</w:t>
            </w:r>
          </w:p>
        </w:tc>
      </w:tr>
      <w:tr w:rsidR="00050608" w:rsidRPr="00050608" w14:paraId="571AAB64" w14:textId="77777777" w:rsidTr="005C0ECB">
        <w:trPr>
          <w:trHeight w:val="20"/>
        </w:trPr>
        <w:tc>
          <w:tcPr>
            <w:tcW w:w="1666" w:type="pct"/>
            <w:vAlign w:val="center"/>
          </w:tcPr>
          <w:p w14:paraId="27295A8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-27</w:t>
            </w:r>
          </w:p>
        </w:tc>
        <w:tc>
          <w:tcPr>
            <w:tcW w:w="1666" w:type="pct"/>
            <w:vAlign w:val="center"/>
          </w:tcPr>
          <w:p w14:paraId="7882E2F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80,0</w:t>
            </w:r>
          </w:p>
        </w:tc>
        <w:tc>
          <w:tcPr>
            <w:tcW w:w="1668" w:type="pct"/>
            <w:vAlign w:val="center"/>
          </w:tcPr>
          <w:p w14:paraId="504A8D47"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61,0</w:t>
            </w:r>
          </w:p>
        </w:tc>
      </w:tr>
      <w:tr w:rsidR="00050608" w:rsidRPr="00050608" w14:paraId="6FA0659B" w14:textId="77777777" w:rsidTr="005C0ECB">
        <w:trPr>
          <w:trHeight w:val="20"/>
        </w:trPr>
        <w:tc>
          <w:tcPr>
            <w:tcW w:w="1666" w:type="pct"/>
            <w:vAlign w:val="center"/>
          </w:tcPr>
          <w:p w14:paraId="352E09EC"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-28</w:t>
            </w:r>
          </w:p>
        </w:tc>
        <w:tc>
          <w:tcPr>
            <w:tcW w:w="1666" w:type="pct"/>
            <w:vAlign w:val="center"/>
          </w:tcPr>
          <w:p w14:paraId="423F8078"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80,0</w:t>
            </w:r>
          </w:p>
        </w:tc>
        <w:tc>
          <w:tcPr>
            <w:tcW w:w="1668" w:type="pct"/>
            <w:vAlign w:val="center"/>
          </w:tcPr>
          <w:p w14:paraId="19305E5A" w14:textId="77777777" w:rsidR="00050608" w:rsidRPr="00050608" w:rsidRDefault="00050608" w:rsidP="00050608">
            <w:pPr>
              <w:spacing w:after="0" w:line="240" w:lineRule="auto"/>
              <w:jc w:val="center"/>
              <w:rPr>
                <w:rFonts w:ascii="Trebuchet MS" w:hAnsi="Trebuchet MS" w:cs="Times New Roman"/>
                <w:sz w:val="19"/>
                <w:szCs w:val="19"/>
              </w:rPr>
            </w:pPr>
            <w:r w:rsidRPr="00050608">
              <w:rPr>
                <w:rFonts w:ascii="Trebuchet MS" w:hAnsi="Trebuchet MS" w:cs="Times New Roman"/>
                <w:sz w:val="19"/>
                <w:szCs w:val="19"/>
              </w:rPr>
              <w:t>60,0</w:t>
            </w:r>
          </w:p>
        </w:tc>
      </w:tr>
    </w:tbl>
    <w:p w14:paraId="72D86DC0" w14:textId="77777777" w:rsidR="00050608" w:rsidRPr="00050608" w:rsidRDefault="00050608" w:rsidP="00D7090C">
      <w:pPr>
        <w:widowControl w:val="0"/>
        <w:tabs>
          <w:tab w:val="left" w:pos="426"/>
        </w:tabs>
        <w:adjustRightInd w:val="0"/>
        <w:spacing w:after="0" w:line="276" w:lineRule="auto"/>
        <w:jc w:val="both"/>
        <w:rPr>
          <w:rFonts w:ascii="Trebuchet MS" w:eastAsia="Times New Roman" w:hAnsi="Trebuchet MS" w:cs="Times New Roman"/>
          <w:b/>
          <w:spacing w:val="-5"/>
          <w:sz w:val="12"/>
          <w:szCs w:val="12"/>
          <w:lang w:eastAsia="ru-RU"/>
        </w:rPr>
      </w:pPr>
    </w:p>
    <w:p w14:paraId="1E6BD896" w14:textId="6FC33532" w:rsidR="00A842F7" w:rsidRPr="00324128" w:rsidRDefault="001A24DF" w:rsidP="009E5A36">
      <w:pPr>
        <w:spacing w:after="0" w:line="276" w:lineRule="auto"/>
        <w:ind w:firstLine="567"/>
        <w:jc w:val="both"/>
        <w:rPr>
          <w:rFonts w:ascii="Trebuchet MS" w:eastAsia="Times New Roman" w:hAnsi="Trebuchet MS" w:cs="Times New Roman"/>
          <w:lang w:eastAsia="ru-RU"/>
        </w:rPr>
      </w:pPr>
      <w:bookmarkStart w:id="16" w:name="_Hlk71750010"/>
      <w:bookmarkStart w:id="17" w:name="_Hlk71753333"/>
      <w:r w:rsidRPr="00324128">
        <w:rPr>
          <w:rFonts w:ascii="Trebuchet MS" w:eastAsia="Times New Roman" w:hAnsi="Trebuchet MS" w:cs="Times New Roman"/>
          <w:lang w:eastAsia="ru-RU"/>
        </w:rPr>
        <w:t>При существующей загрузке систем теплоснабжения и пропускной способности тепловых сетей указанные температурные графики должны обеспечивать поддержание температуры и влажности воздуха в отапливаемых помещениях в пределах утвержденных санитарных норм.</w:t>
      </w:r>
      <w:bookmarkEnd w:id="16"/>
    </w:p>
    <w:bookmarkEnd w:id="17"/>
    <w:p w14:paraId="2EDCB0C2" w14:textId="77777777" w:rsidR="001A24DF" w:rsidRPr="00324128" w:rsidRDefault="001A24DF" w:rsidP="009E5A36">
      <w:pPr>
        <w:spacing w:after="0" w:line="276" w:lineRule="auto"/>
        <w:ind w:firstLine="567"/>
        <w:jc w:val="both"/>
        <w:rPr>
          <w:rFonts w:ascii="Trebuchet MS" w:eastAsia="Times New Roman" w:hAnsi="Trebuchet MS" w:cs="Times New Roman"/>
          <w:lang w:eastAsia="ru-RU"/>
        </w:rPr>
      </w:pPr>
    </w:p>
    <w:p w14:paraId="779A8A8F" w14:textId="39404970" w:rsidR="00A020AA" w:rsidRPr="00324128"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18" w:name="_Toc101019010"/>
      <w:r w:rsidRPr="00324128">
        <w:rPr>
          <w:rFonts w:ascii="Trebuchet MS" w:eastAsia="Times New Roman" w:hAnsi="Trebuchet MS" w:cs="Times New Roman"/>
          <w:b/>
          <w:lang w:eastAsia="ru-RU"/>
        </w:rPr>
        <w:t>1.2.</w:t>
      </w:r>
      <w:r w:rsidR="00255315" w:rsidRPr="00324128">
        <w:rPr>
          <w:rFonts w:ascii="Trebuchet MS" w:eastAsia="Times New Roman" w:hAnsi="Trebuchet MS" w:cs="Times New Roman"/>
          <w:b/>
          <w:lang w:eastAsia="ru-RU"/>
        </w:rPr>
        <w:t>6</w:t>
      </w:r>
      <w:r w:rsidRPr="00324128">
        <w:rPr>
          <w:rFonts w:ascii="Trebuchet MS" w:eastAsia="Times New Roman" w:hAnsi="Trebuchet MS" w:cs="Times New Roman"/>
          <w:b/>
          <w:lang w:eastAsia="ru-RU"/>
        </w:rPr>
        <w:t>. Среднегодовая загрузка оборудования</w:t>
      </w:r>
      <w:bookmarkEnd w:id="18"/>
    </w:p>
    <w:p w14:paraId="7EC299BD" w14:textId="7C6DAED8" w:rsidR="001C101D" w:rsidRPr="00324128" w:rsidRDefault="001C101D" w:rsidP="00885765">
      <w:pPr>
        <w:widowControl w:val="0"/>
        <w:tabs>
          <w:tab w:val="left" w:pos="426"/>
        </w:tabs>
        <w:adjustRightInd w:val="0"/>
        <w:spacing w:after="0" w:line="276" w:lineRule="auto"/>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1.2.6.1 – Среднегодовая загрузка оборудования котельных</w:t>
      </w:r>
    </w:p>
    <w:tbl>
      <w:tblPr>
        <w:tblW w:w="5000" w:type="pct"/>
        <w:tblLook w:val="04A0" w:firstRow="1" w:lastRow="0" w:firstColumn="1" w:lastColumn="0" w:noHBand="0" w:noVBand="1"/>
      </w:tblPr>
      <w:tblGrid>
        <w:gridCol w:w="969"/>
        <w:gridCol w:w="2562"/>
        <w:gridCol w:w="1987"/>
        <w:gridCol w:w="1395"/>
        <w:gridCol w:w="2705"/>
      </w:tblGrid>
      <w:tr w:rsidR="00DF2A5F" w:rsidRPr="00DF2A5F" w14:paraId="0345A924" w14:textId="77777777" w:rsidTr="0038694C">
        <w:trPr>
          <w:trHeight w:val="20"/>
        </w:trPr>
        <w:tc>
          <w:tcPr>
            <w:tcW w:w="504"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56851AE" w14:textId="77777777"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bookmarkStart w:id="19" w:name="_Hlk101006249"/>
            <w:r w:rsidRPr="00DF2A5F">
              <w:rPr>
                <w:rFonts w:ascii="Trebuchet MS" w:eastAsia="Times New Roman" w:hAnsi="Trebuchet MS" w:cs="Calibri"/>
                <w:b/>
                <w:bCs/>
                <w:color w:val="000000"/>
                <w:sz w:val="20"/>
                <w:szCs w:val="20"/>
                <w:lang w:eastAsia="ru-RU"/>
              </w:rPr>
              <w:t>N п/п</w:t>
            </w:r>
          </w:p>
        </w:tc>
        <w:tc>
          <w:tcPr>
            <w:tcW w:w="133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E124F69" w14:textId="77777777"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r w:rsidRPr="00DF2A5F">
              <w:rPr>
                <w:rFonts w:ascii="Trebuchet MS" w:eastAsia="Times New Roman" w:hAnsi="Trebuchet MS" w:cs="Calibri"/>
                <w:b/>
                <w:bCs/>
                <w:color w:val="000000"/>
                <w:sz w:val="20"/>
                <w:szCs w:val="20"/>
                <w:lang w:eastAsia="ru-RU"/>
              </w:rPr>
              <w:t>Наименование котельной</w:t>
            </w:r>
          </w:p>
        </w:tc>
        <w:tc>
          <w:tcPr>
            <w:tcW w:w="1033" w:type="pct"/>
            <w:vMerge w:val="restart"/>
            <w:tcBorders>
              <w:top w:val="single" w:sz="8" w:space="0" w:color="auto"/>
              <w:left w:val="nil"/>
              <w:right w:val="single" w:sz="8" w:space="0" w:color="auto"/>
            </w:tcBorders>
            <w:shd w:val="clear" w:color="000000" w:fill="CCFF99"/>
            <w:vAlign w:val="center"/>
            <w:hideMark/>
          </w:tcPr>
          <w:p w14:paraId="14CA5FD3" w14:textId="77777777"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r w:rsidRPr="00DF2A5F">
              <w:rPr>
                <w:rFonts w:ascii="Trebuchet MS" w:eastAsia="Times New Roman" w:hAnsi="Trebuchet MS" w:cs="Calibri"/>
                <w:b/>
                <w:bCs/>
                <w:color w:val="000000"/>
                <w:sz w:val="20"/>
                <w:szCs w:val="20"/>
                <w:lang w:eastAsia="ru-RU"/>
              </w:rPr>
              <w:t>Установленная тепловая мощность,</w:t>
            </w:r>
          </w:p>
          <w:p w14:paraId="7F7D48C1" w14:textId="32CAD37B"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r w:rsidRPr="00DF2A5F">
              <w:rPr>
                <w:rFonts w:ascii="Trebuchet MS" w:eastAsia="Times New Roman" w:hAnsi="Trebuchet MS" w:cs="Calibri"/>
                <w:b/>
                <w:bCs/>
                <w:color w:val="000000"/>
                <w:sz w:val="20"/>
                <w:szCs w:val="20"/>
                <w:lang w:eastAsia="ru-RU"/>
              </w:rPr>
              <w:t>Гкал/ч</w:t>
            </w:r>
          </w:p>
        </w:tc>
        <w:tc>
          <w:tcPr>
            <w:tcW w:w="2131" w:type="pct"/>
            <w:gridSpan w:val="2"/>
            <w:tcBorders>
              <w:top w:val="single" w:sz="8" w:space="0" w:color="auto"/>
              <w:left w:val="nil"/>
              <w:bottom w:val="single" w:sz="8" w:space="0" w:color="auto"/>
              <w:right w:val="single" w:sz="8" w:space="0" w:color="000000"/>
            </w:tcBorders>
            <w:shd w:val="clear" w:color="000000" w:fill="CCFF99"/>
            <w:vAlign w:val="center"/>
            <w:hideMark/>
          </w:tcPr>
          <w:p w14:paraId="045D1D9C" w14:textId="6345D33C"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r w:rsidRPr="00DF2A5F">
              <w:rPr>
                <w:rFonts w:ascii="Trebuchet MS" w:eastAsia="Times New Roman" w:hAnsi="Trebuchet MS" w:cs="Calibri"/>
                <w:b/>
                <w:bCs/>
                <w:color w:val="000000"/>
                <w:sz w:val="20"/>
                <w:szCs w:val="20"/>
                <w:lang w:eastAsia="ru-RU"/>
              </w:rPr>
              <w:t>2021 год</w:t>
            </w:r>
          </w:p>
        </w:tc>
      </w:tr>
      <w:tr w:rsidR="00DF2A5F" w:rsidRPr="00DF2A5F" w14:paraId="5B8887EB" w14:textId="77777777" w:rsidTr="0038694C">
        <w:trPr>
          <w:trHeight w:val="20"/>
        </w:trPr>
        <w:tc>
          <w:tcPr>
            <w:tcW w:w="504" w:type="pct"/>
            <w:vMerge/>
            <w:tcBorders>
              <w:top w:val="single" w:sz="8" w:space="0" w:color="auto"/>
              <w:left w:val="single" w:sz="8" w:space="0" w:color="auto"/>
              <w:bottom w:val="single" w:sz="8" w:space="0" w:color="000000"/>
              <w:right w:val="single" w:sz="8" w:space="0" w:color="auto"/>
            </w:tcBorders>
            <w:vAlign w:val="center"/>
            <w:hideMark/>
          </w:tcPr>
          <w:p w14:paraId="227677C9" w14:textId="77777777" w:rsidR="00DF2A5F" w:rsidRPr="00DF2A5F" w:rsidRDefault="00DF2A5F" w:rsidP="0080577C">
            <w:pPr>
              <w:spacing w:after="0" w:line="240" w:lineRule="auto"/>
              <w:rPr>
                <w:rFonts w:ascii="Trebuchet MS" w:eastAsia="Times New Roman" w:hAnsi="Trebuchet MS" w:cs="Calibri"/>
                <w:b/>
                <w:bCs/>
                <w:color w:val="000000"/>
                <w:sz w:val="20"/>
                <w:szCs w:val="20"/>
                <w:lang w:eastAsia="ru-RU"/>
              </w:rPr>
            </w:pPr>
          </w:p>
        </w:tc>
        <w:tc>
          <w:tcPr>
            <w:tcW w:w="1332" w:type="pct"/>
            <w:vMerge/>
            <w:tcBorders>
              <w:top w:val="single" w:sz="8" w:space="0" w:color="auto"/>
              <w:left w:val="single" w:sz="8" w:space="0" w:color="auto"/>
              <w:bottom w:val="single" w:sz="8" w:space="0" w:color="000000"/>
              <w:right w:val="single" w:sz="8" w:space="0" w:color="auto"/>
            </w:tcBorders>
            <w:vAlign w:val="center"/>
            <w:hideMark/>
          </w:tcPr>
          <w:p w14:paraId="35DE2C38" w14:textId="77777777" w:rsidR="00DF2A5F" w:rsidRPr="00DF2A5F" w:rsidRDefault="00DF2A5F" w:rsidP="0080577C">
            <w:pPr>
              <w:spacing w:after="0" w:line="240" w:lineRule="auto"/>
              <w:rPr>
                <w:rFonts w:ascii="Trebuchet MS" w:eastAsia="Times New Roman" w:hAnsi="Trebuchet MS" w:cs="Calibri"/>
                <w:b/>
                <w:bCs/>
                <w:color w:val="000000"/>
                <w:sz w:val="20"/>
                <w:szCs w:val="20"/>
                <w:lang w:eastAsia="ru-RU"/>
              </w:rPr>
            </w:pPr>
          </w:p>
        </w:tc>
        <w:tc>
          <w:tcPr>
            <w:tcW w:w="1033" w:type="pct"/>
            <w:vMerge/>
            <w:tcBorders>
              <w:left w:val="nil"/>
              <w:bottom w:val="single" w:sz="8" w:space="0" w:color="auto"/>
              <w:right w:val="single" w:sz="8" w:space="0" w:color="auto"/>
            </w:tcBorders>
            <w:shd w:val="clear" w:color="000000" w:fill="CCFF99"/>
            <w:vAlign w:val="center"/>
            <w:hideMark/>
          </w:tcPr>
          <w:p w14:paraId="275334CA" w14:textId="34E6C96E"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p>
        </w:tc>
        <w:tc>
          <w:tcPr>
            <w:tcW w:w="725" w:type="pct"/>
            <w:tcBorders>
              <w:top w:val="nil"/>
              <w:left w:val="nil"/>
              <w:bottom w:val="single" w:sz="8" w:space="0" w:color="auto"/>
              <w:right w:val="single" w:sz="8" w:space="0" w:color="auto"/>
            </w:tcBorders>
            <w:shd w:val="clear" w:color="000000" w:fill="CCFF99"/>
            <w:vAlign w:val="center"/>
            <w:hideMark/>
          </w:tcPr>
          <w:p w14:paraId="3E1CF80F" w14:textId="77777777"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r w:rsidRPr="00DF2A5F">
              <w:rPr>
                <w:rFonts w:ascii="Trebuchet MS" w:eastAsia="Times New Roman" w:hAnsi="Trebuchet MS" w:cs="Calibri"/>
                <w:b/>
                <w:bCs/>
                <w:color w:val="000000"/>
                <w:sz w:val="20"/>
                <w:szCs w:val="20"/>
                <w:lang w:eastAsia="ru-RU"/>
              </w:rPr>
              <w:t>Выработка тепла, Гкал</w:t>
            </w:r>
          </w:p>
        </w:tc>
        <w:tc>
          <w:tcPr>
            <w:tcW w:w="1406" w:type="pct"/>
            <w:tcBorders>
              <w:top w:val="nil"/>
              <w:left w:val="nil"/>
              <w:bottom w:val="single" w:sz="8" w:space="0" w:color="auto"/>
              <w:right w:val="single" w:sz="8" w:space="0" w:color="auto"/>
            </w:tcBorders>
            <w:shd w:val="clear" w:color="000000" w:fill="CCFF99"/>
            <w:vAlign w:val="center"/>
            <w:hideMark/>
          </w:tcPr>
          <w:p w14:paraId="786526A5" w14:textId="77777777" w:rsidR="00DF2A5F" w:rsidRPr="00DF2A5F" w:rsidRDefault="00DF2A5F" w:rsidP="0080577C">
            <w:pPr>
              <w:spacing w:after="0" w:line="240" w:lineRule="auto"/>
              <w:jc w:val="center"/>
              <w:rPr>
                <w:rFonts w:ascii="Trebuchet MS" w:eastAsia="Times New Roman" w:hAnsi="Trebuchet MS" w:cs="Calibri"/>
                <w:b/>
                <w:bCs/>
                <w:color w:val="000000"/>
                <w:sz w:val="20"/>
                <w:szCs w:val="20"/>
                <w:lang w:eastAsia="ru-RU"/>
              </w:rPr>
            </w:pPr>
            <w:r w:rsidRPr="00DF2A5F">
              <w:rPr>
                <w:rFonts w:ascii="Trebuchet MS" w:eastAsia="Times New Roman" w:hAnsi="Trebuchet MS" w:cs="Calibri"/>
                <w:b/>
                <w:bCs/>
                <w:color w:val="000000"/>
                <w:sz w:val="20"/>
                <w:szCs w:val="20"/>
                <w:lang w:eastAsia="ru-RU"/>
              </w:rPr>
              <w:t>Число часов использования УТМ, час.</w:t>
            </w:r>
          </w:p>
        </w:tc>
      </w:tr>
      <w:tr w:rsidR="0080577C" w:rsidRPr="00DF2A5F" w14:paraId="02528542" w14:textId="77777777" w:rsidTr="0080577C">
        <w:trPr>
          <w:trHeight w:val="20"/>
        </w:trPr>
        <w:tc>
          <w:tcPr>
            <w:tcW w:w="5000" w:type="pct"/>
            <w:gridSpan w:val="5"/>
            <w:tcBorders>
              <w:top w:val="nil"/>
              <w:left w:val="single" w:sz="8" w:space="0" w:color="auto"/>
              <w:bottom w:val="single" w:sz="8" w:space="0" w:color="auto"/>
              <w:right w:val="single" w:sz="8" w:space="0" w:color="000000"/>
            </w:tcBorders>
            <w:shd w:val="clear" w:color="000000" w:fill="FFFF99"/>
            <w:vAlign w:val="center"/>
            <w:hideMark/>
          </w:tcPr>
          <w:p w14:paraId="1FD32581" w14:textId="73405FFD" w:rsidR="0080577C" w:rsidRPr="00DF2A5F" w:rsidRDefault="004C7267" w:rsidP="0080577C">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0577C" w:rsidRPr="00DF2A5F">
              <w:rPr>
                <w:rFonts w:ascii="Trebuchet MS" w:eastAsia="Times New Roman" w:hAnsi="Trebuchet MS" w:cs="Calibri"/>
                <w:b/>
                <w:bCs/>
                <w:color w:val="000000"/>
                <w:sz w:val="20"/>
                <w:szCs w:val="20"/>
                <w:lang w:eastAsia="ru-RU"/>
              </w:rPr>
              <w:t xml:space="preserve"> Симское</w:t>
            </w:r>
          </w:p>
        </w:tc>
      </w:tr>
      <w:tr w:rsidR="00207D85" w:rsidRPr="00DF2A5F" w14:paraId="2D14F86C" w14:textId="77777777" w:rsidTr="0038694C">
        <w:trPr>
          <w:trHeight w:val="20"/>
        </w:trPr>
        <w:tc>
          <w:tcPr>
            <w:tcW w:w="504" w:type="pct"/>
            <w:tcBorders>
              <w:top w:val="nil"/>
              <w:left w:val="single" w:sz="8" w:space="0" w:color="auto"/>
              <w:bottom w:val="single" w:sz="8" w:space="0" w:color="auto"/>
              <w:right w:val="single" w:sz="8" w:space="0" w:color="auto"/>
            </w:tcBorders>
            <w:shd w:val="clear" w:color="auto" w:fill="auto"/>
            <w:vAlign w:val="center"/>
            <w:hideMark/>
          </w:tcPr>
          <w:p w14:paraId="32CEDBB7" w14:textId="7777777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1</w:t>
            </w:r>
          </w:p>
        </w:tc>
        <w:tc>
          <w:tcPr>
            <w:tcW w:w="1332" w:type="pct"/>
            <w:tcBorders>
              <w:top w:val="nil"/>
              <w:left w:val="nil"/>
              <w:bottom w:val="single" w:sz="8" w:space="0" w:color="auto"/>
              <w:right w:val="single" w:sz="8" w:space="0" w:color="auto"/>
            </w:tcBorders>
            <w:shd w:val="clear" w:color="auto" w:fill="auto"/>
            <w:vAlign w:val="center"/>
            <w:hideMark/>
          </w:tcPr>
          <w:p w14:paraId="44CFD1CD" w14:textId="77777777" w:rsidR="00207D85" w:rsidRPr="00DF2A5F" w:rsidRDefault="00207D85" w:rsidP="00207D85">
            <w:pPr>
              <w:spacing w:after="0" w:line="240" w:lineRule="auto"/>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БМК с. Сима (школа)</w:t>
            </w:r>
          </w:p>
        </w:tc>
        <w:tc>
          <w:tcPr>
            <w:tcW w:w="1033" w:type="pct"/>
            <w:tcBorders>
              <w:top w:val="nil"/>
              <w:left w:val="nil"/>
              <w:bottom w:val="single" w:sz="8" w:space="0" w:color="auto"/>
              <w:right w:val="single" w:sz="4" w:space="0" w:color="auto"/>
            </w:tcBorders>
            <w:shd w:val="clear" w:color="auto" w:fill="auto"/>
            <w:vAlign w:val="center"/>
            <w:hideMark/>
          </w:tcPr>
          <w:p w14:paraId="73B0798A" w14:textId="7777777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0,34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39BB1" w14:textId="13C3022B"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hAnsi="Trebuchet MS" w:cs="Calibri"/>
                <w:color w:val="000000"/>
                <w:sz w:val="20"/>
                <w:szCs w:val="20"/>
              </w:rPr>
              <w:t>506,11</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8B92E" w14:textId="45137CFE"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hAnsi="Trebuchet MS" w:cs="Calibri"/>
                <w:color w:val="000000"/>
                <w:sz w:val="20"/>
                <w:szCs w:val="20"/>
              </w:rPr>
              <w:t>1 471,25</w:t>
            </w:r>
          </w:p>
        </w:tc>
      </w:tr>
      <w:tr w:rsidR="00207D85" w:rsidRPr="00DF2A5F" w14:paraId="3D472B21" w14:textId="77777777" w:rsidTr="0038694C">
        <w:trPr>
          <w:trHeight w:val="20"/>
        </w:trPr>
        <w:tc>
          <w:tcPr>
            <w:tcW w:w="504" w:type="pct"/>
            <w:tcBorders>
              <w:top w:val="nil"/>
              <w:left w:val="single" w:sz="8" w:space="0" w:color="auto"/>
              <w:bottom w:val="single" w:sz="8" w:space="0" w:color="auto"/>
              <w:right w:val="single" w:sz="8" w:space="0" w:color="auto"/>
            </w:tcBorders>
            <w:shd w:val="clear" w:color="auto" w:fill="auto"/>
            <w:vAlign w:val="center"/>
            <w:hideMark/>
          </w:tcPr>
          <w:p w14:paraId="188B117E" w14:textId="7777777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2</w:t>
            </w:r>
          </w:p>
        </w:tc>
        <w:tc>
          <w:tcPr>
            <w:tcW w:w="1332" w:type="pct"/>
            <w:tcBorders>
              <w:top w:val="nil"/>
              <w:left w:val="nil"/>
              <w:bottom w:val="single" w:sz="8" w:space="0" w:color="auto"/>
              <w:right w:val="single" w:sz="8" w:space="0" w:color="auto"/>
            </w:tcBorders>
            <w:shd w:val="clear" w:color="auto" w:fill="auto"/>
            <w:vAlign w:val="center"/>
            <w:hideMark/>
          </w:tcPr>
          <w:p w14:paraId="2A2AC27A" w14:textId="77777777" w:rsidR="00207D85" w:rsidRPr="00DF2A5F" w:rsidRDefault="00207D85" w:rsidP="00207D85">
            <w:pPr>
              <w:spacing w:after="0" w:line="240" w:lineRule="auto"/>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БМК с. Сима (больница)</w:t>
            </w:r>
          </w:p>
        </w:tc>
        <w:tc>
          <w:tcPr>
            <w:tcW w:w="1033" w:type="pct"/>
            <w:tcBorders>
              <w:top w:val="nil"/>
              <w:left w:val="nil"/>
              <w:bottom w:val="single" w:sz="8" w:space="0" w:color="auto"/>
              <w:right w:val="single" w:sz="4" w:space="0" w:color="auto"/>
            </w:tcBorders>
            <w:shd w:val="clear" w:color="auto" w:fill="auto"/>
            <w:vAlign w:val="center"/>
            <w:hideMark/>
          </w:tcPr>
          <w:p w14:paraId="45738289" w14:textId="7777777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38ECB" w14:textId="2E9D42C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hAnsi="Trebuchet MS" w:cs="Calibri"/>
                <w:color w:val="000000"/>
                <w:sz w:val="20"/>
                <w:szCs w:val="20"/>
              </w:rPr>
              <w:t>133,61</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9F776" w14:textId="3D4ADAAF"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hAnsi="Trebuchet MS" w:cs="Calibri"/>
                <w:color w:val="000000"/>
                <w:sz w:val="20"/>
                <w:szCs w:val="20"/>
              </w:rPr>
              <w:t>892,88</w:t>
            </w:r>
          </w:p>
        </w:tc>
      </w:tr>
      <w:tr w:rsidR="00207D85" w:rsidRPr="00DF2A5F" w14:paraId="488AD276" w14:textId="77777777" w:rsidTr="0038694C">
        <w:trPr>
          <w:trHeight w:val="20"/>
        </w:trPr>
        <w:tc>
          <w:tcPr>
            <w:tcW w:w="504" w:type="pct"/>
            <w:tcBorders>
              <w:top w:val="nil"/>
              <w:left w:val="single" w:sz="8" w:space="0" w:color="auto"/>
              <w:bottom w:val="single" w:sz="8" w:space="0" w:color="auto"/>
              <w:right w:val="single" w:sz="8" w:space="0" w:color="auto"/>
            </w:tcBorders>
            <w:shd w:val="clear" w:color="auto" w:fill="auto"/>
            <w:vAlign w:val="center"/>
            <w:hideMark/>
          </w:tcPr>
          <w:p w14:paraId="6E4E72D8" w14:textId="7777777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3</w:t>
            </w:r>
          </w:p>
        </w:tc>
        <w:tc>
          <w:tcPr>
            <w:tcW w:w="1332" w:type="pct"/>
            <w:tcBorders>
              <w:top w:val="nil"/>
              <w:left w:val="nil"/>
              <w:bottom w:val="single" w:sz="8" w:space="0" w:color="auto"/>
              <w:right w:val="single" w:sz="8" w:space="0" w:color="auto"/>
            </w:tcBorders>
            <w:shd w:val="clear" w:color="auto" w:fill="auto"/>
            <w:vAlign w:val="center"/>
            <w:hideMark/>
          </w:tcPr>
          <w:p w14:paraId="5298AAD9" w14:textId="77777777" w:rsidR="00207D85" w:rsidRPr="00DF2A5F" w:rsidRDefault="00207D85" w:rsidP="00207D85">
            <w:pPr>
              <w:spacing w:after="0" w:line="240" w:lineRule="auto"/>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БМК с. Матвейщево</w:t>
            </w:r>
          </w:p>
        </w:tc>
        <w:tc>
          <w:tcPr>
            <w:tcW w:w="1033" w:type="pct"/>
            <w:tcBorders>
              <w:top w:val="nil"/>
              <w:left w:val="nil"/>
              <w:bottom w:val="single" w:sz="8" w:space="0" w:color="auto"/>
              <w:right w:val="single" w:sz="4" w:space="0" w:color="auto"/>
            </w:tcBorders>
            <w:shd w:val="clear" w:color="auto" w:fill="auto"/>
            <w:vAlign w:val="center"/>
            <w:hideMark/>
          </w:tcPr>
          <w:p w14:paraId="45DF33B4" w14:textId="77777777"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eastAsia="Times New Roman" w:hAnsi="Trebuchet MS" w:cs="Calibri"/>
                <w:color w:val="000000"/>
                <w:sz w:val="20"/>
                <w:szCs w:val="20"/>
                <w:lang w:eastAsia="ru-RU"/>
              </w:rPr>
              <w:t>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74F" w14:textId="4C9013EC"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hAnsi="Trebuchet MS" w:cs="Calibri"/>
                <w:color w:val="000000"/>
                <w:sz w:val="20"/>
                <w:szCs w:val="20"/>
              </w:rPr>
              <w:t>313,57</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54027" w14:textId="4D4FAF8E" w:rsidR="00207D85" w:rsidRPr="00DF2A5F" w:rsidRDefault="00207D85" w:rsidP="00207D85">
            <w:pPr>
              <w:spacing w:after="0" w:line="240" w:lineRule="auto"/>
              <w:jc w:val="center"/>
              <w:rPr>
                <w:rFonts w:ascii="Trebuchet MS" w:eastAsia="Times New Roman" w:hAnsi="Trebuchet MS" w:cs="Calibri"/>
                <w:color w:val="000000"/>
                <w:sz w:val="20"/>
                <w:szCs w:val="20"/>
                <w:lang w:eastAsia="ru-RU"/>
              </w:rPr>
            </w:pPr>
            <w:r w:rsidRPr="00DF2A5F">
              <w:rPr>
                <w:rFonts w:ascii="Trebuchet MS" w:hAnsi="Trebuchet MS" w:cs="Calibri"/>
                <w:color w:val="000000"/>
                <w:sz w:val="20"/>
                <w:szCs w:val="20"/>
              </w:rPr>
              <w:t>1 848,97</w:t>
            </w:r>
          </w:p>
        </w:tc>
      </w:tr>
    </w:tbl>
    <w:bookmarkEnd w:id="19"/>
    <w:p w14:paraId="7F63D7FB" w14:textId="50D17D25" w:rsidR="00DE3B85" w:rsidRPr="00324128" w:rsidRDefault="00CB6B57" w:rsidP="0038694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Число часов использования установленной тепловой мощности (УТМ) </w:t>
      </w:r>
      <w:r w:rsidR="00A020AA" w:rsidRPr="00324128">
        <w:rPr>
          <w:rFonts w:ascii="Trebuchet MS" w:eastAsia="Times New Roman" w:hAnsi="Trebuchet MS" w:cs="Times New Roman"/>
          <w:lang w:eastAsia="ru-RU"/>
        </w:rPr>
        <w:t xml:space="preserve">рассчитывается исходя из </w:t>
      </w:r>
      <w:r w:rsidRPr="00324128">
        <w:rPr>
          <w:rFonts w:ascii="Trebuchet MS" w:eastAsia="Times New Roman" w:hAnsi="Trebuchet MS" w:cs="Times New Roman"/>
          <w:lang w:eastAsia="ru-RU"/>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324128">
        <w:rPr>
          <w:rFonts w:ascii="Trebuchet MS" w:eastAsia="Times New Roman" w:hAnsi="Trebuchet MS" w:cs="Times New Roman"/>
          <w:lang w:eastAsia="ru-RU"/>
        </w:rPr>
        <w:t>.</w:t>
      </w:r>
      <w:r w:rsidR="004376A1" w:rsidRPr="00324128">
        <w:rPr>
          <w:rFonts w:ascii="Trebuchet MS" w:eastAsia="Times New Roman" w:hAnsi="Trebuchet MS" w:cs="Times New Roman"/>
          <w:lang w:eastAsia="ru-RU"/>
        </w:rPr>
        <w:t xml:space="preserve"> </w:t>
      </w:r>
    </w:p>
    <w:p w14:paraId="4128EBF0" w14:textId="724E2041" w:rsidR="007F0F9A" w:rsidRDefault="004376A1" w:rsidP="00DF2A5F">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Можно отметить, что </w:t>
      </w:r>
      <w:r w:rsidR="00DE3B85" w:rsidRPr="00324128">
        <w:rPr>
          <w:rFonts w:ascii="Trebuchet MS" w:eastAsia="Times New Roman" w:hAnsi="Trebuchet MS" w:cs="Times New Roman"/>
          <w:lang w:eastAsia="ru-RU"/>
        </w:rPr>
        <w:t xml:space="preserve">среднегодовая загрузка котельных в течение отопительного сезона составляет </w:t>
      </w:r>
      <w:r w:rsidR="00885765" w:rsidRPr="00324128">
        <w:rPr>
          <w:rFonts w:ascii="Trebuchet MS" w:eastAsia="Times New Roman" w:hAnsi="Trebuchet MS" w:cs="Times New Roman"/>
          <w:lang w:eastAsia="ru-RU"/>
        </w:rPr>
        <w:t>6</w:t>
      </w:r>
      <w:r w:rsidR="007F0F9A" w:rsidRPr="00324128">
        <w:rPr>
          <w:rFonts w:ascii="Trebuchet MS" w:eastAsia="Times New Roman" w:hAnsi="Trebuchet MS" w:cs="Times New Roman"/>
          <w:lang w:eastAsia="ru-RU"/>
        </w:rPr>
        <w:t>0</w:t>
      </w:r>
      <w:r w:rsidR="00DE3B85" w:rsidRPr="00324128">
        <w:rPr>
          <w:rFonts w:ascii="Trebuchet MS" w:eastAsia="Times New Roman" w:hAnsi="Trebuchet MS" w:cs="Times New Roman"/>
          <w:lang w:eastAsia="ru-RU"/>
        </w:rPr>
        <w:t>% от располагаемой мощности источников</w:t>
      </w:r>
      <w:r w:rsidRPr="00324128">
        <w:rPr>
          <w:rFonts w:ascii="Trebuchet MS" w:eastAsia="Times New Roman" w:hAnsi="Trebuchet MS" w:cs="Times New Roman"/>
          <w:lang w:eastAsia="ru-RU"/>
        </w:rPr>
        <w:t>.</w:t>
      </w:r>
      <w:r w:rsidR="00DF2A5F">
        <w:rPr>
          <w:rFonts w:ascii="Trebuchet MS" w:eastAsia="Times New Roman" w:hAnsi="Trebuchet MS" w:cs="Times New Roman"/>
          <w:lang w:eastAsia="ru-RU"/>
        </w:rPr>
        <w:t xml:space="preserve"> </w:t>
      </w:r>
      <w:r w:rsidR="007F0F9A" w:rsidRPr="00324128">
        <w:rPr>
          <w:rFonts w:ascii="Trebuchet MS" w:eastAsia="Times New Roman" w:hAnsi="Trebuchet MS" w:cs="Times New Roman"/>
          <w:lang w:eastAsia="ru-RU"/>
        </w:rPr>
        <w:t xml:space="preserve">Наименьшая загрузка оборудования на </w:t>
      </w:r>
      <w:r w:rsidR="00885765" w:rsidRPr="00324128">
        <w:rPr>
          <w:rFonts w:ascii="Trebuchet MS" w:eastAsia="Times New Roman" w:hAnsi="Trebuchet MS" w:cs="Times New Roman"/>
          <w:lang w:eastAsia="ru-RU"/>
        </w:rPr>
        <w:t>БМК</w:t>
      </w:r>
      <w:r w:rsidR="007F0F9A" w:rsidRPr="00324128">
        <w:rPr>
          <w:rFonts w:ascii="Trebuchet MS" w:eastAsia="Times New Roman" w:hAnsi="Trebuchet MS" w:cs="Times New Roman"/>
          <w:lang w:eastAsia="ru-RU"/>
        </w:rPr>
        <w:t xml:space="preserve"> </w:t>
      </w:r>
      <w:r w:rsidR="00597DD2" w:rsidRPr="00324128">
        <w:rPr>
          <w:rFonts w:ascii="Trebuchet MS" w:eastAsia="Times New Roman" w:hAnsi="Trebuchet MS" w:cs="Times New Roman"/>
          <w:lang w:eastAsia="ru-RU"/>
        </w:rPr>
        <w:t xml:space="preserve">с. </w:t>
      </w:r>
      <w:r w:rsidR="00885765" w:rsidRPr="00324128">
        <w:rPr>
          <w:rFonts w:ascii="Trebuchet MS" w:eastAsia="Times New Roman" w:hAnsi="Trebuchet MS" w:cs="Times New Roman"/>
          <w:lang w:eastAsia="ru-RU"/>
        </w:rPr>
        <w:t>Сима</w:t>
      </w:r>
      <w:r w:rsidR="00CE05E0" w:rsidRPr="00324128">
        <w:rPr>
          <w:rFonts w:ascii="Trebuchet MS" w:eastAsia="Times New Roman" w:hAnsi="Trebuchet MS" w:cs="Times New Roman"/>
          <w:lang w:eastAsia="ru-RU"/>
        </w:rPr>
        <w:t xml:space="preserve"> (больница)</w:t>
      </w:r>
      <w:r w:rsidR="007F0F9A" w:rsidRPr="00324128">
        <w:rPr>
          <w:rFonts w:ascii="Trebuchet MS" w:eastAsia="Times New Roman" w:hAnsi="Trebuchet MS" w:cs="Times New Roman"/>
          <w:lang w:eastAsia="ru-RU"/>
        </w:rPr>
        <w:t xml:space="preserve">, которая составляет ≈ </w:t>
      </w:r>
      <w:r w:rsidR="00885765" w:rsidRPr="00324128">
        <w:rPr>
          <w:rFonts w:ascii="Trebuchet MS" w:eastAsia="Times New Roman" w:hAnsi="Trebuchet MS" w:cs="Times New Roman"/>
          <w:lang w:eastAsia="ru-RU"/>
        </w:rPr>
        <w:t>3</w:t>
      </w:r>
      <w:r w:rsidR="00F21547" w:rsidRPr="00324128">
        <w:rPr>
          <w:rFonts w:ascii="Trebuchet MS" w:eastAsia="Times New Roman" w:hAnsi="Trebuchet MS" w:cs="Times New Roman"/>
          <w:lang w:eastAsia="ru-RU"/>
        </w:rPr>
        <w:t>0</w:t>
      </w:r>
      <w:r w:rsidR="007F0F9A" w:rsidRPr="00324128">
        <w:rPr>
          <w:rFonts w:ascii="Trebuchet MS" w:eastAsia="Times New Roman" w:hAnsi="Trebuchet MS" w:cs="Times New Roman"/>
          <w:lang w:eastAsia="ru-RU"/>
        </w:rPr>
        <w:t>%.</w:t>
      </w:r>
    </w:p>
    <w:p w14:paraId="313F9CAA" w14:textId="77777777" w:rsidR="00CC68DB" w:rsidRPr="00324128" w:rsidRDefault="00CC68DB" w:rsidP="00DF2A5F">
      <w:pPr>
        <w:spacing w:after="0" w:line="276" w:lineRule="auto"/>
        <w:ind w:firstLine="567"/>
        <w:jc w:val="both"/>
        <w:rPr>
          <w:rFonts w:ascii="Trebuchet MS" w:eastAsia="Times New Roman" w:hAnsi="Trebuchet MS" w:cs="Times New Roman"/>
          <w:lang w:eastAsia="ru-RU"/>
        </w:rPr>
      </w:pPr>
    </w:p>
    <w:p w14:paraId="7D4A1C92" w14:textId="49D7089C" w:rsidR="00A020AA" w:rsidRPr="00324128" w:rsidRDefault="00A020AA" w:rsidP="0038694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0" w:name="_Toc101019011"/>
      <w:r w:rsidRPr="00324128">
        <w:rPr>
          <w:rFonts w:ascii="Trebuchet MS" w:eastAsia="Times New Roman" w:hAnsi="Trebuchet MS" w:cs="Times New Roman"/>
          <w:b/>
          <w:lang w:eastAsia="ru-RU"/>
        </w:rPr>
        <w:t>1.2.</w:t>
      </w:r>
      <w:r w:rsidR="00255315" w:rsidRPr="00324128">
        <w:rPr>
          <w:rFonts w:ascii="Trebuchet MS" w:eastAsia="Times New Roman" w:hAnsi="Trebuchet MS" w:cs="Times New Roman"/>
          <w:b/>
          <w:lang w:eastAsia="ru-RU"/>
        </w:rPr>
        <w:t>7</w:t>
      </w:r>
      <w:r w:rsidRPr="00324128">
        <w:rPr>
          <w:rFonts w:ascii="Trebuchet MS" w:eastAsia="Times New Roman" w:hAnsi="Trebuchet MS" w:cs="Times New Roman"/>
          <w:b/>
          <w:lang w:eastAsia="ru-RU"/>
        </w:rPr>
        <w:t>. Способы учета тепла, отпущенного в тепловые сети</w:t>
      </w:r>
      <w:bookmarkEnd w:id="20"/>
    </w:p>
    <w:p w14:paraId="1AF395B1" w14:textId="26BD6480" w:rsidR="00D7090C" w:rsidRPr="00DF2A5F" w:rsidRDefault="00A020AA" w:rsidP="00DF2A5F">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Перечень источников тепловой энергии с указанием наличия установленных приборов учета отпущенной тепловой энергии и рекомендаци</w:t>
      </w:r>
      <w:r w:rsidR="00DE3B85" w:rsidRPr="00324128">
        <w:rPr>
          <w:rFonts w:ascii="Trebuchet MS" w:eastAsia="Times New Roman" w:hAnsi="Trebuchet MS" w:cs="Times New Roman"/>
          <w:lang w:eastAsia="ru-RU"/>
        </w:rPr>
        <w:t>й</w:t>
      </w:r>
      <w:r w:rsidRPr="00324128">
        <w:rPr>
          <w:rFonts w:ascii="Trebuchet MS" w:eastAsia="Times New Roman" w:hAnsi="Trebuchet MS" w:cs="Times New Roman"/>
          <w:lang w:eastAsia="ru-RU"/>
        </w:rPr>
        <w:t xml:space="preserve"> о необходимости установки дополнительных приборов у</w:t>
      </w:r>
      <w:r w:rsidR="002E19C6" w:rsidRPr="00324128">
        <w:rPr>
          <w:rFonts w:ascii="Trebuchet MS" w:eastAsia="Times New Roman" w:hAnsi="Trebuchet MS" w:cs="Times New Roman"/>
          <w:lang w:eastAsia="ru-RU"/>
        </w:rPr>
        <w:t>чета представлен в таблице 1.2.7</w:t>
      </w:r>
      <w:r w:rsidR="001C101D" w:rsidRPr="00324128">
        <w:rPr>
          <w:rFonts w:ascii="Trebuchet MS" w:eastAsia="Times New Roman" w:hAnsi="Trebuchet MS" w:cs="Times New Roman"/>
          <w:lang w:eastAsia="ru-RU"/>
        </w:rPr>
        <w:t>.</w:t>
      </w:r>
    </w:p>
    <w:p w14:paraId="026B0902" w14:textId="5E3E669E" w:rsidR="00346096" w:rsidRPr="00324128" w:rsidRDefault="001C101D" w:rsidP="0038694C">
      <w:pPr>
        <w:widowControl w:val="0"/>
        <w:tabs>
          <w:tab w:val="left" w:pos="426"/>
        </w:tabs>
        <w:adjustRightInd w:val="0"/>
        <w:spacing w:after="0" w:line="276" w:lineRule="auto"/>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1.2.7 – Прибор</w:t>
      </w:r>
      <w:r w:rsidR="00DE3B85" w:rsidRPr="00324128">
        <w:rPr>
          <w:rFonts w:ascii="Trebuchet MS" w:eastAsia="Times New Roman" w:hAnsi="Trebuchet MS" w:cs="Times New Roman"/>
          <w:b/>
          <w:spacing w:val="-5"/>
          <w:lang w:eastAsia="ru-RU"/>
        </w:rPr>
        <w:t>ы</w:t>
      </w:r>
      <w:r w:rsidRPr="00324128">
        <w:rPr>
          <w:rFonts w:ascii="Trebuchet MS" w:eastAsia="Times New Roman" w:hAnsi="Trebuchet MS" w:cs="Times New Roman"/>
          <w:b/>
          <w:spacing w:val="-5"/>
          <w:lang w:eastAsia="ru-RU"/>
        </w:rPr>
        <w:t xml:space="preserve"> учета тепловой энергии на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977"/>
        <w:gridCol w:w="3395"/>
      </w:tblGrid>
      <w:tr w:rsidR="009F11CF" w:rsidRPr="0038694C" w14:paraId="30A32CCD" w14:textId="77777777" w:rsidTr="0038694C">
        <w:trPr>
          <w:trHeight w:val="113"/>
          <w:tblHeader/>
        </w:trPr>
        <w:tc>
          <w:tcPr>
            <w:tcW w:w="3539" w:type="dxa"/>
            <w:shd w:val="clear" w:color="auto" w:fill="CCFF99"/>
            <w:noWrap/>
            <w:vAlign w:val="center"/>
          </w:tcPr>
          <w:p w14:paraId="3FA445D9" w14:textId="77777777" w:rsidR="009F11CF" w:rsidRPr="0038694C" w:rsidRDefault="009F11CF" w:rsidP="009F11CF">
            <w:pPr>
              <w:spacing w:after="0" w:line="240" w:lineRule="auto"/>
              <w:jc w:val="center"/>
              <w:rPr>
                <w:rFonts w:ascii="Trebuchet MS" w:eastAsia="Times New Roman" w:hAnsi="Trebuchet MS" w:cstheme="majorHAnsi"/>
                <w:b/>
                <w:bCs/>
                <w:color w:val="000000"/>
                <w:sz w:val="19"/>
                <w:szCs w:val="19"/>
                <w:lang w:eastAsia="ru-RU"/>
              </w:rPr>
            </w:pPr>
            <w:bookmarkStart w:id="21" w:name="_Hlk69074617"/>
            <w:r w:rsidRPr="0038694C">
              <w:rPr>
                <w:rFonts w:ascii="Trebuchet MS" w:eastAsia="Times New Roman" w:hAnsi="Trebuchet MS" w:cstheme="majorHAnsi"/>
                <w:b/>
                <w:bCs/>
                <w:color w:val="000000"/>
                <w:sz w:val="19"/>
                <w:szCs w:val="19"/>
                <w:lang w:eastAsia="ru-RU"/>
              </w:rPr>
              <w:t>Наименование котельной (системы теплоснабжения)</w:t>
            </w:r>
          </w:p>
        </w:tc>
        <w:tc>
          <w:tcPr>
            <w:tcW w:w="2977" w:type="dxa"/>
            <w:shd w:val="clear" w:color="auto" w:fill="CCFF99"/>
            <w:vAlign w:val="center"/>
          </w:tcPr>
          <w:p w14:paraId="1C18590C" w14:textId="4CA5F18A" w:rsidR="009F11CF" w:rsidRPr="0038694C" w:rsidRDefault="009F11CF" w:rsidP="009F11CF">
            <w:pPr>
              <w:spacing w:after="0" w:line="240" w:lineRule="auto"/>
              <w:jc w:val="center"/>
              <w:rPr>
                <w:rFonts w:ascii="Trebuchet MS" w:eastAsia="Times New Roman" w:hAnsi="Trebuchet MS" w:cstheme="majorHAnsi"/>
                <w:b/>
                <w:bCs/>
                <w:color w:val="000000"/>
                <w:sz w:val="19"/>
                <w:szCs w:val="19"/>
                <w:lang w:eastAsia="ru-RU"/>
              </w:rPr>
            </w:pPr>
            <w:r w:rsidRPr="0038694C">
              <w:rPr>
                <w:rFonts w:ascii="Trebuchet MS" w:eastAsia="Times New Roman" w:hAnsi="Trebuchet MS" w:cs="Arial"/>
                <w:b/>
                <w:bCs/>
                <w:color w:val="000000"/>
                <w:sz w:val="19"/>
                <w:szCs w:val="19"/>
                <w:lang w:eastAsia="ru-RU"/>
              </w:rPr>
              <w:t>Наличие приборов учета отпускаемой тепловой энергии</w:t>
            </w:r>
          </w:p>
        </w:tc>
        <w:tc>
          <w:tcPr>
            <w:tcW w:w="3395" w:type="dxa"/>
            <w:shd w:val="clear" w:color="auto" w:fill="CCFF99"/>
            <w:vAlign w:val="center"/>
          </w:tcPr>
          <w:p w14:paraId="05B94BF2" w14:textId="6E6B1F9B" w:rsidR="009F11CF" w:rsidRPr="0038694C" w:rsidRDefault="009F11CF" w:rsidP="009F11CF">
            <w:pPr>
              <w:spacing w:after="0" w:line="240" w:lineRule="auto"/>
              <w:jc w:val="center"/>
              <w:rPr>
                <w:rFonts w:ascii="Trebuchet MS" w:eastAsia="Times New Roman" w:hAnsi="Trebuchet MS" w:cstheme="majorHAnsi"/>
                <w:b/>
                <w:bCs/>
                <w:color w:val="000000"/>
                <w:sz w:val="19"/>
                <w:szCs w:val="19"/>
                <w:lang w:eastAsia="ru-RU"/>
              </w:rPr>
            </w:pPr>
            <w:r w:rsidRPr="0038694C">
              <w:rPr>
                <w:rFonts w:ascii="Trebuchet MS" w:eastAsia="Times New Roman" w:hAnsi="Trebuchet MS" w:cs="Arial"/>
                <w:b/>
                <w:bCs/>
                <w:color w:val="000000"/>
                <w:sz w:val="19"/>
                <w:szCs w:val="19"/>
                <w:lang w:eastAsia="ru-RU"/>
              </w:rPr>
              <w:t>Необходимость в установке приборов учета тепловой энергии</w:t>
            </w:r>
          </w:p>
        </w:tc>
      </w:tr>
      <w:tr w:rsidR="009F11CF" w:rsidRPr="0038694C" w14:paraId="4E597090" w14:textId="77777777" w:rsidTr="0038694C">
        <w:trPr>
          <w:trHeight w:val="113"/>
        </w:trPr>
        <w:tc>
          <w:tcPr>
            <w:tcW w:w="9911" w:type="dxa"/>
            <w:gridSpan w:val="3"/>
            <w:shd w:val="clear" w:color="auto" w:fill="FFFF99"/>
            <w:noWrap/>
            <w:vAlign w:val="center"/>
          </w:tcPr>
          <w:p w14:paraId="471D6932" w14:textId="6BA43533" w:rsidR="009F11CF" w:rsidRPr="0038694C" w:rsidRDefault="004C7267" w:rsidP="00EC7BE1">
            <w:pPr>
              <w:spacing w:after="0" w:line="240" w:lineRule="auto"/>
              <w:jc w:val="center"/>
              <w:rPr>
                <w:rFonts w:ascii="Trebuchet MS" w:eastAsia="Times New Roman" w:hAnsi="Trebuchet MS" w:cstheme="majorHAnsi"/>
                <w:b/>
                <w:bCs/>
                <w:color w:val="000000"/>
                <w:sz w:val="19"/>
                <w:szCs w:val="19"/>
                <w:lang w:eastAsia="ru-RU"/>
              </w:rPr>
            </w:pPr>
            <w:r w:rsidRPr="0038694C">
              <w:rPr>
                <w:rFonts w:ascii="Trebuchet MS" w:eastAsia="Times New Roman" w:hAnsi="Trebuchet MS" w:cstheme="majorHAnsi"/>
                <w:b/>
                <w:bCs/>
                <w:color w:val="000000"/>
                <w:sz w:val="19"/>
                <w:szCs w:val="19"/>
                <w:lang w:eastAsia="ru-RU"/>
              </w:rPr>
              <w:t>Муниципальное образование</w:t>
            </w:r>
            <w:r w:rsidR="00AD141A" w:rsidRPr="0038694C">
              <w:rPr>
                <w:rFonts w:ascii="Trebuchet MS" w:eastAsia="Times New Roman" w:hAnsi="Trebuchet MS" w:cstheme="majorHAnsi"/>
                <w:b/>
                <w:bCs/>
                <w:color w:val="000000"/>
                <w:sz w:val="19"/>
                <w:szCs w:val="19"/>
                <w:lang w:eastAsia="ru-RU"/>
              </w:rPr>
              <w:t xml:space="preserve"> </w:t>
            </w:r>
            <w:r w:rsidR="00310695" w:rsidRPr="0038694C">
              <w:rPr>
                <w:rFonts w:ascii="Trebuchet MS" w:eastAsia="Times New Roman" w:hAnsi="Trebuchet MS" w:cstheme="majorHAnsi"/>
                <w:b/>
                <w:bCs/>
                <w:color w:val="000000"/>
                <w:sz w:val="19"/>
                <w:szCs w:val="19"/>
                <w:lang w:eastAsia="ru-RU"/>
              </w:rPr>
              <w:t>Симское</w:t>
            </w:r>
          </w:p>
        </w:tc>
      </w:tr>
      <w:tr w:rsidR="0019410F" w:rsidRPr="0038694C" w14:paraId="05031C44" w14:textId="77777777" w:rsidTr="0038694C">
        <w:trPr>
          <w:trHeight w:val="113"/>
        </w:trPr>
        <w:tc>
          <w:tcPr>
            <w:tcW w:w="3539" w:type="dxa"/>
            <w:shd w:val="clear" w:color="auto" w:fill="auto"/>
            <w:noWrap/>
            <w:vAlign w:val="center"/>
          </w:tcPr>
          <w:p w14:paraId="58403681" w14:textId="50E8B575" w:rsidR="0019410F" w:rsidRPr="0038694C" w:rsidRDefault="0019410F" w:rsidP="0019410F">
            <w:pPr>
              <w:spacing w:after="0" w:line="240" w:lineRule="auto"/>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БМК с. Сима (школа)</w:t>
            </w:r>
          </w:p>
        </w:tc>
        <w:tc>
          <w:tcPr>
            <w:tcW w:w="2977" w:type="dxa"/>
            <w:shd w:val="clear" w:color="auto" w:fill="auto"/>
            <w:vAlign w:val="center"/>
          </w:tcPr>
          <w:p w14:paraId="3277C5CF" w14:textId="7DFC7265" w:rsidR="0019410F" w:rsidRPr="0038694C" w:rsidRDefault="0019410F" w:rsidP="0019410F">
            <w:pPr>
              <w:spacing w:after="0" w:line="240" w:lineRule="auto"/>
              <w:jc w:val="center"/>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имеется</w:t>
            </w:r>
          </w:p>
        </w:tc>
        <w:tc>
          <w:tcPr>
            <w:tcW w:w="3395" w:type="dxa"/>
          </w:tcPr>
          <w:p w14:paraId="37EC72F6" w14:textId="2B5D6C86" w:rsidR="0019410F" w:rsidRPr="0038694C" w:rsidRDefault="0019410F" w:rsidP="0019410F">
            <w:pPr>
              <w:spacing w:after="0" w:line="240" w:lineRule="auto"/>
              <w:jc w:val="center"/>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нет</w:t>
            </w:r>
          </w:p>
        </w:tc>
      </w:tr>
      <w:tr w:rsidR="0019410F" w:rsidRPr="0038694C" w14:paraId="7DE737C3" w14:textId="77777777" w:rsidTr="0038694C">
        <w:trPr>
          <w:trHeight w:val="113"/>
        </w:trPr>
        <w:tc>
          <w:tcPr>
            <w:tcW w:w="3539" w:type="dxa"/>
            <w:shd w:val="clear" w:color="auto" w:fill="auto"/>
            <w:noWrap/>
            <w:vAlign w:val="center"/>
          </w:tcPr>
          <w:p w14:paraId="63600876" w14:textId="582ECB52" w:rsidR="0019410F" w:rsidRPr="0038694C" w:rsidRDefault="0019410F" w:rsidP="0019410F">
            <w:pPr>
              <w:spacing w:after="0" w:line="240" w:lineRule="auto"/>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БМК с. Сима (больница)</w:t>
            </w:r>
          </w:p>
        </w:tc>
        <w:tc>
          <w:tcPr>
            <w:tcW w:w="2977" w:type="dxa"/>
            <w:shd w:val="clear" w:color="auto" w:fill="auto"/>
            <w:vAlign w:val="center"/>
          </w:tcPr>
          <w:p w14:paraId="763173B3" w14:textId="4CC3B270" w:rsidR="0019410F" w:rsidRPr="0038694C" w:rsidRDefault="003C146F" w:rsidP="0019410F">
            <w:pPr>
              <w:spacing w:after="0" w:line="240" w:lineRule="auto"/>
              <w:jc w:val="center"/>
              <w:rPr>
                <w:rFonts w:ascii="Trebuchet MS" w:eastAsia="Times New Roman" w:hAnsi="Trebuchet MS" w:cstheme="majorHAnsi"/>
                <w:color w:val="000000"/>
                <w:sz w:val="19"/>
                <w:szCs w:val="19"/>
                <w:lang w:eastAsia="ru-RU"/>
              </w:rPr>
            </w:pPr>
            <w:r>
              <w:rPr>
                <w:rFonts w:ascii="Trebuchet MS" w:eastAsia="Times New Roman" w:hAnsi="Trebuchet MS" w:cstheme="majorHAnsi"/>
                <w:color w:val="000000"/>
                <w:sz w:val="19"/>
                <w:szCs w:val="19"/>
                <w:lang w:eastAsia="ru-RU"/>
              </w:rPr>
              <w:t>прибор учета установлен на тепловых сетях</w:t>
            </w:r>
          </w:p>
        </w:tc>
        <w:tc>
          <w:tcPr>
            <w:tcW w:w="3395" w:type="dxa"/>
          </w:tcPr>
          <w:p w14:paraId="62309C40" w14:textId="7A9B1ABB" w:rsidR="0019410F" w:rsidRPr="0038694C" w:rsidRDefault="0019410F" w:rsidP="0019410F">
            <w:pPr>
              <w:spacing w:after="0" w:line="240" w:lineRule="auto"/>
              <w:jc w:val="center"/>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нет</w:t>
            </w:r>
          </w:p>
        </w:tc>
      </w:tr>
      <w:tr w:rsidR="0019410F" w:rsidRPr="0038694C" w14:paraId="514FA29E" w14:textId="77777777" w:rsidTr="0038694C">
        <w:trPr>
          <w:trHeight w:val="113"/>
        </w:trPr>
        <w:tc>
          <w:tcPr>
            <w:tcW w:w="3539" w:type="dxa"/>
            <w:shd w:val="clear" w:color="auto" w:fill="auto"/>
            <w:noWrap/>
            <w:vAlign w:val="center"/>
          </w:tcPr>
          <w:p w14:paraId="2A531EFD" w14:textId="6BA4F134" w:rsidR="0019410F" w:rsidRPr="0038694C" w:rsidRDefault="0019410F" w:rsidP="0019410F">
            <w:pPr>
              <w:spacing w:after="0" w:line="240" w:lineRule="auto"/>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БМК с. Матвейщево</w:t>
            </w:r>
          </w:p>
        </w:tc>
        <w:tc>
          <w:tcPr>
            <w:tcW w:w="2977" w:type="dxa"/>
            <w:shd w:val="clear" w:color="auto" w:fill="auto"/>
            <w:vAlign w:val="center"/>
          </w:tcPr>
          <w:p w14:paraId="51D8A028" w14:textId="55EAB40C" w:rsidR="0019410F" w:rsidRPr="0038694C" w:rsidRDefault="0019410F" w:rsidP="0019410F">
            <w:pPr>
              <w:spacing w:after="0" w:line="240" w:lineRule="auto"/>
              <w:jc w:val="center"/>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имеется</w:t>
            </w:r>
          </w:p>
        </w:tc>
        <w:tc>
          <w:tcPr>
            <w:tcW w:w="3395" w:type="dxa"/>
          </w:tcPr>
          <w:p w14:paraId="7E850CF9" w14:textId="37E58138" w:rsidR="0019410F" w:rsidRPr="0038694C" w:rsidRDefault="0019410F" w:rsidP="0019410F">
            <w:pPr>
              <w:spacing w:after="0" w:line="240" w:lineRule="auto"/>
              <w:jc w:val="center"/>
              <w:rPr>
                <w:rFonts w:ascii="Trebuchet MS" w:eastAsia="Times New Roman" w:hAnsi="Trebuchet MS" w:cstheme="majorHAnsi"/>
                <w:color w:val="000000"/>
                <w:sz w:val="19"/>
                <w:szCs w:val="19"/>
                <w:lang w:eastAsia="ru-RU"/>
              </w:rPr>
            </w:pPr>
            <w:r w:rsidRPr="0038694C">
              <w:rPr>
                <w:rFonts w:ascii="Trebuchet MS" w:eastAsia="Times New Roman" w:hAnsi="Trebuchet MS" w:cstheme="majorHAnsi"/>
                <w:color w:val="000000"/>
                <w:sz w:val="19"/>
                <w:szCs w:val="19"/>
                <w:lang w:eastAsia="ru-RU"/>
              </w:rPr>
              <w:t>нет</w:t>
            </w:r>
          </w:p>
        </w:tc>
      </w:tr>
    </w:tbl>
    <w:bookmarkEnd w:id="21"/>
    <w:p w14:paraId="1250D7D3" w14:textId="676F3AD1" w:rsidR="00A020AA" w:rsidRPr="00324128" w:rsidRDefault="003C146F" w:rsidP="009F11CF">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С</w:t>
      </w:r>
      <w:r w:rsidR="00A020AA" w:rsidRPr="00324128">
        <w:rPr>
          <w:rFonts w:ascii="Trebuchet MS" w:eastAsia="Times New Roman" w:hAnsi="Trebuchet MS" w:cs="Times New Roman"/>
          <w:lang w:eastAsia="ru-RU"/>
        </w:rPr>
        <w:t xml:space="preserve">огласно </w:t>
      </w:r>
      <w:r w:rsidR="0001242C" w:rsidRPr="00324128">
        <w:rPr>
          <w:rFonts w:ascii="Trebuchet MS" w:eastAsia="Times New Roman" w:hAnsi="Trebuchet MS" w:cs="Times New Roman"/>
          <w:lang w:eastAsia="ru-RU"/>
        </w:rPr>
        <w:t>требованиям действующего законодательства</w:t>
      </w:r>
      <w:r w:rsidR="00AD141A" w:rsidRPr="00324128">
        <w:rPr>
          <w:rFonts w:ascii="Trebuchet MS" w:eastAsia="Times New Roman" w:hAnsi="Trebuchet MS" w:cs="Times New Roman"/>
          <w:lang w:eastAsia="ru-RU"/>
        </w:rPr>
        <w:t xml:space="preserve">, приборы учета тепловой энергии на источниках теплоснабжения муниципального образования </w:t>
      </w:r>
      <w:r w:rsidR="00310695" w:rsidRPr="00324128">
        <w:rPr>
          <w:rFonts w:ascii="Trebuchet MS" w:eastAsia="Times New Roman" w:hAnsi="Trebuchet MS" w:cs="Times New Roman"/>
          <w:lang w:eastAsia="ru-RU"/>
        </w:rPr>
        <w:t>Симское</w:t>
      </w:r>
      <w:r w:rsidR="00AD141A" w:rsidRPr="00324128">
        <w:rPr>
          <w:rFonts w:ascii="Trebuchet MS" w:eastAsia="Times New Roman" w:hAnsi="Trebuchet MS" w:cs="Times New Roman"/>
          <w:lang w:eastAsia="ru-RU"/>
        </w:rPr>
        <w:t xml:space="preserve"> установлены в полном объеме</w:t>
      </w:r>
      <w:r w:rsidR="00060EB0" w:rsidRPr="00324128">
        <w:rPr>
          <w:rFonts w:ascii="Trebuchet MS" w:eastAsia="Times New Roman" w:hAnsi="Trebuchet MS" w:cs="Times New Roman"/>
          <w:lang w:eastAsia="ru-RU"/>
        </w:rPr>
        <w:t>.</w:t>
      </w:r>
    </w:p>
    <w:p w14:paraId="427472AC" w14:textId="77777777" w:rsidR="00DE3B85" w:rsidRPr="0038694C" w:rsidRDefault="00DE3B85" w:rsidP="00A020AA">
      <w:pPr>
        <w:spacing w:after="0" w:line="360" w:lineRule="auto"/>
        <w:ind w:firstLine="567"/>
        <w:jc w:val="both"/>
        <w:rPr>
          <w:rFonts w:ascii="Trebuchet MS" w:eastAsia="Times New Roman" w:hAnsi="Trebuchet MS" w:cs="Times New Roman"/>
          <w:sz w:val="12"/>
          <w:szCs w:val="12"/>
          <w:lang w:eastAsia="ru-RU"/>
        </w:rPr>
      </w:pPr>
    </w:p>
    <w:p w14:paraId="08601318" w14:textId="2FA9F4D6" w:rsidR="00A020AA" w:rsidRPr="00324128"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2" w:name="_Toc101019012"/>
      <w:r w:rsidRPr="00324128">
        <w:rPr>
          <w:rFonts w:ascii="Trebuchet MS" w:eastAsia="Times New Roman" w:hAnsi="Trebuchet MS" w:cs="Times New Roman"/>
          <w:b/>
          <w:lang w:eastAsia="ru-RU"/>
        </w:rPr>
        <w:t>1.2.</w:t>
      </w:r>
      <w:r w:rsidR="002E19C6" w:rsidRPr="00324128">
        <w:rPr>
          <w:rFonts w:ascii="Trebuchet MS" w:eastAsia="Times New Roman" w:hAnsi="Trebuchet MS" w:cs="Times New Roman"/>
          <w:b/>
          <w:lang w:eastAsia="ru-RU"/>
        </w:rPr>
        <w:t>8</w:t>
      </w:r>
      <w:r w:rsidRPr="00324128">
        <w:rPr>
          <w:rFonts w:ascii="Trebuchet MS" w:eastAsia="Times New Roman" w:hAnsi="Trebuchet MS" w:cs="Times New Roman"/>
          <w:b/>
          <w:lang w:eastAsia="ru-RU"/>
        </w:rPr>
        <w:t>. Статистика отказов и восстановлений оборудования источников тепловой энергии</w:t>
      </w:r>
      <w:bookmarkEnd w:id="22"/>
    </w:p>
    <w:p w14:paraId="0D390065" w14:textId="5F310F1B" w:rsidR="0038694C" w:rsidRDefault="0038694C" w:rsidP="0038694C">
      <w:pPr>
        <w:spacing w:after="0" w:line="276" w:lineRule="auto"/>
        <w:ind w:firstLine="567"/>
        <w:jc w:val="both"/>
        <w:rPr>
          <w:rFonts w:ascii="Trebuchet MS" w:eastAsia="Times New Roman" w:hAnsi="Trebuchet MS" w:cs="Times New Roman"/>
          <w:lang w:eastAsia="ru-RU"/>
        </w:rPr>
      </w:pPr>
      <w:r w:rsidRPr="000207B1">
        <w:rPr>
          <w:rFonts w:ascii="Trebuchet MS" w:eastAsia="Times New Roman" w:hAnsi="Trebuchet MS" w:cs="Times New Roman"/>
          <w:lang w:eastAsia="ru-RU"/>
        </w:rPr>
        <w:t>Согласно данным теплоснабжающ</w:t>
      </w:r>
      <w:r>
        <w:rPr>
          <w:rFonts w:ascii="Trebuchet MS" w:eastAsia="Times New Roman" w:hAnsi="Trebuchet MS" w:cs="Times New Roman"/>
          <w:lang w:eastAsia="ru-RU"/>
        </w:rPr>
        <w:t>ей</w:t>
      </w:r>
      <w:r w:rsidRPr="000207B1">
        <w:rPr>
          <w:rFonts w:ascii="Trebuchet MS" w:eastAsia="Times New Roman" w:hAnsi="Trebuchet MS" w:cs="Times New Roman"/>
          <w:lang w:eastAsia="ru-RU"/>
        </w:rPr>
        <w:t xml:space="preserve"> организаци</w:t>
      </w:r>
      <w:r>
        <w:rPr>
          <w:rFonts w:ascii="Trebuchet MS" w:eastAsia="Times New Roman" w:hAnsi="Trebuchet MS" w:cs="Times New Roman"/>
          <w:lang w:eastAsia="ru-RU"/>
        </w:rPr>
        <w:t>и</w:t>
      </w:r>
      <w:r w:rsidRPr="000207B1">
        <w:rPr>
          <w:rFonts w:ascii="Trebuchet MS" w:eastAsia="Times New Roman" w:hAnsi="Trebuchet MS" w:cs="Times New Roman"/>
          <w:lang w:eastAsia="ru-RU"/>
        </w:rPr>
        <w:t xml:space="preserve"> аварии и инциденты, связанные с техническим состоянием оборудования источников теплоснабжения в течение 2021 года отсутствовали (таблица 1.2.8).</w:t>
      </w:r>
    </w:p>
    <w:p w14:paraId="781D6A67" w14:textId="027CC6C6" w:rsidR="00050608" w:rsidRDefault="00050608" w:rsidP="0038694C">
      <w:pPr>
        <w:spacing w:after="0" w:line="276" w:lineRule="auto"/>
        <w:ind w:firstLine="567"/>
        <w:jc w:val="both"/>
        <w:rPr>
          <w:rFonts w:ascii="Trebuchet MS" w:eastAsia="Times New Roman" w:hAnsi="Trebuchet MS" w:cs="Times New Roman"/>
          <w:lang w:eastAsia="ru-RU"/>
        </w:rPr>
      </w:pPr>
    </w:p>
    <w:p w14:paraId="07E24491" w14:textId="0E6D2FB8" w:rsidR="00050608" w:rsidRDefault="00050608" w:rsidP="0038694C">
      <w:pPr>
        <w:spacing w:after="0" w:line="276" w:lineRule="auto"/>
        <w:ind w:firstLine="567"/>
        <w:jc w:val="both"/>
        <w:rPr>
          <w:rFonts w:ascii="Trebuchet MS" w:eastAsia="Times New Roman" w:hAnsi="Trebuchet MS" w:cs="Times New Roman"/>
          <w:lang w:eastAsia="ru-RU"/>
        </w:rPr>
      </w:pPr>
    </w:p>
    <w:p w14:paraId="0DCC636E" w14:textId="77777777" w:rsidR="00050608" w:rsidRPr="000207B1" w:rsidRDefault="00050608" w:rsidP="0038694C">
      <w:pPr>
        <w:spacing w:after="0" w:line="276" w:lineRule="auto"/>
        <w:ind w:firstLine="567"/>
        <w:jc w:val="both"/>
        <w:rPr>
          <w:rFonts w:ascii="Trebuchet MS" w:eastAsia="Times New Roman" w:hAnsi="Trebuchet MS" w:cs="Times New Roman"/>
          <w:lang w:eastAsia="ru-RU"/>
        </w:rPr>
      </w:pPr>
    </w:p>
    <w:p w14:paraId="5ED0D0EC" w14:textId="77777777" w:rsidR="0038694C" w:rsidRPr="005533CB" w:rsidRDefault="0038694C" w:rsidP="0038694C">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5533CB">
        <w:rPr>
          <w:rFonts w:ascii="Trebuchet MS" w:eastAsia="Times New Roman" w:hAnsi="Trebuchet MS" w:cs="Times New Roman"/>
          <w:b/>
          <w:spacing w:val="-5"/>
          <w:lang w:eastAsia="ru-RU"/>
        </w:rPr>
        <w:t>Таблица 1.2.8 – Информация об отказах и инцидентах на источниках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543"/>
        <w:gridCol w:w="2829"/>
      </w:tblGrid>
      <w:tr w:rsidR="0038694C" w:rsidRPr="0038694C" w14:paraId="21E39120" w14:textId="77777777" w:rsidTr="0038694C">
        <w:trPr>
          <w:trHeight w:val="20"/>
          <w:tblHeader/>
        </w:trPr>
        <w:tc>
          <w:tcPr>
            <w:tcW w:w="3256" w:type="dxa"/>
            <w:shd w:val="clear" w:color="auto" w:fill="CCFF99"/>
            <w:vAlign w:val="center"/>
            <w:hideMark/>
          </w:tcPr>
          <w:p w14:paraId="0BEBCA59" w14:textId="77777777" w:rsidR="0038694C" w:rsidRPr="0038694C" w:rsidRDefault="0038694C" w:rsidP="002533ED">
            <w:pPr>
              <w:spacing w:after="0" w:line="240" w:lineRule="auto"/>
              <w:jc w:val="center"/>
              <w:rPr>
                <w:rFonts w:ascii="Trebuchet MS" w:eastAsia="Times New Roman" w:hAnsi="Trebuchet MS" w:cs="Arial"/>
                <w:b/>
                <w:bCs/>
                <w:color w:val="000000"/>
                <w:sz w:val="19"/>
                <w:szCs w:val="19"/>
                <w:lang w:eastAsia="ru-RU"/>
              </w:rPr>
            </w:pPr>
            <w:r w:rsidRPr="0038694C">
              <w:rPr>
                <w:rFonts w:ascii="Trebuchet MS" w:eastAsia="Times New Roman" w:hAnsi="Trebuchet MS" w:cs="Arial"/>
                <w:b/>
                <w:bCs/>
                <w:color w:val="000000"/>
                <w:sz w:val="19"/>
                <w:szCs w:val="19"/>
                <w:lang w:eastAsia="ru-RU"/>
              </w:rPr>
              <w:t xml:space="preserve">Наименование котельной </w:t>
            </w:r>
          </w:p>
        </w:tc>
        <w:tc>
          <w:tcPr>
            <w:tcW w:w="3543" w:type="dxa"/>
            <w:shd w:val="clear" w:color="auto" w:fill="CCFF99"/>
            <w:vAlign w:val="center"/>
          </w:tcPr>
          <w:p w14:paraId="6FBE7F49" w14:textId="77777777" w:rsidR="0038694C" w:rsidRPr="0038694C" w:rsidRDefault="0038694C" w:rsidP="002533ED">
            <w:pPr>
              <w:spacing w:after="0" w:line="240" w:lineRule="auto"/>
              <w:jc w:val="center"/>
              <w:rPr>
                <w:rFonts w:ascii="Trebuchet MS" w:eastAsia="Times New Roman" w:hAnsi="Trebuchet MS" w:cs="Arial"/>
                <w:b/>
                <w:bCs/>
                <w:color w:val="000000"/>
                <w:sz w:val="19"/>
                <w:szCs w:val="19"/>
                <w:lang w:eastAsia="ru-RU"/>
              </w:rPr>
            </w:pPr>
            <w:r w:rsidRPr="0038694C">
              <w:rPr>
                <w:rFonts w:ascii="Trebuchet MS" w:eastAsia="Times New Roman" w:hAnsi="Trebuchet MS" w:cs="Arial"/>
                <w:b/>
                <w:bCs/>
                <w:color w:val="000000"/>
                <w:sz w:val="19"/>
                <w:szCs w:val="19"/>
                <w:lang w:eastAsia="ru-RU"/>
              </w:rPr>
              <w:t>Количество аварий и инцидентов, связанный с техническим состоянием оборудования, за 2021 год</w:t>
            </w:r>
          </w:p>
        </w:tc>
        <w:tc>
          <w:tcPr>
            <w:tcW w:w="2829" w:type="dxa"/>
            <w:shd w:val="clear" w:color="auto" w:fill="CCFF99"/>
            <w:vAlign w:val="center"/>
            <w:hideMark/>
          </w:tcPr>
          <w:p w14:paraId="7A26143E" w14:textId="77777777" w:rsidR="0038694C" w:rsidRPr="0038694C" w:rsidRDefault="0038694C" w:rsidP="002533ED">
            <w:pPr>
              <w:spacing w:after="0" w:line="240" w:lineRule="auto"/>
              <w:jc w:val="center"/>
              <w:rPr>
                <w:rFonts w:ascii="Trebuchet MS" w:eastAsia="Times New Roman" w:hAnsi="Trebuchet MS" w:cs="Arial"/>
                <w:b/>
                <w:bCs/>
                <w:color w:val="000000"/>
                <w:sz w:val="19"/>
                <w:szCs w:val="19"/>
                <w:lang w:eastAsia="ru-RU"/>
              </w:rPr>
            </w:pPr>
            <w:r w:rsidRPr="0038694C">
              <w:rPr>
                <w:rFonts w:ascii="Trebuchet MS" w:eastAsia="Times New Roman" w:hAnsi="Trebuchet MS" w:cs="Arial"/>
                <w:b/>
                <w:bCs/>
                <w:color w:val="000000"/>
                <w:sz w:val="19"/>
                <w:szCs w:val="19"/>
                <w:lang w:eastAsia="ru-RU"/>
              </w:rPr>
              <w:t>Аварийный недоотпуск тепла (в т.ч. в результате инцидентов), за 2021 год</w:t>
            </w:r>
          </w:p>
        </w:tc>
      </w:tr>
      <w:tr w:rsidR="0038694C" w:rsidRPr="0038694C" w14:paraId="59750B49" w14:textId="77777777" w:rsidTr="002533ED">
        <w:trPr>
          <w:trHeight w:val="20"/>
        </w:trPr>
        <w:tc>
          <w:tcPr>
            <w:tcW w:w="9628" w:type="dxa"/>
            <w:gridSpan w:val="3"/>
            <w:shd w:val="clear" w:color="auto" w:fill="FFFF99"/>
            <w:noWrap/>
            <w:vAlign w:val="center"/>
          </w:tcPr>
          <w:p w14:paraId="3243432E" w14:textId="48BFDD83" w:rsidR="0038694C" w:rsidRPr="0038694C" w:rsidRDefault="0038694C" w:rsidP="002533ED">
            <w:pPr>
              <w:spacing w:after="0" w:line="240" w:lineRule="auto"/>
              <w:jc w:val="center"/>
              <w:rPr>
                <w:rFonts w:ascii="Trebuchet MS" w:eastAsia="Times New Roman" w:hAnsi="Trebuchet MS" w:cs="Times New Roman"/>
                <w:color w:val="000000"/>
                <w:sz w:val="19"/>
                <w:szCs w:val="19"/>
                <w:lang w:eastAsia="ru-RU"/>
              </w:rPr>
            </w:pPr>
            <w:r w:rsidRPr="0038694C">
              <w:rPr>
                <w:rFonts w:ascii="Trebuchet MS" w:eastAsia="Times New Roman" w:hAnsi="Trebuchet MS" w:cstheme="majorHAnsi"/>
                <w:b/>
                <w:bCs/>
                <w:color w:val="000000"/>
                <w:sz w:val="19"/>
                <w:szCs w:val="19"/>
                <w:lang w:eastAsia="ru-RU"/>
              </w:rPr>
              <w:t>Муниципальное образование Симское</w:t>
            </w:r>
          </w:p>
        </w:tc>
      </w:tr>
      <w:tr w:rsidR="0038694C" w:rsidRPr="0038694C" w14:paraId="68A36042" w14:textId="77777777" w:rsidTr="0038694C">
        <w:trPr>
          <w:trHeight w:val="20"/>
        </w:trPr>
        <w:tc>
          <w:tcPr>
            <w:tcW w:w="3256" w:type="dxa"/>
            <w:shd w:val="clear" w:color="auto" w:fill="auto"/>
            <w:noWrap/>
            <w:vAlign w:val="center"/>
            <w:hideMark/>
          </w:tcPr>
          <w:p w14:paraId="7A3EC59C" w14:textId="390F92DE" w:rsidR="0038694C" w:rsidRPr="0038694C" w:rsidRDefault="0038694C" w:rsidP="0038694C">
            <w:pPr>
              <w:spacing w:after="0" w:line="240" w:lineRule="auto"/>
              <w:rPr>
                <w:rFonts w:ascii="Trebuchet MS" w:eastAsia="Times New Roman" w:hAnsi="Trebuchet MS" w:cs="Arial"/>
                <w:color w:val="000000"/>
                <w:sz w:val="19"/>
                <w:szCs w:val="19"/>
                <w:lang w:eastAsia="ru-RU"/>
              </w:rPr>
            </w:pPr>
            <w:r w:rsidRPr="0038694C">
              <w:rPr>
                <w:rFonts w:ascii="Trebuchet MS" w:eastAsia="Times New Roman" w:hAnsi="Trebuchet MS" w:cstheme="majorHAnsi"/>
                <w:color w:val="000000"/>
                <w:sz w:val="19"/>
                <w:szCs w:val="19"/>
                <w:lang w:eastAsia="ru-RU"/>
              </w:rPr>
              <w:t>БМК с. Сима (школа)</w:t>
            </w:r>
          </w:p>
        </w:tc>
        <w:tc>
          <w:tcPr>
            <w:tcW w:w="3543" w:type="dxa"/>
            <w:vAlign w:val="center"/>
          </w:tcPr>
          <w:p w14:paraId="552FE68F" w14:textId="77777777" w:rsidR="0038694C" w:rsidRPr="0038694C" w:rsidRDefault="0038694C" w:rsidP="0038694C">
            <w:pPr>
              <w:spacing w:after="0" w:line="240" w:lineRule="auto"/>
              <w:jc w:val="center"/>
              <w:rPr>
                <w:rFonts w:ascii="Trebuchet MS" w:eastAsia="Times New Roman" w:hAnsi="Trebuchet MS" w:cs="Arial"/>
                <w:color w:val="000000"/>
                <w:sz w:val="19"/>
                <w:szCs w:val="19"/>
                <w:lang w:eastAsia="ru-RU"/>
              </w:rPr>
            </w:pPr>
            <w:r w:rsidRPr="0038694C">
              <w:rPr>
                <w:rFonts w:ascii="Trebuchet MS" w:eastAsia="Times New Roman" w:hAnsi="Trebuchet MS" w:cs="Calibri"/>
                <w:color w:val="000000"/>
                <w:sz w:val="19"/>
                <w:szCs w:val="19"/>
                <w:lang w:eastAsia="ru-RU"/>
              </w:rPr>
              <w:t>0</w:t>
            </w:r>
          </w:p>
        </w:tc>
        <w:tc>
          <w:tcPr>
            <w:tcW w:w="2829" w:type="dxa"/>
            <w:shd w:val="clear" w:color="auto" w:fill="auto"/>
            <w:vAlign w:val="center"/>
          </w:tcPr>
          <w:p w14:paraId="29ACE394" w14:textId="77777777" w:rsidR="0038694C" w:rsidRPr="0038694C" w:rsidRDefault="0038694C" w:rsidP="0038694C">
            <w:pPr>
              <w:spacing w:after="0" w:line="240" w:lineRule="auto"/>
              <w:jc w:val="center"/>
              <w:rPr>
                <w:rFonts w:ascii="Trebuchet MS" w:eastAsia="Times New Roman" w:hAnsi="Trebuchet MS" w:cs="Arial"/>
                <w:color w:val="000000"/>
                <w:sz w:val="19"/>
                <w:szCs w:val="19"/>
                <w:lang w:eastAsia="ru-RU"/>
              </w:rPr>
            </w:pPr>
            <w:r w:rsidRPr="0038694C">
              <w:rPr>
                <w:rFonts w:ascii="Trebuchet MS" w:eastAsia="Times New Roman" w:hAnsi="Trebuchet MS" w:cs="Calibri"/>
                <w:color w:val="000000"/>
                <w:sz w:val="19"/>
                <w:szCs w:val="19"/>
                <w:lang w:eastAsia="ru-RU"/>
              </w:rPr>
              <w:t>0</w:t>
            </w:r>
          </w:p>
        </w:tc>
      </w:tr>
      <w:tr w:rsidR="0038694C" w:rsidRPr="0038694C" w14:paraId="022A4FCD" w14:textId="77777777" w:rsidTr="0038694C">
        <w:trPr>
          <w:trHeight w:val="20"/>
        </w:trPr>
        <w:tc>
          <w:tcPr>
            <w:tcW w:w="3256" w:type="dxa"/>
            <w:shd w:val="clear" w:color="auto" w:fill="auto"/>
            <w:noWrap/>
            <w:vAlign w:val="center"/>
            <w:hideMark/>
          </w:tcPr>
          <w:p w14:paraId="5EB0A65B" w14:textId="09C5FE36" w:rsidR="0038694C" w:rsidRPr="0038694C" w:rsidRDefault="0038694C" w:rsidP="0038694C">
            <w:pPr>
              <w:spacing w:after="0" w:line="240" w:lineRule="auto"/>
              <w:rPr>
                <w:rFonts w:ascii="Trebuchet MS" w:eastAsia="Times New Roman" w:hAnsi="Trebuchet MS" w:cs="Arial"/>
                <w:color w:val="000000"/>
                <w:sz w:val="19"/>
                <w:szCs w:val="19"/>
                <w:lang w:eastAsia="ru-RU"/>
              </w:rPr>
            </w:pPr>
            <w:r w:rsidRPr="0038694C">
              <w:rPr>
                <w:rFonts w:ascii="Trebuchet MS" w:eastAsia="Times New Roman" w:hAnsi="Trebuchet MS" w:cstheme="majorHAnsi"/>
                <w:color w:val="000000"/>
                <w:sz w:val="19"/>
                <w:szCs w:val="19"/>
                <w:lang w:eastAsia="ru-RU"/>
              </w:rPr>
              <w:t>БМК с. Сима (больница)</w:t>
            </w:r>
          </w:p>
        </w:tc>
        <w:tc>
          <w:tcPr>
            <w:tcW w:w="3543" w:type="dxa"/>
            <w:vAlign w:val="center"/>
          </w:tcPr>
          <w:p w14:paraId="39EADDDB" w14:textId="77777777" w:rsidR="0038694C" w:rsidRPr="0038694C" w:rsidRDefault="0038694C" w:rsidP="0038694C">
            <w:pPr>
              <w:spacing w:after="0" w:line="240" w:lineRule="auto"/>
              <w:jc w:val="center"/>
              <w:rPr>
                <w:rFonts w:ascii="Trebuchet MS" w:eastAsia="Times New Roman" w:hAnsi="Trebuchet MS" w:cs="Arial"/>
                <w:color w:val="000000"/>
                <w:sz w:val="19"/>
                <w:szCs w:val="19"/>
                <w:lang w:eastAsia="ru-RU"/>
              </w:rPr>
            </w:pPr>
            <w:r w:rsidRPr="0038694C">
              <w:rPr>
                <w:rFonts w:ascii="Trebuchet MS" w:eastAsia="Times New Roman" w:hAnsi="Trebuchet MS" w:cs="Calibri"/>
                <w:color w:val="000000"/>
                <w:sz w:val="19"/>
                <w:szCs w:val="19"/>
                <w:lang w:eastAsia="ru-RU"/>
              </w:rPr>
              <w:t>0</w:t>
            </w:r>
          </w:p>
        </w:tc>
        <w:tc>
          <w:tcPr>
            <w:tcW w:w="2829" w:type="dxa"/>
            <w:shd w:val="clear" w:color="auto" w:fill="auto"/>
            <w:vAlign w:val="center"/>
          </w:tcPr>
          <w:p w14:paraId="024DEA83" w14:textId="77777777" w:rsidR="0038694C" w:rsidRPr="0038694C" w:rsidRDefault="0038694C" w:rsidP="0038694C">
            <w:pPr>
              <w:spacing w:after="0" w:line="240" w:lineRule="auto"/>
              <w:jc w:val="center"/>
              <w:rPr>
                <w:rFonts w:ascii="Trebuchet MS" w:eastAsia="Times New Roman" w:hAnsi="Trebuchet MS" w:cs="Arial"/>
                <w:color w:val="000000"/>
                <w:sz w:val="19"/>
                <w:szCs w:val="19"/>
                <w:lang w:eastAsia="ru-RU"/>
              </w:rPr>
            </w:pPr>
            <w:r w:rsidRPr="0038694C">
              <w:rPr>
                <w:rFonts w:ascii="Trebuchet MS" w:eastAsia="Times New Roman" w:hAnsi="Trebuchet MS" w:cs="Calibri"/>
                <w:color w:val="000000"/>
                <w:sz w:val="19"/>
                <w:szCs w:val="19"/>
                <w:lang w:eastAsia="ru-RU"/>
              </w:rPr>
              <w:t>0</w:t>
            </w:r>
          </w:p>
        </w:tc>
      </w:tr>
      <w:tr w:rsidR="0038694C" w:rsidRPr="0038694C" w14:paraId="2527ABA0" w14:textId="77777777" w:rsidTr="0038694C">
        <w:trPr>
          <w:trHeight w:val="20"/>
        </w:trPr>
        <w:tc>
          <w:tcPr>
            <w:tcW w:w="3256" w:type="dxa"/>
            <w:shd w:val="clear" w:color="auto" w:fill="auto"/>
            <w:noWrap/>
            <w:vAlign w:val="center"/>
            <w:hideMark/>
          </w:tcPr>
          <w:p w14:paraId="2C442565" w14:textId="63950D8F" w:rsidR="0038694C" w:rsidRPr="0038694C" w:rsidRDefault="0038694C" w:rsidP="0038694C">
            <w:pPr>
              <w:spacing w:after="0" w:line="240" w:lineRule="auto"/>
              <w:rPr>
                <w:rFonts w:ascii="Trebuchet MS" w:eastAsia="Times New Roman" w:hAnsi="Trebuchet MS" w:cs="Arial"/>
                <w:color w:val="000000"/>
                <w:sz w:val="19"/>
                <w:szCs w:val="19"/>
                <w:lang w:eastAsia="ru-RU"/>
              </w:rPr>
            </w:pPr>
            <w:r w:rsidRPr="0038694C">
              <w:rPr>
                <w:rFonts w:ascii="Trebuchet MS" w:eastAsia="Times New Roman" w:hAnsi="Trebuchet MS" w:cstheme="majorHAnsi"/>
                <w:color w:val="000000"/>
                <w:sz w:val="19"/>
                <w:szCs w:val="19"/>
                <w:lang w:eastAsia="ru-RU"/>
              </w:rPr>
              <w:t>БМК с. Матвейщево</w:t>
            </w:r>
          </w:p>
        </w:tc>
        <w:tc>
          <w:tcPr>
            <w:tcW w:w="3543" w:type="dxa"/>
            <w:vAlign w:val="center"/>
          </w:tcPr>
          <w:p w14:paraId="4D5B6DD3" w14:textId="77777777" w:rsidR="0038694C" w:rsidRPr="0038694C" w:rsidRDefault="0038694C" w:rsidP="0038694C">
            <w:pPr>
              <w:spacing w:after="0" w:line="240" w:lineRule="auto"/>
              <w:jc w:val="center"/>
              <w:rPr>
                <w:rFonts w:ascii="Trebuchet MS" w:eastAsia="Times New Roman" w:hAnsi="Trebuchet MS" w:cs="Arial"/>
                <w:color w:val="000000"/>
                <w:sz w:val="19"/>
                <w:szCs w:val="19"/>
                <w:lang w:eastAsia="ru-RU"/>
              </w:rPr>
            </w:pPr>
            <w:r w:rsidRPr="0038694C">
              <w:rPr>
                <w:rFonts w:ascii="Trebuchet MS" w:eastAsia="Times New Roman" w:hAnsi="Trebuchet MS" w:cs="Calibri"/>
                <w:color w:val="000000"/>
                <w:sz w:val="19"/>
                <w:szCs w:val="19"/>
                <w:lang w:eastAsia="ru-RU"/>
              </w:rPr>
              <w:t>0</w:t>
            </w:r>
          </w:p>
        </w:tc>
        <w:tc>
          <w:tcPr>
            <w:tcW w:w="2829" w:type="dxa"/>
            <w:shd w:val="clear" w:color="auto" w:fill="auto"/>
            <w:vAlign w:val="center"/>
          </w:tcPr>
          <w:p w14:paraId="47911D8E" w14:textId="77777777" w:rsidR="0038694C" w:rsidRPr="0038694C" w:rsidRDefault="0038694C" w:rsidP="0038694C">
            <w:pPr>
              <w:spacing w:after="0" w:line="240" w:lineRule="auto"/>
              <w:jc w:val="center"/>
              <w:rPr>
                <w:rFonts w:ascii="Trebuchet MS" w:eastAsia="Times New Roman" w:hAnsi="Trebuchet MS" w:cs="Arial"/>
                <w:color w:val="000000"/>
                <w:sz w:val="19"/>
                <w:szCs w:val="19"/>
                <w:lang w:eastAsia="ru-RU"/>
              </w:rPr>
            </w:pPr>
            <w:r w:rsidRPr="0038694C">
              <w:rPr>
                <w:rFonts w:ascii="Trebuchet MS" w:eastAsia="Times New Roman" w:hAnsi="Trebuchet MS" w:cs="Calibri"/>
                <w:color w:val="000000"/>
                <w:sz w:val="19"/>
                <w:szCs w:val="19"/>
                <w:lang w:eastAsia="ru-RU"/>
              </w:rPr>
              <w:t>0</w:t>
            </w:r>
          </w:p>
        </w:tc>
      </w:tr>
    </w:tbl>
    <w:p w14:paraId="2428338F" w14:textId="77777777" w:rsidR="00346096" w:rsidRPr="0038694C" w:rsidRDefault="00346096" w:rsidP="00A020AA">
      <w:pPr>
        <w:autoSpaceDE w:val="0"/>
        <w:autoSpaceDN w:val="0"/>
        <w:adjustRightInd w:val="0"/>
        <w:spacing w:after="0" w:line="360" w:lineRule="auto"/>
        <w:ind w:firstLine="540"/>
        <w:jc w:val="both"/>
        <w:rPr>
          <w:rFonts w:ascii="Trebuchet MS" w:eastAsia="Times New Roman" w:hAnsi="Trebuchet MS" w:cs="Times New Roman"/>
          <w:sz w:val="12"/>
          <w:szCs w:val="12"/>
          <w:lang w:eastAsia="ru-RU"/>
        </w:rPr>
      </w:pPr>
    </w:p>
    <w:p w14:paraId="09F75441" w14:textId="598DCACD" w:rsidR="00A020AA" w:rsidRPr="00324128"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3" w:name="_Toc101019013"/>
      <w:r w:rsidRPr="00324128">
        <w:rPr>
          <w:rFonts w:ascii="Trebuchet MS" w:eastAsia="Times New Roman" w:hAnsi="Trebuchet MS" w:cs="Times New Roman"/>
          <w:b/>
          <w:lang w:eastAsia="ru-RU"/>
        </w:rPr>
        <w:t>1.2.</w:t>
      </w:r>
      <w:r w:rsidR="002E19C6" w:rsidRPr="00324128">
        <w:rPr>
          <w:rFonts w:ascii="Trebuchet MS" w:eastAsia="Times New Roman" w:hAnsi="Trebuchet MS" w:cs="Times New Roman"/>
          <w:b/>
          <w:lang w:eastAsia="ru-RU"/>
        </w:rPr>
        <w:t>9</w:t>
      </w:r>
      <w:r w:rsidRPr="00324128">
        <w:rPr>
          <w:rFonts w:ascii="Trebuchet MS" w:eastAsia="Times New Roman" w:hAnsi="Trebuchet MS" w:cs="Times New Roman"/>
          <w:b/>
          <w:lang w:eastAsia="ru-RU"/>
        </w:rPr>
        <w:t>. Предписания надзорных органов по запрещению дальнейшей эксплуатации источников тепловой энергии</w:t>
      </w:r>
      <w:bookmarkEnd w:id="23"/>
    </w:p>
    <w:p w14:paraId="7067EEF1" w14:textId="5485D263" w:rsidR="00A020AA" w:rsidRDefault="00A020AA" w:rsidP="0034609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Предписания надзорных органов по запрещению дальнейшей эксплуатации источник</w:t>
      </w:r>
      <w:r w:rsidR="002E19C6" w:rsidRPr="00324128">
        <w:rPr>
          <w:rFonts w:ascii="Trebuchet MS" w:eastAsia="Times New Roman" w:hAnsi="Trebuchet MS" w:cs="Times New Roman"/>
          <w:lang w:eastAsia="ru-RU"/>
        </w:rPr>
        <w:t>ов</w:t>
      </w:r>
      <w:r w:rsidRPr="00324128">
        <w:rPr>
          <w:rFonts w:ascii="Trebuchet MS" w:eastAsia="Times New Roman" w:hAnsi="Trebuchet MS" w:cs="Times New Roman"/>
          <w:lang w:eastAsia="ru-RU"/>
        </w:rPr>
        <w:t xml:space="preserve"> тепловой энергии</w:t>
      </w:r>
      <w:r w:rsidR="002E19C6" w:rsidRPr="00324128">
        <w:rPr>
          <w:rFonts w:ascii="Trebuchet MS" w:eastAsia="Times New Roman" w:hAnsi="Trebuchet MS" w:cs="Times New Roman"/>
          <w:lang w:eastAsia="ru-RU"/>
        </w:rPr>
        <w:t xml:space="preserve"> на территории</w:t>
      </w:r>
      <w:r w:rsidR="009F11CF"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2E19C6"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CF0EFE" w:rsidRPr="00324128">
        <w:rPr>
          <w:rFonts w:ascii="Trebuchet MS" w:eastAsia="Times New Roman" w:hAnsi="Trebuchet MS" w:cs="Times New Roman"/>
          <w:lang w:eastAsia="ru-RU"/>
        </w:rPr>
        <w:t xml:space="preserve"> района</w:t>
      </w:r>
      <w:r w:rsidR="00060EB0"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не выдавалось</w:t>
      </w:r>
      <w:r w:rsidR="0038694C">
        <w:rPr>
          <w:rFonts w:ascii="Trebuchet MS" w:eastAsia="Times New Roman" w:hAnsi="Trebuchet MS" w:cs="Times New Roman"/>
          <w:lang w:eastAsia="ru-RU"/>
        </w:rPr>
        <w:t xml:space="preserve"> (таблица 1.2.9)</w:t>
      </w:r>
      <w:r w:rsidRPr="00324128">
        <w:rPr>
          <w:rFonts w:ascii="Trebuchet MS" w:eastAsia="Times New Roman" w:hAnsi="Trebuchet MS" w:cs="Times New Roman"/>
          <w:lang w:eastAsia="ru-RU"/>
        </w:rPr>
        <w:t>.</w:t>
      </w:r>
    </w:p>
    <w:p w14:paraId="72FC6776" w14:textId="77777777" w:rsidR="0038694C" w:rsidRPr="00195699" w:rsidRDefault="0038694C" w:rsidP="0038694C">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195699">
        <w:rPr>
          <w:rFonts w:ascii="Trebuchet MS" w:eastAsia="Times New Roman" w:hAnsi="Trebuchet MS" w:cs="Times New Roman"/>
          <w:b/>
          <w:spacing w:val="-5"/>
          <w:lang w:eastAsia="ru-RU"/>
        </w:rPr>
        <w:t>Таблица 1.2.9 – Предписания надзорных органов по запрещению дальнейшей эксплуатации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2677"/>
        <w:gridCol w:w="1385"/>
        <w:gridCol w:w="2345"/>
        <w:gridCol w:w="2625"/>
      </w:tblGrid>
      <w:tr w:rsidR="0038694C" w:rsidRPr="0038694C" w14:paraId="7CF3E6F3" w14:textId="77777777" w:rsidTr="002533ED">
        <w:trPr>
          <w:trHeight w:val="20"/>
          <w:tblHeader/>
        </w:trPr>
        <w:tc>
          <w:tcPr>
            <w:tcW w:w="5000" w:type="pct"/>
            <w:gridSpan w:val="5"/>
            <w:shd w:val="clear" w:color="auto" w:fill="FFFF99"/>
            <w:vAlign w:val="center"/>
          </w:tcPr>
          <w:p w14:paraId="581A1DBE"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по состоянию на 01.04.2022</w:t>
            </w:r>
          </w:p>
        </w:tc>
      </w:tr>
      <w:tr w:rsidR="0038694C" w:rsidRPr="0038694C" w14:paraId="148A0F85" w14:textId="77777777" w:rsidTr="002533ED">
        <w:trPr>
          <w:trHeight w:val="20"/>
          <w:tblHeader/>
        </w:trPr>
        <w:tc>
          <w:tcPr>
            <w:tcW w:w="310" w:type="pct"/>
            <w:vMerge w:val="restart"/>
            <w:shd w:val="clear" w:color="auto" w:fill="CCFF99"/>
            <w:vAlign w:val="center"/>
          </w:tcPr>
          <w:p w14:paraId="33EFEBD1"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 п.п.</w:t>
            </w:r>
          </w:p>
        </w:tc>
        <w:tc>
          <w:tcPr>
            <w:tcW w:w="1390" w:type="pct"/>
            <w:vMerge w:val="restart"/>
            <w:shd w:val="clear" w:color="auto" w:fill="CCFF99"/>
            <w:vAlign w:val="center"/>
          </w:tcPr>
          <w:p w14:paraId="16368E5D"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Наименование котельной</w:t>
            </w:r>
          </w:p>
        </w:tc>
        <w:tc>
          <w:tcPr>
            <w:tcW w:w="3300" w:type="pct"/>
            <w:gridSpan w:val="3"/>
            <w:shd w:val="clear" w:color="auto" w:fill="CCFF99"/>
            <w:vAlign w:val="center"/>
          </w:tcPr>
          <w:p w14:paraId="46004CAB"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Наличие предписаний надзорных органов по запрещению дальнейшей эксплуатации источников тепловой энергии</w:t>
            </w:r>
          </w:p>
        </w:tc>
      </w:tr>
      <w:tr w:rsidR="0038694C" w:rsidRPr="0038694C" w14:paraId="76FC7FFC" w14:textId="77777777" w:rsidTr="002533ED">
        <w:trPr>
          <w:trHeight w:val="20"/>
          <w:tblHeader/>
        </w:trPr>
        <w:tc>
          <w:tcPr>
            <w:tcW w:w="310" w:type="pct"/>
            <w:vMerge/>
            <w:shd w:val="clear" w:color="auto" w:fill="CCFF99"/>
            <w:vAlign w:val="center"/>
          </w:tcPr>
          <w:p w14:paraId="0F821B2A"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p>
        </w:tc>
        <w:tc>
          <w:tcPr>
            <w:tcW w:w="1390" w:type="pct"/>
            <w:vMerge/>
            <w:shd w:val="clear" w:color="auto" w:fill="CCFF99"/>
            <w:vAlign w:val="center"/>
          </w:tcPr>
          <w:p w14:paraId="0D58D66E"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p>
        </w:tc>
        <w:tc>
          <w:tcPr>
            <w:tcW w:w="719" w:type="pct"/>
            <w:shd w:val="clear" w:color="auto" w:fill="CCFF99"/>
            <w:vAlign w:val="center"/>
          </w:tcPr>
          <w:p w14:paraId="2426E7F8"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да/нет; дата, №</w:t>
            </w:r>
          </w:p>
        </w:tc>
        <w:tc>
          <w:tcPr>
            <w:tcW w:w="1218" w:type="pct"/>
            <w:shd w:val="clear" w:color="auto" w:fill="CCFF99"/>
            <w:vAlign w:val="center"/>
          </w:tcPr>
          <w:p w14:paraId="039DDCCE"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Перечень замечаний</w:t>
            </w:r>
          </w:p>
        </w:tc>
        <w:tc>
          <w:tcPr>
            <w:tcW w:w="1363" w:type="pct"/>
            <w:shd w:val="clear" w:color="auto" w:fill="CCFF99"/>
            <w:vAlign w:val="center"/>
          </w:tcPr>
          <w:p w14:paraId="5A2C77CB" w14:textId="77777777" w:rsidR="0038694C" w:rsidRPr="0038694C" w:rsidRDefault="0038694C" w:rsidP="002533ED">
            <w:pPr>
              <w:spacing w:after="0" w:line="240" w:lineRule="auto"/>
              <w:jc w:val="center"/>
              <w:rPr>
                <w:rFonts w:ascii="Trebuchet MS" w:eastAsia="Times New Roman" w:hAnsi="Trebuchet MS" w:cs="Times New Roman"/>
                <w:b/>
                <w:bCs/>
                <w:sz w:val="19"/>
                <w:szCs w:val="19"/>
                <w:lang w:eastAsia="ru-RU"/>
              </w:rPr>
            </w:pPr>
            <w:r w:rsidRPr="0038694C">
              <w:rPr>
                <w:rFonts w:ascii="Trebuchet MS" w:eastAsia="Times New Roman" w:hAnsi="Trebuchet MS" w:cs="Times New Roman"/>
                <w:b/>
                <w:bCs/>
                <w:sz w:val="19"/>
                <w:szCs w:val="19"/>
                <w:lang w:eastAsia="ru-RU"/>
              </w:rPr>
              <w:t>наименование надзорного органа</w:t>
            </w:r>
          </w:p>
        </w:tc>
      </w:tr>
      <w:tr w:rsidR="0038694C" w:rsidRPr="0038694C" w14:paraId="18BAF1AD" w14:textId="77777777" w:rsidTr="002533ED">
        <w:tblPrEx>
          <w:tblLook w:val="04A0" w:firstRow="1" w:lastRow="0" w:firstColumn="1" w:lastColumn="0" w:noHBand="0" w:noVBand="1"/>
        </w:tblPrEx>
        <w:trPr>
          <w:trHeight w:val="20"/>
        </w:trPr>
        <w:tc>
          <w:tcPr>
            <w:tcW w:w="5000" w:type="pct"/>
            <w:gridSpan w:val="5"/>
            <w:shd w:val="clear" w:color="000000" w:fill="FFFF99"/>
            <w:vAlign w:val="center"/>
            <w:hideMark/>
          </w:tcPr>
          <w:p w14:paraId="4FC6CD33" w14:textId="25270634" w:rsidR="0038694C" w:rsidRPr="0038694C" w:rsidRDefault="0038694C" w:rsidP="002533ED">
            <w:pPr>
              <w:spacing w:after="0" w:line="240" w:lineRule="auto"/>
              <w:jc w:val="center"/>
              <w:rPr>
                <w:rFonts w:ascii="Trebuchet MS" w:eastAsia="Times New Roman" w:hAnsi="Trebuchet MS" w:cs="Calibri"/>
                <w:b/>
                <w:bCs/>
                <w:color w:val="000000"/>
                <w:sz w:val="19"/>
                <w:szCs w:val="19"/>
                <w:lang w:eastAsia="ru-RU"/>
              </w:rPr>
            </w:pPr>
            <w:r w:rsidRPr="0038694C">
              <w:rPr>
                <w:rFonts w:ascii="Trebuchet MS" w:eastAsia="Times New Roman" w:hAnsi="Trebuchet MS" w:cstheme="majorHAnsi"/>
                <w:b/>
                <w:bCs/>
                <w:color w:val="000000"/>
                <w:sz w:val="19"/>
                <w:szCs w:val="19"/>
                <w:lang w:eastAsia="ru-RU"/>
              </w:rPr>
              <w:t>Муниципальное образование Симское</w:t>
            </w:r>
          </w:p>
        </w:tc>
      </w:tr>
      <w:tr w:rsidR="0038694C" w:rsidRPr="0038694C" w14:paraId="60BE84D6" w14:textId="77777777" w:rsidTr="002533ED">
        <w:trPr>
          <w:trHeight w:val="20"/>
        </w:trPr>
        <w:tc>
          <w:tcPr>
            <w:tcW w:w="310" w:type="pct"/>
            <w:noWrap/>
            <w:vAlign w:val="center"/>
          </w:tcPr>
          <w:p w14:paraId="56D62CA6" w14:textId="77777777" w:rsidR="0038694C" w:rsidRPr="0038694C" w:rsidRDefault="0038694C" w:rsidP="0038694C">
            <w:pPr>
              <w:spacing w:after="0" w:line="240" w:lineRule="auto"/>
              <w:jc w:val="center"/>
              <w:rPr>
                <w:rFonts w:ascii="Trebuchet MS" w:eastAsia="Times New Roman" w:hAnsi="Trebuchet MS" w:cs="Times New Roman"/>
                <w:sz w:val="19"/>
                <w:szCs w:val="19"/>
                <w:lang w:eastAsia="ru-RU"/>
              </w:rPr>
            </w:pPr>
            <w:r w:rsidRPr="0038694C">
              <w:rPr>
                <w:rFonts w:ascii="Trebuchet MS" w:eastAsia="Times New Roman" w:hAnsi="Trebuchet MS" w:cs="Times New Roman"/>
                <w:sz w:val="19"/>
                <w:szCs w:val="19"/>
                <w:lang w:eastAsia="ru-RU"/>
              </w:rPr>
              <w:t>1</w:t>
            </w:r>
          </w:p>
        </w:tc>
        <w:tc>
          <w:tcPr>
            <w:tcW w:w="1390" w:type="pct"/>
            <w:vAlign w:val="center"/>
          </w:tcPr>
          <w:p w14:paraId="717BBBFC" w14:textId="72DF051B" w:rsidR="0038694C" w:rsidRPr="0038694C" w:rsidRDefault="0038694C" w:rsidP="0038694C">
            <w:pPr>
              <w:spacing w:after="0" w:line="240" w:lineRule="auto"/>
              <w:rPr>
                <w:rFonts w:ascii="Trebuchet MS" w:eastAsia="Times New Roman" w:hAnsi="Trebuchet MS" w:cs="Times New Roman"/>
                <w:sz w:val="19"/>
                <w:szCs w:val="19"/>
                <w:lang w:eastAsia="ru-RU"/>
              </w:rPr>
            </w:pPr>
            <w:r w:rsidRPr="0038694C">
              <w:rPr>
                <w:rFonts w:ascii="Trebuchet MS" w:eastAsia="Times New Roman" w:hAnsi="Trebuchet MS" w:cstheme="majorHAnsi"/>
                <w:color w:val="000000"/>
                <w:sz w:val="19"/>
                <w:szCs w:val="19"/>
                <w:lang w:eastAsia="ru-RU"/>
              </w:rPr>
              <w:t>БМК с. Сима (школа)</w:t>
            </w:r>
          </w:p>
        </w:tc>
        <w:tc>
          <w:tcPr>
            <w:tcW w:w="719" w:type="pct"/>
            <w:vAlign w:val="center"/>
          </w:tcPr>
          <w:p w14:paraId="32E7B107"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нет</w:t>
            </w:r>
          </w:p>
        </w:tc>
        <w:tc>
          <w:tcPr>
            <w:tcW w:w="1218" w:type="pct"/>
            <w:vAlign w:val="center"/>
          </w:tcPr>
          <w:p w14:paraId="7D7F2465"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w:t>
            </w:r>
          </w:p>
        </w:tc>
        <w:tc>
          <w:tcPr>
            <w:tcW w:w="1363" w:type="pct"/>
            <w:vAlign w:val="center"/>
          </w:tcPr>
          <w:p w14:paraId="11A42224"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w:t>
            </w:r>
          </w:p>
        </w:tc>
      </w:tr>
      <w:tr w:rsidR="0038694C" w:rsidRPr="0038694C" w14:paraId="570CBDF3" w14:textId="77777777" w:rsidTr="002533ED">
        <w:trPr>
          <w:trHeight w:val="20"/>
        </w:trPr>
        <w:tc>
          <w:tcPr>
            <w:tcW w:w="310" w:type="pct"/>
            <w:noWrap/>
            <w:vAlign w:val="center"/>
          </w:tcPr>
          <w:p w14:paraId="07FAE3B5" w14:textId="77777777" w:rsidR="0038694C" w:rsidRPr="0038694C" w:rsidRDefault="0038694C" w:rsidP="0038694C">
            <w:pPr>
              <w:spacing w:after="0" w:line="240" w:lineRule="auto"/>
              <w:jc w:val="center"/>
              <w:rPr>
                <w:rFonts w:ascii="Trebuchet MS" w:eastAsia="Times New Roman" w:hAnsi="Trebuchet MS" w:cs="Times New Roman"/>
                <w:sz w:val="19"/>
                <w:szCs w:val="19"/>
                <w:lang w:eastAsia="ru-RU"/>
              </w:rPr>
            </w:pPr>
            <w:r w:rsidRPr="0038694C">
              <w:rPr>
                <w:rFonts w:ascii="Trebuchet MS" w:eastAsia="Times New Roman" w:hAnsi="Trebuchet MS" w:cs="Times New Roman"/>
                <w:sz w:val="19"/>
                <w:szCs w:val="19"/>
                <w:lang w:eastAsia="ru-RU"/>
              </w:rPr>
              <w:t>2</w:t>
            </w:r>
          </w:p>
        </w:tc>
        <w:tc>
          <w:tcPr>
            <w:tcW w:w="1390" w:type="pct"/>
            <w:vAlign w:val="center"/>
          </w:tcPr>
          <w:p w14:paraId="3EFE41B0" w14:textId="08F2835D" w:rsidR="0038694C" w:rsidRPr="0038694C" w:rsidRDefault="0038694C" w:rsidP="0038694C">
            <w:pPr>
              <w:spacing w:after="0" w:line="240" w:lineRule="auto"/>
              <w:rPr>
                <w:rFonts w:ascii="Trebuchet MS" w:eastAsia="Times New Roman" w:hAnsi="Trebuchet MS" w:cs="Times New Roman"/>
                <w:sz w:val="19"/>
                <w:szCs w:val="19"/>
                <w:lang w:eastAsia="ru-RU"/>
              </w:rPr>
            </w:pPr>
            <w:r w:rsidRPr="0038694C">
              <w:rPr>
                <w:rFonts w:ascii="Trebuchet MS" w:eastAsia="Times New Roman" w:hAnsi="Trebuchet MS" w:cstheme="majorHAnsi"/>
                <w:color w:val="000000"/>
                <w:sz w:val="19"/>
                <w:szCs w:val="19"/>
                <w:lang w:eastAsia="ru-RU"/>
              </w:rPr>
              <w:t>БМК с. Сима (больница)</w:t>
            </w:r>
          </w:p>
        </w:tc>
        <w:tc>
          <w:tcPr>
            <w:tcW w:w="719" w:type="pct"/>
            <w:vAlign w:val="center"/>
          </w:tcPr>
          <w:p w14:paraId="3B2AD9D9"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нет</w:t>
            </w:r>
          </w:p>
        </w:tc>
        <w:tc>
          <w:tcPr>
            <w:tcW w:w="1218" w:type="pct"/>
            <w:vAlign w:val="center"/>
          </w:tcPr>
          <w:p w14:paraId="75F43CA9"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w:t>
            </w:r>
          </w:p>
        </w:tc>
        <w:tc>
          <w:tcPr>
            <w:tcW w:w="1363" w:type="pct"/>
            <w:vAlign w:val="center"/>
          </w:tcPr>
          <w:p w14:paraId="35C80FA3"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w:t>
            </w:r>
          </w:p>
        </w:tc>
      </w:tr>
      <w:tr w:rsidR="0038694C" w:rsidRPr="0038694C" w14:paraId="54B99BA5" w14:textId="77777777" w:rsidTr="00C50645">
        <w:trPr>
          <w:trHeight w:val="280"/>
        </w:trPr>
        <w:tc>
          <w:tcPr>
            <w:tcW w:w="310" w:type="pct"/>
            <w:noWrap/>
            <w:vAlign w:val="center"/>
          </w:tcPr>
          <w:p w14:paraId="1EDFF609" w14:textId="77777777" w:rsidR="0038694C" w:rsidRPr="0038694C" w:rsidRDefault="0038694C" w:rsidP="0038694C">
            <w:pPr>
              <w:spacing w:after="0" w:line="240" w:lineRule="auto"/>
              <w:jc w:val="center"/>
              <w:rPr>
                <w:rFonts w:ascii="Trebuchet MS" w:eastAsia="Times New Roman" w:hAnsi="Trebuchet MS" w:cs="Times New Roman"/>
                <w:sz w:val="19"/>
                <w:szCs w:val="19"/>
                <w:lang w:eastAsia="ru-RU"/>
              </w:rPr>
            </w:pPr>
            <w:r w:rsidRPr="0038694C">
              <w:rPr>
                <w:rFonts w:ascii="Trebuchet MS" w:eastAsia="Times New Roman" w:hAnsi="Trebuchet MS" w:cs="Times New Roman"/>
                <w:sz w:val="19"/>
                <w:szCs w:val="19"/>
                <w:lang w:eastAsia="ru-RU"/>
              </w:rPr>
              <w:t>3</w:t>
            </w:r>
          </w:p>
        </w:tc>
        <w:tc>
          <w:tcPr>
            <w:tcW w:w="1390" w:type="pct"/>
            <w:vAlign w:val="center"/>
          </w:tcPr>
          <w:p w14:paraId="10EE7A2F" w14:textId="35AE72AB" w:rsidR="0038694C" w:rsidRPr="0038694C" w:rsidRDefault="0038694C" w:rsidP="0038694C">
            <w:pPr>
              <w:spacing w:after="0" w:line="240" w:lineRule="auto"/>
              <w:rPr>
                <w:rFonts w:ascii="Trebuchet MS" w:eastAsia="Times New Roman" w:hAnsi="Trebuchet MS" w:cs="Calibri"/>
                <w:color w:val="000000"/>
                <w:sz w:val="19"/>
                <w:szCs w:val="19"/>
                <w:lang w:eastAsia="ru-RU"/>
              </w:rPr>
            </w:pPr>
            <w:r w:rsidRPr="0038694C">
              <w:rPr>
                <w:rFonts w:ascii="Trebuchet MS" w:eastAsia="Times New Roman" w:hAnsi="Trebuchet MS" w:cstheme="majorHAnsi"/>
                <w:color w:val="000000"/>
                <w:sz w:val="19"/>
                <w:szCs w:val="19"/>
                <w:lang w:eastAsia="ru-RU"/>
              </w:rPr>
              <w:t>БМК с. Матвейщево</w:t>
            </w:r>
          </w:p>
        </w:tc>
        <w:tc>
          <w:tcPr>
            <w:tcW w:w="719" w:type="pct"/>
            <w:vAlign w:val="center"/>
          </w:tcPr>
          <w:p w14:paraId="27D2186B"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нет</w:t>
            </w:r>
          </w:p>
        </w:tc>
        <w:tc>
          <w:tcPr>
            <w:tcW w:w="1218" w:type="pct"/>
            <w:vAlign w:val="center"/>
          </w:tcPr>
          <w:p w14:paraId="41FF9551"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w:t>
            </w:r>
          </w:p>
        </w:tc>
        <w:tc>
          <w:tcPr>
            <w:tcW w:w="1363" w:type="pct"/>
            <w:vAlign w:val="center"/>
          </w:tcPr>
          <w:p w14:paraId="0510131B" w14:textId="77777777" w:rsidR="0038694C" w:rsidRPr="0038694C" w:rsidRDefault="0038694C" w:rsidP="0038694C">
            <w:pPr>
              <w:spacing w:after="0" w:line="240" w:lineRule="auto"/>
              <w:jc w:val="center"/>
              <w:rPr>
                <w:rFonts w:ascii="Trebuchet MS" w:eastAsia="Times New Roman" w:hAnsi="Trebuchet MS" w:cs="Times New Roman"/>
                <w:bCs/>
                <w:sz w:val="19"/>
                <w:szCs w:val="19"/>
                <w:lang w:eastAsia="ru-RU"/>
              </w:rPr>
            </w:pPr>
            <w:r w:rsidRPr="0038694C">
              <w:rPr>
                <w:rFonts w:ascii="Trebuchet MS" w:eastAsia="Times New Roman" w:hAnsi="Trebuchet MS" w:cs="Times New Roman"/>
                <w:bCs/>
                <w:sz w:val="19"/>
                <w:szCs w:val="19"/>
                <w:lang w:eastAsia="ru-RU"/>
              </w:rPr>
              <w:t>-</w:t>
            </w:r>
          </w:p>
        </w:tc>
      </w:tr>
    </w:tbl>
    <w:p w14:paraId="3455D794" w14:textId="77777777" w:rsidR="00346096" w:rsidRPr="00C50645" w:rsidRDefault="00346096" w:rsidP="00346096">
      <w:pPr>
        <w:spacing w:after="0" w:line="276" w:lineRule="auto"/>
        <w:ind w:firstLine="567"/>
        <w:jc w:val="both"/>
        <w:rPr>
          <w:rFonts w:ascii="Trebuchet MS" w:eastAsia="Times New Roman" w:hAnsi="Trebuchet MS" w:cs="Times New Roman"/>
          <w:sz w:val="20"/>
          <w:szCs w:val="20"/>
          <w:lang w:eastAsia="ru-RU"/>
        </w:rPr>
      </w:pPr>
    </w:p>
    <w:p w14:paraId="5E468FA1" w14:textId="1AA225B8" w:rsidR="002E19C6" w:rsidRPr="00324128" w:rsidRDefault="002E19C6"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4" w:name="_Toc101019014"/>
      <w:r w:rsidRPr="00324128">
        <w:rPr>
          <w:rFonts w:ascii="Trebuchet MS" w:eastAsia="Times New Roman" w:hAnsi="Trebuchet MS" w:cs="Times New Roman"/>
          <w:b/>
          <w:lang w:eastAsia="ru-RU"/>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4"/>
    </w:p>
    <w:p w14:paraId="4D912575" w14:textId="160C38E6" w:rsidR="00EF3352" w:rsidRPr="00324128" w:rsidRDefault="002E19C6" w:rsidP="0034609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7E4F0F"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7E4F0F" w:rsidRPr="00324128">
        <w:rPr>
          <w:rFonts w:ascii="Trebuchet MS" w:eastAsia="Times New Roman" w:hAnsi="Trebuchet MS" w:cs="Times New Roman"/>
          <w:lang w:eastAsia="ru-RU"/>
        </w:rPr>
        <w:t xml:space="preserve"> района</w:t>
      </w:r>
      <w:r w:rsidR="005F1738" w:rsidRPr="00324128">
        <w:rPr>
          <w:rFonts w:ascii="Trebuchet MS" w:eastAsia="Times New Roman" w:hAnsi="Trebuchet MS" w:cs="Times New Roman"/>
          <w:lang w:eastAsia="ru-RU"/>
        </w:rPr>
        <w:t xml:space="preserve"> </w:t>
      </w:r>
      <w:r w:rsidR="001C101D" w:rsidRPr="00324128">
        <w:rPr>
          <w:rFonts w:ascii="Trebuchet MS" w:eastAsia="Times New Roman" w:hAnsi="Trebuchet MS" w:cs="Times New Roman"/>
          <w:lang w:eastAsia="ru-RU"/>
        </w:rPr>
        <w:t>о</w:t>
      </w:r>
      <w:r w:rsidRPr="00324128">
        <w:rPr>
          <w:rFonts w:ascii="Trebuchet MS" w:eastAsia="Times New Roman" w:hAnsi="Trebuchet MS" w:cs="Times New Roman"/>
          <w:lang w:eastAsia="ru-RU"/>
        </w:rPr>
        <w:t>тсутствуют.</w:t>
      </w:r>
    </w:p>
    <w:p w14:paraId="6FAAAB37" w14:textId="006151A5" w:rsidR="00A020AA" w:rsidRPr="00324128" w:rsidRDefault="008F0A67" w:rsidP="00EF3352">
      <w:pPr>
        <w:pageBreakBefore/>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25" w:name="_Toc101019015"/>
      <w:r w:rsidRPr="00324128">
        <w:rPr>
          <w:rFonts w:ascii="Trebuchet MS" w:eastAsia="Times New Roman" w:hAnsi="Trebuchet MS" w:cs="Times New Roman"/>
          <w:b/>
          <w:lang w:eastAsia="ru-RU"/>
        </w:rPr>
        <w:lastRenderedPageBreak/>
        <w:t xml:space="preserve">1.3. </w:t>
      </w:r>
      <w:r w:rsidR="00A020AA" w:rsidRPr="00324128">
        <w:rPr>
          <w:rFonts w:ascii="Trebuchet MS" w:eastAsia="Times New Roman" w:hAnsi="Trebuchet MS" w:cs="Times New Roman"/>
          <w:b/>
          <w:lang w:eastAsia="ru-RU"/>
        </w:rPr>
        <w:t>Тепловые сети, сооружения на них и тепловые пункты</w:t>
      </w:r>
      <w:bookmarkEnd w:id="25"/>
    </w:p>
    <w:p w14:paraId="017750F9" w14:textId="3085CAC2" w:rsidR="00A020AA" w:rsidRPr="00324128"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26" w:name="_Toc101019016"/>
      <w:r w:rsidRPr="00324128">
        <w:rPr>
          <w:rFonts w:ascii="Trebuchet MS" w:eastAsia="Times New Roman" w:hAnsi="Trebuchet MS" w:cs="Times New Roman"/>
          <w:b/>
          <w:lang w:eastAsia="ru-RU"/>
        </w:rPr>
        <w:t>1.3.1. Схемы тепловых сетей в зонах действия источников тепловой энергии</w:t>
      </w:r>
      <w:bookmarkEnd w:id="26"/>
    </w:p>
    <w:p w14:paraId="684EE3B5" w14:textId="32392F18" w:rsidR="00FC51F6" w:rsidRPr="00324128" w:rsidRDefault="00FC51F6" w:rsidP="00FC51F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таблице 1.3.1.1 представлено оглавление схем тепловых сетей в зонах действия источников тепловой энергии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Pr="00324128">
        <w:rPr>
          <w:rFonts w:ascii="Trebuchet MS" w:eastAsia="Times New Roman" w:hAnsi="Trebuchet MS" w:cs="Times New Roman"/>
          <w:lang w:eastAsia="ru-RU"/>
        </w:rPr>
        <w:t xml:space="preserve"> района.</w:t>
      </w:r>
    </w:p>
    <w:p w14:paraId="35827670" w14:textId="77777777" w:rsidR="00FC51F6" w:rsidRPr="00324128" w:rsidRDefault="00FC51F6" w:rsidP="00FC51F6">
      <w:pPr>
        <w:widowControl w:val="0"/>
        <w:tabs>
          <w:tab w:val="left" w:pos="426"/>
        </w:tabs>
        <w:adjustRightInd w:val="0"/>
        <w:spacing w:before="120" w:after="0" w:line="276" w:lineRule="auto"/>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1.3.1.1 – Схемы тепловых сетей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4125"/>
      </w:tblGrid>
      <w:tr w:rsidR="00FC51F6" w:rsidRPr="00FC54CD" w14:paraId="46C0D764" w14:textId="77777777" w:rsidTr="00FC51F6">
        <w:trPr>
          <w:trHeight w:val="312"/>
          <w:tblHeader/>
        </w:trPr>
        <w:tc>
          <w:tcPr>
            <w:tcW w:w="2858" w:type="pct"/>
            <w:shd w:val="clear" w:color="auto" w:fill="CCFF99"/>
            <w:noWrap/>
            <w:vAlign w:val="center"/>
          </w:tcPr>
          <w:p w14:paraId="26CCABB8" w14:textId="2DDCF1ED" w:rsidR="00FC51F6" w:rsidRPr="00FC54CD" w:rsidRDefault="00FC51F6" w:rsidP="00EC7BE1">
            <w:pPr>
              <w:spacing w:after="0" w:line="240" w:lineRule="auto"/>
              <w:jc w:val="center"/>
              <w:rPr>
                <w:rFonts w:ascii="Trebuchet MS" w:eastAsia="Times New Roman" w:hAnsi="Trebuchet MS" w:cstheme="majorHAnsi"/>
                <w:b/>
                <w:bCs/>
                <w:color w:val="000000"/>
                <w:sz w:val="20"/>
                <w:szCs w:val="20"/>
                <w:lang w:eastAsia="ru-RU"/>
              </w:rPr>
            </w:pPr>
            <w:r w:rsidRPr="00FC54CD">
              <w:rPr>
                <w:rFonts w:ascii="Trebuchet MS" w:eastAsia="Times New Roman" w:hAnsi="Trebuchet MS" w:cs="Arial"/>
                <w:b/>
                <w:bCs/>
                <w:color w:val="000000"/>
                <w:sz w:val="20"/>
                <w:szCs w:val="20"/>
                <w:lang w:eastAsia="ru-RU"/>
              </w:rPr>
              <w:t>Наименование источника тепловой энергии</w:t>
            </w:r>
          </w:p>
        </w:tc>
        <w:tc>
          <w:tcPr>
            <w:tcW w:w="2142" w:type="pct"/>
            <w:shd w:val="clear" w:color="auto" w:fill="CCFF99"/>
            <w:vAlign w:val="center"/>
          </w:tcPr>
          <w:p w14:paraId="14E4791A" w14:textId="79CD5E5C" w:rsidR="00FC51F6" w:rsidRPr="00FC54CD" w:rsidRDefault="00FC51F6" w:rsidP="00EC7BE1">
            <w:pPr>
              <w:spacing w:after="0" w:line="240" w:lineRule="auto"/>
              <w:jc w:val="center"/>
              <w:rPr>
                <w:rFonts w:ascii="Trebuchet MS" w:eastAsia="Times New Roman" w:hAnsi="Trebuchet MS" w:cstheme="majorHAnsi"/>
                <w:b/>
                <w:bCs/>
                <w:color w:val="000000"/>
                <w:sz w:val="20"/>
                <w:szCs w:val="20"/>
                <w:lang w:eastAsia="ru-RU"/>
              </w:rPr>
            </w:pPr>
            <w:r w:rsidRPr="00FC54CD">
              <w:rPr>
                <w:rFonts w:ascii="Trebuchet MS" w:eastAsia="Times New Roman" w:hAnsi="Trebuchet MS" w:cs="Arial"/>
                <w:b/>
                <w:bCs/>
                <w:color w:val="000000"/>
                <w:sz w:val="20"/>
                <w:szCs w:val="20"/>
                <w:lang w:eastAsia="ru-RU"/>
              </w:rPr>
              <w:t>Наименование рисунка тепловой сети</w:t>
            </w:r>
          </w:p>
        </w:tc>
      </w:tr>
      <w:tr w:rsidR="00FC51F6" w:rsidRPr="00FC54CD" w14:paraId="5598F07A" w14:textId="4BB390EA" w:rsidTr="008F7449">
        <w:trPr>
          <w:trHeight w:val="312"/>
        </w:trPr>
        <w:tc>
          <w:tcPr>
            <w:tcW w:w="5000" w:type="pct"/>
            <w:gridSpan w:val="2"/>
            <w:shd w:val="clear" w:color="auto" w:fill="FFFF99"/>
            <w:noWrap/>
            <w:vAlign w:val="center"/>
          </w:tcPr>
          <w:p w14:paraId="2908E72A" w14:textId="3AB17C49" w:rsidR="00FC51F6" w:rsidRPr="00FC54CD" w:rsidRDefault="004C7267" w:rsidP="00EC7BE1">
            <w:pPr>
              <w:spacing w:after="0" w:line="240" w:lineRule="auto"/>
              <w:jc w:val="center"/>
              <w:rPr>
                <w:rFonts w:ascii="Trebuchet MS" w:eastAsia="Times New Roman" w:hAnsi="Trebuchet MS" w:cstheme="majorHAnsi"/>
                <w:b/>
                <w:bCs/>
                <w:color w:val="000000"/>
                <w:sz w:val="20"/>
                <w:szCs w:val="20"/>
                <w:lang w:eastAsia="ru-RU"/>
              </w:rPr>
            </w:pPr>
            <w:r w:rsidRPr="00FC54CD">
              <w:rPr>
                <w:rFonts w:ascii="Trebuchet MS" w:eastAsia="Times New Roman" w:hAnsi="Trebuchet MS" w:cstheme="majorHAnsi"/>
                <w:b/>
                <w:bCs/>
                <w:color w:val="000000"/>
                <w:sz w:val="20"/>
                <w:szCs w:val="20"/>
                <w:lang w:eastAsia="ru-RU"/>
              </w:rPr>
              <w:t>Муниципальное образование</w:t>
            </w:r>
            <w:r w:rsidR="00FC51F6" w:rsidRPr="00FC54CD">
              <w:rPr>
                <w:rFonts w:ascii="Trebuchet MS" w:eastAsia="Times New Roman" w:hAnsi="Trebuchet MS" w:cstheme="majorHAnsi"/>
                <w:b/>
                <w:bCs/>
                <w:color w:val="000000"/>
                <w:sz w:val="20"/>
                <w:szCs w:val="20"/>
                <w:lang w:eastAsia="ru-RU"/>
              </w:rPr>
              <w:t xml:space="preserve"> </w:t>
            </w:r>
            <w:r w:rsidR="00310695" w:rsidRPr="00FC54CD">
              <w:rPr>
                <w:rFonts w:ascii="Trebuchet MS" w:eastAsia="Times New Roman" w:hAnsi="Trebuchet MS" w:cstheme="majorHAnsi"/>
                <w:b/>
                <w:bCs/>
                <w:color w:val="000000"/>
                <w:sz w:val="20"/>
                <w:szCs w:val="20"/>
                <w:lang w:eastAsia="ru-RU"/>
              </w:rPr>
              <w:t>Симское</w:t>
            </w:r>
          </w:p>
        </w:tc>
      </w:tr>
      <w:tr w:rsidR="0019410F" w:rsidRPr="00FC54CD" w14:paraId="12417C65" w14:textId="77777777" w:rsidTr="00FC51F6">
        <w:trPr>
          <w:trHeight w:val="312"/>
        </w:trPr>
        <w:tc>
          <w:tcPr>
            <w:tcW w:w="2858" w:type="pct"/>
            <w:shd w:val="clear" w:color="auto" w:fill="auto"/>
            <w:noWrap/>
            <w:vAlign w:val="center"/>
          </w:tcPr>
          <w:p w14:paraId="674E5754" w14:textId="6EEE2D60" w:rsidR="0019410F" w:rsidRPr="00FC54CD" w:rsidRDefault="0019410F" w:rsidP="0019410F">
            <w:pPr>
              <w:spacing w:after="0" w:line="240" w:lineRule="auto"/>
              <w:rPr>
                <w:rFonts w:ascii="Trebuchet MS" w:eastAsia="Times New Roman" w:hAnsi="Trebuchet MS" w:cstheme="majorHAnsi"/>
                <w:color w:val="000000"/>
                <w:sz w:val="20"/>
                <w:szCs w:val="20"/>
                <w:lang w:eastAsia="ru-RU"/>
              </w:rPr>
            </w:pPr>
            <w:r w:rsidRPr="00FC54CD">
              <w:rPr>
                <w:rFonts w:ascii="Trebuchet MS" w:eastAsia="Times New Roman" w:hAnsi="Trebuchet MS" w:cstheme="majorHAnsi"/>
                <w:color w:val="000000"/>
                <w:sz w:val="20"/>
                <w:szCs w:val="20"/>
                <w:lang w:eastAsia="ru-RU"/>
              </w:rPr>
              <w:t>БМК с. Сима (школа)</w:t>
            </w:r>
          </w:p>
        </w:tc>
        <w:tc>
          <w:tcPr>
            <w:tcW w:w="2142" w:type="pct"/>
            <w:shd w:val="clear" w:color="auto" w:fill="auto"/>
            <w:vAlign w:val="center"/>
          </w:tcPr>
          <w:p w14:paraId="437917A5" w14:textId="6773DEAA" w:rsidR="0019410F" w:rsidRPr="00FC54CD" w:rsidRDefault="0019410F" w:rsidP="0019410F">
            <w:pPr>
              <w:spacing w:after="0" w:line="240" w:lineRule="auto"/>
              <w:jc w:val="center"/>
              <w:rPr>
                <w:rFonts w:ascii="Trebuchet MS" w:eastAsia="Times New Roman" w:hAnsi="Trebuchet MS" w:cstheme="majorHAnsi"/>
                <w:color w:val="000000"/>
                <w:sz w:val="20"/>
                <w:szCs w:val="20"/>
                <w:lang w:eastAsia="ru-RU"/>
              </w:rPr>
            </w:pPr>
            <w:r w:rsidRPr="00FC54CD">
              <w:rPr>
                <w:rFonts w:ascii="Trebuchet MS" w:eastAsia="Times New Roman" w:hAnsi="Trebuchet MS" w:cs="Arial"/>
                <w:color w:val="000000"/>
                <w:sz w:val="20"/>
                <w:szCs w:val="20"/>
                <w:lang w:eastAsia="ru-RU"/>
              </w:rPr>
              <w:t>рисунок 1.3.1.1</w:t>
            </w:r>
          </w:p>
        </w:tc>
      </w:tr>
      <w:tr w:rsidR="0019410F" w:rsidRPr="00FC54CD" w14:paraId="5F740D55" w14:textId="77777777" w:rsidTr="00FC51F6">
        <w:trPr>
          <w:trHeight w:val="312"/>
        </w:trPr>
        <w:tc>
          <w:tcPr>
            <w:tcW w:w="2858" w:type="pct"/>
            <w:shd w:val="clear" w:color="auto" w:fill="auto"/>
            <w:noWrap/>
            <w:vAlign w:val="center"/>
          </w:tcPr>
          <w:p w14:paraId="754DEDA1" w14:textId="07B87F66" w:rsidR="0019410F" w:rsidRPr="00FC54CD" w:rsidRDefault="0019410F" w:rsidP="0019410F">
            <w:pPr>
              <w:spacing w:after="0" w:line="240" w:lineRule="auto"/>
              <w:rPr>
                <w:rFonts w:ascii="Trebuchet MS" w:eastAsia="Times New Roman" w:hAnsi="Trebuchet MS" w:cstheme="majorHAnsi"/>
                <w:color w:val="000000"/>
                <w:sz w:val="20"/>
                <w:szCs w:val="20"/>
                <w:lang w:eastAsia="ru-RU"/>
              </w:rPr>
            </w:pPr>
            <w:r w:rsidRPr="00FC54CD">
              <w:rPr>
                <w:rFonts w:ascii="Trebuchet MS" w:eastAsia="Times New Roman" w:hAnsi="Trebuchet MS" w:cstheme="majorHAnsi"/>
                <w:color w:val="000000"/>
                <w:sz w:val="20"/>
                <w:szCs w:val="20"/>
                <w:lang w:eastAsia="ru-RU"/>
              </w:rPr>
              <w:t>БМК с. Сима (больница)</w:t>
            </w:r>
          </w:p>
        </w:tc>
        <w:tc>
          <w:tcPr>
            <w:tcW w:w="2142" w:type="pct"/>
            <w:shd w:val="clear" w:color="auto" w:fill="auto"/>
            <w:vAlign w:val="center"/>
          </w:tcPr>
          <w:p w14:paraId="49A22981" w14:textId="14153CA6" w:rsidR="0019410F" w:rsidRPr="00FC54CD" w:rsidRDefault="0019410F" w:rsidP="0019410F">
            <w:pPr>
              <w:spacing w:after="0" w:line="240" w:lineRule="auto"/>
              <w:jc w:val="center"/>
              <w:rPr>
                <w:rFonts w:ascii="Trebuchet MS" w:eastAsia="Times New Roman" w:hAnsi="Trebuchet MS" w:cstheme="majorHAnsi"/>
                <w:color w:val="000000"/>
                <w:sz w:val="20"/>
                <w:szCs w:val="20"/>
                <w:lang w:eastAsia="ru-RU"/>
              </w:rPr>
            </w:pPr>
            <w:r w:rsidRPr="00FC54CD">
              <w:rPr>
                <w:rFonts w:ascii="Trebuchet MS" w:eastAsia="Times New Roman" w:hAnsi="Trebuchet MS" w:cs="Arial"/>
                <w:color w:val="000000"/>
                <w:sz w:val="20"/>
                <w:szCs w:val="20"/>
                <w:lang w:eastAsia="ru-RU"/>
              </w:rPr>
              <w:t>рисунок 1.3.1.2</w:t>
            </w:r>
          </w:p>
        </w:tc>
      </w:tr>
      <w:tr w:rsidR="0019410F" w:rsidRPr="00FC54CD" w14:paraId="25FC537C" w14:textId="77777777" w:rsidTr="00FC51F6">
        <w:trPr>
          <w:trHeight w:val="312"/>
        </w:trPr>
        <w:tc>
          <w:tcPr>
            <w:tcW w:w="2858" w:type="pct"/>
            <w:shd w:val="clear" w:color="auto" w:fill="auto"/>
            <w:noWrap/>
            <w:vAlign w:val="center"/>
          </w:tcPr>
          <w:p w14:paraId="0230624E" w14:textId="227D9424" w:rsidR="0019410F" w:rsidRPr="00FC54CD" w:rsidRDefault="0019410F" w:rsidP="0019410F">
            <w:pPr>
              <w:spacing w:after="0" w:line="240" w:lineRule="auto"/>
              <w:rPr>
                <w:rFonts w:ascii="Trebuchet MS" w:eastAsia="Times New Roman" w:hAnsi="Trebuchet MS" w:cstheme="majorHAnsi"/>
                <w:color w:val="000000"/>
                <w:sz w:val="20"/>
                <w:szCs w:val="20"/>
                <w:lang w:eastAsia="ru-RU"/>
              </w:rPr>
            </w:pPr>
            <w:r w:rsidRPr="00FC54CD">
              <w:rPr>
                <w:rFonts w:ascii="Trebuchet MS" w:eastAsia="Times New Roman" w:hAnsi="Trebuchet MS" w:cstheme="majorHAnsi"/>
                <w:color w:val="000000"/>
                <w:sz w:val="20"/>
                <w:szCs w:val="20"/>
                <w:lang w:eastAsia="ru-RU"/>
              </w:rPr>
              <w:t>БМК с. Матвейщево</w:t>
            </w:r>
          </w:p>
        </w:tc>
        <w:tc>
          <w:tcPr>
            <w:tcW w:w="2142" w:type="pct"/>
            <w:shd w:val="clear" w:color="auto" w:fill="auto"/>
            <w:vAlign w:val="center"/>
          </w:tcPr>
          <w:p w14:paraId="1537F772" w14:textId="40705AC7" w:rsidR="0019410F" w:rsidRPr="00FC54CD" w:rsidRDefault="0019410F" w:rsidP="0019410F">
            <w:pPr>
              <w:spacing w:after="0" w:line="240" w:lineRule="auto"/>
              <w:jc w:val="center"/>
              <w:rPr>
                <w:rFonts w:ascii="Trebuchet MS" w:eastAsia="Times New Roman" w:hAnsi="Trebuchet MS" w:cstheme="majorHAnsi"/>
                <w:color w:val="000000"/>
                <w:sz w:val="20"/>
                <w:szCs w:val="20"/>
                <w:lang w:eastAsia="ru-RU"/>
              </w:rPr>
            </w:pPr>
            <w:r w:rsidRPr="00FC54CD">
              <w:rPr>
                <w:rFonts w:ascii="Trebuchet MS" w:eastAsia="Times New Roman" w:hAnsi="Trebuchet MS" w:cs="Arial"/>
                <w:color w:val="000000"/>
                <w:sz w:val="20"/>
                <w:szCs w:val="20"/>
                <w:lang w:eastAsia="ru-RU"/>
              </w:rPr>
              <w:t>рисунок 1.3.1.3</w:t>
            </w:r>
          </w:p>
        </w:tc>
      </w:tr>
    </w:tbl>
    <w:p w14:paraId="05F174DE" w14:textId="1B1D274B" w:rsidR="00FC51F6" w:rsidRPr="00324128" w:rsidRDefault="00FC51F6" w:rsidP="000513E6">
      <w:pPr>
        <w:spacing w:after="0" w:line="276" w:lineRule="auto"/>
        <w:ind w:firstLine="567"/>
        <w:jc w:val="both"/>
        <w:rPr>
          <w:rFonts w:ascii="Trebuchet MS" w:eastAsia="Times New Roman" w:hAnsi="Trebuchet MS" w:cs="Times New Roman"/>
          <w:lang w:eastAsia="ru-RU"/>
        </w:rPr>
      </w:pPr>
    </w:p>
    <w:p w14:paraId="03F44D07" w14:textId="371E6A9F" w:rsidR="00D44984" w:rsidRPr="00324128" w:rsidRDefault="0019410F" w:rsidP="009619D3">
      <w:pPr>
        <w:spacing w:after="0" w:line="276" w:lineRule="auto"/>
        <w:jc w:val="both"/>
        <w:rPr>
          <w:rFonts w:ascii="Trebuchet MS" w:hAnsi="Trebuchet MS"/>
        </w:rPr>
      </w:pPr>
      <w:r w:rsidRPr="00324128">
        <w:rPr>
          <w:rFonts w:ascii="Trebuchet MS" w:eastAsia="Times New Roman" w:hAnsi="Trebuchet MS" w:cs="Times New Roman"/>
          <w:noProof/>
          <w:lang w:eastAsia="ru-RU"/>
        </w:rPr>
        <w:drawing>
          <wp:anchor distT="0" distB="0" distL="114300" distR="114300" simplePos="0" relativeHeight="251665408" behindDoc="0" locked="0" layoutInCell="1" allowOverlap="1" wp14:anchorId="304891D0" wp14:editId="24ED2ACF">
            <wp:simplePos x="0" y="0"/>
            <wp:positionH relativeFrom="margin">
              <wp:align>right</wp:align>
            </wp:positionH>
            <wp:positionV relativeFrom="paragraph">
              <wp:posOffset>3696953</wp:posOffset>
            </wp:positionV>
            <wp:extent cx="1762125" cy="139065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Pr="00324128">
        <w:rPr>
          <w:rFonts w:ascii="Trebuchet MS" w:eastAsia="Times New Roman" w:hAnsi="Trebuchet MS" w:cs="Times New Roman"/>
          <w:noProof/>
          <w:lang w:eastAsia="ru-RU"/>
        </w:rPr>
        <w:drawing>
          <wp:inline distT="0" distB="0" distL="0" distR="0" wp14:anchorId="086E9827" wp14:editId="0A546E03">
            <wp:extent cx="6299835" cy="5070763"/>
            <wp:effectExtent l="0" t="0" r="5715"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pic:nvPicPr>
                  <pic:blipFill rotWithShape="1">
                    <a:blip r:embed="rId20" cstate="print">
                      <a:extLst>
                        <a:ext uri="{28A0092B-C50C-407E-A947-70E740481C1C}">
                          <a14:useLocalDpi xmlns:a14="http://schemas.microsoft.com/office/drawing/2010/main" val="0"/>
                        </a:ext>
                      </a:extLst>
                    </a:blip>
                    <a:srcRect b="44886"/>
                    <a:stretch/>
                  </pic:blipFill>
                  <pic:spPr bwMode="auto">
                    <a:xfrm>
                      <a:off x="0" y="0"/>
                      <a:ext cx="6299835" cy="5070763"/>
                    </a:xfrm>
                    <a:prstGeom prst="rect">
                      <a:avLst/>
                    </a:prstGeom>
                    <a:ln>
                      <a:noFill/>
                    </a:ln>
                    <a:extLst>
                      <a:ext uri="{53640926-AAD7-44D8-BBD7-CCE9431645EC}">
                        <a14:shadowObscured xmlns:a14="http://schemas.microsoft.com/office/drawing/2010/main"/>
                      </a:ext>
                    </a:extLst>
                  </pic:spPr>
                </pic:pic>
              </a:graphicData>
            </a:graphic>
          </wp:inline>
        </w:drawing>
      </w:r>
    </w:p>
    <w:p w14:paraId="3C876A4D" w14:textId="449314FA" w:rsidR="009619D3" w:rsidRPr="00324128" w:rsidRDefault="009619D3" w:rsidP="009619D3">
      <w:pPr>
        <w:spacing w:after="0" w:line="276" w:lineRule="auto"/>
        <w:jc w:val="center"/>
        <w:rPr>
          <w:rFonts w:ascii="Trebuchet MS" w:hAnsi="Trebuchet MS"/>
        </w:rPr>
      </w:pPr>
      <w:r w:rsidRPr="00324128">
        <w:rPr>
          <w:rFonts w:ascii="Trebuchet MS" w:eastAsia="Times New Roman" w:hAnsi="Trebuchet MS" w:cs="Times New Roman"/>
          <w:b/>
          <w:lang w:eastAsia="ru-RU"/>
        </w:rPr>
        <w:t xml:space="preserve">Рисунок 1.3.1.1 – Схема тепловых сетей БМК с. </w:t>
      </w:r>
      <w:r w:rsidR="0019410F" w:rsidRPr="00324128">
        <w:rPr>
          <w:rFonts w:ascii="Trebuchet MS" w:eastAsia="Times New Roman" w:hAnsi="Trebuchet MS" w:cs="Times New Roman"/>
          <w:b/>
          <w:lang w:eastAsia="ru-RU"/>
        </w:rPr>
        <w:t>Сима (школа)</w:t>
      </w:r>
    </w:p>
    <w:p w14:paraId="647F25C9" w14:textId="77777777" w:rsidR="009619D3" w:rsidRPr="00324128" w:rsidRDefault="009619D3" w:rsidP="009619D3">
      <w:pPr>
        <w:spacing w:after="0" w:line="276" w:lineRule="auto"/>
        <w:jc w:val="both"/>
        <w:rPr>
          <w:rFonts w:ascii="Trebuchet MS" w:hAnsi="Trebuchet MS"/>
        </w:rPr>
      </w:pPr>
    </w:p>
    <w:p w14:paraId="65FC816A" w14:textId="77777777" w:rsidR="0019410F" w:rsidRPr="00324128" w:rsidRDefault="0019410F" w:rsidP="009619D3">
      <w:pPr>
        <w:spacing w:after="0" w:line="276" w:lineRule="auto"/>
        <w:jc w:val="both"/>
        <w:rPr>
          <w:rFonts w:ascii="Trebuchet MS" w:hAnsi="Trebuchet MS"/>
        </w:rPr>
      </w:pPr>
    </w:p>
    <w:p w14:paraId="2F5E2074" w14:textId="0DC2560F" w:rsidR="0019410F" w:rsidRPr="00324128" w:rsidRDefault="0019410F" w:rsidP="009619D3">
      <w:pPr>
        <w:spacing w:after="0" w:line="276" w:lineRule="auto"/>
        <w:jc w:val="both"/>
        <w:rPr>
          <w:rFonts w:ascii="Trebuchet MS" w:hAnsi="Trebuchet MS"/>
        </w:rPr>
      </w:pPr>
      <w:r w:rsidRPr="00324128">
        <w:rPr>
          <w:rFonts w:ascii="Trebuchet MS" w:eastAsia="Times New Roman" w:hAnsi="Trebuchet MS" w:cs="Times New Roman"/>
          <w:noProof/>
          <w:lang w:eastAsia="ru-RU"/>
        </w:rPr>
        <w:lastRenderedPageBreak/>
        <w:drawing>
          <wp:anchor distT="0" distB="0" distL="114300" distR="114300" simplePos="0" relativeHeight="251684864" behindDoc="0" locked="0" layoutInCell="1" allowOverlap="1" wp14:anchorId="4DACE532" wp14:editId="7CE188C6">
            <wp:simplePos x="0" y="0"/>
            <wp:positionH relativeFrom="margin">
              <wp:posOffset>4305</wp:posOffset>
            </wp:positionH>
            <wp:positionV relativeFrom="paragraph">
              <wp:posOffset>4305</wp:posOffset>
            </wp:positionV>
            <wp:extent cx="1762125" cy="13906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Pr="00324128">
        <w:rPr>
          <w:rFonts w:ascii="Trebuchet MS" w:hAnsi="Trebuchet MS"/>
          <w:noProof/>
        </w:rPr>
        <w:drawing>
          <wp:inline distT="0" distB="0" distL="0" distR="0" wp14:anchorId="5615EE75" wp14:editId="4051C129">
            <wp:extent cx="6299764" cy="3847605"/>
            <wp:effectExtent l="0" t="0" r="6350" b="635"/>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pic:nvPicPr>
                  <pic:blipFill rotWithShape="1">
                    <a:blip r:embed="rId21" cstate="print">
                      <a:extLst>
                        <a:ext uri="{28A0092B-C50C-407E-A947-70E740481C1C}">
                          <a14:useLocalDpi xmlns:a14="http://schemas.microsoft.com/office/drawing/2010/main" val="0"/>
                        </a:ext>
                      </a:extLst>
                    </a:blip>
                    <a:srcRect t="4389" b="53791"/>
                    <a:stretch/>
                  </pic:blipFill>
                  <pic:spPr bwMode="auto">
                    <a:xfrm>
                      <a:off x="0" y="0"/>
                      <a:ext cx="6299835" cy="3847648"/>
                    </a:xfrm>
                    <a:prstGeom prst="rect">
                      <a:avLst/>
                    </a:prstGeom>
                    <a:ln>
                      <a:noFill/>
                    </a:ln>
                    <a:extLst>
                      <a:ext uri="{53640926-AAD7-44D8-BBD7-CCE9431645EC}">
                        <a14:shadowObscured xmlns:a14="http://schemas.microsoft.com/office/drawing/2010/main"/>
                      </a:ext>
                    </a:extLst>
                  </pic:spPr>
                </pic:pic>
              </a:graphicData>
            </a:graphic>
          </wp:inline>
        </w:drawing>
      </w:r>
    </w:p>
    <w:p w14:paraId="1D8EC0DA" w14:textId="1A97AF03" w:rsidR="0019410F" w:rsidRPr="00324128" w:rsidRDefault="0019410F" w:rsidP="0019410F">
      <w:pPr>
        <w:spacing w:after="0" w:line="276" w:lineRule="auto"/>
        <w:jc w:val="center"/>
        <w:rPr>
          <w:rFonts w:ascii="Trebuchet MS" w:eastAsia="Times New Roman" w:hAnsi="Trebuchet MS" w:cs="Times New Roman"/>
          <w:b/>
          <w:lang w:eastAsia="ru-RU"/>
        </w:rPr>
      </w:pPr>
      <w:r w:rsidRPr="00324128">
        <w:rPr>
          <w:rFonts w:ascii="Trebuchet MS" w:eastAsia="Times New Roman" w:hAnsi="Trebuchet MS" w:cs="Times New Roman"/>
          <w:b/>
          <w:lang w:eastAsia="ru-RU"/>
        </w:rPr>
        <w:t>Рисунок 1.3.1.2 – Схема тепловых сетей БМК с. Сима (больница)</w:t>
      </w:r>
    </w:p>
    <w:p w14:paraId="4821BCDD" w14:textId="77777777" w:rsidR="00D7090C" w:rsidRPr="00324128" w:rsidRDefault="00D7090C" w:rsidP="0019410F">
      <w:pPr>
        <w:spacing w:after="0" w:line="276" w:lineRule="auto"/>
        <w:jc w:val="center"/>
        <w:rPr>
          <w:rFonts w:ascii="Trebuchet MS" w:eastAsia="Times New Roman" w:hAnsi="Trebuchet MS" w:cs="Times New Roman"/>
          <w:b/>
          <w:lang w:eastAsia="ru-RU"/>
        </w:rPr>
      </w:pPr>
    </w:p>
    <w:p w14:paraId="0C7C9FC6" w14:textId="77777777" w:rsidR="0019410F" w:rsidRPr="00324128" w:rsidRDefault="0019410F" w:rsidP="0019410F">
      <w:pPr>
        <w:spacing w:after="0" w:line="276" w:lineRule="auto"/>
        <w:jc w:val="center"/>
        <w:rPr>
          <w:rFonts w:ascii="Trebuchet MS" w:hAnsi="Trebuchet MS"/>
        </w:rPr>
      </w:pPr>
    </w:p>
    <w:p w14:paraId="32193580" w14:textId="5548183D" w:rsidR="0019410F" w:rsidRPr="00324128" w:rsidRDefault="008B3387" w:rsidP="0019410F">
      <w:pPr>
        <w:spacing w:after="0" w:line="276" w:lineRule="auto"/>
        <w:jc w:val="center"/>
        <w:rPr>
          <w:rFonts w:ascii="Trebuchet MS" w:hAnsi="Trebuchet MS"/>
        </w:rPr>
      </w:pPr>
      <w:r w:rsidRPr="00324128">
        <w:rPr>
          <w:rFonts w:ascii="Trebuchet MS" w:eastAsia="Times New Roman" w:hAnsi="Trebuchet MS" w:cs="Times New Roman"/>
          <w:noProof/>
          <w:lang w:eastAsia="ru-RU"/>
        </w:rPr>
        <w:drawing>
          <wp:anchor distT="0" distB="0" distL="114300" distR="114300" simplePos="0" relativeHeight="251686912" behindDoc="0" locked="0" layoutInCell="1" allowOverlap="1" wp14:anchorId="49D6BADF" wp14:editId="4DCBC744">
            <wp:simplePos x="0" y="0"/>
            <wp:positionH relativeFrom="margin">
              <wp:posOffset>-4473</wp:posOffset>
            </wp:positionH>
            <wp:positionV relativeFrom="paragraph">
              <wp:posOffset>-28</wp:posOffset>
            </wp:positionV>
            <wp:extent cx="1762125" cy="139065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4A6C10" w:rsidRPr="00324128">
        <w:rPr>
          <w:rFonts w:ascii="Trebuchet MS" w:hAnsi="Trebuchet MS"/>
          <w:noProof/>
        </w:rPr>
        <w:drawing>
          <wp:inline distT="0" distB="0" distL="0" distR="0" wp14:anchorId="31937C96" wp14:editId="1E895E0A">
            <wp:extent cx="6299200" cy="3289465"/>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2" cstate="print">
                      <a:extLst>
                        <a:ext uri="{28A0092B-C50C-407E-A947-70E740481C1C}">
                          <a14:useLocalDpi xmlns:a14="http://schemas.microsoft.com/office/drawing/2010/main" val="0"/>
                        </a:ext>
                      </a:extLst>
                    </a:blip>
                    <a:srcRect t="7357" b="56886"/>
                    <a:stretch/>
                  </pic:blipFill>
                  <pic:spPr bwMode="auto">
                    <a:xfrm>
                      <a:off x="0" y="0"/>
                      <a:ext cx="6299835" cy="3289797"/>
                    </a:xfrm>
                    <a:prstGeom prst="rect">
                      <a:avLst/>
                    </a:prstGeom>
                    <a:ln>
                      <a:noFill/>
                    </a:ln>
                    <a:extLst>
                      <a:ext uri="{53640926-AAD7-44D8-BBD7-CCE9431645EC}">
                        <a14:shadowObscured xmlns:a14="http://schemas.microsoft.com/office/drawing/2010/main"/>
                      </a:ext>
                    </a:extLst>
                  </pic:spPr>
                </pic:pic>
              </a:graphicData>
            </a:graphic>
          </wp:inline>
        </w:drawing>
      </w:r>
    </w:p>
    <w:p w14:paraId="26F84290" w14:textId="24B77161" w:rsidR="004A6C10" w:rsidRPr="00324128" w:rsidRDefault="004A6C10" w:rsidP="004A6C10">
      <w:pPr>
        <w:spacing w:after="0" w:line="276" w:lineRule="auto"/>
        <w:jc w:val="center"/>
        <w:rPr>
          <w:rFonts w:ascii="Trebuchet MS" w:eastAsia="Times New Roman" w:hAnsi="Trebuchet MS" w:cs="Times New Roman"/>
          <w:b/>
          <w:lang w:eastAsia="ru-RU"/>
        </w:rPr>
      </w:pPr>
      <w:r w:rsidRPr="00324128">
        <w:rPr>
          <w:rFonts w:ascii="Trebuchet MS" w:eastAsia="Times New Roman" w:hAnsi="Trebuchet MS" w:cs="Times New Roman"/>
          <w:b/>
          <w:lang w:eastAsia="ru-RU"/>
        </w:rPr>
        <w:t>Рисунок 1.3.1.3 – Схема тепловых сетей БМК с. Матвейщево</w:t>
      </w:r>
    </w:p>
    <w:p w14:paraId="558E8D22" w14:textId="77777777" w:rsidR="004A6C10" w:rsidRPr="00324128" w:rsidRDefault="004A6C10" w:rsidP="0019410F">
      <w:pPr>
        <w:spacing w:after="0" w:line="276" w:lineRule="auto"/>
        <w:jc w:val="center"/>
        <w:rPr>
          <w:rFonts w:ascii="Trebuchet MS" w:hAnsi="Trebuchet MS"/>
        </w:rPr>
      </w:pPr>
    </w:p>
    <w:p w14:paraId="37BEB1A8" w14:textId="77777777" w:rsidR="004A6C10" w:rsidRPr="00324128" w:rsidRDefault="004A6C10" w:rsidP="0019410F">
      <w:pPr>
        <w:spacing w:after="0" w:line="276" w:lineRule="auto"/>
        <w:jc w:val="center"/>
        <w:rPr>
          <w:rFonts w:ascii="Trebuchet MS" w:hAnsi="Trebuchet MS"/>
        </w:rPr>
      </w:pPr>
    </w:p>
    <w:p w14:paraId="0D70146D" w14:textId="36897397" w:rsidR="00EC7BE1" w:rsidRPr="00324128" w:rsidRDefault="00B42D84" w:rsidP="0019410F">
      <w:pPr>
        <w:spacing w:after="0" w:line="240" w:lineRule="auto"/>
        <w:jc w:val="center"/>
        <w:rPr>
          <w:rFonts w:ascii="Trebuchet MS" w:eastAsia="Times New Roman" w:hAnsi="Trebuchet MS" w:cs="Times New Roman"/>
          <w:lang w:eastAsia="ru-RU"/>
        </w:rPr>
      </w:pPr>
      <w:r w:rsidRPr="00324128">
        <w:rPr>
          <w:rFonts w:ascii="Trebuchet MS" w:eastAsia="Times New Roman" w:hAnsi="Trebuchet MS" w:cs="Times New Roman"/>
          <w:b/>
          <w:lang w:eastAsia="ru-RU"/>
        </w:rPr>
        <w:t xml:space="preserve"> </w:t>
      </w:r>
    </w:p>
    <w:p w14:paraId="04F9B372" w14:textId="77777777" w:rsidR="00C646B3" w:rsidRPr="00324128" w:rsidRDefault="00C646B3" w:rsidP="003F0675">
      <w:pPr>
        <w:keepNext/>
        <w:keepLines/>
        <w:spacing w:after="0" w:line="360" w:lineRule="auto"/>
        <w:outlineLvl w:val="0"/>
        <w:rPr>
          <w:rFonts w:ascii="Trebuchet MS" w:eastAsia="Times New Roman" w:hAnsi="Trebuchet MS" w:cs="Times New Roman"/>
          <w:lang w:eastAsia="ru-RU"/>
        </w:rPr>
        <w:sectPr w:rsidR="00C646B3" w:rsidRPr="00324128" w:rsidSect="00496277">
          <w:headerReference w:type="first" r:id="rId23"/>
          <w:pgSz w:w="11906" w:h="16838"/>
          <w:pgMar w:top="1134" w:right="1134" w:bottom="851" w:left="1134" w:header="454" w:footer="397" w:gutter="0"/>
          <w:cols w:space="720"/>
          <w:titlePg/>
          <w:docGrid w:linePitch="299"/>
        </w:sectPr>
      </w:pPr>
    </w:p>
    <w:p w14:paraId="61051BA4" w14:textId="05EC48DB" w:rsidR="0058408A" w:rsidRPr="00324128" w:rsidRDefault="0058408A" w:rsidP="005840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7" w:name="_Toc101019017"/>
      <w:r w:rsidRPr="00324128">
        <w:rPr>
          <w:rFonts w:ascii="Trebuchet MS" w:eastAsia="Times New Roman" w:hAnsi="Trebuchet MS" w:cs="Times New Roman"/>
          <w:b/>
          <w:lang w:eastAsia="ru-RU"/>
        </w:rPr>
        <w:lastRenderedPageBreak/>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7"/>
    </w:p>
    <w:p w14:paraId="0E5B4E7C" w14:textId="7464E9D2" w:rsidR="00FC54CD" w:rsidRDefault="00FC54CD" w:rsidP="00FC54CD">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Общая </w:t>
      </w:r>
      <w:r w:rsidRPr="003803A3">
        <w:rPr>
          <w:rFonts w:ascii="Trebuchet MS" w:eastAsia="Times New Roman" w:hAnsi="Trebuchet MS" w:cs="Times New Roman"/>
          <w:lang w:eastAsia="ru-RU"/>
        </w:rPr>
        <w:t xml:space="preserve">протяженность тепловых сетей в </w:t>
      </w:r>
      <w:r>
        <w:rPr>
          <w:rFonts w:ascii="Trebuchet MS" w:eastAsia="Times New Roman" w:hAnsi="Trebuchet MS" w:cs="Times New Roman"/>
          <w:lang w:eastAsia="ru-RU"/>
        </w:rPr>
        <w:t>однотрубном</w:t>
      </w:r>
      <w:r w:rsidRPr="003803A3">
        <w:rPr>
          <w:rFonts w:ascii="Trebuchet MS" w:eastAsia="Times New Roman" w:hAnsi="Trebuchet MS" w:cs="Times New Roman"/>
          <w:lang w:eastAsia="ru-RU"/>
        </w:rPr>
        <w:t xml:space="preserve"> исчислении на территории муниципального образования </w:t>
      </w:r>
      <w:r>
        <w:rPr>
          <w:rFonts w:ascii="Trebuchet MS" w:eastAsia="Times New Roman" w:hAnsi="Trebuchet MS" w:cs="Times New Roman"/>
          <w:lang w:eastAsia="ru-RU"/>
        </w:rPr>
        <w:t>Симское</w:t>
      </w:r>
      <w:r w:rsidRPr="003803A3">
        <w:rPr>
          <w:rFonts w:ascii="Trebuchet MS" w:eastAsia="Times New Roman" w:hAnsi="Trebuchet MS" w:cs="Times New Roman"/>
          <w:lang w:eastAsia="ru-RU"/>
        </w:rPr>
        <w:t xml:space="preserve"> составляет </w:t>
      </w:r>
      <w:r>
        <w:rPr>
          <w:rFonts w:ascii="Trebuchet MS" w:eastAsia="Times New Roman" w:hAnsi="Trebuchet MS" w:cs="Times New Roman"/>
          <w:lang w:eastAsia="ru-RU"/>
        </w:rPr>
        <w:t>948</w:t>
      </w:r>
      <w:r w:rsidRPr="003803A3">
        <w:rPr>
          <w:rFonts w:ascii="Trebuchet MS" w:eastAsia="Times New Roman" w:hAnsi="Trebuchet MS" w:cs="Times New Roman"/>
          <w:lang w:eastAsia="ru-RU"/>
        </w:rPr>
        <w:t xml:space="preserve"> </w:t>
      </w:r>
      <w:r>
        <w:rPr>
          <w:rFonts w:ascii="Trebuchet MS" w:eastAsia="Times New Roman" w:hAnsi="Trebuchet MS" w:cs="Times New Roman"/>
          <w:lang w:eastAsia="ru-RU"/>
        </w:rPr>
        <w:t>м. Структура тепловых сетей на территории муниципального образования включает в себя:</w:t>
      </w:r>
    </w:p>
    <w:p w14:paraId="5FDE90F5" w14:textId="269D3866" w:rsidR="00FC54CD" w:rsidRPr="003803A3" w:rsidRDefault="00FC54CD" w:rsidP="00FC54CD">
      <w:pPr>
        <w:pStyle w:val="a6"/>
        <w:numPr>
          <w:ilvl w:val="0"/>
          <w:numId w:val="25"/>
        </w:numPr>
        <w:spacing w:before="0" w:after="0" w:line="276" w:lineRule="auto"/>
        <w:ind w:left="1276" w:hanging="357"/>
        <w:rPr>
          <w:rFonts w:ascii="Trebuchet MS" w:hAnsi="Trebuchet MS"/>
          <w:sz w:val="22"/>
        </w:rPr>
      </w:pPr>
      <w:r>
        <w:rPr>
          <w:rFonts w:ascii="Trebuchet MS" w:hAnsi="Trebuchet MS"/>
          <w:sz w:val="22"/>
        </w:rPr>
        <w:t xml:space="preserve">Тепловые сети от </w:t>
      </w:r>
      <w:r w:rsidR="00401FD8" w:rsidRPr="00401FD8">
        <w:rPr>
          <w:rFonts w:ascii="Trebuchet MS" w:hAnsi="Trebuchet MS"/>
          <w:sz w:val="22"/>
        </w:rPr>
        <w:t>БМК с. Сима (школа)</w:t>
      </w:r>
      <w:r>
        <w:rPr>
          <w:rFonts w:ascii="Trebuchet MS" w:hAnsi="Trebuchet MS"/>
          <w:sz w:val="22"/>
        </w:rPr>
        <w:t>, протяженностью</w:t>
      </w:r>
      <w:r w:rsidRPr="003803A3">
        <w:rPr>
          <w:rFonts w:ascii="Trebuchet MS" w:hAnsi="Trebuchet MS"/>
          <w:sz w:val="22"/>
        </w:rPr>
        <w:t xml:space="preserve"> </w:t>
      </w:r>
      <w:r w:rsidR="00401FD8">
        <w:rPr>
          <w:rFonts w:ascii="Trebuchet MS" w:hAnsi="Trebuchet MS"/>
          <w:sz w:val="22"/>
        </w:rPr>
        <w:t>758</w:t>
      </w:r>
      <w:r>
        <w:rPr>
          <w:rFonts w:ascii="Trebuchet MS" w:hAnsi="Trebuchet MS"/>
          <w:sz w:val="22"/>
        </w:rPr>
        <w:t xml:space="preserve"> </w:t>
      </w:r>
      <w:r w:rsidRPr="003803A3">
        <w:rPr>
          <w:rFonts w:ascii="Trebuchet MS" w:hAnsi="Trebuchet MS"/>
          <w:sz w:val="22"/>
        </w:rPr>
        <w:t>м.;</w:t>
      </w:r>
    </w:p>
    <w:p w14:paraId="786C03C2" w14:textId="74FC0B7F" w:rsidR="00FC54CD" w:rsidRPr="003803A3" w:rsidRDefault="00FC54CD" w:rsidP="00FC54CD">
      <w:pPr>
        <w:pStyle w:val="a6"/>
        <w:numPr>
          <w:ilvl w:val="0"/>
          <w:numId w:val="25"/>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00401FD8" w:rsidRPr="00401FD8">
        <w:rPr>
          <w:rFonts w:ascii="Trebuchet MS" w:hAnsi="Trebuchet MS"/>
          <w:sz w:val="22"/>
        </w:rPr>
        <w:t>БМК с. Сима (больница)</w:t>
      </w:r>
      <w:r w:rsidRPr="00064311">
        <w:rPr>
          <w:rFonts w:ascii="Trebuchet MS" w:hAnsi="Trebuchet MS"/>
          <w:sz w:val="22"/>
        </w:rPr>
        <w:t>, протяженностью</w:t>
      </w:r>
      <w:r>
        <w:rPr>
          <w:rFonts w:ascii="Trebuchet MS" w:hAnsi="Trebuchet MS"/>
          <w:sz w:val="22"/>
        </w:rPr>
        <w:t xml:space="preserve"> </w:t>
      </w:r>
      <w:r w:rsidR="00401FD8">
        <w:rPr>
          <w:rFonts w:ascii="Trebuchet MS" w:hAnsi="Trebuchet MS"/>
          <w:sz w:val="22"/>
        </w:rPr>
        <w:t>90</w:t>
      </w:r>
      <w:r>
        <w:rPr>
          <w:rFonts w:ascii="Trebuchet MS" w:hAnsi="Trebuchet MS"/>
          <w:sz w:val="22"/>
        </w:rPr>
        <w:t xml:space="preserve"> м.</w:t>
      </w:r>
      <w:r w:rsidRPr="003803A3">
        <w:rPr>
          <w:rFonts w:ascii="Trebuchet MS" w:hAnsi="Trebuchet MS"/>
          <w:sz w:val="22"/>
        </w:rPr>
        <w:t>;</w:t>
      </w:r>
    </w:p>
    <w:p w14:paraId="62D913DF" w14:textId="7234232D" w:rsidR="00FC54CD" w:rsidRPr="003803A3" w:rsidRDefault="00FC54CD" w:rsidP="00FC54CD">
      <w:pPr>
        <w:pStyle w:val="a6"/>
        <w:numPr>
          <w:ilvl w:val="0"/>
          <w:numId w:val="25"/>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00401FD8" w:rsidRPr="00401FD8">
        <w:rPr>
          <w:rFonts w:ascii="Trebuchet MS" w:hAnsi="Trebuchet MS"/>
          <w:sz w:val="22"/>
        </w:rPr>
        <w:t>БМК с. Матвейщево</w:t>
      </w:r>
      <w:r w:rsidRPr="00064311">
        <w:rPr>
          <w:rFonts w:ascii="Trebuchet MS" w:hAnsi="Trebuchet MS"/>
          <w:sz w:val="22"/>
        </w:rPr>
        <w:t>, протяженностью</w:t>
      </w:r>
      <w:r w:rsidRPr="003803A3">
        <w:rPr>
          <w:rFonts w:ascii="Trebuchet MS" w:hAnsi="Trebuchet MS"/>
          <w:sz w:val="22"/>
        </w:rPr>
        <w:t xml:space="preserve"> </w:t>
      </w:r>
      <w:r w:rsidR="00401FD8">
        <w:rPr>
          <w:rFonts w:ascii="Trebuchet MS" w:hAnsi="Trebuchet MS"/>
          <w:sz w:val="22"/>
        </w:rPr>
        <w:t>100</w:t>
      </w:r>
      <w:r>
        <w:rPr>
          <w:rFonts w:ascii="Trebuchet MS" w:hAnsi="Trebuchet MS"/>
          <w:sz w:val="22"/>
        </w:rPr>
        <w:t xml:space="preserve"> </w:t>
      </w:r>
      <w:r w:rsidRPr="003803A3">
        <w:rPr>
          <w:rFonts w:ascii="Trebuchet MS" w:hAnsi="Trebuchet MS"/>
          <w:sz w:val="22"/>
        </w:rPr>
        <w:t>м.;</w:t>
      </w:r>
    </w:p>
    <w:p w14:paraId="481D50C8" w14:textId="77777777" w:rsidR="00401FD8" w:rsidRPr="00324128" w:rsidRDefault="00401FD8" w:rsidP="00401FD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Характеристика грунтов на территории муниципального образования Симское Юрьев-Польского района определяется геологическим строением данного района, в котором принимают участие верхнекаменноугольные, пермские, триасовые, юрские, меловые и четвертичные образования.</w:t>
      </w:r>
    </w:p>
    <w:p w14:paraId="20B55585" w14:textId="1A94F267" w:rsidR="00FC54CD" w:rsidRPr="00401FD8" w:rsidRDefault="00401FD8" w:rsidP="00401FD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Сводные параметры участков систем теплоснабжения муниципального образования Симское Юрьев-Польского района представлены в таблице 1.3.2.</w:t>
      </w:r>
      <w:r>
        <w:rPr>
          <w:rFonts w:ascii="Trebuchet MS" w:eastAsia="Times New Roman" w:hAnsi="Trebuchet MS" w:cs="Times New Roman"/>
          <w:lang w:eastAsia="ru-RU"/>
        </w:rPr>
        <w:t>1</w:t>
      </w:r>
      <w:r w:rsidRPr="00324128">
        <w:rPr>
          <w:rFonts w:ascii="Trebuchet MS" w:eastAsia="Times New Roman" w:hAnsi="Trebuchet MS" w:cs="Times New Roman"/>
          <w:lang w:eastAsia="ru-RU"/>
        </w:rPr>
        <w:t>.</w:t>
      </w:r>
    </w:p>
    <w:p w14:paraId="2A5B55D8" w14:textId="4689F435" w:rsidR="00401FD8" w:rsidRPr="00324128" w:rsidRDefault="00401FD8" w:rsidP="00401FD8">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1.3.2.</w:t>
      </w:r>
      <w:r>
        <w:rPr>
          <w:rFonts w:ascii="Trebuchet MS" w:eastAsia="Times New Roman" w:hAnsi="Trebuchet MS" w:cs="Times New Roman"/>
          <w:b/>
          <w:spacing w:val="-5"/>
          <w:lang w:eastAsia="ru-RU"/>
        </w:rPr>
        <w:t>1</w:t>
      </w:r>
      <w:r w:rsidRPr="00324128">
        <w:rPr>
          <w:rFonts w:ascii="Trebuchet MS" w:eastAsia="Times New Roman" w:hAnsi="Trebuchet MS" w:cs="Times New Roman"/>
          <w:b/>
          <w:spacing w:val="-5"/>
          <w:lang w:eastAsia="ru-RU"/>
        </w:rPr>
        <w:t xml:space="preserve"> - Характеристика систем транспорта и распределения тепловой энергии муниципального образования Симское Юрьев-Польского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2737"/>
        <w:gridCol w:w="2222"/>
        <w:gridCol w:w="2101"/>
        <w:gridCol w:w="2222"/>
      </w:tblGrid>
      <w:tr w:rsidR="00401FD8" w:rsidRPr="0001496A" w14:paraId="6819F859" w14:textId="77777777" w:rsidTr="00401FD8">
        <w:trPr>
          <w:trHeight w:val="300"/>
          <w:tblHeader/>
        </w:trPr>
        <w:tc>
          <w:tcPr>
            <w:tcW w:w="317" w:type="pct"/>
            <w:shd w:val="clear" w:color="auto" w:fill="CCFF99"/>
            <w:vAlign w:val="center"/>
          </w:tcPr>
          <w:p w14:paraId="25ADDF0D" w14:textId="77777777" w:rsidR="00401FD8" w:rsidRPr="0001496A" w:rsidRDefault="00401FD8" w:rsidP="002533ED">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 </w:t>
            </w:r>
            <w:r>
              <w:rPr>
                <w:rFonts w:ascii="Trebuchet MS" w:hAnsi="Trebuchet MS"/>
                <w:b/>
                <w:bCs/>
                <w:sz w:val="20"/>
                <w:szCs w:val="20"/>
              </w:rPr>
              <w:t>п/п</w:t>
            </w:r>
          </w:p>
        </w:tc>
        <w:tc>
          <w:tcPr>
            <w:tcW w:w="1381" w:type="pct"/>
            <w:shd w:val="clear" w:color="auto" w:fill="CCFF99"/>
            <w:vAlign w:val="center"/>
          </w:tcPr>
          <w:p w14:paraId="1A52B783" w14:textId="77777777" w:rsidR="00401FD8" w:rsidRPr="0001496A" w:rsidRDefault="00401FD8" w:rsidP="002533ED">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Наименование </w:t>
            </w:r>
          </w:p>
          <w:p w14:paraId="7256E27F" w14:textId="77777777" w:rsidR="00401FD8" w:rsidRPr="0001496A" w:rsidRDefault="00401FD8" w:rsidP="002533ED">
            <w:pPr>
              <w:spacing w:after="0" w:line="240" w:lineRule="auto"/>
              <w:jc w:val="center"/>
              <w:rPr>
                <w:rFonts w:ascii="Trebuchet MS" w:hAnsi="Trebuchet MS"/>
                <w:b/>
                <w:bCs/>
                <w:sz w:val="20"/>
                <w:szCs w:val="20"/>
              </w:rPr>
            </w:pPr>
            <w:r w:rsidRPr="0001496A">
              <w:rPr>
                <w:rFonts w:ascii="Trebuchet MS" w:hAnsi="Trebuchet MS"/>
                <w:b/>
                <w:bCs/>
                <w:sz w:val="20"/>
                <w:szCs w:val="20"/>
              </w:rPr>
              <w:t>параметров</w:t>
            </w:r>
          </w:p>
        </w:tc>
        <w:tc>
          <w:tcPr>
            <w:tcW w:w="1121" w:type="pct"/>
            <w:shd w:val="clear" w:color="auto" w:fill="CCFF99"/>
            <w:vAlign w:val="center"/>
          </w:tcPr>
          <w:p w14:paraId="0A3C0E09" w14:textId="43EB3F84" w:rsidR="00401FD8" w:rsidRPr="0001496A" w:rsidRDefault="00401FD8" w:rsidP="002533ED">
            <w:pPr>
              <w:spacing w:after="0" w:line="240" w:lineRule="auto"/>
              <w:jc w:val="center"/>
              <w:rPr>
                <w:rFonts w:ascii="Trebuchet MS" w:hAnsi="Trebuchet MS"/>
                <w:b/>
                <w:bCs/>
                <w:sz w:val="20"/>
                <w:szCs w:val="20"/>
              </w:rPr>
            </w:pPr>
            <w:r w:rsidRPr="00395ACD">
              <w:rPr>
                <w:rFonts w:ascii="Trebuchet MS" w:hAnsi="Trebuchet MS"/>
                <w:b/>
                <w:bCs/>
                <w:sz w:val="20"/>
                <w:szCs w:val="20"/>
              </w:rPr>
              <w:t xml:space="preserve">Тепловые сети от </w:t>
            </w:r>
            <w:r w:rsidRPr="00401FD8">
              <w:rPr>
                <w:rFonts w:ascii="Trebuchet MS" w:hAnsi="Trebuchet MS"/>
                <w:b/>
                <w:bCs/>
                <w:sz w:val="20"/>
                <w:szCs w:val="20"/>
              </w:rPr>
              <w:t>БМК с. Сима (школа)</w:t>
            </w:r>
          </w:p>
        </w:tc>
        <w:tc>
          <w:tcPr>
            <w:tcW w:w="1060" w:type="pct"/>
            <w:shd w:val="clear" w:color="auto" w:fill="CCFF99"/>
            <w:vAlign w:val="center"/>
          </w:tcPr>
          <w:p w14:paraId="3CF33853" w14:textId="59816DF3" w:rsidR="00401FD8" w:rsidRPr="0001496A" w:rsidRDefault="00401FD8" w:rsidP="002533ED">
            <w:pPr>
              <w:spacing w:after="0" w:line="240" w:lineRule="auto"/>
              <w:jc w:val="center"/>
              <w:rPr>
                <w:rFonts w:ascii="Trebuchet MS" w:hAnsi="Trebuchet MS"/>
                <w:b/>
                <w:bCs/>
                <w:sz w:val="20"/>
                <w:szCs w:val="20"/>
              </w:rPr>
            </w:pPr>
            <w:r w:rsidRPr="00395ACD">
              <w:rPr>
                <w:rFonts w:ascii="Trebuchet MS" w:hAnsi="Trebuchet MS"/>
                <w:b/>
                <w:bCs/>
                <w:sz w:val="20"/>
                <w:szCs w:val="20"/>
              </w:rPr>
              <w:t xml:space="preserve">Тепловые сети от </w:t>
            </w:r>
            <w:r w:rsidRPr="00401FD8">
              <w:rPr>
                <w:rFonts w:ascii="Trebuchet MS" w:hAnsi="Trebuchet MS"/>
                <w:b/>
                <w:bCs/>
                <w:sz w:val="20"/>
                <w:szCs w:val="20"/>
              </w:rPr>
              <w:t>БМК с. Сима (больница)</w:t>
            </w:r>
          </w:p>
        </w:tc>
        <w:tc>
          <w:tcPr>
            <w:tcW w:w="1121" w:type="pct"/>
            <w:shd w:val="clear" w:color="auto" w:fill="CCFF99"/>
            <w:vAlign w:val="center"/>
          </w:tcPr>
          <w:p w14:paraId="59C4A5D0" w14:textId="30F24D35" w:rsidR="00401FD8" w:rsidRPr="0001496A" w:rsidRDefault="00401FD8" w:rsidP="002533ED">
            <w:pPr>
              <w:spacing w:after="0" w:line="240" w:lineRule="auto"/>
              <w:jc w:val="center"/>
              <w:rPr>
                <w:rFonts w:ascii="Trebuchet MS" w:hAnsi="Trebuchet MS"/>
                <w:b/>
                <w:bCs/>
                <w:sz w:val="20"/>
                <w:szCs w:val="20"/>
              </w:rPr>
            </w:pPr>
            <w:r w:rsidRPr="00395ACD">
              <w:rPr>
                <w:rFonts w:ascii="Trebuchet MS" w:hAnsi="Trebuchet MS"/>
                <w:b/>
                <w:bCs/>
                <w:sz w:val="20"/>
                <w:szCs w:val="20"/>
              </w:rPr>
              <w:t xml:space="preserve">Тепловые сети от </w:t>
            </w:r>
            <w:r w:rsidRPr="00401FD8">
              <w:rPr>
                <w:rFonts w:ascii="Trebuchet MS" w:hAnsi="Trebuchet MS"/>
                <w:b/>
                <w:bCs/>
                <w:sz w:val="20"/>
                <w:szCs w:val="20"/>
              </w:rPr>
              <w:t>БМК с. Матвейщево</w:t>
            </w:r>
          </w:p>
        </w:tc>
      </w:tr>
      <w:tr w:rsidR="00401FD8" w:rsidRPr="0001496A" w14:paraId="062E4C53" w14:textId="77777777" w:rsidTr="00401FD8">
        <w:trPr>
          <w:trHeight w:val="300"/>
        </w:trPr>
        <w:tc>
          <w:tcPr>
            <w:tcW w:w="317" w:type="pct"/>
            <w:noWrap/>
            <w:vAlign w:val="center"/>
          </w:tcPr>
          <w:p w14:paraId="47595BBA" w14:textId="77777777" w:rsidR="00401FD8" w:rsidRPr="0001496A" w:rsidRDefault="00401FD8" w:rsidP="002533ED">
            <w:pPr>
              <w:spacing w:after="0" w:line="240" w:lineRule="auto"/>
              <w:jc w:val="center"/>
              <w:rPr>
                <w:rFonts w:ascii="Trebuchet MS" w:hAnsi="Trebuchet MS"/>
                <w:sz w:val="20"/>
                <w:szCs w:val="20"/>
              </w:rPr>
            </w:pPr>
            <w:r w:rsidRPr="0001496A">
              <w:rPr>
                <w:rFonts w:ascii="Trebuchet MS" w:hAnsi="Trebuchet MS"/>
                <w:sz w:val="20"/>
                <w:szCs w:val="20"/>
              </w:rPr>
              <w:t>1</w:t>
            </w:r>
          </w:p>
        </w:tc>
        <w:tc>
          <w:tcPr>
            <w:tcW w:w="1381" w:type="pct"/>
            <w:vAlign w:val="center"/>
          </w:tcPr>
          <w:p w14:paraId="4A20CFE7"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Год начала</w:t>
            </w:r>
            <w:r>
              <w:rPr>
                <w:rFonts w:ascii="Trebuchet MS" w:hAnsi="Trebuchet MS"/>
                <w:sz w:val="20"/>
                <w:szCs w:val="20"/>
              </w:rPr>
              <w:t xml:space="preserve"> </w:t>
            </w:r>
            <w:r w:rsidRPr="0001496A">
              <w:rPr>
                <w:rFonts w:ascii="Trebuchet MS" w:hAnsi="Trebuchet MS"/>
                <w:sz w:val="20"/>
                <w:szCs w:val="20"/>
              </w:rPr>
              <w:t>эксплуатации</w:t>
            </w:r>
          </w:p>
        </w:tc>
        <w:tc>
          <w:tcPr>
            <w:tcW w:w="1121" w:type="pct"/>
            <w:vAlign w:val="center"/>
          </w:tcPr>
          <w:p w14:paraId="67D4A8E2" w14:textId="77777777"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1060" w:type="pct"/>
            <w:vAlign w:val="center"/>
          </w:tcPr>
          <w:p w14:paraId="645FC961" w14:textId="501F902A"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2004</w:t>
            </w:r>
          </w:p>
        </w:tc>
        <w:tc>
          <w:tcPr>
            <w:tcW w:w="1121" w:type="pct"/>
            <w:vAlign w:val="center"/>
          </w:tcPr>
          <w:p w14:paraId="49BD81ED" w14:textId="77777777"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до 1991</w:t>
            </w:r>
          </w:p>
        </w:tc>
      </w:tr>
      <w:tr w:rsidR="00401FD8" w14:paraId="3FB7ED84" w14:textId="77777777" w:rsidTr="00401FD8">
        <w:trPr>
          <w:trHeight w:val="300"/>
        </w:trPr>
        <w:tc>
          <w:tcPr>
            <w:tcW w:w="317" w:type="pct"/>
            <w:noWrap/>
            <w:vAlign w:val="center"/>
          </w:tcPr>
          <w:p w14:paraId="3932BCDB" w14:textId="77777777" w:rsidR="00401FD8" w:rsidRPr="0001496A" w:rsidRDefault="00401FD8" w:rsidP="002533ED">
            <w:pPr>
              <w:spacing w:after="0" w:line="240" w:lineRule="auto"/>
              <w:jc w:val="center"/>
              <w:rPr>
                <w:rFonts w:ascii="Trebuchet MS" w:hAnsi="Trebuchet MS"/>
                <w:sz w:val="20"/>
                <w:szCs w:val="20"/>
              </w:rPr>
            </w:pPr>
            <w:r w:rsidRPr="0001496A">
              <w:rPr>
                <w:rFonts w:ascii="Trebuchet MS" w:hAnsi="Trebuchet MS"/>
                <w:sz w:val="20"/>
                <w:szCs w:val="20"/>
              </w:rPr>
              <w:t>2</w:t>
            </w:r>
          </w:p>
        </w:tc>
        <w:tc>
          <w:tcPr>
            <w:tcW w:w="1381" w:type="pct"/>
            <w:vAlign w:val="center"/>
          </w:tcPr>
          <w:p w14:paraId="6A83F9F1" w14:textId="77777777" w:rsidR="00401FD8" w:rsidRPr="0001496A" w:rsidRDefault="00401FD8" w:rsidP="002533ED">
            <w:pPr>
              <w:spacing w:after="0" w:line="240" w:lineRule="auto"/>
              <w:rPr>
                <w:rFonts w:ascii="Trebuchet MS" w:hAnsi="Trebuchet MS"/>
                <w:sz w:val="20"/>
                <w:szCs w:val="20"/>
              </w:rPr>
            </w:pPr>
            <w:r>
              <w:rPr>
                <w:rFonts w:ascii="Trebuchet MS" w:hAnsi="Trebuchet MS"/>
                <w:sz w:val="20"/>
                <w:szCs w:val="20"/>
              </w:rPr>
              <w:t>Тип тепловых сетей</w:t>
            </w:r>
          </w:p>
        </w:tc>
        <w:tc>
          <w:tcPr>
            <w:tcW w:w="1121" w:type="pct"/>
            <w:vAlign w:val="center"/>
          </w:tcPr>
          <w:p w14:paraId="64189154" w14:textId="77777777" w:rsidR="00401FD8" w:rsidRDefault="00401FD8" w:rsidP="002533ED">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1060" w:type="pct"/>
            <w:vAlign w:val="center"/>
          </w:tcPr>
          <w:p w14:paraId="1D8C2A3F" w14:textId="31088F94" w:rsidR="00401FD8" w:rsidRDefault="00AC4B10" w:rsidP="002533ED">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1121" w:type="pct"/>
            <w:vAlign w:val="center"/>
          </w:tcPr>
          <w:p w14:paraId="253D677D" w14:textId="77777777" w:rsidR="00401FD8" w:rsidRDefault="00401FD8" w:rsidP="002533ED">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r>
      <w:tr w:rsidR="00401FD8" w:rsidRPr="0001496A" w14:paraId="30883BAA" w14:textId="77777777" w:rsidTr="00401FD8">
        <w:trPr>
          <w:trHeight w:val="85"/>
        </w:trPr>
        <w:tc>
          <w:tcPr>
            <w:tcW w:w="317" w:type="pct"/>
            <w:noWrap/>
            <w:vAlign w:val="center"/>
          </w:tcPr>
          <w:p w14:paraId="0E1FC942" w14:textId="77777777" w:rsidR="00401FD8" w:rsidRPr="0001496A" w:rsidRDefault="00401FD8" w:rsidP="002533ED">
            <w:pPr>
              <w:spacing w:after="0" w:line="240" w:lineRule="auto"/>
              <w:jc w:val="center"/>
              <w:rPr>
                <w:rFonts w:ascii="Trebuchet MS" w:hAnsi="Trebuchet MS"/>
                <w:sz w:val="20"/>
                <w:szCs w:val="20"/>
              </w:rPr>
            </w:pPr>
            <w:r w:rsidRPr="0001496A">
              <w:rPr>
                <w:rFonts w:ascii="Trebuchet MS" w:hAnsi="Trebuchet MS"/>
                <w:sz w:val="20"/>
                <w:szCs w:val="20"/>
              </w:rPr>
              <w:t>3</w:t>
            </w:r>
          </w:p>
        </w:tc>
        <w:tc>
          <w:tcPr>
            <w:tcW w:w="1381" w:type="pct"/>
            <w:vAlign w:val="center"/>
          </w:tcPr>
          <w:p w14:paraId="74789675"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Материал трубопровод</w:t>
            </w:r>
            <w:r>
              <w:rPr>
                <w:rFonts w:ascii="Trebuchet MS" w:hAnsi="Trebuchet MS"/>
                <w:sz w:val="20"/>
                <w:szCs w:val="20"/>
              </w:rPr>
              <w:t>ов</w:t>
            </w:r>
          </w:p>
        </w:tc>
        <w:tc>
          <w:tcPr>
            <w:tcW w:w="1121" w:type="pct"/>
            <w:vAlign w:val="center"/>
          </w:tcPr>
          <w:p w14:paraId="5130EA28"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1060" w:type="pct"/>
            <w:vAlign w:val="center"/>
          </w:tcPr>
          <w:p w14:paraId="5C93F0D9"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1121" w:type="pct"/>
            <w:vAlign w:val="center"/>
          </w:tcPr>
          <w:p w14:paraId="328B9963"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r>
      <w:tr w:rsidR="00401FD8" w:rsidRPr="0001496A" w14:paraId="6377DDB8" w14:textId="77777777" w:rsidTr="00401FD8">
        <w:trPr>
          <w:trHeight w:val="300"/>
        </w:trPr>
        <w:tc>
          <w:tcPr>
            <w:tcW w:w="317" w:type="pct"/>
            <w:noWrap/>
            <w:vAlign w:val="center"/>
          </w:tcPr>
          <w:p w14:paraId="7565B448" w14:textId="77777777" w:rsidR="00401FD8" w:rsidRPr="0001496A" w:rsidRDefault="00401FD8" w:rsidP="002533ED">
            <w:pPr>
              <w:spacing w:after="0" w:line="240" w:lineRule="auto"/>
              <w:jc w:val="center"/>
              <w:rPr>
                <w:rFonts w:ascii="Trebuchet MS" w:hAnsi="Trebuchet MS"/>
                <w:sz w:val="20"/>
                <w:szCs w:val="20"/>
              </w:rPr>
            </w:pPr>
            <w:r w:rsidRPr="0001496A">
              <w:rPr>
                <w:rFonts w:ascii="Trebuchet MS" w:hAnsi="Trebuchet MS"/>
                <w:sz w:val="20"/>
                <w:szCs w:val="20"/>
              </w:rPr>
              <w:t>4</w:t>
            </w:r>
          </w:p>
        </w:tc>
        <w:tc>
          <w:tcPr>
            <w:tcW w:w="1381" w:type="pct"/>
            <w:vAlign w:val="center"/>
          </w:tcPr>
          <w:p w14:paraId="59C231F4"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Средний</w:t>
            </w:r>
            <w:r>
              <w:rPr>
                <w:rFonts w:ascii="Trebuchet MS" w:hAnsi="Trebuchet MS"/>
                <w:sz w:val="20"/>
                <w:szCs w:val="20"/>
              </w:rPr>
              <w:t xml:space="preserve"> наружный</w:t>
            </w:r>
            <w:r w:rsidRPr="0001496A">
              <w:rPr>
                <w:rFonts w:ascii="Trebuchet MS" w:hAnsi="Trebuchet MS"/>
                <w:sz w:val="20"/>
                <w:szCs w:val="20"/>
              </w:rPr>
              <w:t xml:space="preserve"> диаметр трубопровода, м</w:t>
            </w:r>
          </w:p>
        </w:tc>
        <w:tc>
          <w:tcPr>
            <w:tcW w:w="1121" w:type="pct"/>
            <w:vAlign w:val="center"/>
          </w:tcPr>
          <w:p w14:paraId="0A034AF7" w14:textId="62C528AC" w:rsidR="00401FD8" w:rsidRPr="0001496A" w:rsidRDefault="00AC4B10" w:rsidP="002533ED">
            <w:pPr>
              <w:spacing w:after="0" w:line="240" w:lineRule="auto"/>
              <w:jc w:val="center"/>
              <w:rPr>
                <w:rFonts w:ascii="Trebuchet MS" w:hAnsi="Trebuchet MS"/>
                <w:bCs/>
                <w:sz w:val="20"/>
                <w:szCs w:val="20"/>
              </w:rPr>
            </w:pPr>
            <w:r>
              <w:rPr>
                <w:rFonts w:ascii="Trebuchet MS" w:hAnsi="Trebuchet MS"/>
                <w:bCs/>
                <w:sz w:val="20"/>
                <w:szCs w:val="20"/>
              </w:rPr>
              <w:t>0,057</w:t>
            </w:r>
          </w:p>
        </w:tc>
        <w:tc>
          <w:tcPr>
            <w:tcW w:w="1060" w:type="pct"/>
            <w:vAlign w:val="center"/>
          </w:tcPr>
          <w:p w14:paraId="3B5F99BB" w14:textId="409709A5" w:rsidR="00401FD8" w:rsidRPr="0001496A" w:rsidRDefault="00AC4B10" w:rsidP="002533ED">
            <w:pPr>
              <w:spacing w:after="0" w:line="240" w:lineRule="auto"/>
              <w:jc w:val="center"/>
              <w:rPr>
                <w:rFonts w:ascii="Trebuchet MS" w:hAnsi="Trebuchet MS"/>
                <w:bCs/>
                <w:sz w:val="20"/>
                <w:szCs w:val="20"/>
              </w:rPr>
            </w:pPr>
            <w:r>
              <w:rPr>
                <w:rFonts w:ascii="Trebuchet MS" w:hAnsi="Trebuchet MS"/>
                <w:bCs/>
                <w:sz w:val="20"/>
                <w:szCs w:val="20"/>
              </w:rPr>
              <w:t>0,05</w:t>
            </w:r>
          </w:p>
        </w:tc>
        <w:tc>
          <w:tcPr>
            <w:tcW w:w="1121" w:type="pct"/>
            <w:vAlign w:val="center"/>
          </w:tcPr>
          <w:p w14:paraId="5D997705" w14:textId="5EE0379E" w:rsidR="00401FD8" w:rsidRPr="0001496A" w:rsidRDefault="00AC4B10" w:rsidP="002533ED">
            <w:pPr>
              <w:spacing w:after="0" w:line="240" w:lineRule="auto"/>
              <w:jc w:val="center"/>
              <w:rPr>
                <w:rFonts w:ascii="Trebuchet MS" w:hAnsi="Trebuchet MS"/>
                <w:bCs/>
                <w:sz w:val="20"/>
                <w:szCs w:val="20"/>
              </w:rPr>
            </w:pPr>
            <w:r>
              <w:rPr>
                <w:rFonts w:ascii="Trebuchet MS" w:hAnsi="Trebuchet MS"/>
                <w:bCs/>
                <w:sz w:val="20"/>
                <w:szCs w:val="20"/>
              </w:rPr>
              <w:t>0,07</w:t>
            </w:r>
          </w:p>
        </w:tc>
      </w:tr>
      <w:tr w:rsidR="00401FD8" w:rsidRPr="0001496A" w14:paraId="35AC893C" w14:textId="77777777" w:rsidTr="00401FD8">
        <w:trPr>
          <w:trHeight w:val="300"/>
        </w:trPr>
        <w:tc>
          <w:tcPr>
            <w:tcW w:w="317" w:type="pct"/>
            <w:noWrap/>
            <w:vAlign w:val="center"/>
          </w:tcPr>
          <w:p w14:paraId="0881D30F"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5</w:t>
            </w:r>
          </w:p>
        </w:tc>
        <w:tc>
          <w:tcPr>
            <w:tcW w:w="1381" w:type="pct"/>
            <w:vAlign w:val="center"/>
          </w:tcPr>
          <w:p w14:paraId="778A998C"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Общая протяжённость</w:t>
            </w:r>
            <w:r>
              <w:rPr>
                <w:rFonts w:ascii="Trebuchet MS" w:hAnsi="Trebuchet MS"/>
                <w:sz w:val="20"/>
                <w:szCs w:val="20"/>
              </w:rPr>
              <w:t xml:space="preserve"> (</w:t>
            </w:r>
            <w:r w:rsidRPr="0001496A">
              <w:rPr>
                <w:rFonts w:ascii="Trebuchet MS" w:hAnsi="Trebuchet MS"/>
                <w:sz w:val="20"/>
                <w:szCs w:val="20"/>
              </w:rPr>
              <w:t xml:space="preserve">в </w:t>
            </w:r>
            <w:r>
              <w:rPr>
                <w:rFonts w:ascii="Trebuchet MS" w:hAnsi="Trebuchet MS"/>
                <w:sz w:val="20"/>
                <w:szCs w:val="20"/>
              </w:rPr>
              <w:t>однотрубном</w:t>
            </w:r>
            <w:r w:rsidRPr="0001496A">
              <w:rPr>
                <w:rFonts w:ascii="Trebuchet MS" w:hAnsi="Trebuchet MS"/>
                <w:sz w:val="20"/>
                <w:szCs w:val="20"/>
              </w:rPr>
              <w:t xml:space="preserve"> исчислении</w:t>
            </w:r>
            <w:r>
              <w:rPr>
                <w:rFonts w:ascii="Trebuchet MS" w:hAnsi="Trebuchet MS"/>
                <w:sz w:val="20"/>
                <w:szCs w:val="20"/>
              </w:rPr>
              <w:t>), м</w:t>
            </w:r>
          </w:p>
        </w:tc>
        <w:tc>
          <w:tcPr>
            <w:tcW w:w="1121" w:type="pct"/>
            <w:shd w:val="clear" w:color="auto" w:fill="auto"/>
            <w:vAlign w:val="center"/>
          </w:tcPr>
          <w:p w14:paraId="1B318B6B" w14:textId="78906E27"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758</w:t>
            </w:r>
          </w:p>
        </w:tc>
        <w:tc>
          <w:tcPr>
            <w:tcW w:w="1060" w:type="pct"/>
            <w:shd w:val="clear" w:color="auto" w:fill="auto"/>
            <w:vAlign w:val="center"/>
          </w:tcPr>
          <w:p w14:paraId="56BE4F94" w14:textId="691D28A4"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90</w:t>
            </w:r>
          </w:p>
        </w:tc>
        <w:tc>
          <w:tcPr>
            <w:tcW w:w="1121" w:type="pct"/>
            <w:shd w:val="clear" w:color="auto" w:fill="auto"/>
            <w:vAlign w:val="center"/>
          </w:tcPr>
          <w:p w14:paraId="5DFFB416" w14:textId="79218A91"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100</w:t>
            </w:r>
          </w:p>
        </w:tc>
      </w:tr>
      <w:tr w:rsidR="00401FD8" w14:paraId="18AC8CD0" w14:textId="77777777" w:rsidTr="00401FD8">
        <w:trPr>
          <w:trHeight w:val="300"/>
        </w:trPr>
        <w:tc>
          <w:tcPr>
            <w:tcW w:w="317" w:type="pct"/>
            <w:noWrap/>
            <w:vAlign w:val="center"/>
          </w:tcPr>
          <w:p w14:paraId="37198316"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6</w:t>
            </w:r>
          </w:p>
        </w:tc>
        <w:tc>
          <w:tcPr>
            <w:tcW w:w="1381" w:type="pct"/>
            <w:vAlign w:val="center"/>
          </w:tcPr>
          <w:p w14:paraId="68C6B6FC" w14:textId="77777777" w:rsidR="00401FD8" w:rsidRPr="0001496A" w:rsidRDefault="00401FD8" w:rsidP="002533ED">
            <w:pPr>
              <w:spacing w:after="0" w:line="240" w:lineRule="auto"/>
              <w:rPr>
                <w:rFonts w:ascii="Trebuchet MS" w:hAnsi="Trebuchet MS"/>
                <w:sz w:val="20"/>
                <w:szCs w:val="20"/>
              </w:rPr>
            </w:pPr>
            <w:r w:rsidRPr="00A03012">
              <w:rPr>
                <w:rFonts w:ascii="Trebuchet MS" w:hAnsi="Trebuchet MS"/>
                <w:sz w:val="20"/>
                <w:szCs w:val="20"/>
              </w:rPr>
              <w:t>Объем трубопроводов тепловых сетей, м куб.</w:t>
            </w:r>
          </w:p>
        </w:tc>
        <w:tc>
          <w:tcPr>
            <w:tcW w:w="1121" w:type="pct"/>
            <w:shd w:val="clear" w:color="auto" w:fill="auto"/>
            <w:vAlign w:val="center"/>
          </w:tcPr>
          <w:p w14:paraId="2A66D324" w14:textId="77777777" w:rsidR="00401FD8" w:rsidRDefault="00401FD8" w:rsidP="002533ED">
            <w:pPr>
              <w:spacing w:after="0" w:line="240" w:lineRule="auto"/>
              <w:jc w:val="center"/>
              <w:rPr>
                <w:rFonts w:ascii="Trebuchet MS" w:hAnsi="Trebuchet MS"/>
                <w:bCs/>
                <w:sz w:val="20"/>
                <w:szCs w:val="20"/>
              </w:rPr>
            </w:pPr>
            <w:r>
              <w:rPr>
                <w:rFonts w:ascii="Trebuchet MS" w:hAnsi="Trebuchet MS"/>
                <w:bCs/>
                <w:sz w:val="20"/>
                <w:szCs w:val="20"/>
              </w:rPr>
              <w:t>−</w:t>
            </w:r>
          </w:p>
        </w:tc>
        <w:tc>
          <w:tcPr>
            <w:tcW w:w="1060" w:type="pct"/>
            <w:shd w:val="clear" w:color="auto" w:fill="auto"/>
            <w:vAlign w:val="center"/>
          </w:tcPr>
          <w:p w14:paraId="45BECDA4" w14:textId="77777777" w:rsidR="00401FD8" w:rsidRDefault="00401FD8" w:rsidP="002533ED">
            <w:pPr>
              <w:spacing w:after="0" w:line="240" w:lineRule="auto"/>
              <w:jc w:val="center"/>
              <w:rPr>
                <w:rFonts w:ascii="Trebuchet MS" w:hAnsi="Trebuchet MS"/>
                <w:bCs/>
                <w:sz w:val="20"/>
                <w:szCs w:val="20"/>
              </w:rPr>
            </w:pPr>
            <w:r>
              <w:rPr>
                <w:rFonts w:ascii="Trebuchet MS" w:hAnsi="Trebuchet MS"/>
                <w:bCs/>
                <w:sz w:val="20"/>
                <w:szCs w:val="20"/>
              </w:rPr>
              <w:t>−</w:t>
            </w:r>
          </w:p>
        </w:tc>
        <w:tc>
          <w:tcPr>
            <w:tcW w:w="1121" w:type="pct"/>
            <w:shd w:val="clear" w:color="auto" w:fill="auto"/>
            <w:vAlign w:val="center"/>
          </w:tcPr>
          <w:p w14:paraId="43E3E3F2" w14:textId="77777777" w:rsidR="00401FD8" w:rsidRDefault="00401FD8" w:rsidP="002533ED">
            <w:pPr>
              <w:spacing w:after="0" w:line="240" w:lineRule="auto"/>
              <w:jc w:val="center"/>
              <w:rPr>
                <w:rFonts w:ascii="Trebuchet MS" w:hAnsi="Trebuchet MS"/>
                <w:bCs/>
                <w:sz w:val="20"/>
                <w:szCs w:val="20"/>
              </w:rPr>
            </w:pPr>
            <w:r>
              <w:rPr>
                <w:rFonts w:ascii="Trebuchet MS" w:hAnsi="Trebuchet MS"/>
                <w:bCs/>
                <w:sz w:val="20"/>
                <w:szCs w:val="20"/>
              </w:rPr>
              <w:t>−</w:t>
            </w:r>
          </w:p>
        </w:tc>
      </w:tr>
      <w:tr w:rsidR="00401FD8" w14:paraId="6B3AAE97" w14:textId="77777777" w:rsidTr="00401FD8">
        <w:trPr>
          <w:trHeight w:val="300"/>
        </w:trPr>
        <w:tc>
          <w:tcPr>
            <w:tcW w:w="317" w:type="pct"/>
            <w:noWrap/>
            <w:vAlign w:val="center"/>
          </w:tcPr>
          <w:p w14:paraId="2EA2CF7F" w14:textId="77777777" w:rsidR="00401FD8" w:rsidRDefault="00401FD8" w:rsidP="002533ED">
            <w:pPr>
              <w:spacing w:after="0" w:line="240" w:lineRule="auto"/>
              <w:jc w:val="center"/>
              <w:rPr>
                <w:rFonts w:ascii="Trebuchet MS" w:hAnsi="Trebuchet MS"/>
                <w:sz w:val="20"/>
                <w:szCs w:val="20"/>
              </w:rPr>
            </w:pPr>
            <w:r>
              <w:rPr>
                <w:rFonts w:ascii="Trebuchet MS" w:hAnsi="Trebuchet MS"/>
                <w:sz w:val="20"/>
                <w:szCs w:val="20"/>
              </w:rPr>
              <w:t>6.1</w:t>
            </w:r>
          </w:p>
        </w:tc>
        <w:tc>
          <w:tcPr>
            <w:tcW w:w="1381" w:type="pct"/>
            <w:vAlign w:val="center"/>
          </w:tcPr>
          <w:p w14:paraId="36FEFD00" w14:textId="77777777" w:rsidR="00401FD8" w:rsidRPr="0001496A" w:rsidRDefault="00401FD8" w:rsidP="002533ED">
            <w:pPr>
              <w:spacing w:after="0" w:line="240" w:lineRule="auto"/>
              <w:rPr>
                <w:rFonts w:ascii="Trebuchet MS" w:hAnsi="Trebuchet MS"/>
                <w:sz w:val="20"/>
                <w:szCs w:val="20"/>
              </w:rPr>
            </w:pPr>
            <w:r>
              <w:rPr>
                <w:rFonts w:ascii="Trebuchet MS" w:hAnsi="Trebuchet MS"/>
                <w:sz w:val="20"/>
                <w:szCs w:val="20"/>
              </w:rPr>
              <w:t>- в отопительный период</w:t>
            </w:r>
          </w:p>
        </w:tc>
        <w:tc>
          <w:tcPr>
            <w:tcW w:w="1121" w:type="pct"/>
            <w:shd w:val="clear" w:color="auto" w:fill="auto"/>
            <w:vAlign w:val="center"/>
          </w:tcPr>
          <w:p w14:paraId="6F3CB5E0" w14:textId="71DA96C3" w:rsidR="00401FD8" w:rsidRDefault="00401FD8" w:rsidP="002533ED">
            <w:pPr>
              <w:spacing w:after="0" w:line="240" w:lineRule="auto"/>
              <w:jc w:val="center"/>
              <w:rPr>
                <w:rFonts w:ascii="Trebuchet MS" w:hAnsi="Trebuchet MS"/>
                <w:bCs/>
                <w:sz w:val="20"/>
                <w:szCs w:val="20"/>
              </w:rPr>
            </w:pPr>
            <w:r>
              <w:rPr>
                <w:rFonts w:ascii="Trebuchet MS" w:hAnsi="Trebuchet MS"/>
                <w:bCs/>
                <w:sz w:val="20"/>
                <w:szCs w:val="20"/>
              </w:rPr>
              <w:t>2,1</w:t>
            </w:r>
          </w:p>
        </w:tc>
        <w:tc>
          <w:tcPr>
            <w:tcW w:w="1060" w:type="pct"/>
            <w:shd w:val="clear" w:color="auto" w:fill="auto"/>
            <w:vAlign w:val="center"/>
          </w:tcPr>
          <w:p w14:paraId="071A3A28" w14:textId="0B989C08" w:rsidR="00401FD8" w:rsidRDefault="00401FD8" w:rsidP="002533ED">
            <w:pPr>
              <w:spacing w:after="0" w:line="240" w:lineRule="auto"/>
              <w:jc w:val="center"/>
              <w:rPr>
                <w:rFonts w:ascii="Trebuchet MS" w:hAnsi="Trebuchet MS"/>
                <w:bCs/>
                <w:sz w:val="20"/>
                <w:szCs w:val="20"/>
              </w:rPr>
            </w:pPr>
            <w:r>
              <w:rPr>
                <w:rFonts w:ascii="Trebuchet MS" w:hAnsi="Trebuchet MS"/>
                <w:bCs/>
                <w:sz w:val="20"/>
                <w:szCs w:val="20"/>
              </w:rPr>
              <w:t>0,18</w:t>
            </w:r>
          </w:p>
        </w:tc>
        <w:tc>
          <w:tcPr>
            <w:tcW w:w="1121" w:type="pct"/>
            <w:shd w:val="clear" w:color="auto" w:fill="auto"/>
            <w:vAlign w:val="center"/>
          </w:tcPr>
          <w:p w14:paraId="1435B3AD" w14:textId="1FC364A2" w:rsidR="00401FD8" w:rsidRDefault="00AC4B10" w:rsidP="002533ED">
            <w:pPr>
              <w:spacing w:after="0" w:line="240" w:lineRule="auto"/>
              <w:jc w:val="center"/>
              <w:rPr>
                <w:rFonts w:ascii="Trebuchet MS" w:hAnsi="Trebuchet MS"/>
                <w:bCs/>
                <w:sz w:val="20"/>
                <w:szCs w:val="20"/>
              </w:rPr>
            </w:pPr>
            <w:r>
              <w:rPr>
                <w:rFonts w:ascii="Trebuchet MS" w:hAnsi="Trebuchet MS"/>
                <w:bCs/>
                <w:sz w:val="20"/>
                <w:szCs w:val="20"/>
              </w:rPr>
              <w:t>0,39</w:t>
            </w:r>
          </w:p>
        </w:tc>
      </w:tr>
      <w:tr w:rsidR="00401FD8" w14:paraId="081D75B5" w14:textId="77777777" w:rsidTr="00401FD8">
        <w:trPr>
          <w:trHeight w:val="300"/>
        </w:trPr>
        <w:tc>
          <w:tcPr>
            <w:tcW w:w="317" w:type="pct"/>
            <w:noWrap/>
            <w:vAlign w:val="center"/>
          </w:tcPr>
          <w:p w14:paraId="4548C048" w14:textId="77777777" w:rsidR="00401FD8" w:rsidRDefault="00401FD8" w:rsidP="00401FD8">
            <w:pPr>
              <w:spacing w:after="0" w:line="240" w:lineRule="auto"/>
              <w:jc w:val="center"/>
              <w:rPr>
                <w:rFonts w:ascii="Trebuchet MS" w:hAnsi="Trebuchet MS"/>
                <w:sz w:val="20"/>
                <w:szCs w:val="20"/>
              </w:rPr>
            </w:pPr>
            <w:r>
              <w:rPr>
                <w:rFonts w:ascii="Trebuchet MS" w:hAnsi="Trebuchet MS"/>
                <w:sz w:val="20"/>
                <w:szCs w:val="20"/>
              </w:rPr>
              <w:t>6.2</w:t>
            </w:r>
          </w:p>
        </w:tc>
        <w:tc>
          <w:tcPr>
            <w:tcW w:w="1381" w:type="pct"/>
            <w:vAlign w:val="center"/>
          </w:tcPr>
          <w:p w14:paraId="13055384" w14:textId="77777777" w:rsidR="00401FD8" w:rsidRPr="0001496A" w:rsidRDefault="00401FD8" w:rsidP="00401FD8">
            <w:pPr>
              <w:spacing w:after="0" w:line="240" w:lineRule="auto"/>
              <w:rPr>
                <w:rFonts w:ascii="Trebuchet MS" w:hAnsi="Trebuchet MS"/>
                <w:sz w:val="20"/>
                <w:szCs w:val="20"/>
              </w:rPr>
            </w:pPr>
            <w:r>
              <w:rPr>
                <w:rFonts w:ascii="Trebuchet MS" w:hAnsi="Trebuchet MS"/>
                <w:sz w:val="20"/>
                <w:szCs w:val="20"/>
              </w:rPr>
              <w:t>- в летний период</w:t>
            </w:r>
          </w:p>
        </w:tc>
        <w:tc>
          <w:tcPr>
            <w:tcW w:w="1121" w:type="pct"/>
            <w:shd w:val="clear" w:color="auto" w:fill="auto"/>
            <w:vAlign w:val="center"/>
          </w:tcPr>
          <w:p w14:paraId="4E619BC2" w14:textId="39D4845E" w:rsidR="00401FD8" w:rsidRDefault="00401FD8" w:rsidP="00401FD8">
            <w:pPr>
              <w:spacing w:after="0" w:line="240" w:lineRule="auto"/>
              <w:jc w:val="center"/>
              <w:rPr>
                <w:rFonts w:ascii="Trebuchet MS" w:hAnsi="Trebuchet MS"/>
                <w:bCs/>
                <w:sz w:val="20"/>
                <w:szCs w:val="20"/>
              </w:rPr>
            </w:pPr>
            <w:r>
              <w:rPr>
                <w:rFonts w:ascii="Trebuchet MS" w:hAnsi="Trebuchet MS"/>
                <w:bCs/>
                <w:sz w:val="20"/>
                <w:szCs w:val="20"/>
              </w:rPr>
              <w:t>−</w:t>
            </w:r>
          </w:p>
        </w:tc>
        <w:tc>
          <w:tcPr>
            <w:tcW w:w="1060" w:type="pct"/>
            <w:shd w:val="clear" w:color="auto" w:fill="auto"/>
            <w:vAlign w:val="center"/>
          </w:tcPr>
          <w:p w14:paraId="11A15325" w14:textId="3AC86979" w:rsidR="00401FD8" w:rsidRDefault="00401FD8" w:rsidP="00401FD8">
            <w:pPr>
              <w:spacing w:after="0" w:line="240" w:lineRule="auto"/>
              <w:jc w:val="center"/>
              <w:rPr>
                <w:rFonts w:ascii="Trebuchet MS" w:hAnsi="Trebuchet MS"/>
                <w:bCs/>
                <w:sz w:val="20"/>
                <w:szCs w:val="20"/>
              </w:rPr>
            </w:pPr>
            <w:r>
              <w:rPr>
                <w:rFonts w:ascii="Trebuchet MS" w:hAnsi="Trebuchet MS"/>
                <w:bCs/>
                <w:sz w:val="20"/>
                <w:szCs w:val="20"/>
              </w:rPr>
              <w:t>−</w:t>
            </w:r>
          </w:p>
        </w:tc>
        <w:tc>
          <w:tcPr>
            <w:tcW w:w="1121" w:type="pct"/>
            <w:shd w:val="clear" w:color="auto" w:fill="auto"/>
            <w:vAlign w:val="center"/>
          </w:tcPr>
          <w:p w14:paraId="74FF7AF8" w14:textId="0290E3A8" w:rsidR="00401FD8" w:rsidRDefault="00401FD8" w:rsidP="00401FD8">
            <w:pPr>
              <w:spacing w:after="0" w:line="240" w:lineRule="auto"/>
              <w:jc w:val="center"/>
              <w:rPr>
                <w:rFonts w:ascii="Trebuchet MS" w:hAnsi="Trebuchet MS"/>
                <w:bCs/>
                <w:sz w:val="20"/>
                <w:szCs w:val="20"/>
              </w:rPr>
            </w:pPr>
            <w:r>
              <w:rPr>
                <w:rFonts w:ascii="Trebuchet MS" w:hAnsi="Trebuchet MS"/>
                <w:bCs/>
                <w:sz w:val="20"/>
                <w:szCs w:val="20"/>
              </w:rPr>
              <w:t>−</w:t>
            </w:r>
          </w:p>
        </w:tc>
      </w:tr>
      <w:tr w:rsidR="00401FD8" w:rsidRPr="0001496A" w14:paraId="5D8D420E" w14:textId="77777777" w:rsidTr="00401FD8">
        <w:trPr>
          <w:trHeight w:val="300"/>
        </w:trPr>
        <w:tc>
          <w:tcPr>
            <w:tcW w:w="317" w:type="pct"/>
            <w:noWrap/>
            <w:vAlign w:val="center"/>
          </w:tcPr>
          <w:p w14:paraId="6D394CBC"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7</w:t>
            </w:r>
          </w:p>
        </w:tc>
        <w:tc>
          <w:tcPr>
            <w:tcW w:w="1381" w:type="pct"/>
            <w:vAlign w:val="center"/>
          </w:tcPr>
          <w:p w14:paraId="4A41BA0A"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Тип изоляции</w:t>
            </w:r>
          </w:p>
        </w:tc>
        <w:tc>
          <w:tcPr>
            <w:tcW w:w="1121" w:type="pct"/>
            <w:vAlign w:val="center"/>
          </w:tcPr>
          <w:p w14:paraId="568AE148" w14:textId="77777777" w:rsidR="00401FD8" w:rsidRPr="0001496A" w:rsidRDefault="00401FD8" w:rsidP="002533ED">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28F16438"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1060" w:type="pct"/>
            <w:vAlign w:val="center"/>
          </w:tcPr>
          <w:p w14:paraId="0F0AC164" w14:textId="6DB464E5" w:rsidR="00401FD8" w:rsidRPr="0001496A" w:rsidRDefault="00401FD8" w:rsidP="00401FD8">
            <w:pPr>
              <w:spacing w:after="0" w:line="240" w:lineRule="auto"/>
              <w:jc w:val="center"/>
              <w:rPr>
                <w:rFonts w:ascii="Trebuchet MS" w:hAnsi="Trebuchet MS"/>
                <w:bCs/>
                <w:sz w:val="20"/>
                <w:szCs w:val="20"/>
              </w:rPr>
            </w:pPr>
            <w:r w:rsidRPr="0001496A">
              <w:rPr>
                <w:rFonts w:ascii="Trebuchet MS" w:hAnsi="Trebuchet MS"/>
                <w:sz w:val="20"/>
                <w:szCs w:val="20"/>
              </w:rPr>
              <w:t>ППУ изоляция</w:t>
            </w:r>
          </w:p>
        </w:tc>
        <w:tc>
          <w:tcPr>
            <w:tcW w:w="1121" w:type="pct"/>
            <w:vAlign w:val="center"/>
          </w:tcPr>
          <w:p w14:paraId="2AA9D14D" w14:textId="77777777" w:rsidR="00401FD8" w:rsidRPr="0001496A" w:rsidRDefault="00401FD8" w:rsidP="002533ED">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4FCF44BF"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r>
      <w:tr w:rsidR="00401FD8" w:rsidRPr="0001496A" w14:paraId="63063DD9" w14:textId="77777777" w:rsidTr="00401FD8">
        <w:trPr>
          <w:trHeight w:val="300"/>
        </w:trPr>
        <w:tc>
          <w:tcPr>
            <w:tcW w:w="317" w:type="pct"/>
            <w:noWrap/>
            <w:vAlign w:val="center"/>
          </w:tcPr>
          <w:p w14:paraId="0F2BF7CB"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8</w:t>
            </w:r>
          </w:p>
        </w:tc>
        <w:tc>
          <w:tcPr>
            <w:tcW w:w="1381" w:type="pct"/>
            <w:vAlign w:val="center"/>
          </w:tcPr>
          <w:p w14:paraId="24CDDF05"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Тип</w:t>
            </w:r>
            <w:r>
              <w:rPr>
                <w:rFonts w:ascii="Trebuchet MS" w:hAnsi="Trebuchet MS"/>
                <w:sz w:val="20"/>
                <w:szCs w:val="20"/>
              </w:rPr>
              <w:t xml:space="preserve"> </w:t>
            </w:r>
            <w:r w:rsidRPr="0001496A">
              <w:rPr>
                <w:rFonts w:ascii="Trebuchet MS" w:hAnsi="Trebuchet MS"/>
                <w:sz w:val="20"/>
                <w:szCs w:val="20"/>
              </w:rPr>
              <w:t>компенсирующих устройств</w:t>
            </w:r>
          </w:p>
        </w:tc>
        <w:tc>
          <w:tcPr>
            <w:tcW w:w="1121" w:type="pct"/>
            <w:vAlign w:val="center"/>
          </w:tcPr>
          <w:p w14:paraId="08F1861B" w14:textId="40DE019A" w:rsidR="00401FD8" w:rsidRPr="0001496A" w:rsidRDefault="00AC4B10" w:rsidP="002533ED">
            <w:pPr>
              <w:spacing w:after="0" w:line="240" w:lineRule="auto"/>
              <w:jc w:val="center"/>
              <w:rPr>
                <w:rFonts w:ascii="Trebuchet MS" w:hAnsi="Trebuchet MS"/>
                <w:bCs/>
                <w:sz w:val="20"/>
                <w:szCs w:val="20"/>
              </w:rPr>
            </w:pPr>
            <w:r>
              <w:rPr>
                <w:rFonts w:ascii="Trebuchet MS" w:hAnsi="Trebuchet MS"/>
                <w:bCs/>
                <w:sz w:val="20"/>
                <w:szCs w:val="20"/>
              </w:rPr>
              <w:t>отсутствуют</w:t>
            </w:r>
          </w:p>
        </w:tc>
        <w:tc>
          <w:tcPr>
            <w:tcW w:w="1060" w:type="pct"/>
            <w:vAlign w:val="center"/>
          </w:tcPr>
          <w:p w14:paraId="34B271A2" w14:textId="1837BE6F" w:rsidR="00401FD8" w:rsidRPr="0001496A" w:rsidRDefault="00AC4B10" w:rsidP="002533ED">
            <w:pPr>
              <w:spacing w:after="0" w:line="240" w:lineRule="auto"/>
              <w:jc w:val="center"/>
              <w:rPr>
                <w:rFonts w:ascii="Trebuchet MS" w:hAnsi="Trebuchet MS"/>
                <w:bCs/>
                <w:sz w:val="20"/>
                <w:szCs w:val="20"/>
              </w:rPr>
            </w:pPr>
            <w:r>
              <w:rPr>
                <w:rFonts w:ascii="Trebuchet MS" w:hAnsi="Trebuchet MS"/>
                <w:bCs/>
                <w:sz w:val="20"/>
                <w:szCs w:val="20"/>
              </w:rPr>
              <w:t>отсутствуют</w:t>
            </w:r>
          </w:p>
        </w:tc>
        <w:tc>
          <w:tcPr>
            <w:tcW w:w="1121" w:type="pct"/>
            <w:vAlign w:val="center"/>
          </w:tcPr>
          <w:p w14:paraId="3CBE13B1" w14:textId="3C141DCD" w:rsidR="00401FD8" w:rsidRPr="0001496A" w:rsidRDefault="00AC4B10" w:rsidP="002533ED">
            <w:pPr>
              <w:spacing w:after="0" w:line="240" w:lineRule="auto"/>
              <w:jc w:val="center"/>
              <w:rPr>
                <w:rFonts w:ascii="Trebuchet MS" w:hAnsi="Trebuchet MS"/>
                <w:bCs/>
                <w:sz w:val="20"/>
                <w:szCs w:val="20"/>
              </w:rPr>
            </w:pPr>
            <w:r>
              <w:rPr>
                <w:rFonts w:ascii="Trebuchet MS" w:hAnsi="Trebuchet MS"/>
                <w:bCs/>
                <w:sz w:val="20"/>
                <w:szCs w:val="20"/>
              </w:rPr>
              <w:t>отсутствуют</w:t>
            </w:r>
          </w:p>
        </w:tc>
      </w:tr>
      <w:tr w:rsidR="00401FD8" w:rsidRPr="0001496A" w14:paraId="181E15C3" w14:textId="77777777" w:rsidTr="00401FD8">
        <w:trPr>
          <w:trHeight w:val="300"/>
        </w:trPr>
        <w:tc>
          <w:tcPr>
            <w:tcW w:w="317" w:type="pct"/>
            <w:noWrap/>
            <w:vAlign w:val="center"/>
          </w:tcPr>
          <w:p w14:paraId="017F91CA"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9</w:t>
            </w:r>
          </w:p>
        </w:tc>
        <w:tc>
          <w:tcPr>
            <w:tcW w:w="1381" w:type="pct"/>
            <w:vAlign w:val="center"/>
          </w:tcPr>
          <w:p w14:paraId="1608B1B3" w14:textId="77777777" w:rsidR="00401FD8" w:rsidRPr="0001496A" w:rsidRDefault="00401FD8" w:rsidP="002533ED">
            <w:pPr>
              <w:spacing w:after="0" w:line="240" w:lineRule="auto"/>
              <w:rPr>
                <w:rFonts w:ascii="Trebuchet MS" w:hAnsi="Trebuchet MS"/>
                <w:sz w:val="20"/>
                <w:szCs w:val="20"/>
              </w:rPr>
            </w:pPr>
            <w:r w:rsidRPr="0001496A">
              <w:rPr>
                <w:rFonts w:ascii="Trebuchet MS" w:hAnsi="Trebuchet MS"/>
                <w:sz w:val="20"/>
                <w:szCs w:val="20"/>
              </w:rPr>
              <w:t>Тип прокладки</w:t>
            </w:r>
          </w:p>
        </w:tc>
        <w:tc>
          <w:tcPr>
            <w:tcW w:w="1121" w:type="pct"/>
            <w:vAlign w:val="center"/>
          </w:tcPr>
          <w:p w14:paraId="6695E629" w14:textId="0B7A52F1"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надземный</w:t>
            </w:r>
            <w:r>
              <w:rPr>
                <w:rFonts w:ascii="Trebuchet MS" w:hAnsi="Trebuchet MS"/>
                <w:bCs/>
                <w:sz w:val="20"/>
                <w:szCs w:val="20"/>
              </w:rPr>
              <w:t>, бесканальный</w:t>
            </w:r>
          </w:p>
        </w:tc>
        <w:tc>
          <w:tcPr>
            <w:tcW w:w="1060" w:type="pct"/>
            <w:vAlign w:val="center"/>
          </w:tcPr>
          <w:p w14:paraId="1FAB98D6" w14:textId="10954802"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бесканальный</w:t>
            </w:r>
          </w:p>
        </w:tc>
        <w:tc>
          <w:tcPr>
            <w:tcW w:w="1121" w:type="pct"/>
            <w:vAlign w:val="center"/>
          </w:tcPr>
          <w:p w14:paraId="1513151F" w14:textId="53A07CBB"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бесканальный</w:t>
            </w:r>
          </w:p>
        </w:tc>
      </w:tr>
      <w:tr w:rsidR="00401FD8" w:rsidRPr="0001496A" w14:paraId="0D2BB579" w14:textId="77777777" w:rsidTr="00401FD8">
        <w:trPr>
          <w:trHeight w:val="300"/>
        </w:trPr>
        <w:tc>
          <w:tcPr>
            <w:tcW w:w="317" w:type="pct"/>
            <w:noWrap/>
            <w:vAlign w:val="center"/>
          </w:tcPr>
          <w:p w14:paraId="5535A8F7"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10</w:t>
            </w:r>
          </w:p>
        </w:tc>
        <w:tc>
          <w:tcPr>
            <w:tcW w:w="1381" w:type="pct"/>
            <w:vAlign w:val="center"/>
          </w:tcPr>
          <w:p w14:paraId="069FDE61" w14:textId="77777777" w:rsidR="00401FD8" w:rsidRPr="0001496A" w:rsidRDefault="00401FD8" w:rsidP="002533ED">
            <w:pPr>
              <w:spacing w:after="0" w:line="240" w:lineRule="auto"/>
              <w:rPr>
                <w:rFonts w:ascii="Trebuchet MS" w:hAnsi="Trebuchet MS"/>
                <w:sz w:val="20"/>
                <w:szCs w:val="20"/>
              </w:rPr>
            </w:pPr>
            <w:r>
              <w:rPr>
                <w:rFonts w:ascii="Trebuchet MS" w:hAnsi="Trebuchet MS"/>
                <w:sz w:val="20"/>
                <w:szCs w:val="20"/>
              </w:rPr>
              <w:t>Х</w:t>
            </w:r>
            <w:r w:rsidRPr="0001496A">
              <w:rPr>
                <w:rFonts w:ascii="Trebuchet MS" w:hAnsi="Trebuchet MS"/>
                <w:sz w:val="20"/>
                <w:szCs w:val="20"/>
              </w:rPr>
              <w:t>арактеристика грунт</w:t>
            </w:r>
            <w:r>
              <w:rPr>
                <w:rFonts w:ascii="Trebuchet MS" w:hAnsi="Trebuchet MS"/>
                <w:sz w:val="20"/>
                <w:szCs w:val="20"/>
              </w:rPr>
              <w:t>а</w:t>
            </w:r>
          </w:p>
        </w:tc>
        <w:tc>
          <w:tcPr>
            <w:tcW w:w="1121" w:type="pct"/>
            <w:vAlign w:val="center"/>
          </w:tcPr>
          <w:p w14:paraId="3E22F020"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2-я группа грунтов</w:t>
            </w:r>
          </w:p>
        </w:tc>
        <w:tc>
          <w:tcPr>
            <w:tcW w:w="1060" w:type="pct"/>
            <w:vAlign w:val="center"/>
          </w:tcPr>
          <w:p w14:paraId="5D62E100"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c>
          <w:tcPr>
            <w:tcW w:w="1121" w:type="pct"/>
            <w:vAlign w:val="center"/>
          </w:tcPr>
          <w:p w14:paraId="355EB3FD" w14:textId="77777777" w:rsidR="00401FD8" w:rsidRPr="0001496A" w:rsidRDefault="00401FD8" w:rsidP="002533ED">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r>
      <w:tr w:rsidR="00401FD8" w:rsidRPr="0001496A" w14:paraId="5490A921" w14:textId="77777777" w:rsidTr="00401FD8">
        <w:trPr>
          <w:trHeight w:val="300"/>
        </w:trPr>
        <w:tc>
          <w:tcPr>
            <w:tcW w:w="317" w:type="pct"/>
            <w:noWrap/>
            <w:vAlign w:val="center"/>
          </w:tcPr>
          <w:p w14:paraId="60DD9E26" w14:textId="77777777" w:rsidR="00401FD8" w:rsidRPr="0001496A" w:rsidRDefault="00401FD8" w:rsidP="002533ED">
            <w:pPr>
              <w:spacing w:after="0" w:line="240" w:lineRule="auto"/>
              <w:jc w:val="center"/>
              <w:rPr>
                <w:rFonts w:ascii="Trebuchet MS" w:hAnsi="Trebuchet MS"/>
                <w:sz w:val="20"/>
                <w:szCs w:val="20"/>
              </w:rPr>
            </w:pPr>
            <w:r>
              <w:rPr>
                <w:rFonts w:ascii="Trebuchet MS" w:hAnsi="Trebuchet MS"/>
                <w:sz w:val="20"/>
                <w:szCs w:val="20"/>
              </w:rPr>
              <w:t>11</w:t>
            </w:r>
          </w:p>
        </w:tc>
        <w:tc>
          <w:tcPr>
            <w:tcW w:w="1381" w:type="pct"/>
            <w:vAlign w:val="center"/>
          </w:tcPr>
          <w:p w14:paraId="310904AD" w14:textId="77777777" w:rsidR="00401FD8" w:rsidRPr="0001496A" w:rsidRDefault="00401FD8" w:rsidP="002533ED">
            <w:pPr>
              <w:spacing w:after="0" w:line="240" w:lineRule="auto"/>
              <w:rPr>
                <w:rFonts w:ascii="Trebuchet MS" w:hAnsi="Trebuchet MS"/>
                <w:sz w:val="20"/>
                <w:szCs w:val="20"/>
              </w:rPr>
            </w:pPr>
            <w:r w:rsidRPr="00A03012">
              <w:rPr>
                <w:rFonts w:ascii="Trebuchet MS" w:hAnsi="Trebuchet MS"/>
                <w:sz w:val="20"/>
                <w:szCs w:val="20"/>
              </w:rPr>
              <w:t xml:space="preserve">Количество насосных станций в </w:t>
            </w:r>
            <w:r>
              <w:rPr>
                <w:rFonts w:ascii="Trebuchet MS" w:hAnsi="Trebuchet MS"/>
                <w:sz w:val="20"/>
                <w:szCs w:val="20"/>
              </w:rPr>
              <w:t>зоне действия системы теплоснабжения</w:t>
            </w:r>
            <w:r w:rsidRPr="00A03012">
              <w:rPr>
                <w:rFonts w:ascii="Trebuchet MS" w:hAnsi="Trebuchet MS"/>
                <w:sz w:val="20"/>
                <w:szCs w:val="20"/>
              </w:rPr>
              <w:t>, шт.</w:t>
            </w:r>
          </w:p>
        </w:tc>
        <w:tc>
          <w:tcPr>
            <w:tcW w:w="1121" w:type="pct"/>
            <w:vAlign w:val="center"/>
          </w:tcPr>
          <w:p w14:paraId="420537C4" w14:textId="77777777"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0</w:t>
            </w:r>
          </w:p>
        </w:tc>
        <w:tc>
          <w:tcPr>
            <w:tcW w:w="1060" w:type="pct"/>
            <w:vAlign w:val="center"/>
          </w:tcPr>
          <w:p w14:paraId="5D3928A7" w14:textId="77777777"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0</w:t>
            </w:r>
          </w:p>
        </w:tc>
        <w:tc>
          <w:tcPr>
            <w:tcW w:w="1121" w:type="pct"/>
            <w:vAlign w:val="center"/>
          </w:tcPr>
          <w:p w14:paraId="74D96F53" w14:textId="77777777" w:rsidR="00401FD8" w:rsidRPr="0001496A" w:rsidRDefault="00401FD8" w:rsidP="002533ED">
            <w:pPr>
              <w:spacing w:after="0" w:line="240" w:lineRule="auto"/>
              <w:jc w:val="center"/>
              <w:rPr>
                <w:rFonts w:ascii="Trebuchet MS" w:hAnsi="Trebuchet MS"/>
                <w:bCs/>
                <w:sz w:val="20"/>
                <w:szCs w:val="20"/>
              </w:rPr>
            </w:pPr>
            <w:r>
              <w:rPr>
                <w:rFonts w:ascii="Trebuchet MS" w:hAnsi="Trebuchet MS"/>
                <w:bCs/>
                <w:sz w:val="20"/>
                <w:szCs w:val="20"/>
              </w:rPr>
              <w:t>0</w:t>
            </w:r>
          </w:p>
        </w:tc>
      </w:tr>
    </w:tbl>
    <w:p w14:paraId="423168B2" w14:textId="726F13E6" w:rsidR="00401FD8" w:rsidRDefault="00401FD8" w:rsidP="00401FD8">
      <w:pPr>
        <w:widowControl w:val="0"/>
        <w:tabs>
          <w:tab w:val="left" w:pos="0"/>
        </w:tabs>
        <w:adjustRightInd w:val="0"/>
        <w:spacing w:after="0" w:line="276" w:lineRule="auto"/>
        <w:jc w:val="both"/>
        <w:rPr>
          <w:rFonts w:ascii="Trebuchet MS" w:eastAsia="Times New Roman" w:hAnsi="Trebuchet MS" w:cs="Times New Roman"/>
          <w:b/>
          <w:spacing w:val="-5"/>
          <w:sz w:val="24"/>
          <w:szCs w:val="24"/>
          <w:lang w:eastAsia="ru-RU"/>
        </w:rPr>
      </w:pPr>
    </w:p>
    <w:p w14:paraId="49C7037E" w14:textId="72DDDCE0" w:rsidR="00FC54CD" w:rsidRPr="00401FD8" w:rsidRDefault="00FC54CD" w:rsidP="00401FD8">
      <w:pPr>
        <w:spacing w:after="0" w:line="276" w:lineRule="auto"/>
        <w:jc w:val="both"/>
        <w:rPr>
          <w:rFonts w:ascii="Trebuchet MS" w:eastAsia="Times New Roman" w:hAnsi="Trebuchet MS" w:cs="Times New Roman"/>
          <w:lang w:eastAsia="ru-RU"/>
        </w:rPr>
      </w:pPr>
    </w:p>
    <w:p w14:paraId="446F70FD" w14:textId="024E7E3E" w:rsidR="00FC54CD" w:rsidRPr="00401FD8" w:rsidRDefault="00FC54CD" w:rsidP="00401FD8">
      <w:pPr>
        <w:spacing w:after="0" w:line="276" w:lineRule="auto"/>
        <w:ind w:firstLine="567"/>
        <w:jc w:val="both"/>
        <w:rPr>
          <w:rFonts w:ascii="Trebuchet MS" w:eastAsia="Times New Roman" w:hAnsi="Trebuchet MS" w:cs="Times New Roman"/>
          <w:lang w:eastAsia="ru-RU"/>
        </w:rPr>
      </w:pPr>
    </w:p>
    <w:p w14:paraId="698E717A" w14:textId="76070233" w:rsidR="0058408A" w:rsidRPr="00324128" w:rsidRDefault="0058408A" w:rsidP="005840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 w:name="_Toc101019018"/>
      <w:r w:rsidRPr="00324128">
        <w:rPr>
          <w:rFonts w:ascii="Trebuchet MS" w:eastAsia="Times New Roman" w:hAnsi="Trebuchet MS" w:cs="Times New Roman"/>
          <w:b/>
          <w:lang w:eastAsia="ru-RU"/>
        </w:rPr>
        <w:lastRenderedPageBreak/>
        <w:t>1.3.3. Описание типов и количества секционирующей и регулирующей арматуры на тепловых сетях</w:t>
      </w:r>
      <w:bookmarkEnd w:id="28"/>
    </w:p>
    <w:p w14:paraId="63540173" w14:textId="1F596F7E" w:rsidR="00285A57" w:rsidRPr="00324128" w:rsidRDefault="00285A57" w:rsidP="00285A57">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таблице 1.3.3.1 указаны сведения о секционирующей и регулирующей арматуре на тепловых сетях 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Юрьев-Польского район</w:t>
      </w:r>
      <w:r w:rsidR="00AC4B10">
        <w:rPr>
          <w:rFonts w:ascii="Trebuchet MS" w:eastAsia="Times New Roman" w:hAnsi="Trebuchet MS" w:cs="Times New Roman"/>
          <w:lang w:eastAsia="ru-RU"/>
        </w:rPr>
        <w:t>а</w:t>
      </w:r>
      <w:r w:rsidRPr="00324128">
        <w:rPr>
          <w:rFonts w:ascii="Trebuchet MS" w:eastAsia="Times New Roman" w:hAnsi="Trebuchet MS" w:cs="Times New Roman"/>
          <w:lang w:eastAsia="ru-RU"/>
        </w:rPr>
        <w:t>.</w:t>
      </w:r>
    </w:p>
    <w:p w14:paraId="28C89024" w14:textId="711DDDF7" w:rsidR="00285A57" w:rsidRPr="00324128" w:rsidRDefault="00285A57" w:rsidP="00285A57">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 xml:space="preserve">Таблица 1.3.3.1 – Сведения о секционирующей и регулирующей арматуре котельных муниципального образования </w:t>
      </w:r>
      <w:r w:rsidR="00310695" w:rsidRPr="00324128">
        <w:rPr>
          <w:rFonts w:ascii="Trebuchet MS" w:eastAsia="Times New Roman" w:hAnsi="Trebuchet MS" w:cs="Times New Roman"/>
          <w:b/>
          <w:spacing w:val="-5"/>
          <w:lang w:eastAsia="ru-RU"/>
        </w:rPr>
        <w:t>Симское</w:t>
      </w:r>
    </w:p>
    <w:tbl>
      <w:tblPr>
        <w:tblW w:w="5000" w:type="pct"/>
        <w:tblLook w:val="04A0" w:firstRow="1" w:lastRow="0" w:firstColumn="1" w:lastColumn="0" w:noHBand="0" w:noVBand="1"/>
      </w:tblPr>
      <w:tblGrid>
        <w:gridCol w:w="4648"/>
        <w:gridCol w:w="974"/>
        <w:gridCol w:w="974"/>
        <w:gridCol w:w="974"/>
        <w:gridCol w:w="974"/>
        <w:gridCol w:w="1372"/>
      </w:tblGrid>
      <w:tr w:rsidR="004A6C10" w:rsidRPr="00AC4B10" w14:paraId="43502FB6" w14:textId="77777777" w:rsidTr="004A6C10">
        <w:trPr>
          <w:trHeight w:val="300"/>
        </w:trPr>
        <w:tc>
          <w:tcPr>
            <w:tcW w:w="2344" w:type="pct"/>
            <w:vMerge w:val="restart"/>
            <w:tcBorders>
              <w:top w:val="single" w:sz="4" w:space="0" w:color="auto"/>
              <w:left w:val="single" w:sz="4" w:space="0" w:color="auto"/>
              <w:bottom w:val="single" w:sz="4" w:space="0" w:color="000000"/>
              <w:right w:val="single" w:sz="4" w:space="0" w:color="auto"/>
            </w:tcBorders>
            <w:shd w:val="clear" w:color="auto" w:fill="CCFF99"/>
            <w:vAlign w:val="center"/>
            <w:hideMark/>
          </w:tcPr>
          <w:p w14:paraId="5A8208D9"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Вид секционирующей и регулирующей арматуры, шт.</w:t>
            </w:r>
          </w:p>
        </w:tc>
        <w:tc>
          <w:tcPr>
            <w:tcW w:w="2656" w:type="pct"/>
            <w:gridSpan w:val="5"/>
            <w:tcBorders>
              <w:top w:val="single" w:sz="4" w:space="0" w:color="auto"/>
              <w:left w:val="nil"/>
              <w:bottom w:val="single" w:sz="4" w:space="0" w:color="auto"/>
              <w:right w:val="nil"/>
            </w:tcBorders>
            <w:shd w:val="clear" w:color="auto" w:fill="CCFF99"/>
            <w:noWrap/>
            <w:vAlign w:val="center"/>
            <w:hideMark/>
          </w:tcPr>
          <w:p w14:paraId="499A6637"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Условный диаметр</w:t>
            </w:r>
          </w:p>
        </w:tc>
      </w:tr>
      <w:tr w:rsidR="004A6C10" w:rsidRPr="00AC4B10" w14:paraId="60E516D9" w14:textId="77777777" w:rsidTr="00F039FB">
        <w:trPr>
          <w:trHeight w:val="83"/>
        </w:trPr>
        <w:tc>
          <w:tcPr>
            <w:tcW w:w="2344" w:type="pct"/>
            <w:vMerge/>
            <w:tcBorders>
              <w:top w:val="single" w:sz="4" w:space="0" w:color="auto"/>
              <w:left w:val="single" w:sz="4" w:space="0" w:color="auto"/>
              <w:bottom w:val="single" w:sz="4" w:space="0" w:color="000000"/>
              <w:right w:val="single" w:sz="4" w:space="0" w:color="auto"/>
            </w:tcBorders>
            <w:shd w:val="clear" w:color="auto" w:fill="CCFF99"/>
            <w:vAlign w:val="center"/>
            <w:hideMark/>
          </w:tcPr>
          <w:p w14:paraId="764329E3"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p>
        </w:tc>
        <w:tc>
          <w:tcPr>
            <w:tcW w:w="491" w:type="pct"/>
            <w:tcBorders>
              <w:top w:val="nil"/>
              <w:left w:val="nil"/>
              <w:bottom w:val="single" w:sz="4" w:space="0" w:color="auto"/>
              <w:right w:val="single" w:sz="4" w:space="0" w:color="auto"/>
            </w:tcBorders>
            <w:shd w:val="clear" w:color="auto" w:fill="CCFF99"/>
            <w:noWrap/>
            <w:vAlign w:val="center"/>
            <w:hideMark/>
          </w:tcPr>
          <w:p w14:paraId="09AAE254"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20</w:t>
            </w:r>
          </w:p>
        </w:tc>
        <w:tc>
          <w:tcPr>
            <w:tcW w:w="491" w:type="pct"/>
            <w:tcBorders>
              <w:top w:val="nil"/>
              <w:left w:val="nil"/>
              <w:bottom w:val="single" w:sz="4" w:space="0" w:color="auto"/>
              <w:right w:val="single" w:sz="4" w:space="0" w:color="auto"/>
            </w:tcBorders>
            <w:shd w:val="clear" w:color="auto" w:fill="CCFF99"/>
            <w:noWrap/>
            <w:vAlign w:val="center"/>
            <w:hideMark/>
          </w:tcPr>
          <w:p w14:paraId="7BB9638A"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32</w:t>
            </w:r>
          </w:p>
        </w:tc>
        <w:tc>
          <w:tcPr>
            <w:tcW w:w="491" w:type="pct"/>
            <w:tcBorders>
              <w:top w:val="nil"/>
              <w:left w:val="nil"/>
              <w:bottom w:val="single" w:sz="4" w:space="0" w:color="auto"/>
              <w:right w:val="single" w:sz="4" w:space="0" w:color="auto"/>
            </w:tcBorders>
            <w:shd w:val="clear" w:color="auto" w:fill="CCFF99"/>
            <w:noWrap/>
            <w:vAlign w:val="center"/>
            <w:hideMark/>
          </w:tcPr>
          <w:p w14:paraId="122C99B9"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50</w:t>
            </w:r>
          </w:p>
        </w:tc>
        <w:tc>
          <w:tcPr>
            <w:tcW w:w="491" w:type="pct"/>
            <w:tcBorders>
              <w:top w:val="nil"/>
              <w:left w:val="nil"/>
              <w:bottom w:val="single" w:sz="4" w:space="0" w:color="auto"/>
              <w:right w:val="single" w:sz="4" w:space="0" w:color="auto"/>
            </w:tcBorders>
            <w:shd w:val="clear" w:color="auto" w:fill="CCFF99"/>
            <w:noWrap/>
            <w:vAlign w:val="center"/>
            <w:hideMark/>
          </w:tcPr>
          <w:p w14:paraId="541219F5"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80</w:t>
            </w:r>
          </w:p>
        </w:tc>
        <w:tc>
          <w:tcPr>
            <w:tcW w:w="692" w:type="pct"/>
            <w:tcBorders>
              <w:top w:val="nil"/>
              <w:left w:val="nil"/>
              <w:bottom w:val="single" w:sz="4" w:space="0" w:color="auto"/>
              <w:right w:val="single" w:sz="4" w:space="0" w:color="auto"/>
            </w:tcBorders>
            <w:shd w:val="clear" w:color="auto" w:fill="CCFF99"/>
            <w:noWrap/>
            <w:vAlign w:val="center"/>
            <w:hideMark/>
          </w:tcPr>
          <w:p w14:paraId="557ABE58"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100</w:t>
            </w:r>
          </w:p>
        </w:tc>
      </w:tr>
      <w:tr w:rsidR="004A6C10" w:rsidRPr="00AC4B10" w14:paraId="410EE518" w14:textId="77777777" w:rsidTr="00AC4B1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495AF251" w14:textId="7D9D017F"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БМК с. Сима (школа</w:t>
            </w:r>
            <w:r w:rsidR="00F039FB" w:rsidRPr="00AC4B10">
              <w:rPr>
                <w:rFonts w:ascii="Trebuchet MS" w:eastAsia="Times New Roman" w:hAnsi="Trebuchet MS" w:cs="Times New Roman"/>
                <w:b/>
                <w:bCs/>
                <w:color w:val="000000"/>
                <w:sz w:val="20"/>
                <w:szCs w:val="20"/>
                <w:lang w:eastAsia="zh-CN"/>
              </w:rPr>
              <w:t>)</w:t>
            </w:r>
          </w:p>
        </w:tc>
      </w:tr>
      <w:tr w:rsidR="004A6C10" w:rsidRPr="00AC4B10" w14:paraId="4EC08B37" w14:textId="77777777" w:rsidTr="00F039FB">
        <w:trPr>
          <w:trHeight w:val="300"/>
        </w:trPr>
        <w:tc>
          <w:tcPr>
            <w:tcW w:w="2344" w:type="pct"/>
            <w:tcBorders>
              <w:top w:val="nil"/>
              <w:left w:val="single" w:sz="4" w:space="0" w:color="auto"/>
              <w:bottom w:val="single" w:sz="4" w:space="0" w:color="auto"/>
              <w:right w:val="single" w:sz="4" w:space="0" w:color="auto"/>
            </w:tcBorders>
            <w:shd w:val="clear" w:color="auto" w:fill="auto"/>
            <w:noWrap/>
            <w:vAlign w:val="center"/>
            <w:hideMark/>
          </w:tcPr>
          <w:p w14:paraId="7377911F" w14:textId="77777777" w:rsidR="004A6C10" w:rsidRPr="00AC4B10" w:rsidRDefault="004A6C10" w:rsidP="00FF0C35">
            <w:pPr>
              <w:spacing w:after="0" w:line="240" w:lineRule="auto"/>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Задвижки</w:t>
            </w:r>
          </w:p>
        </w:tc>
        <w:tc>
          <w:tcPr>
            <w:tcW w:w="491" w:type="pct"/>
            <w:tcBorders>
              <w:top w:val="nil"/>
              <w:left w:val="nil"/>
              <w:bottom w:val="single" w:sz="4" w:space="0" w:color="auto"/>
              <w:right w:val="single" w:sz="4" w:space="0" w:color="auto"/>
            </w:tcBorders>
            <w:shd w:val="clear" w:color="auto" w:fill="auto"/>
            <w:noWrap/>
            <w:vAlign w:val="center"/>
            <w:hideMark/>
          </w:tcPr>
          <w:p w14:paraId="4D07566F"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2D8BCA0D"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66D31383"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2</w:t>
            </w:r>
          </w:p>
        </w:tc>
        <w:tc>
          <w:tcPr>
            <w:tcW w:w="491" w:type="pct"/>
            <w:tcBorders>
              <w:top w:val="nil"/>
              <w:left w:val="nil"/>
              <w:bottom w:val="single" w:sz="4" w:space="0" w:color="auto"/>
              <w:right w:val="single" w:sz="4" w:space="0" w:color="auto"/>
            </w:tcBorders>
            <w:shd w:val="clear" w:color="auto" w:fill="auto"/>
            <w:noWrap/>
            <w:vAlign w:val="center"/>
            <w:hideMark/>
          </w:tcPr>
          <w:p w14:paraId="4AA06AAC"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692" w:type="pct"/>
            <w:tcBorders>
              <w:top w:val="nil"/>
              <w:left w:val="nil"/>
              <w:bottom w:val="single" w:sz="4" w:space="0" w:color="auto"/>
              <w:right w:val="single" w:sz="4" w:space="0" w:color="auto"/>
            </w:tcBorders>
            <w:shd w:val="clear" w:color="auto" w:fill="auto"/>
            <w:noWrap/>
            <w:vAlign w:val="center"/>
            <w:hideMark/>
          </w:tcPr>
          <w:p w14:paraId="07291969"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2</w:t>
            </w:r>
          </w:p>
        </w:tc>
      </w:tr>
      <w:tr w:rsidR="004A6C10" w:rsidRPr="00AC4B10" w14:paraId="4C91506C" w14:textId="77777777" w:rsidTr="00F039FB">
        <w:trPr>
          <w:trHeight w:val="300"/>
        </w:trPr>
        <w:tc>
          <w:tcPr>
            <w:tcW w:w="2344" w:type="pct"/>
            <w:tcBorders>
              <w:top w:val="nil"/>
              <w:left w:val="single" w:sz="4" w:space="0" w:color="auto"/>
              <w:bottom w:val="single" w:sz="4" w:space="0" w:color="auto"/>
              <w:right w:val="single" w:sz="4" w:space="0" w:color="auto"/>
            </w:tcBorders>
            <w:shd w:val="clear" w:color="auto" w:fill="auto"/>
            <w:noWrap/>
            <w:vAlign w:val="center"/>
            <w:hideMark/>
          </w:tcPr>
          <w:p w14:paraId="4BA98E0D" w14:textId="77777777" w:rsidR="004A6C10" w:rsidRPr="00AC4B10" w:rsidRDefault="004A6C10" w:rsidP="00FF0C35">
            <w:pPr>
              <w:spacing w:after="0" w:line="240" w:lineRule="auto"/>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Затворы</w:t>
            </w:r>
          </w:p>
        </w:tc>
        <w:tc>
          <w:tcPr>
            <w:tcW w:w="491" w:type="pct"/>
            <w:tcBorders>
              <w:top w:val="nil"/>
              <w:left w:val="nil"/>
              <w:bottom w:val="single" w:sz="4" w:space="0" w:color="auto"/>
              <w:right w:val="single" w:sz="4" w:space="0" w:color="auto"/>
            </w:tcBorders>
            <w:shd w:val="clear" w:color="auto" w:fill="auto"/>
            <w:noWrap/>
            <w:vAlign w:val="center"/>
            <w:hideMark/>
          </w:tcPr>
          <w:p w14:paraId="42BB7718"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2CD49C8D"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738695FA"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2</w:t>
            </w:r>
          </w:p>
        </w:tc>
        <w:tc>
          <w:tcPr>
            <w:tcW w:w="491" w:type="pct"/>
            <w:tcBorders>
              <w:top w:val="nil"/>
              <w:left w:val="nil"/>
              <w:bottom w:val="single" w:sz="4" w:space="0" w:color="auto"/>
              <w:right w:val="single" w:sz="4" w:space="0" w:color="auto"/>
            </w:tcBorders>
            <w:shd w:val="clear" w:color="auto" w:fill="auto"/>
            <w:noWrap/>
            <w:vAlign w:val="center"/>
            <w:hideMark/>
          </w:tcPr>
          <w:p w14:paraId="0D347FF9"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692" w:type="pct"/>
            <w:tcBorders>
              <w:top w:val="nil"/>
              <w:left w:val="nil"/>
              <w:bottom w:val="single" w:sz="4" w:space="0" w:color="auto"/>
              <w:right w:val="single" w:sz="4" w:space="0" w:color="auto"/>
            </w:tcBorders>
            <w:shd w:val="clear" w:color="auto" w:fill="auto"/>
            <w:noWrap/>
            <w:vAlign w:val="center"/>
            <w:hideMark/>
          </w:tcPr>
          <w:p w14:paraId="321E3984"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r>
      <w:tr w:rsidR="004A6C10" w:rsidRPr="00AC4B10" w14:paraId="77F08697" w14:textId="77777777" w:rsidTr="00F039FB">
        <w:trPr>
          <w:trHeight w:val="300"/>
        </w:trPr>
        <w:tc>
          <w:tcPr>
            <w:tcW w:w="2344" w:type="pct"/>
            <w:tcBorders>
              <w:top w:val="nil"/>
              <w:left w:val="single" w:sz="4" w:space="0" w:color="auto"/>
              <w:bottom w:val="single" w:sz="4" w:space="0" w:color="auto"/>
              <w:right w:val="single" w:sz="4" w:space="0" w:color="auto"/>
            </w:tcBorders>
            <w:shd w:val="clear" w:color="auto" w:fill="auto"/>
            <w:noWrap/>
            <w:vAlign w:val="center"/>
            <w:hideMark/>
          </w:tcPr>
          <w:p w14:paraId="7DC72668" w14:textId="77777777" w:rsidR="004A6C10" w:rsidRPr="00AC4B10" w:rsidRDefault="004A6C10" w:rsidP="00FF0C35">
            <w:pPr>
              <w:spacing w:after="0" w:line="240" w:lineRule="auto"/>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Вентили</w:t>
            </w:r>
          </w:p>
        </w:tc>
        <w:tc>
          <w:tcPr>
            <w:tcW w:w="491" w:type="pct"/>
            <w:tcBorders>
              <w:top w:val="nil"/>
              <w:left w:val="nil"/>
              <w:bottom w:val="single" w:sz="4" w:space="0" w:color="auto"/>
              <w:right w:val="single" w:sz="4" w:space="0" w:color="auto"/>
            </w:tcBorders>
            <w:shd w:val="clear" w:color="auto" w:fill="auto"/>
            <w:noWrap/>
            <w:vAlign w:val="center"/>
            <w:hideMark/>
          </w:tcPr>
          <w:p w14:paraId="5C19688E" w14:textId="142F8B6A" w:rsidR="004A6C10" w:rsidRPr="00AC4B10" w:rsidRDefault="00F039FB"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2</w:t>
            </w:r>
          </w:p>
        </w:tc>
        <w:tc>
          <w:tcPr>
            <w:tcW w:w="491" w:type="pct"/>
            <w:tcBorders>
              <w:top w:val="nil"/>
              <w:left w:val="nil"/>
              <w:bottom w:val="single" w:sz="4" w:space="0" w:color="auto"/>
              <w:right w:val="single" w:sz="4" w:space="0" w:color="auto"/>
            </w:tcBorders>
            <w:shd w:val="clear" w:color="auto" w:fill="auto"/>
            <w:noWrap/>
            <w:vAlign w:val="center"/>
            <w:hideMark/>
          </w:tcPr>
          <w:p w14:paraId="55CCE454" w14:textId="5B04B4F3" w:rsidR="004A6C10" w:rsidRPr="00AC4B10" w:rsidRDefault="00F039FB"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2</w:t>
            </w:r>
          </w:p>
        </w:tc>
        <w:tc>
          <w:tcPr>
            <w:tcW w:w="491" w:type="pct"/>
            <w:tcBorders>
              <w:top w:val="nil"/>
              <w:left w:val="nil"/>
              <w:bottom w:val="single" w:sz="4" w:space="0" w:color="auto"/>
              <w:right w:val="single" w:sz="4" w:space="0" w:color="auto"/>
            </w:tcBorders>
            <w:shd w:val="clear" w:color="auto" w:fill="auto"/>
            <w:noWrap/>
            <w:vAlign w:val="center"/>
            <w:hideMark/>
          </w:tcPr>
          <w:p w14:paraId="30605511"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7AAC2BE3"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692" w:type="pct"/>
            <w:tcBorders>
              <w:top w:val="nil"/>
              <w:left w:val="nil"/>
              <w:bottom w:val="single" w:sz="4" w:space="0" w:color="auto"/>
              <w:right w:val="single" w:sz="4" w:space="0" w:color="auto"/>
            </w:tcBorders>
            <w:shd w:val="clear" w:color="auto" w:fill="auto"/>
            <w:noWrap/>
            <w:vAlign w:val="center"/>
            <w:hideMark/>
          </w:tcPr>
          <w:p w14:paraId="3A1CA4F1"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r>
      <w:tr w:rsidR="004A6C10" w:rsidRPr="00AC4B10" w14:paraId="7A9C5989" w14:textId="77777777" w:rsidTr="00AC4B1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61685546" w14:textId="77777777" w:rsidR="004A6C10" w:rsidRPr="00AC4B10" w:rsidRDefault="004A6C10" w:rsidP="00FF0C35">
            <w:pPr>
              <w:spacing w:after="0" w:line="240" w:lineRule="auto"/>
              <w:jc w:val="center"/>
              <w:rPr>
                <w:rFonts w:ascii="Trebuchet MS" w:eastAsia="Times New Roman" w:hAnsi="Trebuchet MS" w:cs="Times New Roman"/>
                <w:b/>
                <w:bCs/>
                <w:color w:val="000000"/>
                <w:sz w:val="20"/>
                <w:szCs w:val="20"/>
                <w:lang w:eastAsia="zh-CN"/>
              </w:rPr>
            </w:pPr>
            <w:r w:rsidRPr="00AC4B10">
              <w:rPr>
                <w:rFonts w:ascii="Trebuchet MS" w:eastAsia="Times New Roman" w:hAnsi="Trebuchet MS" w:cs="Times New Roman"/>
                <w:b/>
                <w:bCs/>
                <w:color w:val="000000"/>
                <w:sz w:val="20"/>
                <w:szCs w:val="20"/>
                <w:lang w:eastAsia="zh-CN"/>
              </w:rPr>
              <w:t>БМК с. Матвейщево</w:t>
            </w:r>
          </w:p>
        </w:tc>
      </w:tr>
      <w:tr w:rsidR="004A6C10" w:rsidRPr="00AC4B10" w14:paraId="0D9A85D1" w14:textId="77777777" w:rsidTr="00F039FB">
        <w:trPr>
          <w:trHeight w:val="300"/>
        </w:trPr>
        <w:tc>
          <w:tcPr>
            <w:tcW w:w="2344" w:type="pct"/>
            <w:tcBorders>
              <w:top w:val="nil"/>
              <w:left w:val="single" w:sz="4" w:space="0" w:color="auto"/>
              <w:bottom w:val="single" w:sz="4" w:space="0" w:color="auto"/>
              <w:right w:val="single" w:sz="4" w:space="0" w:color="auto"/>
            </w:tcBorders>
            <w:shd w:val="clear" w:color="auto" w:fill="auto"/>
            <w:noWrap/>
            <w:vAlign w:val="center"/>
            <w:hideMark/>
          </w:tcPr>
          <w:p w14:paraId="5B23C751" w14:textId="77777777" w:rsidR="004A6C10" w:rsidRPr="00AC4B10" w:rsidRDefault="004A6C10" w:rsidP="00FF0C35">
            <w:pPr>
              <w:spacing w:after="0" w:line="240" w:lineRule="auto"/>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Задвижки</w:t>
            </w:r>
          </w:p>
        </w:tc>
        <w:tc>
          <w:tcPr>
            <w:tcW w:w="491" w:type="pct"/>
            <w:tcBorders>
              <w:top w:val="nil"/>
              <w:left w:val="nil"/>
              <w:bottom w:val="single" w:sz="4" w:space="0" w:color="auto"/>
              <w:right w:val="single" w:sz="4" w:space="0" w:color="auto"/>
            </w:tcBorders>
            <w:shd w:val="clear" w:color="auto" w:fill="auto"/>
            <w:noWrap/>
            <w:vAlign w:val="center"/>
            <w:hideMark/>
          </w:tcPr>
          <w:p w14:paraId="06A253A8"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1C7016B8"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13245DA6"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c>
          <w:tcPr>
            <w:tcW w:w="491" w:type="pct"/>
            <w:tcBorders>
              <w:top w:val="nil"/>
              <w:left w:val="nil"/>
              <w:bottom w:val="single" w:sz="4" w:space="0" w:color="auto"/>
              <w:right w:val="single" w:sz="4" w:space="0" w:color="auto"/>
            </w:tcBorders>
            <w:shd w:val="clear" w:color="auto" w:fill="auto"/>
            <w:noWrap/>
            <w:vAlign w:val="center"/>
            <w:hideMark/>
          </w:tcPr>
          <w:p w14:paraId="752963BF"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2</w:t>
            </w:r>
          </w:p>
        </w:tc>
        <w:tc>
          <w:tcPr>
            <w:tcW w:w="692" w:type="pct"/>
            <w:tcBorders>
              <w:top w:val="nil"/>
              <w:left w:val="nil"/>
              <w:bottom w:val="single" w:sz="4" w:space="0" w:color="auto"/>
              <w:right w:val="single" w:sz="4" w:space="0" w:color="auto"/>
            </w:tcBorders>
            <w:shd w:val="clear" w:color="auto" w:fill="auto"/>
            <w:noWrap/>
            <w:vAlign w:val="center"/>
            <w:hideMark/>
          </w:tcPr>
          <w:p w14:paraId="4FE48A4D" w14:textId="77777777" w:rsidR="004A6C10" w:rsidRPr="00AC4B10" w:rsidRDefault="004A6C10" w:rsidP="00FF0C35">
            <w:pPr>
              <w:spacing w:after="0" w:line="240" w:lineRule="auto"/>
              <w:jc w:val="center"/>
              <w:rPr>
                <w:rFonts w:ascii="Trebuchet MS" w:eastAsia="Times New Roman" w:hAnsi="Trebuchet MS" w:cs="Times New Roman"/>
                <w:color w:val="000000"/>
                <w:sz w:val="20"/>
                <w:szCs w:val="20"/>
                <w:lang w:eastAsia="zh-CN"/>
              </w:rPr>
            </w:pPr>
            <w:r w:rsidRPr="00AC4B10">
              <w:rPr>
                <w:rFonts w:ascii="Trebuchet MS" w:eastAsia="Times New Roman" w:hAnsi="Trebuchet MS" w:cs="Times New Roman"/>
                <w:color w:val="000000"/>
                <w:sz w:val="20"/>
                <w:szCs w:val="20"/>
                <w:lang w:eastAsia="zh-CN"/>
              </w:rPr>
              <w:t>-</w:t>
            </w:r>
          </w:p>
        </w:tc>
      </w:tr>
    </w:tbl>
    <w:p w14:paraId="28EDD2AE" w14:textId="092DEF5A" w:rsidR="009C0C07" w:rsidRPr="00324128" w:rsidRDefault="009C0C07" w:rsidP="009C0C07">
      <w:pPr>
        <w:spacing w:after="0" w:line="276" w:lineRule="auto"/>
        <w:jc w:val="both"/>
        <w:rPr>
          <w:rFonts w:ascii="Trebuchet MS" w:eastAsia="Times New Roman" w:hAnsi="Trebuchet MS" w:cs="Times New Roman"/>
          <w:lang w:eastAsia="ru-RU"/>
        </w:rPr>
      </w:pPr>
    </w:p>
    <w:p w14:paraId="47116BF6" w14:textId="0402AF2D" w:rsidR="005D466C" w:rsidRPr="00324128" w:rsidRDefault="005D466C" w:rsidP="005D466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9" w:name="_Toc101019019"/>
      <w:r w:rsidRPr="00324128">
        <w:rPr>
          <w:rFonts w:ascii="Trebuchet MS" w:eastAsia="Times New Roman" w:hAnsi="Trebuchet MS" w:cs="Times New Roman"/>
          <w:b/>
          <w:lang w:eastAsia="ru-RU"/>
        </w:rPr>
        <w:t>1.3.4. Описание типов и строительных особенностей тепловых камер и павильонов</w:t>
      </w:r>
      <w:bookmarkEnd w:id="29"/>
    </w:p>
    <w:p w14:paraId="0384E803" w14:textId="39E537C9" w:rsidR="00AC4B10" w:rsidRPr="00AC4B10" w:rsidRDefault="00AC4B10" w:rsidP="00AC4B10">
      <w:pPr>
        <w:spacing w:after="0" w:line="276" w:lineRule="auto"/>
        <w:ind w:firstLine="567"/>
        <w:jc w:val="both"/>
        <w:rPr>
          <w:rFonts w:ascii="Trebuchet MS" w:eastAsia="Times New Roman" w:hAnsi="Trebuchet MS" w:cs="Times New Roman"/>
          <w:lang w:eastAsia="ru-RU"/>
        </w:rPr>
      </w:pPr>
      <w:r w:rsidRPr="00AC4B10">
        <w:rPr>
          <w:rFonts w:ascii="Trebuchet MS" w:eastAsia="Times New Roman" w:hAnsi="Trebuchet MS" w:cs="Times New Roman"/>
          <w:lang w:eastAsia="ru-RU"/>
        </w:rPr>
        <w:t xml:space="preserve">Тепловые камеры на </w:t>
      </w:r>
      <w:r>
        <w:rPr>
          <w:rFonts w:ascii="Trebuchet MS" w:eastAsia="Times New Roman" w:hAnsi="Trebuchet MS" w:cs="Times New Roman"/>
          <w:lang w:eastAsia="ru-RU"/>
        </w:rPr>
        <w:t>распределительных</w:t>
      </w:r>
      <w:r w:rsidRPr="00AC4B10">
        <w:rPr>
          <w:rFonts w:ascii="Trebuchet MS" w:eastAsia="Times New Roman" w:hAnsi="Trebuchet MS" w:cs="Times New Roman"/>
          <w:lang w:eastAsia="ru-RU"/>
        </w:rPr>
        <w:t xml:space="preserve"> сетях теплоснабжающей организации выполнены в подземном исполнении и имеют следующие конструктивные характеристики:</w:t>
      </w:r>
    </w:p>
    <w:p w14:paraId="1CC566DA" w14:textId="77777777" w:rsidR="00AC4B10" w:rsidRPr="00AC4B10" w:rsidRDefault="00AC4B10" w:rsidP="00AC4B10">
      <w:pPr>
        <w:spacing w:after="0" w:line="276" w:lineRule="auto"/>
        <w:ind w:firstLine="567"/>
        <w:jc w:val="both"/>
        <w:rPr>
          <w:rFonts w:ascii="Trebuchet MS" w:eastAsia="Times New Roman" w:hAnsi="Trebuchet MS" w:cs="Times New Roman"/>
          <w:lang w:eastAsia="ru-RU"/>
        </w:rPr>
      </w:pPr>
      <w:r w:rsidRPr="00AC4B10">
        <w:rPr>
          <w:rFonts w:ascii="Trebuchet MS" w:eastAsia="Times New Roman" w:hAnsi="Trebuchet MS" w:cs="Times New Roman"/>
          <w:lang w:eastAsia="ru-RU"/>
        </w:rPr>
        <w:t>- основание тепловых камер монолитное железобетонное;</w:t>
      </w:r>
    </w:p>
    <w:p w14:paraId="5C076FAB" w14:textId="77777777" w:rsidR="00AC4B10" w:rsidRPr="00AC4B10" w:rsidRDefault="00AC4B10" w:rsidP="00AC4B10">
      <w:pPr>
        <w:spacing w:after="0" w:line="276" w:lineRule="auto"/>
        <w:ind w:firstLine="567"/>
        <w:jc w:val="both"/>
        <w:rPr>
          <w:rFonts w:ascii="Trebuchet MS" w:eastAsia="Times New Roman" w:hAnsi="Trebuchet MS" w:cs="Times New Roman"/>
          <w:lang w:eastAsia="ru-RU"/>
        </w:rPr>
      </w:pPr>
      <w:r w:rsidRPr="00AC4B10">
        <w:rPr>
          <w:rFonts w:ascii="Trebuchet MS" w:eastAsia="Times New Roman" w:hAnsi="Trebuchet MS" w:cs="Times New Roman"/>
          <w:lang w:eastAsia="ru-RU"/>
        </w:rPr>
        <w:t>- стены тепловых камер выполнены в железобетонном исполнении из блоков или кирпича;</w:t>
      </w:r>
    </w:p>
    <w:p w14:paraId="506FCF22" w14:textId="2453CEFC" w:rsidR="00AC4B10" w:rsidRDefault="00AC4B10" w:rsidP="00AC4B10">
      <w:pPr>
        <w:spacing w:after="0" w:line="276" w:lineRule="auto"/>
        <w:ind w:firstLine="567"/>
        <w:jc w:val="both"/>
        <w:rPr>
          <w:rFonts w:ascii="Trebuchet MS" w:eastAsia="Times New Roman" w:hAnsi="Trebuchet MS" w:cs="Times New Roman"/>
          <w:lang w:eastAsia="ru-RU"/>
        </w:rPr>
      </w:pPr>
      <w:r w:rsidRPr="00AC4B10">
        <w:rPr>
          <w:rFonts w:ascii="Trebuchet MS" w:eastAsia="Times New Roman" w:hAnsi="Trebuchet MS" w:cs="Times New Roman"/>
          <w:lang w:eastAsia="ru-RU"/>
        </w:rPr>
        <w:t>- перекрытие тепловых камер выполнено из сборного железобетона.</w:t>
      </w:r>
    </w:p>
    <w:p w14:paraId="50CA7530" w14:textId="01FE8FBA" w:rsidR="00AC4B10" w:rsidRDefault="00AC4B10" w:rsidP="0024259C">
      <w:pPr>
        <w:spacing w:after="0" w:line="276" w:lineRule="auto"/>
        <w:ind w:firstLine="567"/>
        <w:jc w:val="both"/>
        <w:rPr>
          <w:rFonts w:ascii="Trebuchet MS" w:eastAsia="Times New Roman" w:hAnsi="Trebuchet MS" w:cs="Times New Roman"/>
          <w:lang w:eastAsia="ru-RU"/>
        </w:rPr>
      </w:pPr>
    </w:p>
    <w:p w14:paraId="3DB8A8B7" w14:textId="6544306D" w:rsidR="00665B90" w:rsidRPr="00324128" w:rsidRDefault="00665B90" w:rsidP="00B136F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0" w:name="_Toc101019020"/>
      <w:r w:rsidRPr="00324128">
        <w:rPr>
          <w:rFonts w:ascii="Trebuchet MS" w:eastAsia="Times New Roman" w:hAnsi="Trebuchet MS" w:cs="Times New Roman"/>
          <w:b/>
          <w:lang w:eastAsia="ru-RU"/>
        </w:rPr>
        <w:t>1.3.5. Описание графиков регулирования отпуска тепла в тепловые сети с анализом их обоснованности</w:t>
      </w:r>
      <w:bookmarkEnd w:id="30"/>
    </w:p>
    <w:p w14:paraId="42985538" w14:textId="77777777" w:rsidR="00F039FB" w:rsidRPr="00324128" w:rsidRDefault="00F039FB" w:rsidP="00F039F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На территории муниципального образования Симское Юрьев-Польского района теплоснабжение потребителей осуществляется по следующим температурным графикам:</w:t>
      </w:r>
    </w:p>
    <w:p w14:paraId="4CDC05A9" w14:textId="57E64521" w:rsidR="001F3BCA" w:rsidRPr="00494471" w:rsidRDefault="001F3BCA" w:rsidP="001F3BCA">
      <w:pPr>
        <w:pStyle w:val="a6"/>
        <w:numPr>
          <w:ilvl w:val="0"/>
          <w:numId w:val="26"/>
        </w:numPr>
        <w:spacing w:before="0" w:after="0" w:line="276" w:lineRule="auto"/>
        <w:ind w:left="0" w:firstLine="426"/>
        <w:rPr>
          <w:rFonts w:ascii="Trebuchet MS" w:hAnsi="Trebuchet MS"/>
          <w:sz w:val="22"/>
        </w:rPr>
      </w:pPr>
      <w:r w:rsidRPr="00494471">
        <w:rPr>
          <w:rFonts w:ascii="Trebuchet MS" w:hAnsi="Trebuchet MS"/>
          <w:sz w:val="22"/>
        </w:rPr>
        <w:t xml:space="preserve">График отпуска в тепловые сети </w:t>
      </w:r>
      <w:r w:rsidRPr="001F3BCA">
        <w:rPr>
          <w:rFonts w:ascii="Trebuchet MS" w:hAnsi="Trebuchet MS"/>
          <w:sz w:val="22"/>
        </w:rPr>
        <w:t>БМК с. Сима (школа)</w:t>
      </w:r>
      <w:r w:rsidRPr="00494471">
        <w:rPr>
          <w:rFonts w:ascii="Trebuchet MS" w:hAnsi="Trebuchet MS"/>
          <w:sz w:val="22"/>
        </w:rPr>
        <w:t xml:space="preserve"> – </w:t>
      </w:r>
      <w:r w:rsidR="00FC5381" w:rsidRPr="00FC5381">
        <w:rPr>
          <w:rFonts w:ascii="Trebuchet MS" w:hAnsi="Trebuchet MS"/>
          <w:sz w:val="22"/>
        </w:rPr>
        <w:t>85/65⁰С с плавной срезкой при 80⁰С</w:t>
      </w:r>
      <w:r w:rsidRPr="00494471">
        <w:rPr>
          <w:rFonts w:ascii="Trebuchet MS" w:hAnsi="Trebuchet MS"/>
          <w:sz w:val="22"/>
        </w:rPr>
        <w:t>;</w:t>
      </w:r>
    </w:p>
    <w:p w14:paraId="42DBC0A4" w14:textId="6DF865C8" w:rsidR="001F3BCA" w:rsidRPr="00494471" w:rsidRDefault="001F3BCA" w:rsidP="001F3BCA">
      <w:pPr>
        <w:pStyle w:val="a6"/>
        <w:numPr>
          <w:ilvl w:val="0"/>
          <w:numId w:val="26"/>
        </w:numPr>
        <w:spacing w:before="0" w:after="0" w:line="276" w:lineRule="auto"/>
        <w:ind w:left="0" w:firstLine="426"/>
        <w:rPr>
          <w:rFonts w:ascii="Trebuchet MS" w:hAnsi="Trebuchet MS"/>
          <w:sz w:val="22"/>
        </w:rPr>
      </w:pPr>
      <w:r w:rsidRPr="00494471">
        <w:rPr>
          <w:rFonts w:ascii="Trebuchet MS" w:hAnsi="Trebuchet MS"/>
          <w:sz w:val="22"/>
        </w:rPr>
        <w:t xml:space="preserve">График отпуска в тепловые сети </w:t>
      </w:r>
      <w:r w:rsidRPr="001F3BCA">
        <w:rPr>
          <w:rFonts w:ascii="Trebuchet MS" w:hAnsi="Trebuchet MS"/>
          <w:sz w:val="22"/>
        </w:rPr>
        <w:t>БМК с. Сима (больница)</w:t>
      </w:r>
      <w:r w:rsidRPr="00494471">
        <w:rPr>
          <w:rFonts w:ascii="Trebuchet MS" w:hAnsi="Trebuchet MS"/>
          <w:sz w:val="22"/>
        </w:rPr>
        <w:t xml:space="preserve"> – </w:t>
      </w:r>
      <w:r w:rsidR="00FC5381" w:rsidRPr="00FC5381">
        <w:rPr>
          <w:rFonts w:ascii="Trebuchet MS" w:hAnsi="Trebuchet MS"/>
          <w:sz w:val="22"/>
        </w:rPr>
        <w:t>80/65⁰С</w:t>
      </w:r>
      <w:r w:rsidRPr="00494471">
        <w:rPr>
          <w:rFonts w:ascii="Trebuchet MS" w:hAnsi="Trebuchet MS"/>
          <w:sz w:val="22"/>
        </w:rPr>
        <w:t>;</w:t>
      </w:r>
    </w:p>
    <w:p w14:paraId="29BC03FC" w14:textId="34B34FEE" w:rsidR="001F3BCA" w:rsidRPr="00494471" w:rsidRDefault="001F3BCA" w:rsidP="001F3BCA">
      <w:pPr>
        <w:pStyle w:val="a6"/>
        <w:numPr>
          <w:ilvl w:val="0"/>
          <w:numId w:val="26"/>
        </w:numPr>
        <w:spacing w:before="0" w:after="0" w:line="276" w:lineRule="auto"/>
        <w:ind w:left="0" w:firstLine="426"/>
        <w:rPr>
          <w:rFonts w:ascii="Trebuchet MS" w:hAnsi="Trebuchet MS"/>
          <w:sz w:val="22"/>
        </w:rPr>
      </w:pPr>
      <w:r w:rsidRPr="00494471">
        <w:rPr>
          <w:rFonts w:ascii="Trebuchet MS" w:hAnsi="Trebuchet MS"/>
          <w:sz w:val="22"/>
        </w:rPr>
        <w:t xml:space="preserve">График отпуска в тепловые сети </w:t>
      </w:r>
      <w:r w:rsidRPr="001F3BCA">
        <w:rPr>
          <w:rFonts w:ascii="Trebuchet MS" w:hAnsi="Trebuchet MS"/>
          <w:sz w:val="22"/>
        </w:rPr>
        <w:t>БМК с. Матвейщево</w:t>
      </w:r>
      <w:r w:rsidRPr="00494471">
        <w:rPr>
          <w:rFonts w:ascii="Trebuchet MS" w:hAnsi="Trebuchet MS"/>
          <w:sz w:val="22"/>
        </w:rPr>
        <w:t xml:space="preserve"> – </w:t>
      </w:r>
      <w:r w:rsidR="00FC5381" w:rsidRPr="00FC5381">
        <w:rPr>
          <w:rFonts w:ascii="Trebuchet MS" w:hAnsi="Trebuchet MS"/>
          <w:sz w:val="22"/>
        </w:rPr>
        <w:t>80/65⁰С</w:t>
      </w:r>
      <w:r>
        <w:rPr>
          <w:rFonts w:ascii="Trebuchet MS" w:hAnsi="Trebuchet MS"/>
          <w:sz w:val="22"/>
        </w:rPr>
        <w:t>.</w:t>
      </w:r>
    </w:p>
    <w:p w14:paraId="59BF10FE" w14:textId="3FF58808" w:rsidR="005F7A58" w:rsidRPr="00324128" w:rsidRDefault="005F7A58" w:rsidP="00DC4FB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Температурны</w:t>
      </w:r>
      <w:r w:rsidR="00F039FB" w:rsidRPr="00324128">
        <w:rPr>
          <w:rFonts w:ascii="Trebuchet MS" w:eastAsia="Times New Roman" w:hAnsi="Trebuchet MS" w:cs="Times New Roman"/>
          <w:lang w:eastAsia="ru-RU"/>
        </w:rPr>
        <w:t>й</w:t>
      </w:r>
      <w:r w:rsidRPr="00324128">
        <w:rPr>
          <w:rFonts w:ascii="Trebuchet MS" w:eastAsia="Times New Roman" w:hAnsi="Trebuchet MS" w:cs="Times New Roman"/>
          <w:lang w:eastAsia="ru-RU"/>
        </w:rPr>
        <w:t xml:space="preserve"> график качественного регулирования отпуска тепловой энергии в сеть представлен в таблиц</w:t>
      </w:r>
      <w:r w:rsidR="00F039FB" w:rsidRPr="00324128">
        <w:rPr>
          <w:rFonts w:ascii="Trebuchet MS" w:eastAsia="Times New Roman" w:hAnsi="Trebuchet MS" w:cs="Times New Roman"/>
          <w:lang w:eastAsia="ru-RU"/>
        </w:rPr>
        <w:t>е</w:t>
      </w:r>
      <w:r w:rsidRPr="00324128">
        <w:rPr>
          <w:rFonts w:ascii="Trebuchet MS" w:eastAsia="Times New Roman" w:hAnsi="Trebuchet MS" w:cs="Times New Roman"/>
          <w:lang w:eastAsia="ru-RU"/>
        </w:rPr>
        <w:t xml:space="preserve"> 1.2.5.2</w:t>
      </w:r>
      <w:r w:rsidR="00FC5381">
        <w:rPr>
          <w:rFonts w:ascii="Trebuchet MS" w:eastAsia="Times New Roman" w:hAnsi="Trebuchet MS" w:cs="Times New Roman"/>
          <w:lang w:eastAsia="ru-RU"/>
        </w:rPr>
        <w:t xml:space="preserve"> и 1.2.5.3</w:t>
      </w:r>
      <w:r w:rsidRPr="00324128">
        <w:rPr>
          <w:rFonts w:ascii="Trebuchet MS" w:eastAsia="Times New Roman" w:hAnsi="Trebuchet MS" w:cs="Times New Roman"/>
          <w:lang w:eastAsia="ru-RU"/>
        </w:rPr>
        <w:t>.</w:t>
      </w:r>
    </w:p>
    <w:p w14:paraId="12343338" w14:textId="0CDAD9A2" w:rsidR="00665B90" w:rsidRPr="00324128" w:rsidRDefault="00665B90" w:rsidP="00DC4FB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График</w:t>
      </w:r>
      <w:r w:rsidR="00F352AE" w:rsidRPr="00324128">
        <w:rPr>
          <w:rFonts w:ascii="Trebuchet MS" w:eastAsia="Times New Roman" w:hAnsi="Trebuchet MS" w:cs="Times New Roman"/>
          <w:lang w:eastAsia="ru-RU"/>
        </w:rPr>
        <w:t>и</w:t>
      </w:r>
      <w:r w:rsidRPr="00324128">
        <w:rPr>
          <w:rFonts w:ascii="Trebuchet MS" w:eastAsia="Times New Roman" w:hAnsi="Trebuchet MS" w:cs="Times New Roman"/>
          <w:lang w:eastAsia="ru-RU"/>
        </w:rPr>
        <w:t xml:space="preserve"> изменения температур теплоносителя выбран</w:t>
      </w:r>
      <w:r w:rsidR="00F352AE" w:rsidRPr="00324128">
        <w:rPr>
          <w:rFonts w:ascii="Trebuchet MS" w:eastAsia="Times New Roman" w:hAnsi="Trebuchet MS" w:cs="Times New Roman"/>
          <w:lang w:eastAsia="ru-RU"/>
        </w:rPr>
        <w:t>ы</w:t>
      </w:r>
      <w:r w:rsidRPr="00324128">
        <w:rPr>
          <w:rFonts w:ascii="Trebuchet MS" w:eastAsia="Times New Roman" w:hAnsi="Trebuchet MS" w:cs="Times New Roman"/>
          <w:lang w:eastAsia="ru-RU"/>
        </w:rPr>
        <w:t xml:space="preserve"> на основании климатических параметров холодного времени года на территории </w:t>
      </w:r>
      <w:r w:rsidR="007D668A" w:rsidRPr="00324128">
        <w:rPr>
          <w:rFonts w:ascii="Trebuchet MS" w:eastAsia="Times New Roman" w:hAnsi="Trebuchet MS" w:cs="Times New Roman"/>
          <w:lang w:eastAsia="ru-RU"/>
        </w:rPr>
        <w:t>сельского</w:t>
      </w:r>
      <w:r w:rsidR="009D0AA9" w:rsidRPr="00324128">
        <w:rPr>
          <w:rFonts w:ascii="Trebuchet MS" w:eastAsia="Times New Roman" w:hAnsi="Trebuchet MS" w:cs="Times New Roman"/>
          <w:lang w:eastAsia="ru-RU"/>
        </w:rPr>
        <w:t xml:space="preserve"> поселения</w:t>
      </w:r>
      <w:r w:rsidRPr="00324128">
        <w:rPr>
          <w:rFonts w:ascii="Trebuchet MS" w:eastAsia="Times New Roman" w:hAnsi="Trebuchet MS" w:cs="Times New Roman"/>
          <w:lang w:eastAsia="ru-RU"/>
        </w:rPr>
        <w:t xml:space="preserve"> </w:t>
      </w:r>
      <w:r w:rsidR="00727661" w:rsidRPr="00324128">
        <w:rPr>
          <w:rFonts w:ascii="Trebuchet MS" w:eastAsia="Times New Roman" w:hAnsi="Trebuchet MS" w:cs="Times New Roman"/>
          <w:lang w:eastAsia="ru-RU"/>
        </w:rPr>
        <w:t xml:space="preserve">согласно </w:t>
      </w:r>
      <w:r w:rsidRPr="00324128">
        <w:rPr>
          <w:rFonts w:ascii="Trebuchet MS" w:eastAsia="Times New Roman" w:hAnsi="Trebuchet MS" w:cs="Times New Roman"/>
          <w:lang w:eastAsia="ru-RU"/>
        </w:rPr>
        <w:t>СП 131.13330.20</w:t>
      </w:r>
      <w:r w:rsidR="001F3BCA">
        <w:rPr>
          <w:rFonts w:ascii="Trebuchet MS" w:eastAsia="Times New Roman" w:hAnsi="Trebuchet MS" w:cs="Times New Roman"/>
          <w:lang w:eastAsia="ru-RU"/>
        </w:rPr>
        <w:t>20</w:t>
      </w:r>
      <w:r w:rsidRPr="00324128">
        <w:rPr>
          <w:rFonts w:ascii="Trebuchet MS" w:eastAsia="Times New Roman" w:hAnsi="Trebuchet MS" w:cs="Times New Roman"/>
          <w:lang w:eastAsia="ru-RU"/>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6F4FB76C" w14:textId="77777777" w:rsidR="00B136F2" w:rsidRPr="00324128" w:rsidRDefault="00B136F2" w:rsidP="00B136F2">
      <w:pPr>
        <w:spacing w:after="0" w:line="276" w:lineRule="auto"/>
        <w:ind w:firstLine="567"/>
        <w:jc w:val="both"/>
        <w:rPr>
          <w:rFonts w:ascii="Trebuchet MS" w:eastAsia="Times New Roman" w:hAnsi="Trebuchet MS" w:cs="Times New Roman"/>
          <w:lang w:eastAsia="ru-RU"/>
        </w:rPr>
      </w:pPr>
    </w:p>
    <w:p w14:paraId="779D9FDE" w14:textId="59CE9558" w:rsidR="00A020AA" w:rsidRPr="00324128"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1" w:name="_Toc101019021"/>
      <w:r w:rsidRPr="00324128">
        <w:rPr>
          <w:rFonts w:ascii="Trebuchet MS" w:eastAsia="Times New Roman" w:hAnsi="Trebuchet MS" w:cs="Times New Roman"/>
          <w:b/>
          <w:lang w:eastAsia="ru-RU"/>
        </w:rPr>
        <w:t>1.3.</w:t>
      </w:r>
      <w:r w:rsidR="00665B90" w:rsidRPr="00324128">
        <w:rPr>
          <w:rFonts w:ascii="Trebuchet MS" w:eastAsia="Times New Roman" w:hAnsi="Trebuchet MS" w:cs="Times New Roman"/>
          <w:b/>
          <w:lang w:eastAsia="ru-RU"/>
        </w:rPr>
        <w:t>6</w:t>
      </w:r>
      <w:r w:rsidRPr="00324128">
        <w:rPr>
          <w:rFonts w:ascii="Trebuchet MS" w:eastAsia="Times New Roman" w:hAnsi="Trebuchet MS" w:cs="Times New Roman"/>
          <w:b/>
          <w:lang w:eastAsia="ru-RU"/>
        </w:rPr>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1"/>
    </w:p>
    <w:p w14:paraId="50631F82" w14:textId="77777777" w:rsidR="008010F1" w:rsidRPr="00324128" w:rsidRDefault="008010F1" w:rsidP="008010F1">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750AEE26" w14:textId="60ED2BE0" w:rsidR="00A020AA" w:rsidRPr="00324128" w:rsidRDefault="008010F1" w:rsidP="001F3BCA">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Контроль за соблюдением температурных режимов должен осуществляться с</w:t>
      </w:r>
      <w:r w:rsidR="00665B90"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помощью применения</w:t>
      </w:r>
      <w:r w:rsidR="00665B90" w:rsidRPr="00324128">
        <w:rPr>
          <w:rFonts w:ascii="Trebuchet MS" w:eastAsia="Times New Roman" w:hAnsi="Trebuchet MS" w:cs="Times New Roman"/>
          <w:lang w:eastAsia="ru-RU"/>
        </w:rPr>
        <w:t xml:space="preserve"> </w:t>
      </w:r>
      <w:r w:rsidR="00727661" w:rsidRPr="00324128">
        <w:rPr>
          <w:rFonts w:ascii="Trebuchet MS" w:eastAsia="Times New Roman" w:hAnsi="Trebuchet MS" w:cs="Times New Roman"/>
          <w:lang w:eastAsia="ru-RU"/>
        </w:rPr>
        <w:t>термометров</w:t>
      </w:r>
      <w:r w:rsidR="00202B59" w:rsidRPr="00324128">
        <w:rPr>
          <w:rFonts w:ascii="Trebuchet MS" w:eastAsia="Times New Roman" w:hAnsi="Trebuchet MS" w:cs="Times New Roman"/>
          <w:lang w:eastAsia="ru-RU"/>
        </w:rPr>
        <w:t xml:space="preserve"> и датчиков термопар</w:t>
      </w:r>
      <w:r w:rsidR="00665B90" w:rsidRPr="00324128">
        <w:rPr>
          <w:rFonts w:ascii="Trebuchet MS" w:eastAsia="Times New Roman" w:hAnsi="Trebuchet MS" w:cs="Times New Roman"/>
          <w:lang w:eastAsia="ru-RU"/>
        </w:rPr>
        <w:t xml:space="preserve"> на</w:t>
      </w:r>
      <w:r w:rsidR="00727661" w:rsidRPr="00324128">
        <w:rPr>
          <w:rFonts w:ascii="Trebuchet MS" w:eastAsia="Times New Roman" w:hAnsi="Trebuchet MS" w:cs="Times New Roman"/>
          <w:lang w:eastAsia="ru-RU"/>
        </w:rPr>
        <w:t xml:space="preserve"> коллекторах</w:t>
      </w:r>
      <w:r w:rsidR="00665B90" w:rsidRPr="00324128">
        <w:rPr>
          <w:rFonts w:ascii="Trebuchet MS" w:eastAsia="Times New Roman" w:hAnsi="Trebuchet MS" w:cs="Times New Roman"/>
          <w:lang w:eastAsia="ru-RU"/>
        </w:rPr>
        <w:t xml:space="preserve"> котельных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Pr="00324128">
        <w:rPr>
          <w:rFonts w:ascii="Trebuchet MS" w:eastAsia="Times New Roman" w:hAnsi="Trebuchet MS" w:cs="Times New Roman"/>
          <w:lang w:eastAsia="ru-RU"/>
        </w:rPr>
        <w:t xml:space="preserve"> района</w:t>
      </w:r>
      <w:r w:rsidR="00665B90" w:rsidRPr="00324128">
        <w:rPr>
          <w:rFonts w:ascii="Trebuchet MS" w:eastAsia="Times New Roman" w:hAnsi="Trebuchet MS" w:cs="Times New Roman"/>
          <w:lang w:eastAsia="ru-RU"/>
        </w:rPr>
        <w:t>.</w:t>
      </w:r>
    </w:p>
    <w:p w14:paraId="365AEAB9" w14:textId="77777777" w:rsidR="00504C4F" w:rsidRPr="00324128" w:rsidRDefault="00504C4F" w:rsidP="00744F88">
      <w:pPr>
        <w:spacing w:after="0" w:line="240" w:lineRule="auto"/>
        <w:ind w:firstLine="567"/>
        <w:jc w:val="both"/>
        <w:rPr>
          <w:rFonts w:ascii="Trebuchet MS" w:eastAsia="Times New Roman" w:hAnsi="Trebuchet MS" w:cs="Times New Roman"/>
          <w:lang w:eastAsia="ru-RU"/>
        </w:rPr>
      </w:pPr>
    </w:p>
    <w:p w14:paraId="3D97C89E" w14:textId="33CCFB39" w:rsidR="00A020AA" w:rsidRPr="00324128"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2" w:name="_Toc101019022"/>
      <w:r w:rsidRPr="00324128">
        <w:rPr>
          <w:rFonts w:ascii="Trebuchet MS" w:eastAsia="Times New Roman" w:hAnsi="Trebuchet MS" w:cs="Times New Roman"/>
          <w:b/>
          <w:lang w:eastAsia="ru-RU"/>
        </w:rPr>
        <w:t>1.3.</w:t>
      </w:r>
      <w:r w:rsidR="00665B90" w:rsidRPr="00324128">
        <w:rPr>
          <w:rFonts w:ascii="Trebuchet MS" w:eastAsia="Times New Roman" w:hAnsi="Trebuchet MS" w:cs="Times New Roman"/>
          <w:b/>
          <w:lang w:eastAsia="ru-RU"/>
        </w:rPr>
        <w:t>7</w:t>
      </w:r>
      <w:r w:rsidRPr="00324128">
        <w:rPr>
          <w:rFonts w:ascii="Trebuchet MS" w:eastAsia="Times New Roman" w:hAnsi="Trebuchet MS" w:cs="Times New Roman"/>
          <w:b/>
          <w:lang w:eastAsia="ru-RU"/>
        </w:rPr>
        <w:t>. Гидравлические режимы тепловых сетей и пьезометрические графики</w:t>
      </w:r>
      <w:r w:rsidR="00665B90" w:rsidRPr="00324128">
        <w:rPr>
          <w:rFonts w:ascii="Trebuchet MS" w:eastAsia="Times New Roman" w:hAnsi="Trebuchet MS" w:cs="Times New Roman"/>
          <w:b/>
          <w:lang w:eastAsia="ru-RU"/>
        </w:rPr>
        <w:t xml:space="preserve"> тепловых сетей</w:t>
      </w:r>
      <w:bookmarkEnd w:id="32"/>
    </w:p>
    <w:p w14:paraId="02F81D2F" w14:textId="283C80F9" w:rsidR="00A020AA" w:rsidRPr="00324128" w:rsidRDefault="00A020AA" w:rsidP="00202B5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При проведении работы были воспроизведены характеристики режима эксплуатации тепловых сетей</w:t>
      </w:r>
      <w:r w:rsidR="00F352AE" w:rsidRPr="00324128">
        <w:rPr>
          <w:rFonts w:ascii="Trebuchet MS" w:eastAsia="Times New Roman" w:hAnsi="Trebuchet MS" w:cs="Times New Roman"/>
          <w:lang w:eastAsia="ru-RU"/>
        </w:rPr>
        <w:t xml:space="preserve"> </w:t>
      </w:r>
      <w:r w:rsidR="00744F88" w:rsidRPr="00324128">
        <w:rPr>
          <w:rFonts w:ascii="Trebuchet MS" w:eastAsia="Times New Roman" w:hAnsi="Trebuchet MS" w:cs="Times New Roman"/>
          <w:lang w:eastAsia="ru-RU"/>
        </w:rPr>
        <w:t xml:space="preserve">котельных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5F1738"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504C4F"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в расчетную основу были заложены исходные величины элементов сети теплоснабжения. Это </w:t>
      </w:r>
      <w:r w:rsidRPr="00324128">
        <w:rPr>
          <w:rFonts w:ascii="Trebuchet MS" w:eastAsia="Times New Roman" w:hAnsi="Trebuchet MS" w:cs="Times New Roman"/>
          <w:lang w:eastAsia="ru-RU"/>
        </w:rPr>
        <w:lastRenderedPageBreak/>
        <w:t>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03AC697F" w:rsidR="00A020AA" w:rsidRPr="00324128" w:rsidRDefault="00A020AA" w:rsidP="00202B5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Тепловые и гидравлические расчеты осуществлялись при расчетной температуре наружного воздуха, которая составляет величину tн. =-</w:t>
      </w:r>
      <w:r w:rsidR="00665945" w:rsidRPr="00324128">
        <w:rPr>
          <w:rFonts w:ascii="Trebuchet MS" w:eastAsia="Times New Roman" w:hAnsi="Trebuchet MS" w:cs="Times New Roman"/>
          <w:lang w:eastAsia="ru-RU"/>
        </w:rPr>
        <w:t>2</w:t>
      </w:r>
      <w:r w:rsidR="001F3BCA">
        <w:rPr>
          <w:rFonts w:ascii="Trebuchet MS" w:eastAsia="Times New Roman" w:hAnsi="Trebuchet MS" w:cs="Times New Roman"/>
          <w:lang w:eastAsia="ru-RU"/>
        </w:rPr>
        <w:t>7</w:t>
      </w:r>
      <w:r w:rsidRPr="00324128">
        <w:rPr>
          <w:rFonts w:ascii="Trebuchet MS" w:eastAsia="Times New Roman" w:hAnsi="Trebuchet MS" w:cs="Times New Roman"/>
          <w:lang w:eastAsia="ru-RU"/>
        </w:rPr>
        <w:t xml:space="preserve"> ºС. </w:t>
      </w:r>
    </w:p>
    <w:p w14:paraId="04CAFD20" w14:textId="6EE052C3" w:rsidR="00A020AA" w:rsidRPr="00324128" w:rsidRDefault="00A020AA" w:rsidP="00202B5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Так же учитывалось влияние тепловых потерь через изоляцию при транспортировке теплоносителя при среднеотопите</w:t>
      </w:r>
      <w:r w:rsidR="00EE364C" w:rsidRPr="00324128">
        <w:rPr>
          <w:rFonts w:ascii="Trebuchet MS" w:eastAsia="Times New Roman" w:hAnsi="Trebuchet MS" w:cs="Times New Roman"/>
          <w:lang w:eastAsia="ru-RU"/>
        </w:rPr>
        <w:t>льной температуре грунта +</w:t>
      </w:r>
      <w:r w:rsidR="005F7A58" w:rsidRPr="00324128">
        <w:rPr>
          <w:rFonts w:ascii="Trebuchet MS" w:eastAsia="Times New Roman" w:hAnsi="Trebuchet MS" w:cs="Times New Roman"/>
          <w:lang w:eastAsia="ru-RU"/>
        </w:rPr>
        <w:t>5</w:t>
      </w:r>
      <w:r w:rsidR="00665945" w:rsidRPr="00324128">
        <w:rPr>
          <w:rFonts w:ascii="Trebuchet MS" w:eastAsia="Times New Roman" w:hAnsi="Trebuchet MS" w:cs="Times New Roman"/>
          <w:lang w:eastAsia="ru-RU"/>
        </w:rPr>
        <w:t> </w:t>
      </w:r>
      <w:r w:rsidR="00EE364C" w:rsidRPr="00324128">
        <w:rPr>
          <w:rFonts w:ascii="Trebuchet MS" w:eastAsia="Times New Roman" w:hAnsi="Trebuchet MS" w:cs="Times New Roman"/>
          <w:lang w:eastAsia="ru-RU"/>
        </w:rPr>
        <w:t>ºС</w:t>
      </w:r>
      <w:r w:rsidRPr="00324128">
        <w:rPr>
          <w:rFonts w:ascii="Trebuchet MS" w:eastAsia="Times New Roman" w:hAnsi="Trebuchet MS" w:cs="Times New Roman"/>
          <w:lang w:eastAsia="ru-RU"/>
        </w:rPr>
        <w:t xml:space="preserve">. </w:t>
      </w:r>
    </w:p>
    <w:p w14:paraId="109C8C20" w14:textId="77777777" w:rsidR="00B67836" w:rsidRPr="00324128" w:rsidRDefault="00B67836" w:rsidP="00B6783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Информация о тепловых и гидравлических режимах участков тепловых сетей приведена в разделе 4.2 Обосновывающих материалов Схемы теплоснабжения.</w:t>
      </w:r>
    </w:p>
    <w:p w14:paraId="24381D12" w14:textId="3CAA4E1C" w:rsidR="006F4BCA" w:rsidRPr="00324128" w:rsidRDefault="00B67836" w:rsidP="00EF3352">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Далее приводятся пьезометрические графики участков сетей при существующих напорных характеристиках тепловых сетей </w:t>
      </w:r>
      <w:r w:rsidR="006B0DA2" w:rsidRPr="00324128">
        <w:rPr>
          <w:rFonts w:ascii="Trebuchet MS" w:eastAsia="Times New Roman" w:hAnsi="Trebuchet MS" w:cs="Times New Roman"/>
          <w:lang w:eastAsia="ru-RU"/>
        </w:rPr>
        <w:t xml:space="preserve">котельных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6B0DA2"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6B0DA2"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(таблица 1.3.7).</w:t>
      </w:r>
    </w:p>
    <w:p w14:paraId="1C383E5C" w14:textId="77777777" w:rsidR="00B67836" w:rsidRPr="00324128" w:rsidRDefault="00B67836" w:rsidP="00B6783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1.3.7 – Напорные характеристики объектов теплоснабжения</w:t>
      </w:r>
    </w:p>
    <w:tbl>
      <w:tblPr>
        <w:tblStyle w:val="af8"/>
        <w:tblW w:w="0" w:type="auto"/>
        <w:tblLook w:val="04A0" w:firstRow="1" w:lastRow="0" w:firstColumn="1" w:lastColumn="0" w:noHBand="0" w:noVBand="1"/>
      </w:tblPr>
      <w:tblGrid>
        <w:gridCol w:w="3912"/>
        <w:gridCol w:w="2887"/>
        <w:gridCol w:w="3112"/>
      </w:tblGrid>
      <w:tr w:rsidR="00B67836" w:rsidRPr="001F3BCA" w14:paraId="31709F11" w14:textId="77777777" w:rsidTr="00154439">
        <w:trPr>
          <w:trHeight w:val="20"/>
          <w:tblHeader/>
        </w:trPr>
        <w:tc>
          <w:tcPr>
            <w:tcW w:w="3912" w:type="dxa"/>
            <w:vMerge w:val="restart"/>
            <w:shd w:val="clear" w:color="auto" w:fill="CCFF99"/>
            <w:vAlign w:val="center"/>
          </w:tcPr>
          <w:p w14:paraId="34BD17BB" w14:textId="77777777" w:rsidR="00B67836" w:rsidRPr="001F3BCA" w:rsidRDefault="00B67836" w:rsidP="00154439">
            <w:pPr>
              <w:jc w:val="center"/>
              <w:rPr>
                <w:rFonts w:ascii="Trebuchet MS" w:eastAsia="Times New Roman" w:hAnsi="Trebuchet MS" w:cs="Arial"/>
                <w:b/>
                <w:bCs/>
                <w:sz w:val="20"/>
                <w:szCs w:val="20"/>
                <w:lang w:eastAsia="ru-RU"/>
              </w:rPr>
            </w:pPr>
            <w:bookmarkStart w:id="33" w:name="_Hlk69159118"/>
            <w:r w:rsidRPr="001F3BCA">
              <w:rPr>
                <w:rFonts w:ascii="Trebuchet MS" w:eastAsia="Times New Roman" w:hAnsi="Trebuchet MS" w:cs="Arial"/>
                <w:b/>
                <w:bCs/>
                <w:sz w:val="20"/>
                <w:szCs w:val="20"/>
                <w:lang w:eastAsia="ru-RU"/>
              </w:rPr>
              <w:t>Наименование источника</w:t>
            </w:r>
          </w:p>
        </w:tc>
        <w:tc>
          <w:tcPr>
            <w:tcW w:w="5999" w:type="dxa"/>
            <w:gridSpan w:val="2"/>
            <w:shd w:val="clear" w:color="auto" w:fill="CCFF99"/>
            <w:vAlign w:val="center"/>
          </w:tcPr>
          <w:p w14:paraId="55441F46" w14:textId="77777777" w:rsidR="00B67836" w:rsidRPr="001F3BCA" w:rsidRDefault="00B67836" w:rsidP="00154439">
            <w:pPr>
              <w:jc w:val="center"/>
              <w:rPr>
                <w:rFonts w:ascii="Trebuchet MS" w:eastAsia="Times New Roman" w:hAnsi="Trebuchet MS" w:cs="Arial"/>
                <w:b/>
                <w:bCs/>
                <w:sz w:val="20"/>
                <w:szCs w:val="20"/>
                <w:lang w:eastAsia="ru-RU"/>
              </w:rPr>
            </w:pPr>
            <w:r w:rsidRPr="001F3BCA">
              <w:rPr>
                <w:rFonts w:ascii="Trebuchet MS" w:eastAsia="Times New Roman" w:hAnsi="Trebuchet MS" w:cs="Arial"/>
                <w:b/>
                <w:bCs/>
                <w:sz w:val="20"/>
                <w:szCs w:val="20"/>
                <w:lang w:eastAsia="ru-RU"/>
              </w:rPr>
              <w:t>Система централизованного отопления</w:t>
            </w:r>
          </w:p>
        </w:tc>
      </w:tr>
      <w:tr w:rsidR="00B67836" w:rsidRPr="001F3BCA" w14:paraId="56A9DBA5" w14:textId="77777777" w:rsidTr="006B0DA2">
        <w:trPr>
          <w:trHeight w:val="695"/>
          <w:tblHeader/>
        </w:trPr>
        <w:tc>
          <w:tcPr>
            <w:tcW w:w="3912" w:type="dxa"/>
            <w:vMerge/>
            <w:shd w:val="clear" w:color="auto" w:fill="CCFF99"/>
            <w:vAlign w:val="center"/>
          </w:tcPr>
          <w:p w14:paraId="48931276" w14:textId="77777777" w:rsidR="00B67836" w:rsidRPr="001F3BCA" w:rsidRDefault="00B67836" w:rsidP="00154439">
            <w:pPr>
              <w:jc w:val="center"/>
              <w:rPr>
                <w:rFonts w:ascii="Trebuchet MS" w:eastAsia="Times New Roman" w:hAnsi="Trebuchet MS" w:cs="Arial"/>
                <w:b/>
                <w:bCs/>
                <w:sz w:val="20"/>
                <w:szCs w:val="20"/>
                <w:lang w:eastAsia="ru-RU"/>
              </w:rPr>
            </w:pPr>
          </w:p>
        </w:tc>
        <w:tc>
          <w:tcPr>
            <w:tcW w:w="2887" w:type="dxa"/>
            <w:shd w:val="clear" w:color="auto" w:fill="CCFF99"/>
            <w:vAlign w:val="center"/>
          </w:tcPr>
          <w:p w14:paraId="4D38170D" w14:textId="4BEAB7BE" w:rsidR="00B67836" w:rsidRPr="001F3BCA" w:rsidRDefault="00B67836" w:rsidP="00154439">
            <w:pPr>
              <w:jc w:val="center"/>
              <w:rPr>
                <w:rFonts w:ascii="Trebuchet MS" w:eastAsia="Times New Roman" w:hAnsi="Trebuchet MS" w:cs="Arial"/>
                <w:b/>
                <w:bCs/>
                <w:sz w:val="20"/>
                <w:szCs w:val="20"/>
                <w:lang w:eastAsia="ru-RU"/>
              </w:rPr>
            </w:pPr>
            <w:r w:rsidRPr="001F3BCA">
              <w:rPr>
                <w:rFonts w:ascii="Trebuchet MS" w:eastAsia="Times New Roman" w:hAnsi="Trebuchet MS" w:cs="Arial"/>
                <w:b/>
                <w:bCs/>
                <w:sz w:val="20"/>
                <w:szCs w:val="20"/>
                <w:lang w:eastAsia="ru-RU"/>
              </w:rPr>
              <w:t>Напор в подающем трубопроводе, кгс/см²</w:t>
            </w:r>
          </w:p>
        </w:tc>
        <w:tc>
          <w:tcPr>
            <w:tcW w:w="3112" w:type="dxa"/>
            <w:shd w:val="clear" w:color="auto" w:fill="CCFF99"/>
            <w:vAlign w:val="center"/>
          </w:tcPr>
          <w:p w14:paraId="7BD933EC" w14:textId="0697CD57" w:rsidR="00B67836" w:rsidRPr="001F3BCA" w:rsidRDefault="00B67836" w:rsidP="00154439">
            <w:pPr>
              <w:jc w:val="center"/>
              <w:rPr>
                <w:rFonts w:ascii="Trebuchet MS" w:eastAsia="Times New Roman" w:hAnsi="Trebuchet MS" w:cs="Arial"/>
                <w:b/>
                <w:bCs/>
                <w:sz w:val="20"/>
                <w:szCs w:val="20"/>
                <w:lang w:eastAsia="ru-RU"/>
              </w:rPr>
            </w:pPr>
            <w:r w:rsidRPr="001F3BCA">
              <w:rPr>
                <w:rFonts w:ascii="Trebuchet MS" w:eastAsia="Times New Roman" w:hAnsi="Trebuchet MS" w:cs="Arial"/>
                <w:b/>
                <w:bCs/>
                <w:sz w:val="20"/>
                <w:szCs w:val="20"/>
                <w:lang w:eastAsia="ru-RU"/>
              </w:rPr>
              <w:t>Напор в обратном трубопроводе, кгс/см²</w:t>
            </w:r>
          </w:p>
        </w:tc>
      </w:tr>
      <w:tr w:rsidR="00B67836" w:rsidRPr="001F3BCA" w14:paraId="3C6A512A" w14:textId="77777777" w:rsidTr="008F7449">
        <w:trPr>
          <w:trHeight w:val="20"/>
        </w:trPr>
        <w:tc>
          <w:tcPr>
            <w:tcW w:w="9911" w:type="dxa"/>
            <w:gridSpan w:val="3"/>
            <w:shd w:val="clear" w:color="auto" w:fill="FFFF99"/>
            <w:vAlign w:val="center"/>
          </w:tcPr>
          <w:p w14:paraId="19F08D52" w14:textId="09554E53" w:rsidR="00B67836" w:rsidRPr="001F3BCA" w:rsidRDefault="004C7267" w:rsidP="00154439">
            <w:pPr>
              <w:jc w:val="center"/>
              <w:rPr>
                <w:rFonts w:ascii="Trebuchet MS" w:eastAsia="Times New Roman" w:hAnsi="Trebuchet MS" w:cs="Arial"/>
                <w:sz w:val="20"/>
                <w:szCs w:val="20"/>
                <w:lang w:eastAsia="ru-RU"/>
              </w:rPr>
            </w:pPr>
            <w:r w:rsidRPr="001F3BCA">
              <w:rPr>
                <w:rFonts w:ascii="Trebuchet MS" w:eastAsia="Times New Roman" w:hAnsi="Trebuchet MS" w:cs="Arial"/>
                <w:b/>
                <w:bCs/>
                <w:sz w:val="20"/>
                <w:szCs w:val="20"/>
                <w:lang w:eastAsia="ru-RU"/>
              </w:rPr>
              <w:t>Муниципальное образование</w:t>
            </w:r>
            <w:r w:rsidR="00B67836" w:rsidRPr="001F3BCA">
              <w:rPr>
                <w:rFonts w:ascii="Trebuchet MS" w:eastAsia="Times New Roman" w:hAnsi="Trebuchet MS" w:cs="Arial"/>
                <w:b/>
                <w:bCs/>
                <w:sz w:val="20"/>
                <w:szCs w:val="20"/>
                <w:lang w:eastAsia="ru-RU"/>
              </w:rPr>
              <w:t xml:space="preserve"> </w:t>
            </w:r>
            <w:r w:rsidR="00310695" w:rsidRPr="001F3BCA">
              <w:rPr>
                <w:rFonts w:ascii="Trebuchet MS" w:eastAsia="Times New Roman" w:hAnsi="Trebuchet MS" w:cs="Arial"/>
                <w:b/>
                <w:bCs/>
                <w:sz w:val="20"/>
                <w:szCs w:val="20"/>
                <w:lang w:eastAsia="ru-RU"/>
              </w:rPr>
              <w:t>Симское</w:t>
            </w:r>
          </w:p>
        </w:tc>
      </w:tr>
      <w:tr w:rsidR="00F039FB" w:rsidRPr="001F3BCA" w14:paraId="44EDFDAF" w14:textId="77777777" w:rsidTr="00653A84">
        <w:trPr>
          <w:trHeight w:val="20"/>
        </w:trPr>
        <w:tc>
          <w:tcPr>
            <w:tcW w:w="3912" w:type="dxa"/>
            <w:shd w:val="clear" w:color="auto" w:fill="FFFFFF" w:themeFill="background1"/>
            <w:vAlign w:val="center"/>
          </w:tcPr>
          <w:p w14:paraId="55B891F2" w14:textId="3B68504F" w:rsidR="00F039FB" w:rsidRPr="001F3BCA" w:rsidRDefault="00F039FB" w:rsidP="00F039FB">
            <w:pPr>
              <w:jc w:val="both"/>
              <w:rPr>
                <w:rFonts w:ascii="Trebuchet MS" w:eastAsia="Times New Roman" w:hAnsi="Trebuchet MS" w:cs="Arial"/>
                <w:sz w:val="20"/>
                <w:szCs w:val="20"/>
                <w:lang w:eastAsia="ru-RU"/>
              </w:rPr>
            </w:pPr>
            <w:r w:rsidRPr="001F3BCA">
              <w:rPr>
                <w:rFonts w:ascii="Trebuchet MS" w:eastAsia="Times New Roman" w:hAnsi="Trebuchet MS" w:cstheme="majorHAnsi"/>
                <w:color w:val="000000"/>
                <w:sz w:val="20"/>
                <w:szCs w:val="20"/>
                <w:lang w:eastAsia="ru-RU"/>
              </w:rPr>
              <w:t>БМК с. Сима (школа)</w:t>
            </w:r>
          </w:p>
        </w:tc>
        <w:tc>
          <w:tcPr>
            <w:tcW w:w="2887" w:type="dxa"/>
            <w:vAlign w:val="center"/>
          </w:tcPr>
          <w:p w14:paraId="24C3DB04" w14:textId="2096D6BA" w:rsidR="00F039FB" w:rsidRPr="001F3BCA" w:rsidRDefault="0012068C" w:rsidP="00F039FB">
            <w:pPr>
              <w:jc w:val="center"/>
              <w:rPr>
                <w:rFonts w:ascii="Trebuchet MS" w:eastAsia="Times New Roman" w:hAnsi="Trebuchet MS" w:cs="Arial"/>
                <w:sz w:val="20"/>
                <w:szCs w:val="20"/>
                <w:lang w:eastAsia="ru-RU"/>
              </w:rPr>
            </w:pPr>
            <w:r w:rsidRPr="001F3BCA">
              <w:rPr>
                <w:rFonts w:ascii="Trebuchet MS" w:eastAsia="Times New Roman" w:hAnsi="Trebuchet MS" w:cs="Arial"/>
                <w:sz w:val="20"/>
                <w:szCs w:val="20"/>
                <w:lang w:eastAsia="ru-RU"/>
              </w:rPr>
              <w:t>3</w:t>
            </w:r>
            <w:r w:rsidR="001F3BCA">
              <w:rPr>
                <w:rFonts w:ascii="Trebuchet MS" w:eastAsia="Times New Roman" w:hAnsi="Trebuchet MS" w:cs="Arial"/>
                <w:sz w:val="20"/>
                <w:szCs w:val="20"/>
                <w:lang w:eastAsia="ru-RU"/>
              </w:rPr>
              <w:t>,</w:t>
            </w:r>
            <w:r w:rsidRPr="001F3BCA">
              <w:rPr>
                <w:rFonts w:ascii="Trebuchet MS" w:eastAsia="Times New Roman" w:hAnsi="Trebuchet MS" w:cs="Arial"/>
                <w:sz w:val="20"/>
                <w:szCs w:val="20"/>
                <w:lang w:eastAsia="ru-RU"/>
              </w:rPr>
              <w:t>0</w:t>
            </w:r>
          </w:p>
        </w:tc>
        <w:tc>
          <w:tcPr>
            <w:tcW w:w="3112" w:type="dxa"/>
            <w:vAlign w:val="center"/>
          </w:tcPr>
          <w:p w14:paraId="08B5E3BA" w14:textId="5CEDC8E3" w:rsidR="00F039FB" w:rsidRPr="001F3BCA" w:rsidRDefault="0012068C" w:rsidP="00F039FB">
            <w:pPr>
              <w:jc w:val="center"/>
              <w:rPr>
                <w:rFonts w:ascii="Trebuchet MS" w:eastAsia="Times New Roman" w:hAnsi="Trebuchet MS" w:cs="Arial"/>
                <w:sz w:val="20"/>
                <w:szCs w:val="20"/>
                <w:lang w:eastAsia="ru-RU"/>
              </w:rPr>
            </w:pPr>
            <w:r w:rsidRPr="001F3BCA">
              <w:rPr>
                <w:rFonts w:ascii="Trebuchet MS" w:eastAsia="Times New Roman" w:hAnsi="Trebuchet MS" w:cs="Arial"/>
                <w:sz w:val="20"/>
                <w:szCs w:val="20"/>
                <w:lang w:eastAsia="ru-RU"/>
              </w:rPr>
              <w:t>2</w:t>
            </w:r>
            <w:r w:rsidR="001F3BCA">
              <w:rPr>
                <w:rFonts w:ascii="Trebuchet MS" w:eastAsia="Times New Roman" w:hAnsi="Trebuchet MS" w:cs="Arial"/>
                <w:sz w:val="20"/>
                <w:szCs w:val="20"/>
                <w:lang w:eastAsia="ru-RU"/>
              </w:rPr>
              <w:t>,</w:t>
            </w:r>
            <w:r w:rsidRPr="001F3BCA">
              <w:rPr>
                <w:rFonts w:ascii="Trebuchet MS" w:eastAsia="Times New Roman" w:hAnsi="Trebuchet MS" w:cs="Arial"/>
                <w:sz w:val="20"/>
                <w:szCs w:val="20"/>
                <w:lang w:eastAsia="ru-RU"/>
              </w:rPr>
              <w:t>0</w:t>
            </w:r>
          </w:p>
        </w:tc>
      </w:tr>
      <w:tr w:rsidR="00F039FB" w:rsidRPr="001F3BCA" w14:paraId="4E8A869C" w14:textId="77777777" w:rsidTr="00653A84">
        <w:trPr>
          <w:trHeight w:val="20"/>
        </w:trPr>
        <w:tc>
          <w:tcPr>
            <w:tcW w:w="3912" w:type="dxa"/>
            <w:shd w:val="clear" w:color="auto" w:fill="FFFFFF" w:themeFill="background1"/>
            <w:vAlign w:val="center"/>
          </w:tcPr>
          <w:p w14:paraId="7929F55E" w14:textId="7718E9D1" w:rsidR="00F039FB" w:rsidRPr="001F3BCA" w:rsidRDefault="00F039FB" w:rsidP="00F039FB">
            <w:pPr>
              <w:jc w:val="both"/>
              <w:rPr>
                <w:rFonts w:ascii="Trebuchet MS" w:eastAsia="Times New Roman" w:hAnsi="Trebuchet MS" w:cs="Arial"/>
                <w:sz w:val="20"/>
                <w:szCs w:val="20"/>
                <w:lang w:eastAsia="ru-RU"/>
              </w:rPr>
            </w:pPr>
            <w:r w:rsidRPr="001F3BCA">
              <w:rPr>
                <w:rFonts w:ascii="Trebuchet MS" w:eastAsia="Times New Roman" w:hAnsi="Trebuchet MS" w:cstheme="majorHAnsi"/>
                <w:color w:val="000000"/>
                <w:sz w:val="20"/>
                <w:szCs w:val="20"/>
                <w:lang w:eastAsia="ru-RU"/>
              </w:rPr>
              <w:t>БМК с. Сима (больница)</w:t>
            </w:r>
          </w:p>
        </w:tc>
        <w:tc>
          <w:tcPr>
            <w:tcW w:w="2887" w:type="dxa"/>
            <w:vAlign w:val="center"/>
          </w:tcPr>
          <w:p w14:paraId="59B70C56" w14:textId="55B869FF" w:rsidR="00F039FB" w:rsidRPr="001F3BCA" w:rsidRDefault="0012068C" w:rsidP="00F039FB">
            <w:pPr>
              <w:jc w:val="center"/>
              <w:rPr>
                <w:rFonts w:ascii="Trebuchet MS" w:eastAsia="Times New Roman" w:hAnsi="Trebuchet MS" w:cs="Arial"/>
                <w:sz w:val="20"/>
                <w:szCs w:val="20"/>
                <w:lang w:eastAsia="ru-RU"/>
              </w:rPr>
            </w:pPr>
            <w:r w:rsidRPr="001F3BCA">
              <w:rPr>
                <w:rFonts w:ascii="Trebuchet MS" w:eastAsia="Times New Roman" w:hAnsi="Trebuchet MS" w:cs="Arial"/>
                <w:sz w:val="20"/>
                <w:szCs w:val="20"/>
                <w:lang w:eastAsia="ru-RU"/>
              </w:rPr>
              <w:t>2</w:t>
            </w:r>
            <w:r w:rsidR="001F3BCA">
              <w:rPr>
                <w:rFonts w:ascii="Trebuchet MS" w:eastAsia="Times New Roman" w:hAnsi="Trebuchet MS" w:cs="Arial"/>
                <w:sz w:val="20"/>
                <w:szCs w:val="20"/>
                <w:lang w:eastAsia="ru-RU"/>
              </w:rPr>
              <w:t>,</w:t>
            </w:r>
            <w:r w:rsidRPr="001F3BCA">
              <w:rPr>
                <w:rFonts w:ascii="Trebuchet MS" w:eastAsia="Times New Roman" w:hAnsi="Trebuchet MS" w:cs="Arial"/>
                <w:sz w:val="20"/>
                <w:szCs w:val="20"/>
                <w:lang w:eastAsia="ru-RU"/>
              </w:rPr>
              <w:t>5</w:t>
            </w:r>
          </w:p>
        </w:tc>
        <w:tc>
          <w:tcPr>
            <w:tcW w:w="3112" w:type="dxa"/>
            <w:vAlign w:val="center"/>
          </w:tcPr>
          <w:p w14:paraId="5E611C60" w14:textId="2940845C" w:rsidR="00F039FB" w:rsidRPr="001F3BCA" w:rsidRDefault="0012068C" w:rsidP="00F039FB">
            <w:pPr>
              <w:jc w:val="center"/>
              <w:rPr>
                <w:rFonts w:ascii="Trebuchet MS" w:eastAsia="Times New Roman" w:hAnsi="Trebuchet MS" w:cs="Arial"/>
                <w:sz w:val="20"/>
                <w:szCs w:val="20"/>
                <w:lang w:eastAsia="ru-RU"/>
              </w:rPr>
            </w:pPr>
            <w:r w:rsidRPr="001F3BCA">
              <w:rPr>
                <w:rFonts w:ascii="Trebuchet MS" w:eastAsia="Times New Roman" w:hAnsi="Trebuchet MS" w:cs="Arial"/>
                <w:sz w:val="20"/>
                <w:szCs w:val="20"/>
                <w:lang w:eastAsia="ru-RU"/>
              </w:rPr>
              <w:t>2</w:t>
            </w:r>
            <w:r w:rsidR="001F3BCA">
              <w:rPr>
                <w:rFonts w:ascii="Trebuchet MS" w:eastAsia="Times New Roman" w:hAnsi="Trebuchet MS" w:cs="Arial"/>
                <w:sz w:val="20"/>
                <w:szCs w:val="20"/>
                <w:lang w:eastAsia="ru-RU"/>
              </w:rPr>
              <w:t>,</w:t>
            </w:r>
            <w:r w:rsidRPr="001F3BCA">
              <w:rPr>
                <w:rFonts w:ascii="Trebuchet MS" w:eastAsia="Times New Roman" w:hAnsi="Trebuchet MS" w:cs="Arial"/>
                <w:sz w:val="20"/>
                <w:szCs w:val="20"/>
                <w:lang w:eastAsia="ru-RU"/>
              </w:rPr>
              <w:t>0</w:t>
            </w:r>
          </w:p>
        </w:tc>
      </w:tr>
      <w:tr w:rsidR="00F039FB" w:rsidRPr="001F3BCA" w14:paraId="5E851954" w14:textId="77777777" w:rsidTr="00653A84">
        <w:trPr>
          <w:trHeight w:val="20"/>
        </w:trPr>
        <w:tc>
          <w:tcPr>
            <w:tcW w:w="3912" w:type="dxa"/>
            <w:shd w:val="clear" w:color="auto" w:fill="FFFFFF" w:themeFill="background1"/>
            <w:vAlign w:val="center"/>
          </w:tcPr>
          <w:p w14:paraId="335AF28D" w14:textId="4A5910D7" w:rsidR="00F039FB" w:rsidRPr="001F3BCA" w:rsidRDefault="00F039FB" w:rsidP="00F039FB">
            <w:pPr>
              <w:jc w:val="both"/>
              <w:rPr>
                <w:rFonts w:ascii="Trebuchet MS" w:eastAsia="Times New Roman" w:hAnsi="Trebuchet MS" w:cs="Arial"/>
                <w:sz w:val="20"/>
                <w:szCs w:val="20"/>
                <w:lang w:eastAsia="ru-RU"/>
              </w:rPr>
            </w:pPr>
            <w:r w:rsidRPr="001F3BCA">
              <w:rPr>
                <w:rFonts w:ascii="Trebuchet MS" w:eastAsia="Times New Roman" w:hAnsi="Trebuchet MS" w:cstheme="majorHAnsi"/>
                <w:color w:val="000000"/>
                <w:sz w:val="20"/>
                <w:szCs w:val="20"/>
                <w:lang w:eastAsia="ru-RU"/>
              </w:rPr>
              <w:t>БМК с. Матвейщево</w:t>
            </w:r>
          </w:p>
        </w:tc>
        <w:tc>
          <w:tcPr>
            <w:tcW w:w="2887" w:type="dxa"/>
            <w:vAlign w:val="center"/>
          </w:tcPr>
          <w:p w14:paraId="4317E9EF" w14:textId="1EC73FF8" w:rsidR="00F039FB" w:rsidRPr="001F3BCA" w:rsidRDefault="0012068C" w:rsidP="00F039FB">
            <w:pPr>
              <w:jc w:val="center"/>
              <w:rPr>
                <w:rFonts w:ascii="Trebuchet MS" w:eastAsia="Times New Roman" w:hAnsi="Trebuchet MS" w:cs="Arial"/>
                <w:sz w:val="20"/>
                <w:szCs w:val="20"/>
                <w:lang w:eastAsia="ru-RU"/>
              </w:rPr>
            </w:pPr>
            <w:r w:rsidRPr="001F3BCA">
              <w:rPr>
                <w:rFonts w:ascii="Trebuchet MS" w:eastAsia="Times New Roman" w:hAnsi="Trebuchet MS" w:cs="Arial"/>
                <w:sz w:val="20"/>
                <w:szCs w:val="20"/>
                <w:lang w:eastAsia="ru-RU"/>
              </w:rPr>
              <w:t>2</w:t>
            </w:r>
            <w:r w:rsidR="001F3BCA">
              <w:rPr>
                <w:rFonts w:ascii="Trebuchet MS" w:eastAsia="Times New Roman" w:hAnsi="Trebuchet MS" w:cs="Arial"/>
                <w:sz w:val="20"/>
                <w:szCs w:val="20"/>
                <w:lang w:eastAsia="ru-RU"/>
              </w:rPr>
              <w:t>,</w:t>
            </w:r>
            <w:r w:rsidRPr="001F3BCA">
              <w:rPr>
                <w:rFonts w:ascii="Trebuchet MS" w:eastAsia="Times New Roman" w:hAnsi="Trebuchet MS" w:cs="Arial"/>
                <w:sz w:val="20"/>
                <w:szCs w:val="20"/>
                <w:lang w:eastAsia="ru-RU"/>
              </w:rPr>
              <w:t>5</w:t>
            </w:r>
          </w:p>
        </w:tc>
        <w:tc>
          <w:tcPr>
            <w:tcW w:w="3112" w:type="dxa"/>
            <w:vAlign w:val="center"/>
          </w:tcPr>
          <w:p w14:paraId="07764015" w14:textId="2B22735F" w:rsidR="00F039FB" w:rsidRPr="001F3BCA" w:rsidRDefault="0012068C" w:rsidP="00F039FB">
            <w:pPr>
              <w:jc w:val="center"/>
              <w:rPr>
                <w:rFonts w:ascii="Trebuchet MS" w:eastAsia="Times New Roman" w:hAnsi="Trebuchet MS" w:cs="Arial"/>
                <w:sz w:val="20"/>
                <w:szCs w:val="20"/>
                <w:lang w:eastAsia="ru-RU"/>
              </w:rPr>
            </w:pPr>
            <w:r w:rsidRPr="001F3BCA">
              <w:rPr>
                <w:rFonts w:ascii="Trebuchet MS" w:eastAsia="Times New Roman" w:hAnsi="Trebuchet MS" w:cs="Arial"/>
                <w:sz w:val="20"/>
                <w:szCs w:val="20"/>
                <w:lang w:eastAsia="ru-RU"/>
              </w:rPr>
              <w:t>2</w:t>
            </w:r>
            <w:r w:rsidR="001F3BCA">
              <w:rPr>
                <w:rFonts w:ascii="Trebuchet MS" w:eastAsia="Times New Roman" w:hAnsi="Trebuchet MS" w:cs="Arial"/>
                <w:sz w:val="20"/>
                <w:szCs w:val="20"/>
                <w:lang w:eastAsia="ru-RU"/>
              </w:rPr>
              <w:t>,</w:t>
            </w:r>
            <w:r w:rsidRPr="001F3BCA">
              <w:rPr>
                <w:rFonts w:ascii="Trebuchet MS" w:eastAsia="Times New Roman" w:hAnsi="Trebuchet MS" w:cs="Arial"/>
                <w:sz w:val="20"/>
                <w:szCs w:val="20"/>
                <w:lang w:eastAsia="ru-RU"/>
              </w:rPr>
              <w:t>0</w:t>
            </w:r>
          </w:p>
        </w:tc>
      </w:tr>
      <w:bookmarkEnd w:id="33"/>
    </w:tbl>
    <w:p w14:paraId="2DFA7C97" w14:textId="77777777" w:rsidR="001F3BCA" w:rsidRDefault="001F3BCA"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08B45044" w14:textId="0857DE5E" w:rsidR="00A020AA" w:rsidRPr="00324128" w:rsidRDefault="003514C6"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r w:rsidRPr="00324128">
        <w:rPr>
          <w:rFonts w:ascii="Trebuchet MS" w:eastAsia="Times New Roman" w:hAnsi="Trebuchet MS" w:cs="Times New Roman"/>
          <w:b/>
          <w:i/>
          <w:u w:val="single"/>
          <w:lang w:eastAsia="ru-RU"/>
        </w:rPr>
        <w:t>Пьезометрические графики тепловых сетей от котельн</w:t>
      </w:r>
      <w:r w:rsidR="006B0DA2" w:rsidRPr="00324128">
        <w:rPr>
          <w:rFonts w:ascii="Trebuchet MS" w:eastAsia="Times New Roman" w:hAnsi="Trebuchet MS" w:cs="Times New Roman"/>
          <w:b/>
          <w:i/>
          <w:u w:val="single"/>
          <w:lang w:eastAsia="ru-RU"/>
        </w:rPr>
        <w:t>ых</w:t>
      </w:r>
      <w:r w:rsidRPr="00324128">
        <w:rPr>
          <w:rFonts w:ascii="Trebuchet MS" w:eastAsia="Times New Roman" w:hAnsi="Trebuchet MS" w:cs="Times New Roman"/>
          <w:b/>
          <w:i/>
          <w:u w:val="single"/>
          <w:lang w:eastAsia="ru-RU"/>
        </w:rPr>
        <w:t xml:space="preserve"> </w:t>
      </w:r>
      <w:r w:rsidR="00343D4D" w:rsidRPr="00324128">
        <w:rPr>
          <w:rFonts w:ascii="Trebuchet MS" w:eastAsia="Times New Roman" w:hAnsi="Trebuchet MS" w:cs="Times New Roman"/>
          <w:b/>
          <w:i/>
          <w:u w:val="single"/>
          <w:lang w:eastAsia="ru-RU"/>
        </w:rPr>
        <w:t xml:space="preserve">муниципального образования </w:t>
      </w:r>
      <w:r w:rsidR="00310695" w:rsidRPr="00324128">
        <w:rPr>
          <w:rFonts w:ascii="Trebuchet MS" w:eastAsia="Times New Roman" w:hAnsi="Trebuchet MS" w:cs="Times New Roman"/>
          <w:b/>
          <w:i/>
          <w:u w:val="single"/>
          <w:lang w:eastAsia="ru-RU"/>
        </w:rPr>
        <w:t>Симское</w:t>
      </w:r>
    </w:p>
    <w:p w14:paraId="62E7DB8A" w14:textId="56640FB5" w:rsidR="005559D4" w:rsidRPr="00324128" w:rsidRDefault="0012068C" w:rsidP="005559D4">
      <w:pPr>
        <w:spacing w:after="0" w:line="23" w:lineRule="atLeast"/>
        <w:rPr>
          <w:rFonts w:ascii="Trebuchet MS" w:eastAsia="Times New Roman" w:hAnsi="Trebuchet MS" w:cs="Times New Roman"/>
          <w:b/>
          <w:i/>
          <w:u w:val="single"/>
          <w:lang w:eastAsia="ru-RU"/>
        </w:rPr>
      </w:pPr>
      <w:r w:rsidRPr="00324128">
        <w:rPr>
          <w:rFonts w:ascii="Trebuchet MS" w:eastAsia="Times New Roman" w:hAnsi="Trebuchet MS" w:cs="Times New Roman"/>
          <w:b/>
          <w:i/>
          <w:u w:val="single"/>
          <w:lang w:eastAsia="ru-RU"/>
        </w:rPr>
        <w:t>БМК с. Сима (школа)</w:t>
      </w:r>
    </w:p>
    <w:p w14:paraId="1109FA7D" w14:textId="4F429250" w:rsidR="005559D4" w:rsidRPr="00324128" w:rsidRDefault="0012068C" w:rsidP="005559D4">
      <w:pPr>
        <w:widowControl w:val="0"/>
        <w:adjustRightInd w:val="0"/>
        <w:spacing w:after="0" w:line="276" w:lineRule="auto"/>
        <w:jc w:val="both"/>
        <w:textAlignment w:val="baseline"/>
        <w:rPr>
          <w:rFonts w:ascii="Trebuchet MS" w:eastAsia="Times New Roman" w:hAnsi="Trebuchet MS" w:cs="Times New Roman"/>
          <w:lang w:eastAsia="ru-RU"/>
        </w:rPr>
      </w:pPr>
      <w:r w:rsidRPr="00324128">
        <w:rPr>
          <w:rFonts w:ascii="Times New Roman" w:eastAsia="Times New Roman" w:hAnsi="Times New Roman" w:cs="Times New Roman"/>
          <w:bCs/>
          <w:iCs/>
          <w:noProof/>
          <w:lang w:eastAsia="ru-RU"/>
        </w:rPr>
        <w:drawing>
          <wp:inline distT="0" distB="0" distL="0" distR="0" wp14:anchorId="47F3D3F0" wp14:editId="079D733E">
            <wp:extent cx="6298958" cy="3560927"/>
            <wp:effectExtent l="0" t="0" r="698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56"/>
                    <a:stretch/>
                  </pic:blipFill>
                  <pic:spPr bwMode="auto">
                    <a:xfrm>
                      <a:off x="0" y="0"/>
                      <a:ext cx="6299835" cy="3561423"/>
                    </a:xfrm>
                    <a:prstGeom prst="rect">
                      <a:avLst/>
                    </a:prstGeom>
                    <a:ln>
                      <a:noFill/>
                    </a:ln>
                    <a:extLst>
                      <a:ext uri="{53640926-AAD7-44D8-BBD7-CCE9431645EC}">
                        <a14:shadowObscured xmlns:a14="http://schemas.microsoft.com/office/drawing/2010/main"/>
                      </a:ext>
                    </a:extLst>
                  </pic:spPr>
                </pic:pic>
              </a:graphicData>
            </a:graphic>
          </wp:inline>
        </w:drawing>
      </w:r>
    </w:p>
    <w:p w14:paraId="46DB3605" w14:textId="48E6DFC1" w:rsidR="005559D4" w:rsidRPr="00324128" w:rsidRDefault="005559D4" w:rsidP="005559D4">
      <w:pPr>
        <w:widowControl w:val="0"/>
        <w:tabs>
          <w:tab w:val="left" w:pos="426"/>
        </w:tabs>
        <w:adjustRightInd w:val="0"/>
        <w:spacing w:after="0" w:line="276" w:lineRule="auto"/>
        <w:ind w:hanging="284"/>
        <w:jc w:val="center"/>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Рисунок 1.3.7.</w:t>
      </w:r>
      <w:r w:rsidR="00216292">
        <w:rPr>
          <w:rFonts w:ascii="Trebuchet MS" w:eastAsia="Times New Roman" w:hAnsi="Trebuchet MS" w:cs="Times New Roman"/>
          <w:b/>
          <w:spacing w:val="-5"/>
          <w:lang w:eastAsia="ru-RU"/>
        </w:rPr>
        <w:t>1</w:t>
      </w:r>
      <w:r w:rsidR="00156191" w:rsidRPr="00324128">
        <w:rPr>
          <w:rFonts w:ascii="Trebuchet MS" w:eastAsia="Times New Roman" w:hAnsi="Trebuchet MS" w:cs="Times New Roman"/>
          <w:b/>
          <w:spacing w:val="-5"/>
          <w:lang w:eastAsia="ru-RU"/>
        </w:rPr>
        <w:t xml:space="preserve"> </w:t>
      </w:r>
      <w:r w:rsidRPr="00324128">
        <w:rPr>
          <w:rFonts w:ascii="Trebuchet MS" w:eastAsia="Times New Roman" w:hAnsi="Trebuchet MS" w:cs="Times New Roman"/>
          <w:b/>
          <w:spacing w:val="-5"/>
          <w:lang w:eastAsia="ru-RU"/>
        </w:rPr>
        <w:t xml:space="preserve">– Пьезометрический график </w:t>
      </w:r>
      <w:r w:rsidR="0012068C" w:rsidRPr="00324128">
        <w:rPr>
          <w:rFonts w:ascii="Trebuchet MS" w:eastAsia="Times New Roman" w:hAnsi="Trebuchet MS" w:cs="Times New Roman"/>
          <w:b/>
          <w:spacing w:val="-5"/>
          <w:lang w:eastAsia="ru-RU"/>
        </w:rPr>
        <w:t>БМК с. Сима (школа)</w:t>
      </w:r>
    </w:p>
    <w:p w14:paraId="6DC15E5D" w14:textId="77777777" w:rsidR="005559D4" w:rsidRPr="00324128" w:rsidRDefault="005559D4" w:rsidP="005559D4">
      <w:pPr>
        <w:spacing w:after="0" w:line="240" w:lineRule="auto"/>
        <w:rPr>
          <w:rFonts w:ascii="Trebuchet MS" w:eastAsia="Times New Roman" w:hAnsi="Trebuchet MS" w:cs="Times New Roman"/>
          <w:b/>
          <w:i/>
          <w:u w:val="single"/>
          <w:lang w:eastAsia="ru-RU"/>
        </w:rPr>
      </w:pPr>
    </w:p>
    <w:p w14:paraId="7B8EB921" w14:textId="18FED924" w:rsidR="00A86B73" w:rsidRPr="00216292" w:rsidRDefault="00216292" w:rsidP="00216292">
      <w:pPr>
        <w:spacing w:after="0" w:line="276" w:lineRule="auto"/>
        <w:ind w:firstLine="567"/>
        <w:jc w:val="both"/>
        <w:rPr>
          <w:rFonts w:ascii="Trebuchet MS" w:eastAsia="Times New Roman" w:hAnsi="Trebuchet MS" w:cs="Times New Roman"/>
          <w:lang w:eastAsia="ru-RU"/>
        </w:rPr>
        <w:sectPr w:rsidR="00A86B73" w:rsidRPr="00216292" w:rsidSect="00BC387B">
          <w:headerReference w:type="even" r:id="rId25"/>
          <w:footerReference w:type="even" r:id="rId26"/>
          <w:headerReference w:type="first" r:id="rId27"/>
          <w:footerReference w:type="first" r:id="rId28"/>
          <w:pgSz w:w="11906" w:h="16838"/>
          <w:pgMar w:top="1134" w:right="851" w:bottom="1134" w:left="1134" w:header="567" w:footer="567" w:gutter="0"/>
          <w:cols w:space="720"/>
          <w:titlePg/>
        </w:sectPr>
      </w:pPr>
      <w:r w:rsidRPr="00216292">
        <w:rPr>
          <w:rFonts w:ascii="Trebuchet MS" w:eastAsia="Times New Roman" w:hAnsi="Trebuchet MS" w:cs="Times New Roman"/>
          <w:lang w:eastAsia="ru-RU"/>
        </w:rPr>
        <w:t>Пьезометрические графики по БМК с. Сима (больница)</w:t>
      </w:r>
      <w:r>
        <w:rPr>
          <w:rFonts w:ascii="Trebuchet MS" w:eastAsia="Times New Roman" w:hAnsi="Trebuchet MS" w:cs="Times New Roman"/>
          <w:lang w:eastAsia="ru-RU"/>
        </w:rPr>
        <w:t xml:space="preserve"> и </w:t>
      </w:r>
      <w:r w:rsidRPr="00216292">
        <w:rPr>
          <w:rFonts w:ascii="Trebuchet MS" w:eastAsia="Times New Roman" w:hAnsi="Trebuchet MS" w:cs="Times New Roman"/>
          <w:lang w:eastAsia="ru-RU"/>
        </w:rPr>
        <w:t>БМК с. Матвейщево не приводятся в связи с тем, что указанные источники тепловые энергии осуществляют поставку тепловой энергии небольшой группе потребителей (2-3 здания), расположенных в границах радиусов теплоснабжения, не превышающих 100 метров.</w:t>
      </w:r>
    </w:p>
    <w:p w14:paraId="0FCF2B1A" w14:textId="6E9DB8F2" w:rsidR="00A020AA" w:rsidRPr="00324128" w:rsidRDefault="00A020AA" w:rsidP="004C3CE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101019023"/>
      <w:r w:rsidRPr="00324128">
        <w:rPr>
          <w:rFonts w:ascii="Trebuchet MS" w:eastAsia="Times New Roman" w:hAnsi="Trebuchet MS" w:cs="Times New Roman"/>
          <w:b/>
          <w:lang w:eastAsia="ru-RU"/>
        </w:rPr>
        <w:lastRenderedPageBreak/>
        <w:t>1.3.</w:t>
      </w:r>
      <w:r w:rsidR="00AE1C3B" w:rsidRPr="00324128">
        <w:rPr>
          <w:rFonts w:ascii="Trebuchet MS" w:eastAsia="Times New Roman" w:hAnsi="Trebuchet MS" w:cs="Times New Roman"/>
          <w:b/>
          <w:lang w:eastAsia="ru-RU"/>
        </w:rPr>
        <w:t>8</w:t>
      </w:r>
      <w:r w:rsidRPr="00324128">
        <w:rPr>
          <w:rFonts w:ascii="Trebuchet MS" w:eastAsia="Times New Roman" w:hAnsi="Trebuchet MS" w:cs="Times New Roman"/>
          <w:b/>
          <w:lang w:eastAsia="ru-RU"/>
        </w:rPr>
        <w:t>.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4"/>
    </w:p>
    <w:p w14:paraId="70D999E6" w14:textId="77777777" w:rsidR="001F3BCA" w:rsidRPr="009F4764" w:rsidRDefault="001F3BCA" w:rsidP="001F3BCA">
      <w:pPr>
        <w:spacing w:after="0" w:line="276" w:lineRule="auto"/>
        <w:ind w:firstLine="567"/>
        <w:jc w:val="both"/>
        <w:rPr>
          <w:rFonts w:ascii="Trebuchet MS" w:eastAsia="Times New Roman" w:hAnsi="Trebuchet MS" w:cs="Times New Roman"/>
          <w:lang w:eastAsia="ru-RU"/>
        </w:rPr>
      </w:pPr>
      <w:r w:rsidRPr="009F4764">
        <w:rPr>
          <w:rFonts w:ascii="Trebuchet MS" w:eastAsia="Times New Roman" w:hAnsi="Trebuchet MS" w:cs="Times New Roman"/>
          <w:lang w:eastAsia="ru-RU"/>
        </w:rPr>
        <w:t>Информация о количестве отказов (аварий) на участках тепловых сетей теплоснабжающ</w:t>
      </w:r>
      <w:r>
        <w:rPr>
          <w:rFonts w:ascii="Trebuchet MS" w:eastAsia="Times New Roman" w:hAnsi="Trebuchet MS" w:cs="Times New Roman"/>
          <w:lang w:eastAsia="ru-RU"/>
        </w:rPr>
        <w:t>ей</w:t>
      </w:r>
      <w:r w:rsidRPr="009F4764">
        <w:rPr>
          <w:rFonts w:ascii="Trebuchet MS" w:eastAsia="Times New Roman" w:hAnsi="Trebuchet MS" w:cs="Times New Roman"/>
          <w:lang w:eastAsia="ru-RU"/>
        </w:rPr>
        <w:t xml:space="preserve"> организации за период 2020-2021 гг. представлена в таблице 1.3.8.</w:t>
      </w:r>
    </w:p>
    <w:p w14:paraId="66F1FD9F" w14:textId="77777777" w:rsidR="001F3BCA" w:rsidRDefault="001F3BCA" w:rsidP="001F3BCA">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9F4764">
        <w:rPr>
          <w:rFonts w:ascii="Trebuchet MS" w:eastAsia="Times New Roman" w:hAnsi="Trebuchet MS" w:cs="Times New Roman"/>
          <w:b/>
          <w:spacing w:val="-5"/>
          <w:lang w:eastAsia="ru-RU"/>
        </w:rPr>
        <w:t>Таблица 1.3.8 – Данные по отказам (авариям, инцидентам) на тепловых сетях муниципального образования</w:t>
      </w:r>
    </w:p>
    <w:tbl>
      <w:tblPr>
        <w:tblW w:w="0" w:type="auto"/>
        <w:tblLayout w:type="fixed"/>
        <w:tblLook w:val="04A0" w:firstRow="1" w:lastRow="0" w:firstColumn="1" w:lastColumn="0" w:noHBand="0" w:noVBand="1"/>
      </w:tblPr>
      <w:tblGrid>
        <w:gridCol w:w="3256"/>
        <w:gridCol w:w="1275"/>
        <w:gridCol w:w="1276"/>
        <w:gridCol w:w="2552"/>
        <w:gridCol w:w="1552"/>
      </w:tblGrid>
      <w:tr w:rsidR="001F3BCA" w:rsidRPr="00077F12" w14:paraId="46A48AE6" w14:textId="77777777" w:rsidTr="001F3BCA">
        <w:trPr>
          <w:trHeight w:val="20"/>
          <w:tblHeader/>
        </w:trPr>
        <w:tc>
          <w:tcPr>
            <w:tcW w:w="3256" w:type="dxa"/>
            <w:vMerge w:val="restart"/>
            <w:tcBorders>
              <w:top w:val="single" w:sz="4" w:space="0" w:color="auto"/>
              <w:left w:val="single" w:sz="4" w:space="0" w:color="auto"/>
              <w:bottom w:val="nil"/>
              <w:right w:val="single" w:sz="4" w:space="0" w:color="auto"/>
            </w:tcBorders>
            <w:shd w:val="clear" w:color="auto" w:fill="CCFF99"/>
            <w:vAlign w:val="center"/>
            <w:hideMark/>
          </w:tcPr>
          <w:p w14:paraId="6C9B9A58"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 xml:space="preserve">Наименование </w:t>
            </w:r>
          </w:p>
          <w:p w14:paraId="287D1D27"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тепловой сети</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62D42C52"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Количество авариный ситуаций/инцидентов на тепловых сетях</w:t>
            </w:r>
          </w:p>
        </w:tc>
        <w:tc>
          <w:tcPr>
            <w:tcW w:w="2552" w:type="dxa"/>
            <w:vMerge w:val="restart"/>
            <w:tcBorders>
              <w:top w:val="single" w:sz="4" w:space="0" w:color="auto"/>
              <w:left w:val="single" w:sz="4" w:space="0" w:color="auto"/>
              <w:right w:val="single" w:sz="4" w:space="0" w:color="auto"/>
            </w:tcBorders>
            <w:shd w:val="clear" w:color="auto" w:fill="CCFF99"/>
            <w:vAlign w:val="center"/>
            <w:hideMark/>
          </w:tcPr>
          <w:p w14:paraId="00B526C0"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Средняя продолжительность устранения аварийной ситуации, ч.</w:t>
            </w:r>
          </w:p>
        </w:tc>
        <w:tc>
          <w:tcPr>
            <w:tcW w:w="1552" w:type="dxa"/>
            <w:vMerge w:val="restart"/>
            <w:tcBorders>
              <w:top w:val="single" w:sz="4" w:space="0" w:color="auto"/>
              <w:left w:val="single" w:sz="4" w:space="0" w:color="auto"/>
              <w:right w:val="single" w:sz="4" w:space="0" w:color="auto"/>
            </w:tcBorders>
            <w:shd w:val="clear" w:color="auto" w:fill="CCFF99"/>
            <w:vAlign w:val="center"/>
            <w:hideMark/>
          </w:tcPr>
          <w:p w14:paraId="409C48E0"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Причина (ы) повреждения</w:t>
            </w:r>
          </w:p>
        </w:tc>
      </w:tr>
      <w:tr w:rsidR="001F3BCA" w:rsidRPr="00077F12" w14:paraId="0033C429" w14:textId="77777777" w:rsidTr="001F3BCA">
        <w:trPr>
          <w:trHeight w:val="20"/>
          <w:tblHeader/>
        </w:trPr>
        <w:tc>
          <w:tcPr>
            <w:tcW w:w="3256" w:type="dxa"/>
            <w:vMerge/>
            <w:tcBorders>
              <w:left w:val="single" w:sz="4" w:space="0" w:color="auto"/>
              <w:bottom w:val="single" w:sz="4" w:space="0" w:color="auto"/>
              <w:right w:val="single" w:sz="4" w:space="0" w:color="auto"/>
            </w:tcBorders>
            <w:shd w:val="clear" w:color="auto" w:fill="CCFF99"/>
            <w:noWrap/>
            <w:vAlign w:val="center"/>
          </w:tcPr>
          <w:p w14:paraId="31717079"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p>
        </w:tc>
        <w:tc>
          <w:tcPr>
            <w:tcW w:w="1275" w:type="dxa"/>
            <w:tcBorders>
              <w:top w:val="nil"/>
              <w:left w:val="nil"/>
              <w:bottom w:val="single" w:sz="4" w:space="0" w:color="auto"/>
              <w:right w:val="single" w:sz="4" w:space="0" w:color="auto"/>
            </w:tcBorders>
            <w:shd w:val="clear" w:color="auto" w:fill="CCFF99"/>
            <w:noWrap/>
            <w:vAlign w:val="center"/>
          </w:tcPr>
          <w:p w14:paraId="67F4A068"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2020 г.</w:t>
            </w:r>
          </w:p>
        </w:tc>
        <w:tc>
          <w:tcPr>
            <w:tcW w:w="1276" w:type="dxa"/>
            <w:tcBorders>
              <w:top w:val="nil"/>
              <w:left w:val="nil"/>
              <w:bottom w:val="single" w:sz="4" w:space="0" w:color="auto"/>
              <w:right w:val="single" w:sz="4" w:space="0" w:color="auto"/>
            </w:tcBorders>
            <w:shd w:val="clear" w:color="auto" w:fill="CCFF99"/>
            <w:vAlign w:val="center"/>
          </w:tcPr>
          <w:p w14:paraId="2EBA9671" w14:textId="77777777" w:rsidR="001F3BCA" w:rsidRPr="00077F12" w:rsidRDefault="001F3BCA" w:rsidP="002533ED">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2021 г.</w:t>
            </w:r>
          </w:p>
        </w:tc>
        <w:tc>
          <w:tcPr>
            <w:tcW w:w="2552" w:type="dxa"/>
            <w:vMerge/>
            <w:tcBorders>
              <w:left w:val="single" w:sz="4" w:space="0" w:color="auto"/>
              <w:bottom w:val="single" w:sz="4" w:space="0" w:color="auto"/>
              <w:right w:val="single" w:sz="4" w:space="0" w:color="auto"/>
            </w:tcBorders>
            <w:shd w:val="clear" w:color="auto" w:fill="CCFF99"/>
            <w:noWrap/>
            <w:vAlign w:val="center"/>
          </w:tcPr>
          <w:p w14:paraId="472A2CAA"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p>
        </w:tc>
        <w:tc>
          <w:tcPr>
            <w:tcW w:w="1552" w:type="dxa"/>
            <w:vMerge/>
            <w:tcBorders>
              <w:left w:val="single" w:sz="4" w:space="0" w:color="auto"/>
              <w:bottom w:val="single" w:sz="4" w:space="0" w:color="auto"/>
              <w:right w:val="single" w:sz="4" w:space="0" w:color="auto"/>
            </w:tcBorders>
            <w:shd w:val="clear" w:color="auto" w:fill="CCFF99"/>
            <w:noWrap/>
            <w:vAlign w:val="center"/>
          </w:tcPr>
          <w:p w14:paraId="380057C4"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p>
        </w:tc>
      </w:tr>
      <w:tr w:rsidR="001F3BCA" w:rsidRPr="00077F12" w14:paraId="5AF777B1" w14:textId="77777777" w:rsidTr="002533ED">
        <w:trPr>
          <w:trHeight w:val="20"/>
        </w:trPr>
        <w:tc>
          <w:tcPr>
            <w:tcW w:w="9911" w:type="dxa"/>
            <w:gridSpan w:val="5"/>
            <w:tcBorders>
              <w:top w:val="single" w:sz="4" w:space="0" w:color="auto"/>
              <w:left w:val="single" w:sz="4" w:space="0" w:color="auto"/>
              <w:bottom w:val="single" w:sz="4" w:space="0" w:color="auto"/>
              <w:right w:val="single" w:sz="4" w:space="0" w:color="auto"/>
            </w:tcBorders>
            <w:shd w:val="clear" w:color="auto" w:fill="FFFF99"/>
            <w:noWrap/>
            <w:vAlign w:val="center"/>
          </w:tcPr>
          <w:p w14:paraId="5CF91715" w14:textId="7E5B53C0" w:rsidR="001F3BCA" w:rsidRPr="00077F12" w:rsidRDefault="001F3BCA" w:rsidP="002533ED">
            <w:pPr>
              <w:spacing w:after="0" w:line="240" w:lineRule="auto"/>
              <w:jc w:val="center"/>
              <w:rPr>
                <w:rFonts w:ascii="Trebuchet MS" w:eastAsia="Times New Roman" w:hAnsi="Trebuchet MS" w:cs="Arial"/>
                <w:b/>
                <w:bCs/>
                <w:sz w:val="20"/>
                <w:szCs w:val="20"/>
                <w:lang w:eastAsia="ru-RU"/>
              </w:rPr>
            </w:pPr>
            <w:r w:rsidRPr="00077F12">
              <w:rPr>
                <w:rFonts w:ascii="Trebuchet MS" w:eastAsia="Times New Roman" w:hAnsi="Trebuchet MS" w:cs="Arial"/>
                <w:b/>
                <w:bCs/>
                <w:sz w:val="20"/>
                <w:szCs w:val="20"/>
                <w:lang w:eastAsia="ru-RU"/>
              </w:rPr>
              <w:t xml:space="preserve">Тепловые сети </w:t>
            </w:r>
            <w:r w:rsidR="00E448BF" w:rsidRPr="00E448BF">
              <w:rPr>
                <w:rFonts w:ascii="Trebuchet MS" w:eastAsia="Times New Roman" w:hAnsi="Trebuchet MS" w:cs="Arial"/>
                <w:b/>
                <w:bCs/>
                <w:sz w:val="20"/>
                <w:szCs w:val="20"/>
                <w:lang w:eastAsia="ru-RU"/>
              </w:rPr>
              <w:t>ОП АО «ВКС» «Теплоэнерго»</w:t>
            </w:r>
          </w:p>
        </w:tc>
      </w:tr>
      <w:tr w:rsidR="001F3BCA" w:rsidRPr="00077F12" w14:paraId="7623483C" w14:textId="77777777" w:rsidTr="001F3BCA">
        <w:trPr>
          <w:trHeight w:val="2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79B37" w14:textId="05B496F4" w:rsidR="001F3BCA" w:rsidRPr="00077F12" w:rsidRDefault="001F3BCA" w:rsidP="002533ED">
            <w:pPr>
              <w:spacing w:after="0" w:line="240" w:lineRule="auto"/>
              <w:rPr>
                <w:rFonts w:ascii="Trebuchet MS" w:eastAsia="Times New Roman" w:hAnsi="Trebuchet MS" w:cs="Arial"/>
                <w:sz w:val="20"/>
                <w:szCs w:val="20"/>
                <w:lang w:eastAsia="ru-RU"/>
              </w:rPr>
            </w:pPr>
            <w:r w:rsidRPr="00077F12">
              <w:rPr>
                <w:rFonts w:ascii="Trebuchet MS" w:hAnsi="Trebuchet MS"/>
                <w:sz w:val="20"/>
                <w:szCs w:val="20"/>
              </w:rPr>
              <w:t xml:space="preserve">Тепловые сети от </w:t>
            </w:r>
            <w:r w:rsidRPr="001F3BCA">
              <w:rPr>
                <w:rFonts w:ascii="Trebuchet MS" w:hAnsi="Trebuchet MS"/>
                <w:sz w:val="20"/>
                <w:szCs w:val="20"/>
              </w:rPr>
              <w:t>БМК с. Сима (школа)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8CA659F"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A95A08"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6EFB382"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74C64A74"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eastAsia="ru-RU"/>
              </w:rPr>
              <w:t>―</w:t>
            </w:r>
          </w:p>
        </w:tc>
      </w:tr>
      <w:tr w:rsidR="001F3BCA" w:rsidRPr="00077F12" w14:paraId="4DC25725" w14:textId="77777777" w:rsidTr="001F3BCA">
        <w:trPr>
          <w:trHeight w:val="2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72EFE" w14:textId="23D4FB5A" w:rsidR="001F3BCA" w:rsidRPr="00077F12" w:rsidRDefault="001F3BCA" w:rsidP="002533ED">
            <w:pPr>
              <w:spacing w:after="0" w:line="240" w:lineRule="auto"/>
              <w:rPr>
                <w:rFonts w:ascii="Trebuchet MS" w:eastAsia="Times New Roman" w:hAnsi="Trebuchet MS" w:cs="Arial"/>
                <w:sz w:val="20"/>
                <w:szCs w:val="20"/>
                <w:lang w:eastAsia="ru-RU"/>
              </w:rPr>
            </w:pPr>
            <w:r w:rsidRPr="00077F12">
              <w:rPr>
                <w:rFonts w:ascii="Trebuchet MS" w:hAnsi="Trebuchet MS"/>
                <w:sz w:val="20"/>
                <w:szCs w:val="20"/>
              </w:rPr>
              <w:t xml:space="preserve">Тепловые сети от </w:t>
            </w:r>
            <w:r w:rsidRPr="001F3BCA">
              <w:rPr>
                <w:rFonts w:ascii="Trebuchet MS" w:hAnsi="Trebuchet MS"/>
                <w:sz w:val="20"/>
                <w:szCs w:val="20"/>
              </w:rPr>
              <w:t>БМК с. Сима (больница)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CF2903A"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93E5A0"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4DCFBD4"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2CB5992E"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eastAsia="ru-RU"/>
              </w:rPr>
              <w:t>―</w:t>
            </w:r>
          </w:p>
        </w:tc>
      </w:tr>
      <w:tr w:rsidR="001F3BCA" w:rsidRPr="00077F12" w14:paraId="7FD4C893" w14:textId="77777777" w:rsidTr="001F3BCA">
        <w:trPr>
          <w:trHeight w:val="2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613B0" w14:textId="716C904A" w:rsidR="001F3BCA" w:rsidRPr="00077F12" w:rsidRDefault="001F3BCA" w:rsidP="002533ED">
            <w:pPr>
              <w:spacing w:after="0" w:line="240" w:lineRule="auto"/>
              <w:rPr>
                <w:rFonts w:ascii="Trebuchet MS" w:eastAsia="Times New Roman" w:hAnsi="Trebuchet MS" w:cs="Arial"/>
                <w:sz w:val="20"/>
                <w:szCs w:val="20"/>
                <w:lang w:eastAsia="ru-RU"/>
              </w:rPr>
            </w:pPr>
            <w:r w:rsidRPr="00077F12">
              <w:rPr>
                <w:rFonts w:ascii="Trebuchet MS" w:hAnsi="Trebuchet MS"/>
                <w:sz w:val="20"/>
                <w:szCs w:val="20"/>
              </w:rPr>
              <w:t xml:space="preserve">Тепловые сети от </w:t>
            </w:r>
            <w:r w:rsidRPr="001F3BCA">
              <w:rPr>
                <w:rFonts w:ascii="Trebuchet MS" w:hAnsi="Trebuchet MS"/>
                <w:sz w:val="20"/>
                <w:szCs w:val="20"/>
              </w:rPr>
              <w:t>БМК с. Матвейщево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F7E1A56"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C50F16"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9E0A185"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39A1660D" w14:textId="77777777" w:rsidR="001F3BCA" w:rsidRPr="00077F12" w:rsidRDefault="001F3BCA" w:rsidP="002533ED">
            <w:pPr>
              <w:spacing w:after="0" w:line="240" w:lineRule="auto"/>
              <w:jc w:val="center"/>
              <w:rPr>
                <w:rFonts w:ascii="Trebuchet MS" w:eastAsia="Times New Roman" w:hAnsi="Trebuchet MS" w:cs="Arial"/>
                <w:sz w:val="20"/>
                <w:szCs w:val="20"/>
                <w:lang w:eastAsia="ru-RU"/>
              </w:rPr>
            </w:pPr>
            <w:r w:rsidRPr="00077F12">
              <w:rPr>
                <w:rFonts w:ascii="Trebuchet MS" w:eastAsia="Times New Roman" w:hAnsi="Trebuchet MS" w:cs="Arial"/>
                <w:sz w:val="20"/>
                <w:szCs w:val="20"/>
                <w:lang w:eastAsia="ru-RU"/>
              </w:rPr>
              <w:t>―</w:t>
            </w:r>
          </w:p>
        </w:tc>
      </w:tr>
    </w:tbl>
    <w:p w14:paraId="10D38A66" w14:textId="1E711624" w:rsidR="001F3BCA" w:rsidRDefault="001F3BCA" w:rsidP="001F3DE9">
      <w:pPr>
        <w:spacing w:after="0" w:line="276" w:lineRule="auto"/>
        <w:ind w:firstLine="567"/>
        <w:jc w:val="both"/>
        <w:rPr>
          <w:rFonts w:ascii="Trebuchet MS" w:eastAsia="Times New Roman" w:hAnsi="Trebuchet MS" w:cs="Times New Roman"/>
          <w:lang w:eastAsia="ru-RU"/>
        </w:rPr>
      </w:pPr>
    </w:p>
    <w:p w14:paraId="023992C5" w14:textId="61CC1DBD" w:rsidR="00A020AA" w:rsidRPr="00324128" w:rsidRDefault="00A020AA" w:rsidP="001F3DE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5" w:name="_Toc101019024"/>
      <w:r w:rsidRPr="00324128">
        <w:rPr>
          <w:rFonts w:ascii="Trebuchet MS" w:eastAsia="Times New Roman" w:hAnsi="Trebuchet MS" w:cs="Times New Roman"/>
          <w:b/>
          <w:lang w:eastAsia="ru-RU"/>
        </w:rPr>
        <w:t>1.3.</w:t>
      </w:r>
      <w:r w:rsidR="00AE1C3B" w:rsidRPr="00324128">
        <w:rPr>
          <w:rFonts w:ascii="Trebuchet MS" w:eastAsia="Times New Roman" w:hAnsi="Trebuchet MS" w:cs="Times New Roman"/>
          <w:b/>
          <w:lang w:eastAsia="ru-RU"/>
        </w:rPr>
        <w:t>9</w:t>
      </w:r>
      <w:r w:rsidRPr="00324128">
        <w:rPr>
          <w:rFonts w:ascii="Trebuchet MS" w:eastAsia="Times New Roman" w:hAnsi="Trebuchet MS" w:cs="Times New Roman"/>
          <w:b/>
          <w:lang w:eastAsia="ru-RU"/>
        </w:rPr>
        <w:t>. Описание процедур диагностики состояния тепловых сетей и планирования капитальных (текущих) ремонтов</w:t>
      </w:r>
      <w:bookmarkEnd w:id="35"/>
    </w:p>
    <w:p w14:paraId="749194F6"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Мероприятия в отношении тепловых сетей, для обеспечения исправного состояния, планируются и осуществляется теплоснабжающей (теплосетевой) организацией в соответствии с требованиями Правил технической эксплуатации тепловых энергоустановок (утв. приказом Министерства энергетики Российской Федерации от 24.03.2003 №115) (далее – Правила), других нормативно-технической документации, нормативно-правовых актов.</w:t>
      </w:r>
    </w:p>
    <w:p w14:paraId="100C943C"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Теплоснабжающей (теплосетевой) организацией необходимо организовать постоянный и периодический контроль технического состояния тепловых сетей (осмотры, технические освидетельствования).</w:t>
      </w:r>
    </w:p>
    <w:p w14:paraId="4D9F86CE"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Все тепловые сети подвергаются техническому освидетельствованию с целью:</w:t>
      </w:r>
    </w:p>
    <w:p w14:paraId="7C0371D6"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оценки их технического состояния;</w:t>
      </w:r>
    </w:p>
    <w:p w14:paraId="2B331940"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установления сроков и условий их эксплуатации и определения мер, необходимых для обеспечения расчетного ресурса тепловой энергоустановки;</w:t>
      </w:r>
    </w:p>
    <w:p w14:paraId="625C857D"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выявления потерь топливно-энергетических ресурсов;</w:t>
      </w:r>
    </w:p>
    <w:p w14:paraId="1279F311"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Технические освидетельствования тепловых сетей разделяются на:</w:t>
      </w:r>
    </w:p>
    <w:p w14:paraId="6B6E80CE"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первичное (предпусковое) - проводится до допуска в эксплуатацию;</w:t>
      </w:r>
    </w:p>
    <w:p w14:paraId="0950506E"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периодическое (очередное) - проводится в сроки, установленные Правилами или нормативно-техническими документами завода-изготовителя;</w:t>
      </w:r>
    </w:p>
    <w:p w14:paraId="692A4D85"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внеочередное - проводится в следующих случаях:</w:t>
      </w:r>
    </w:p>
    <w:p w14:paraId="16ECE50D"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если тепловая сеть не эксплуатировалась более 12 месяцев;</w:t>
      </w:r>
    </w:p>
    <w:p w14:paraId="191BCF42"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после ремонта, связанного со сваркой элементов, работающих под давлением, модернизации или реконструкции тепловой сети;</w:t>
      </w:r>
    </w:p>
    <w:p w14:paraId="5AEADEE8"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после аварии или инцидента на тепловой сети;</w:t>
      </w:r>
    </w:p>
    <w:p w14:paraId="7F765281"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по требованию органов государственного энергетического надзора.</w:t>
      </w:r>
    </w:p>
    <w:p w14:paraId="7948121A"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 xml:space="preserve">Теплотехнические испытания, инструментальные измерения и другие диагностические работы на тепловых сетях могут выполняться специализированными организациями. При проведении работ используются соответствующие средства измерений, методики и программы. </w:t>
      </w:r>
    </w:p>
    <w:p w14:paraId="5CEB575F"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Помимо гидравлических испытаний на прочность и плотность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w:t>
      </w:r>
    </w:p>
    <w:p w14:paraId="4B83AEF4"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lastRenderedPageBreak/>
        <w:t>Для контроля за состоянием подземных теплопроводов, теплоизоляционных и строительных конструкций следует периодически производить шурфовки на тепловой сети.</w:t>
      </w:r>
    </w:p>
    <w:p w14:paraId="15DB9F82"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Плановые шурфовки проводятся по ежегодно составляемому плану, утвержденному ответственным лицом за исправное состояние и безопасную эксплуатацию тепловых энергоустановок и (или) тепловых сетей (техническим руководителем) организации.</w:t>
      </w:r>
    </w:p>
    <w:p w14:paraId="2583020A"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Количество ежегодно проводимых шурфовок устанавливается в зависимости от протяженности сети, способов прокладок и теплоизоляционных конструкций, количества ранее выявленных коррозионных повреждений труб, результатов испытаний на наличие потенциала блуждающих токов.</w:t>
      </w:r>
    </w:p>
    <w:p w14:paraId="2DF1FBDF"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В тепловых сетях осуществляется систематический контроль за внутренней коррозией трубопроводов путем анализов сетевой воды и конденсата, а также по индикаторам внутренней коррозии, установленным в наиболее характерных точках тепловых сетей (на выводах от источника теплоты, на концевых участках, в нескольких промежуточных узлах). Проверка индикаторов внутренней коррозии осуществляется в ремонтный период.</w:t>
      </w:r>
    </w:p>
    <w:p w14:paraId="3758635E"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При эксплуатации тепловых сетей необходимо обеспечить их техническое обслуживание, ремонт, модернизацию и реконструкцию. Сроки планово-предупредительного ремонта тепловых энергоустановок устанавливаются в соответствии с требованиями заводов-изготовителей или разрабатываются проектной организацией. Перечень оборудования тепловых энергоустановок, подлежащего планово-предупредительному ремонту, разрабатывается ответственным за исправное состояние и безопасную эксплуатацию тепловых энергоустановок и утверждается руководителем организации.</w:t>
      </w:r>
    </w:p>
    <w:p w14:paraId="54E8E051" w14:textId="77777777" w:rsidR="001F3BCA" w:rsidRPr="001F3BCA" w:rsidRDefault="001F3BCA" w:rsidP="001F3BCA">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 определяемого по итогам осмотров, технического освидетельствования и диагностирования, испытаний, шурфовок.</w:t>
      </w:r>
    </w:p>
    <w:p w14:paraId="08FCACD0" w14:textId="04F27519" w:rsidR="001F3BCA" w:rsidRDefault="001F3BCA" w:rsidP="001F3BCA">
      <w:pPr>
        <w:spacing w:after="0" w:line="276" w:lineRule="auto"/>
        <w:ind w:firstLine="567"/>
        <w:jc w:val="both"/>
        <w:rPr>
          <w:rFonts w:ascii="Trebuchet MS" w:eastAsia="Times New Roman" w:hAnsi="Trebuchet MS" w:cs="Times New Roman"/>
          <w:lang w:eastAsia="ru-RU"/>
        </w:rPr>
      </w:pPr>
      <w:bookmarkStart w:id="36" w:name="_Hlk101018038"/>
      <w:r w:rsidRPr="001F3BCA">
        <w:rPr>
          <w:rFonts w:ascii="Trebuchet MS" w:eastAsia="Times New Roman" w:hAnsi="Trebuchet MS" w:cs="Times New Roman"/>
          <w:lang w:eastAsia="ru-RU"/>
        </w:rPr>
        <w:t>Периодичность и продолжительность всех видов ремонта устанавливаются нормативно-техническими документами на ремонт данного вида тепловых энергоустановок.</w:t>
      </w:r>
      <w:bookmarkEnd w:id="36"/>
    </w:p>
    <w:p w14:paraId="28EF96B7" w14:textId="77777777" w:rsidR="001F3DE9" w:rsidRPr="00BC61AE" w:rsidRDefault="001F3DE9" w:rsidP="0025160C">
      <w:pPr>
        <w:spacing w:after="0" w:line="360" w:lineRule="auto"/>
        <w:ind w:firstLine="567"/>
        <w:jc w:val="both"/>
        <w:rPr>
          <w:rFonts w:ascii="Trebuchet MS" w:eastAsia="Times New Roman" w:hAnsi="Trebuchet MS" w:cs="Times New Roman"/>
          <w:sz w:val="12"/>
          <w:szCs w:val="12"/>
          <w:lang w:eastAsia="ru-RU"/>
        </w:rPr>
      </w:pPr>
    </w:p>
    <w:p w14:paraId="561A13D7" w14:textId="5C3469CF" w:rsidR="00A020AA" w:rsidRPr="00324128"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7" w:name="_Toc101019025"/>
      <w:r w:rsidRPr="00324128">
        <w:rPr>
          <w:rFonts w:ascii="Trebuchet MS" w:eastAsia="Times New Roman" w:hAnsi="Trebuchet MS" w:cs="Times New Roman"/>
          <w:b/>
          <w:lang w:eastAsia="ru-RU"/>
        </w:rPr>
        <w:t>1.3.</w:t>
      </w:r>
      <w:r w:rsidR="00483ACE" w:rsidRPr="00324128">
        <w:rPr>
          <w:rFonts w:ascii="Trebuchet MS" w:eastAsia="Times New Roman" w:hAnsi="Trebuchet MS" w:cs="Times New Roman"/>
          <w:b/>
          <w:lang w:eastAsia="ru-RU"/>
        </w:rPr>
        <w:t>10</w:t>
      </w:r>
      <w:r w:rsidRPr="00324128">
        <w:rPr>
          <w:rFonts w:ascii="Trebuchet MS" w:eastAsia="Times New Roman" w:hAnsi="Trebuchet MS" w:cs="Times New Roman"/>
          <w:b/>
          <w:lang w:eastAsia="ru-RU"/>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37"/>
    </w:p>
    <w:p w14:paraId="54070817" w14:textId="2D795632" w:rsidR="001F3BCA" w:rsidRPr="00324128" w:rsidRDefault="001F3BCA" w:rsidP="00AC7F08">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Периодичность проводимого ремонта, испытаний (гидравлических, температурных, на тепловые потери) тепловых сетей, расположенных на территории городского поселения, соответствуют требованиям, определёнными Правилами.</w:t>
      </w:r>
    </w:p>
    <w:p w14:paraId="203C9A07" w14:textId="4FEDBCA8" w:rsidR="00AC7F08" w:rsidRPr="00BC61AE" w:rsidRDefault="00AC7F08" w:rsidP="00DF3A6E">
      <w:pPr>
        <w:spacing w:after="0" w:line="360" w:lineRule="auto"/>
        <w:ind w:firstLine="708"/>
        <w:jc w:val="both"/>
        <w:rPr>
          <w:rFonts w:ascii="Trebuchet MS" w:eastAsia="Times New Roman" w:hAnsi="Trebuchet MS" w:cs="Times New Roman"/>
          <w:sz w:val="12"/>
          <w:szCs w:val="12"/>
          <w:lang w:eastAsia="ru-RU"/>
        </w:rPr>
      </w:pPr>
    </w:p>
    <w:p w14:paraId="6B8A7C74" w14:textId="092B464B" w:rsidR="00A020AA" w:rsidRPr="00324128"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8" w:name="_Toc101019026"/>
      <w:r w:rsidRPr="00324128">
        <w:rPr>
          <w:rFonts w:ascii="Trebuchet MS" w:eastAsia="Times New Roman" w:hAnsi="Trebuchet MS" w:cs="Times New Roman"/>
          <w:b/>
          <w:lang w:eastAsia="ru-RU"/>
        </w:rPr>
        <w:t>1.3.1</w:t>
      </w:r>
      <w:r w:rsidR="00483ACE" w:rsidRPr="00324128">
        <w:rPr>
          <w:rFonts w:ascii="Trebuchet MS" w:eastAsia="Times New Roman" w:hAnsi="Trebuchet MS" w:cs="Times New Roman"/>
          <w:b/>
          <w:lang w:eastAsia="ru-RU"/>
        </w:rPr>
        <w:t>1</w:t>
      </w:r>
      <w:r w:rsidRPr="00324128">
        <w:rPr>
          <w:rFonts w:ascii="Trebuchet MS" w:eastAsia="Times New Roman" w:hAnsi="Trebuchet MS" w:cs="Times New Roman"/>
          <w:b/>
          <w:lang w:eastAsia="ru-RU"/>
        </w:rPr>
        <w:t>. Описание нормативов технологических потерь при передаче тепловой энергии (мощности),</w:t>
      </w:r>
      <w:r w:rsidR="0025160C" w:rsidRPr="00324128">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теплоносителя, включаемых в расчет отпущенных тепловой энергии (мощности) и теплоносителя</w:t>
      </w:r>
      <w:bookmarkEnd w:id="38"/>
    </w:p>
    <w:p w14:paraId="0CA2FB15" w14:textId="6C836BF9" w:rsidR="004967F0" w:rsidRPr="00EF3352" w:rsidRDefault="00FF3A98" w:rsidP="00EF3352">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Информация </w:t>
      </w:r>
      <w:r w:rsidR="00483ACE" w:rsidRPr="00324128">
        <w:rPr>
          <w:rFonts w:ascii="Trebuchet MS" w:eastAsia="Times New Roman" w:hAnsi="Trebuchet MS" w:cs="Times New Roman"/>
          <w:lang w:eastAsia="ru-RU"/>
        </w:rPr>
        <w:t>о нормативах</w:t>
      </w:r>
      <w:r w:rsidR="00A020AA" w:rsidRPr="00324128">
        <w:rPr>
          <w:rFonts w:ascii="Trebuchet MS" w:eastAsia="Times New Roman" w:hAnsi="Trebuchet MS" w:cs="Times New Roman"/>
          <w:lang w:eastAsia="ru-RU"/>
        </w:rPr>
        <w:t xml:space="preserve"> технологических потерь при передаче тепловой энергии теплоносителя включаемых в расчет отпущенных тепловой энергии </w:t>
      </w:r>
      <w:r w:rsidR="00483ACE" w:rsidRPr="00324128">
        <w:rPr>
          <w:rFonts w:ascii="Trebuchet MS" w:eastAsia="Times New Roman" w:hAnsi="Trebuchet MS" w:cs="Times New Roman"/>
          <w:lang w:eastAsia="ru-RU"/>
        </w:rPr>
        <w:t>от</w:t>
      </w:r>
      <w:r w:rsidR="00A020AA" w:rsidRPr="00324128">
        <w:rPr>
          <w:rFonts w:ascii="Trebuchet MS" w:eastAsia="Times New Roman" w:hAnsi="Trebuchet MS" w:cs="Times New Roman"/>
          <w:lang w:eastAsia="ru-RU"/>
        </w:rPr>
        <w:t xml:space="preserve"> источников теплоснабжения</w:t>
      </w:r>
      <w:r w:rsidR="0012173F" w:rsidRPr="00324128">
        <w:rPr>
          <w:rFonts w:ascii="Trebuchet MS" w:eastAsia="Times New Roman" w:hAnsi="Trebuchet MS" w:cs="Times New Roman"/>
          <w:lang w:eastAsia="ru-RU"/>
        </w:rPr>
        <w:t xml:space="preserve"> </w:t>
      </w:r>
      <w:r w:rsidR="00483ACE" w:rsidRPr="00324128">
        <w:rPr>
          <w:rFonts w:ascii="Trebuchet MS" w:eastAsia="Times New Roman" w:hAnsi="Trebuchet MS" w:cs="Times New Roman"/>
          <w:lang w:eastAsia="ru-RU"/>
        </w:rPr>
        <w:t xml:space="preserve">и транспортируемой по тепловым сетям </w:t>
      </w:r>
      <w:r w:rsidR="00AC7F08" w:rsidRPr="00324128">
        <w:rPr>
          <w:rFonts w:ascii="Trebuchet MS" w:eastAsia="Times New Roman" w:hAnsi="Trebuchet MS" w:cs="Times New Roman"/>
          <w:lang w:eastAsia="ru-RU"/>
        </w:rPr>
        <w:t>теплоснабжающих организаций</w:t>
      </w:r>
      <w:r w:rsidR="00873207" w:rsidRPr="00324128">
        <w:rPr>
          <w:rFonts w:ascii="Trebuchet MS" w:eastAsia="Times New Roman" w:hAnsi="Trebuchet MS" w:cs="Times New Roman"/>
          <w:lang w:eastAsia="ru-RU"/>
        </w:rPr>
        <w:t xml:space="preserve"> </w:t>
      </w:r>
      <w:r w:rsidR="009D0AA9" w:rsidRPr="00324128">
        <w:rPr>
          <w:rFonts w:ascii="Trebuchet MS" w:eastAsia="Times New Roman" w:hAnsi="Trebuchet MS" w:cs="Times New Roman"/>
          <w:lang w:eastAsia="ru-RU"/>
        </w:rPr>
        <w:t>сельские поселения</w:t>
      </w:r>
      <w:r w:rsidR="00873207" w:rsidRPr="00324128">
        <w:rPr>
          <w:rFonts w:ascii="Trebuchet MS" w:eastAsia="Times New Roman" w:hAnsi="Trebuchet MS" w:cs="Times New Roman"/>
          <w:lang w:eastAsia="ru-RU"/>
        </w:rPr>
        <w:t xml:space="preserve"> </w:t>
      </w:r>
      <w:r w:rsidR="00483ACE" w:rsidRPr="00324128">
        <w:rPr>
          <w:rFonts w:ascii="Trebuchet MS" w:eastAsia="Times New Roman" w:hAnsi="Trebuchet MS" w:cs="Times New Roman"/>
          <w:lang w:eastAsia="ru-RU"/>
        </w:rPr>
        <w:t>представлена в таблице ниже</w:t>
      </w:r>
      <w:r w:rsidR="00E73BD3" w:rsidRPr="00324128">
        <w:rPr>
          <w:rFonts w:ascii="Trebuchet MS" w:eastAsia="Times New Roman" w:hAnsi="Trebuchet MS" w:cs="Times New Roman"/>
          <w:lang w:eastAsia="ru-RU"/>
        </w:rPr>
        <w:t>.</w:t>
      </w:r>
    </w:p>
    <w:p w14:paraId="2528837C" w14:textId="6C27B0D2" w:rsidR="00483ACE" w:rsidRPr="00324128" w:rsidRDefault="00483AC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Таблица 1.3.11 – Нормативы технологических потерь</w:t>
      </w:r>
      <w:r w:rsidR="00353E23" w:rsidRPr="00324128">
        <w:rPr>
          <w:rFonts w:ascii="Trebuchet MS" w:eastAsia="Times New Roman" w:hAnsi="Trebuchet MS" w:cs="Times New Roman"/>
          <w:b/>
          <w:spacing w:val="-5"/>
          <w:lang w:eastAsia="ru-RU"/>
        </w:rPr>
        <w:t xml:space="preserve"> и теплоносителя</w:t>
      </w:r>
      <w:r w:rsidRPr="00324128">
        <w:rPr>
          <w:rFonts w:ascii="Trebuchet MS" w:eastAsia="Times New Roman" w:hAnsi="Trebuchet MS" w:cs="Times New Roman"/>
          <w:b/>
          <w:spacing w:val="-5"/>
          <w:lang w:eastAsia="ru-RU"/>
        </w:rPr>
        <w:t xml:space="preserve"> при передаче тепловой энергии</w:t>
      </w:r>
    </w:p>
    <w:tbl>
      <w:tblPr>
        <w:tblStyle w:val="af8"/>
        <w:tblW w:w="0" w:type="auto"/>
        <w:tblLook w:val="04A0" w:firstRow="1" w:lastRow="0" w:firstColumn="1" w:lastColumn="0" w:noHBand="0" w:noVBand="1"/>
      </w:tblPr>
      <w:tblGrid>
        <w:gridCol w:w="3912"/>
        <w:gridCol w:w="2887"/>
        <w:gridCol w:w="3112"/>
      </w:tblGrid>
      <w:tr w:rsidR="00353E23" w:rsidRPr="00BC61AE" w14:paraId="7C88BDA2" w14:textId="77777777" w:rsidTr="00590EE3">
        <w:trPr>
          <w:tblHeader/>
        </w:trPr>
        <w:tc>
          <w:tcPr>
            <w:tcW w:w="3912" w:type="dxa"/>
            <w:shd w:val="clear" w:color="auto" w:fill="CCFF99"/>
            <w:vAlign w:val="center"/>
          </w:tcPr>
          <w:p w14:paraId="77039D95" w14:textId="55223795" w:rsidR="00353E23" w:rsidRPr="00BC61AE" w:rsidRDefault="00590EE3" w:rsidP="004967F0">
            <w:pPr>
              <w:jc w:val="center"/>
              <w:rPr>
                <w:rFonts w:ascii="Trebuchet MS" w:eastAsia="Times New Roman" w:hAnsi="Trebuchet MS" w:cs="Arial"/>
                <w:b/>
                <w:bCs/>
                <w:sz w:val="20"/>
                <w:szCs w:val="20"/>
                <w:lang w:eastAsia="ru-RU"/>
              </w:rPr>
            </w:pPr>
            <w:r w:rsidRPr="00BC61AE">
              <w:rPr>
                <w:rFonts w:ascii="Trebuchet MS" w:eastAsia="Times New Roman" w:hAnsi="Trebuchet MS" w:cs="Arial"/>
                <w:b/>
                <w:bCs/>
                <w:sz w:val="20"/>
                <w:szCs w:val="20"/>
                <w:lang w:eastAsia="ru-RU"/>
              </w:rPr>
              <w:t>Наименование системы теплоснабжения</w:t>
            </w:r>
          </w:p>
        </w:tc>
        <w:tc>
          <w:tcPr>
            <w:tcW w:w="2887" w:type="dxa"/>
            <w:shd w:val="clear" w:color="auto" w:fill="CCFF99"/>
            <w:vAlign w:val="center"/>
          </w:tcPr>
          <w:p w14:paraId="60C15A7B" w14:textId="66F33737" w:rsidR="00353E23" w:rsidRPr="00BC61AE" w:rsidRDefault="00353E23" w:rsidP="004967F0">
            <w:pPr>
              <w:jc w:val="center"/>
              <w:rPr>
                <w:rFonts w:ascii="Trebuchet MS" w:eastAsia="Times New Roman" w:hAnsi="Trebuchet MS" w:cs="Arial"/>
                <w:b/>
                <w:bCs/>
                <w:sz w:val="20"/>
                <w:szCs w:val="20"/>
                <w:lang w:eastAsia="ru-RU"/>
              </w:rPr>
            </w:pPr>
            <w:r w:rsidRPr="00BC61AE">
              <w:rPr>
                <w:rFonts w:ascii="Trebuchet MS" w:eastAsia="Times New Roman" w:hAnsi="Trebuchet MS" w:cs="Arial"/>
                <w:b/>
                <w:bCs/>
                <w:sz w:val="20"/>
                <w:szCs w:val="20"/>
                <w:lang w:eastAsia="ru-RU"/>
              </w:rPr>
              <w:t xml:space="preserve">Нормативные потери и затраты теплоносителя, </w:t>
            </w:r>
            <w:r w:rsidR="00590EE3" w:rsidRPr="00BC61AE">
              <w:rPr>
                <w:rFonts w:ascii="Trebuchet MS" w:eastAsia="Times New Roman" w:hAnsi="Trebuchet MS" w:cs="Arial"/>
                <w:b/>
                <w:bCs/>
                <w:sz w:val="20"/>
                <w:szCs w:val="20"/>
                <w:lang w:eastAsia="ru-RU"/>
              </w:rPr>
              <w:t xml:space="preserve">тыс. </w:t>
            </w:r>
            <w:r w:rsidRPr="00BC61AE">
              <w:rPr>
                <w:rFonts w:ascii="Trebuchet MS" w:eastAsia="Times New Roman" w:hAnsi="Trebuchet MS" w:cs="Arial"/>
                <w:b/>
                <w:bCs/>
                <w:sz w:val="20"/>
                <w:szCs w:val="20"/>
                <w:lang w:eastAsia="ru-RU"/>
              </w:rPr>
              <w:t>куб.м./год</w:t>
            </w:r>
          </w:p>
        </w:tc>
        <w:tc>
          <w:tcPr>
            <w:tcW w:w="3112" w:type="dxa"/>
            <w:shd w:val="clear" w:color="auto" w:fill="CCFF99"/>
            <w:vAlign w:val="center"/>
          </w:tcPr>
          <w:p w14:paraId="74B91C8A" w14:textId="5F2EC811" w:rsidR="00353E23" w:rsidRPr="00BC61AE" w:rsidRDefault="00353E23" w:rsidP="004967F0">
            <w:pPr>
              <w:jc w:val="center"/>
              <w:rPr>
                <w:rFonts w:ascii="Trebuchet MS" w:eastAsia="Times New Roman" w:hAnsi="Trebuchet MS" w:cs="Arial"/>
                <w:b/>
                <w:bCs/>
                <w:sz w:val="20"/>
                <w:szCs w:val="20"/>
                <w:lang w:eastAsia="ru-RU"/>
              </w:rPr>
            </w:pPr>
            <w:r w:rsidRPr="00BC61AE">
              <w:rPr>
                <w:rFonts w:ascii="Trebuchet MS" w:eastAsia="Times New Roman" w:hAnsi="Trebuchet MS" w:cs="Arial"/>
                <w:b/>
                <w:bCs/>
                <w:sz w:val="20"/>
                <w:szCs w:val="20"/>
                <w:lang w:eastAsia="ru-RU"/>
              </w:rPr>
              <w:t>Нормативные потери и затраты теплоэнергии, Гкал/год</w:t>
            </w:r>
          </w:p>
        </w:tc>
      </w:tr>
      <w:tr w:rsidR="00590EE3" w:rsidRPr="00BC61AE" w14:paraId="7EFE9D36" w14:textId="77777777" w:rsidTr="00121B0B">
        <w:trPr>
          <w:trHeight w:val="20"/>
        </w:trPr>
        <w:tc>
          <w:tcPr>
            <w:tcW w:w="9911" w:type="dxa"/>
            <w:gridSpan w:val="3"/>
            <w:shd w:val="clear" w:color="auto" w:fill="FFFF99"/>
            <w:vAlign w:val="center"/>
          </w:tcPr>
          <w:p w14:paraId="3A30D8EC" w14:textId="6C016EB7" w:rsidR="00590EE3" w:rsidRPr="00BC61AE" w:rsidRDefault="004C7267" w:rsidP="004967F0">
            <w:pPr>
              <w:jc w:val="center"/>
              <w:rPr>
                <w:rFonts w:ascii="Trebuchet MS" w:eastAsia="Times New Roman" w:hAnsi="Trebuchet MS" w:cs="Arial"/>
                <w:sz w:val="20"/>
                <w:szCs w:val="20"/>
                <w:lang w:val="en-US" w:eastAsia="ru-RU"/>
              </w:rPr>
            </w:pPr>
            <w:r w:rsidRPr="00BC61AE">
              <w:rPr>
                <w:rFonts w:ascii="Trebuchet MS" w:eastAsia="Times New Roman" w:hAnsi="Trebuchet MS" w:cs="Arial"/>
                <w:b/>
                <w:bCs/>
                <w:sz w:val="20"/>
                <w:szCs w:val="20"/>
                <w:lang w:eastAsia="ru-RU"/>
              </w:rPr>
              <w:t>Муниципальное образование</w:t>
            </w:r>
            <w:r w:rsidR="00590EE3" w:rsidRPr="00BC61AE">
              <w:rPr>
                <w:rFonts w:ascii="Trebuchet MS" w:eastAsia="Times New Roman" w:hAnsi="Trebuchet MS" w:cs="Arial"/>
                <w:b/>
                <w:bCs/>
                <w:sz w:val="20"/>
                <w:szCs w:val="20"/>
                <w:lang w:eastAsia="ru-RU"/>
              </w:rPr>
              <w:t xml:space="preserve"> </w:t>
            </w:r>
            <w:r w:rsidR="00310695" w:rsidRPr="00BC61AE">
              <w:rPr>
                <w:rFonts w:ascii="Trebuchet MS" w:eastAsia="Times New Roman" w:hAnsi="Trebuchet MS" w:cs="Arial"/>
                <w:b/>
                <w:bCs/>
                <w:sz w:val="20"/>
                <w:szCs w:val="20"/>
                <w:lang w:eastAsia="ru-RU"/>
              </w:rPr>
              <w:t>Симское</w:t>
            </w:r>
          </w:p>
        </w:tc>
      </w:tr>
      <w:tr w:rsidR="00077297" w:rsidRPr="00BC61AE" w14:paraId="611E1732" w14:textId="77777777" w:rsidTr="00111995">
        <w:trPr>
          <w:trHeight w:val="20"/>
        </w:trPr>
        <w:tc>
          <w:tcPr>
            <w:tcW w:w="3912" w:type="dxa"/>
            <w:shd w:val="clear" w:color="auto" w:fill="FFFFFF" w:themeFill="background1"/>
            <w:vAlign w:val="center"/>
          </w:tcPr>
          <w:p w14:paraId="08E22BC3" w14:textId="74BC71B4" w:rsidR="00077297" w:rsidRPr="00BC61AE" w:rsidRDefault="00077297" w:rsidP="004967F0">
            <w:pPr>
              <w:jc w:val="both"/>
              <w:rPr>
                <w:rFonts w:ascii="Trebuchet MS" w:eastAsia="Times New Roman" w:hAnsi="Trebuchet MS" w:cs="Arial"/>
                <w:sz w:val="20"/>
                <w:szCs w:val="20"/>
                <w:lang w:eastAsia="ru-RU"/>
              </w:rPr>
            </w:pPr>
            <w:r w:rsidRPr="00BC61AE">
              <w:rPr>
                <w:rFonts w:ascii="Trebuchet MS" w:eastAsia="Times New Roman" w:hAnsi="Trebuchet MS" w:cstheme="majorHAnsi"/>
                <w:color w:val="000000"/>
                <w:sz w:val="20"/>
                <w:szCs w:val="20"/>
                <w:lang w:eastAsia="ru-RU"/>
              </w:rPr>
              <w:t>БМК с. Сима (школа)</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B59727" w14:textId="45D9C925" w:rsidR="00077297" w:rsidRPr="00BC61AE" w:rsidRDefault="0080577C" w:rsidP="004967F0">
            <w:pPr>
              <w:jc w:val="center"/>
              <w:rPr>
                <w:rFonts w:ascii="Trebuchet MS" w:eastAsia="Times New Roman" w:hAnsi="Trebuchet MS" w:cs="Arial"/>
                <w:sz w:val="20"/>
                <w:szCs w:val="20"/>
                <w:lang w:eastAsia="ru-RU"/>
              </w:rPr>
            </w:pPr>
            <w:r w:rsidRPr="00BC61AE">
              <w:rPr>
                <w:rFonts w:ascii="Trebuchet MS" w:eastAsia="Times New Roman" w:hAnsi="Trebuchet MS" w:cs="Arial"/>
                <w:sz w:val="20"/>
                <w:szCs w:val="20"/>
                <w:lang w:eastAsia="ru-RU"/>
              </w:rPr>
              <w:t>0,02</w:t>
            </w:r>
            <w:r w:rsidR="00C41876">
              <w:rPr>
                <w:rFonts w:ascii="Trebuchet MS" w:eastAsia="Times New Roman" w:hAnsi="Trebuchet MS" w:cs="Arial"/>
                <w:sz w:val="20"/>
                <w:szCs w:val="20"/>
                <w:lang w:eastAsia="ru-RU"/>
              </w:rPr>
              <w:t>97</w:t>
            </w:r>
          </w:p>
        </w:tc>
        <w:tc>
          <w:tcPr>
            <w:tcW w:w="3112" w:type="dxa"/>
            <w:tcBorders>
              <w:top w:val="single" w:sz="4" w:space="0" w:color="auto"/>
              <w:left w:val="nil"/>
              <w:bottom w:val="single" w:sz="4" w:space="0" w:color="auto"/>
              <w:right w:val="single" w:sz="4" w:space="0" w:color="auto"/>
            </w:tcBorders>
            <w:shd w:val="clear" w:color="auto" w:fill="auto"/>
            <w:vAlign w:val="center"/>
          </w:tcPr>
          <w:p w14:paraId="3C749FAA" w14:textId="1EC8B34E" w:rsidR="00077297" w:rsidRPr="00BC61AE" w:rsidRDefault="0080577C" w:rsidP="004967F0">
            <w:pPr>
              <w:jc w:val="center"/>
              <w:rPr>
                <w:rFonts w:ascii="Trebuchet MS" w:eastAsia="Times New Roman" w:hAnsi="Trebuchet MS" w:cs="Arial"/>
                <w:sz w:val="20"/>
                <w:szCs w:val="20"/>
                <w:lang w:eastAsia="ru-RU"/>
              </w:rPr>
            </w:pPr>
            <w:r w:rsidRPr="00BC61AE">
              <w:rPr>
                <w:rFonts w:ascii="Trebuchet MS" w:eastAsia="Times New Roman" w:hAnsi="Trebuchet MS" w:cs="Arial"/>
                <w:sz w:val="20"/>
                <w:szCs w:val="20"/>
                <w:lang w:eastAsia="ru-RU"/>
              </w:rPr>
              <w:t>62,92</w:t>
            </w:r>
          </w:p>
        </w:tc>
      </w:tr>
      <w:tr w:rsidR="00077297" w:rsidRPr="00BC61AE" w14:paraId="31A30B90" w14:textId="77777777" w:rsidTr="00111995">
        <w:trPr>
          <w:trHeight w:val="20"/>
        </w:trPr>
        <w:tc>
          <w:tcPr>
            <w:tcW w:w="3912" w:type="dxa"/>
            <w:shd w:val="clear" w:color="auto" w:fill="FFFFFF" w:themeFill="background1"/>
            <w:vAlign w:val="center"/>
          </w:tcPr>
          <w:p w14:paraId="5A6CBC38" w14:textId="77777777" w:rsidR="00077297" w:rsidRPr="00BC61AE" w:rsidRDefault="00077297" w:rsidP="004967F0">
            <w:pPr>
              <w:jc w:val="both"/>
              <w:rPr>
                <w:rFonts w:ascii="Trebuchet MS" w:eastAsia="Times New Roman" w:hAnsi="Trebuchet MS" w:cs="Arial"/>
                <w:sz w:val="20"/>
                <w:szCs w:val="20"/>
                <w:lang w:eastAsia="ru-RU"/>
              </w:rPr>
            </w:pPr>
            <w:r w:rsidRPr="00BC61AE">
              <w:rPr>
                <w:rFonts w:ascii="Trebuchet MS" w:eastAsia="Times New Roman" w:hAnsi="Trebuchet MS" w:cstheme="majorHAnsi"/>
                <w:color w:val="000000"/>
                <w:sz w:val="20"/>
                <w:szCs w:val="20"/>
                <w:lang w:eastAsia="ru-RU"/>
              </w:rPr>
              <w:t>БМК с. Сима (больница)</w:t>
            </w:r>
          </w:p>
        </w:tc>
        <w:tc>
          <w:tcPr>
            <w:tcW w:w="2887" w:type="dxa"/>
            <w:tcBorders>
              <w:top w:val="nil"/>
              <w:left w:val="single" w:sz="4" w:space="0" w:color="auto"/>
              <w:bottom w:val="single" w:sz="4" w:space="0" w:color="auto"/>
              <w:right w:val="single" w:sz="4" w:space="0" w:color="auto"/>
            </w:tcBorders>
            <w:shd w:val="clear" w:color="auto" w:fill="auto"/>
            <w:vAlign w:val="center"/>
          </w:tcPr>
          <w:p w14:paraId="187D8F21" w14:textId="1489C2C5" w:rsidR="00077297" w:rsidRPr="00BC61AE" w:rsidRDefault="0080577C" w:rsidP="004967F0">
            <w:pPr>
              <w:jc w:val="center"/>
              <w:rPr>
                <w:rFonts w:ascii="Trebuchet MS" w:eastAsia="Times New Roman" w:hAnsi="Trebuchet MS" w:cs="Arial"/>
                <w:sz w:val="20"/>
                <w:szCs w:val="20"/>
                <w:lang w:eastAsia="ru-RU"/>
              </w:rPr>
            </w:pPr>
            <w:r w:rsidRPr="00BC61AE">
              <w:rPr>
                <w:rFonts w:ascii="Trebuchet MS" w:eastAsia="Times New Roman" w:hAnsi="Trebuchet MS" w:cs="Arial"/>
                <w:sz w:val="20"/>
                <w:szCs w:val="20"/>
                <w:lang w:eastAsia="ru-RU"/>
              </w:rPr>
              <w:t>0,002</w:t>
            </w:r>
            <w:r w:rsidR="00711184" w:rsidRPr="00BC61AE">
              <w:rPr>
                <w:rFonts w:ascii="Trebuchet MS" w:eastAsia="Times New Roman" w:hAnsi="Trebuchet MS" w:cs="Arial"/>
                <w:sz w:val="20"/>
                <w:szCs w:val="20"/>
                <w:lang w:eastAsia="ru-RU"/>
              </w:rPr>
              <w:t>3</w:t>
            </w:r>
          </w:p>
        </w:tc>
        <w:tc>
          <w:tcPr>
            <w:tcW w:w="3112" w:type="dxa"/>
            <w:tcBorders>
              <w:top w:val="nil"/>
              <w:left w:val="nil"/>
              <w:bottom w:val="single" w:sz="4" w:space="0" w:color="auto"/>
              <w:right w:val="single" w:sz="4" w:space="0" w:color="auto"/>
            </w:tcBorders>
            <w:shd w:val="clear" w:color="auto" w:fill="auto"/>
            <w:vAlign w:val="center"/>
          </w:tcPr>
          <w:p w14:paraId="23E8B636" w14:textId="5E86536F" w:rsidR="00077297" w:rsidRPr="00BC61AE" w:rsidRDefault="0080577C" w:rsidP="004967F0">
            <w:pPr>
              <w:jc w:val="center"/>
              <w:rPr>
                <w:rFonts w:ascii="Trebuchet MS" w:eastAsia="Times New Roman" w:hAnsi="Trebuchet MS" w:cs="Arial"/>
                <w:sz w:val="20"/>
                <w:szCs w:val="20"/>
                <w:lang w:eastAsia="ru-RU"/>
              </w:rPr>
            </w:pPr>
            <w:r w:rsidRPr="00BC61AE">
              <w:rPr>
                <w:rFonts w:ascii="Trebuchet MS" w:eastAsia="Times New Roman" w:hAnsi="Trebuchet MS" w:cs="Arial"/>
                <w:sz w:val="20"/>
                <w:szCs w:val="20"/>
                <w:lang w:eastAsia="ru-RU"/>
              </w:rPr>
              <w:t>7,29</w:t>
            </w:r>
          </w:p>
        </w:tc>
      </w:tr>
      <w:tr w:rsidR="00077297" w:rsidRPr="00BC61AE" w14:paraId="0A204108" w14:textId="77777777" w:rsidTr="00111995">
        <w:trPr>
          <w:trHeight w:val="20"/>
        </w:trPr>
        <w:tc>
          <w:tcPr>
            <w:tcW w:w="3912" w:type="dxa"/>
            <w:shd w:val="clear" w:color="auto" w:fill="FFFFFF" w:themeFill="background1"/>
            <w:vAlign w:val="center"/>
          </w:tcPr>
          <w:p w14:paraId="56FF53E6" w14:textId="1866FEAA" w:rsidR="00077297" w:rsidRPr="00BC61AE" w:rsidRDefault="00077297" w:rsidP="004967F0">
            <w:pPr>
              <w:jc w:val="both"/>
              <w:rPr>
                <w:rFonts w:ascii="Trebuchet MS" w:eastAsia="Times New Roman" w:hAnsi="Trebuchet MS" w:cs="Arial"/>
                <w:sz w:val="20"/>
                <w:szCs w:val="20"/>
                <w:lang w:eastAsia="ru-RU"/>
              </w:rPr>
            </w:pPr>
            <w:r w:rsidRPr="00BC61AE">
              <w:rPr>
                <w:rFonts w:ascii="Trebuchet MS" w:eastAsia="Times New Roman" w:hAnsi="Trebuchet MS" w:cstheme="majorHAnsi"/>
                <w:color w:val="000000"/>
                <w:sz w:val="20"/>
                <w:szCs w:val="20"/>
                <w:lang w:eastAsia="ru-RU"/>
              </w:rPr>
              <w:t>БМК с. Матвейщево</w:t>
            </w:r>
          </w:p>
        </w:tc>
        <w:tc>
          <w:tcPr>
            <w:tcW w:w="2887" w:type="dxa"/>
            <w:tcBorders>
              <w:top w:val="nil"/>
              <w:left w:val="single" w:sz="4" w:space="0" w:color="auto"/>
              <w:bottom w:val="single" w:sz="4" w:space="0" w:color="auto"/>
              <w:right w:val="single" w:sz="4" w:space="0" w:color="auto"/>
            </w:tcBorders>
            <w:shd w:val="clear" w:color="auto" w:fill="auto"/>
            <w:vAlign w:val="center"/>
          </w:tcPr>
          <w:p w14:paraId="1C428E6D" w14:textId="503E7EAB" w:rsidR="00077297" w:rsidRPr="00BC61AE" w:rsidRDefault="0080577C" w:rsidP="004967F0">
            <w:pPr>
              <w:jc w:val="center"/>
              <w:rPr>
                <w:rFonts w:ascii="Trebuchet MS" w:eastAsia="Times New Roman" w:hAnsi="Trebuchet MS" w:cs="Arial"/>
                <w:sz w:val="20"/>
                <w:szCs w:val="20"/>
                <w:lang w:eastAsia="ru-RU"/>
              </w:rPr>
            </w:pPr>
            <w:r w:rsidRPr="00BC61AE">
              <w:rPr>
                <w:rFonts w:ascii="Trebuchet MS" w:eastAsia="Times New Roman" w:hAnsi="Trebuchet MS" w:cs="Arial"/>
                <w:sz w:val="20"/>
                <w:szCs w:val="20"/>
                <w:lang w:eastAsia="ru-RU"/>
              </w:rPr>
              <w:t>0,005</w:t>
            </w:r>
            <w:r w:rsidR="00711184" w:rsidRPr="00BC61AE">
              <w:rPr>
                <w:rFonts w:ascii="Trebuchet MS" w:eastAsia="Times New Roman" w:hAnsi="Trebuchet MS" w:cs="Arial"/>
                <w:sz w:val="20"/>
                <w:szCs w:val="20"/>
                <w:lang w:eastAsia="ru-RU"/>
              </w:rPr>
              <w:t>0</w:t>
            </w:r>
          </w:p>
        </w:tc>
        <w:tc>
          <w:tcPr>
            <w:tcW w:w="3112" w:type="dxa"/>
            <w:tcBorders>
              <w:top w:val="nil"/>
              <w:left w:val="nil"/>
              <w:bottom w:val="single" w:sz="4" w:space="0" w:color="auto"/>
              <w:right w:val="single" w:sz="4" w:space="0" w:color="auto"/>
            </w:tcBorders>
            <w:shd w:val="clear" w:color="auto" w:fill="auto"/>
            <w:vAlign w:val="center"/>
          </w:tcPr>
          <w:p w14:paraId="405EA657" w14:textId="31298AB7" w:rsidR="00077297" w:rsidRPr="00BC61AE" w:rsidRDefault="0080577C" w:rsidP="004967F0">
            <w:pPr>
              <w:jc w:val="center"/>
              <w:rPr>
                <w:rFonts w:ascii="Trebuchet MS" w:eastAsia="Times New Roman" w:hAnsi="Trebuchet MS" w:cs="Arial"/>
                <w:sz w:val="20"/>
                <w:szCs w:val="20"/>
                <w:lang w:eastAsia="ru-RU"/>
              </w:rPr>
            </w:pPr>
            <w:r w:rsidRPr="00BC61AE">
              <w:rPr>
                <w:rFonts w:ascii="Trebuchet MS" w:eastAsia="Times New Roman" w:hAnsi="Trebuchet MS" w:cs="Arial"/>
                <w:sz w:val="20"/>
                <w:szCs w:val="20"/>
                <w:lang w:eastAsia="ru-RU"/>
              </w:rPr>
              <w:t>12,61</w:t>
            </w:r>
          </w:p>
        </w:tc>
      </w:tr>
    </w:tbl>
    <w:p w14:paraId="137A99AB" w14:textId="0DEAF0F9" w:rsidR="00A020AA" w:rsidRPr="00324128"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9" w:name="_Toc101019027"/>
      <w:r w:rsidRPr="00324128">
        <w:rPr>
          <w:rFonts w:ascii="Trebuchet MS" w:eastAsia="Times New Roman" w:hAnsi="Trebuchet MS" w:cs="Times New Roman"/>
          <w:b/>
          <w:lang w:eastAsia="ru-RU"/>
        </w:rPr>
        <w:lastRenderedPageBreak/>
        <w:t>1.3.1</w:t>
      </w:r>
      <w:r w:rsidR="00483ACE" w:rsidRPr="00324128">
        <w:rPr>
          <w:rFonts w:ascii="Trebuchet MS" w:eastAsia="Times New Roman" w:hAnsi="Trebuchet MS" w:cs="Times New Roman"/>
          <w:b/>
          <w:lang w:eastAsia="ru-RU"/>
        </w:rPr>
        <w:t>2</w:t>
      </w:r>
      <w:r w:rsidRPr="00324128">
        <w:rPr>
          <w:rFonts w:ascii="Trebuchet MS" w:eastAsia="Times New Roman" w:hAnsi="Trebuchet MS" w:cs="Times New Roman"/>
          <w:b/>
          <w:lang w:eastAsia="ru-RU"/>
        </w:rPr>
        <w:t xml:space="preserve">. </w:t>
      </w:r>
      <w:r w:rsidR="00483ACE" w:rsidRPr="00324128">
        <w:rPr>
          <w:rFonts w:ascii="Trebuchet MS" w:eastAsia="Times New Roman" w:hAnsi="Trebuchet MS" w:cs="Times New Roman"/>
          <w:b/>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9"/>
    </w:p>
    <w:p w14:paraId="1DF2233F" w14:textId="08D22D91" w:rsidR="005F625A" w:rsidRDefault="005F625A" w:rsidP="00832E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Сведения о фактических потерях тепловой энергии при ее передаче по тепловым сетям представлены в таблице 1.3.12.1.</w:t>
      </w:r>
    </w:p>
    <w:p w14:paraId="2A36D720" w14:textId="40A8932A" w:rsidR="000D4C23" w:rsidRPr="00324128" w:rsidRDefault="000D4C23" w:rsidP="00832E2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t xml:space="preserve">Таблица 1.3.12.1 – </w:t>
      </w:r>
      <w:r w:rsidR="00740FD6" w:rsidRPr="00324128">
        <w:rPr>
          <w:rFonts w:ascii="Trebuchet MS" w:eastAsia="Times New Roman" w:hAnsi="Trebuchet MS" w:cs="Times New Roman"/>
          <w:b/>
          <w:spacing w:val="-5"/>
          <w:lang w:eastAsia="ru-RU"/>
        </w:rPr>
        <w:t>Фактические п</w:t>
      </w:r>
      <w:r w:rsidR="005F625A" w:rsidRPr="00324128">
        <w:rPr>
          <w:rFonts w:ascii="Trebuchet MS" w:eastAsia="Times New Roman" w:hAnsi="Trebuchet MS" w:cs="Times New Roman"/>
          <w:b/>
          <w:spacing w:val="-5"/>
          <w:lang w:eastAsia="ru-RU"/>
        </w:rPr>
        <w:t xml:space="preserve">отери тепловой энергии при </w:t>
      </w:r>
      <w:r w:rsidR="00740FD6" w:rsidRPr="00324128">
        <w:rPr>
          <w:rFonts w:ascii="Trebuchet MS" w:eastAsia="Times New Roman" w:hAnsi="Trebuchet MS" w:cs="Times New Roman"/>
          <w:b/>
          <w:spacing w:val="-5"/>
          <w:lang w:eastAsia="ru-RU"/>
        </w:rPr>
        <w:t>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551"/>
        <w:gridCol w:w="2246"/>
        <w:gridCol w:w="2283"/>
      </w:tblGrid>
      <w:tr w:rsidR="00BD62DF" w:rsidRPr="00BC61AE" w14:paraId="7BD51F78" w14:textId="77777777" w:rsidTr="00EF3352">
        <w:trPr>
          <w:trHeight w:val="404"/>
        </w:trPr>
        <w:tc>
          <w:tcPr>
            <w:tcW w:w="1428" w:type="pct"/>
            <w:vMerge w:val="restart"/>
            <w:shd w:val="clear" w:color="000000" w:fill="CCFF99"/>
            <w:vAlign w:val="center"/>
            <w:hideMark/>
          </w:tcPr>
          <w:p w14:paraId="73118CAC" w14:textId="77777777" w:rsidR="00BD62DF" w:rsidRPr="00BC61AE" w:rsidRDefault="00BD62DF" w:rsidP="00BD62DF">
            <w:pPr>
              <w:spacing w:after="0" w:line="240" w:lineRule="auto"/>
              <w:jc w:val="center"/>
              <w:rPr>
                <w:rFonts w:ascii="Trebuchet MS" w:eastAsia="Times New Roman" w:hAnsi="Trebuchet MS" w:cs="Calibri"/>
                <w:b/>
                <w:bCs/>
                <w:color w:val="000000"/>
                <w:sz w:val="20"/>
                <w:szCs w:val="20"/>
                <w:lang w:eastAsia="ru-RU"/>
              </w:rPr>
            </w:pPr>
            <w:r w:rsidRPr="00BC61AE">
              <w:rPr>
                <w:rFonts w:ascii="Trebuchet MS" w:eastAsia="Times New Roman" w:hAnsi="Trebuchet MS" w:cs="Calibri"/>
                <w:b/>
                <w:bCs/>
                <w:color w:val="000000"/>
                <w:sz w:val="20"/>
                <w:szCs w:val="20"/>
                <w:lang w:eastAsia="ru-RU"/>
              </w:rPr>
              <w:t>Наименование источника</w:t>
            </w:r>
          </w:p>
        </w:tc>
        <w:tc>
          <w:tcPr>
            <w:tcW w:w="3572" w:type="pct"/>
            <w:gridSpan w:val="3"/>
            <w:shd w:val="clear" w:color="000000" w:fill="CCFF99"/>
            <w:vAlign w:val="center"/>
            <w:hideMark/>
          </w:tcPr>
          <w:p w14:paraId="034EA9CF" w14:textId="77777777" w:rsidR="00BD62DF" w:rsidRPr="00BC61AE" w:rsidRDefault="00BD62DF" w:rsidP="00BD62DF">
            <w:pPr>
              <w:spacing w:after="0" w:line="240" w:lineRule="auto"/>
              <w:jc w:val="center"/>
              <w:rPr>
                <w:rFonts w:ascii="Trebuchet MS" w:eastAsia="Times New Roman" w:hAnsi="Trebuchet MS" w:cs="Calibri"/>
                <w:b/>
                <w:bCs/>
                <w:color w:val="000000"/>
                <w:sz w:val="20"/>
                <w:szCs w:val="20"/>
                <w:lang w:eastAsia="ru-RU"/>
              </w:rPr>
            </w:pPr>
            <w:r w:rsidRPr="00BC61AE">
              <w:rPr>
                <w:rFonts w:ascii="Trebuchet MS" w:eastAsia="Times New Roman" w:hAnsi="Trebuchet MS" w:cs="Calibri"/>
                <w:b/>
                <w:bCs/>
                <w:color w:val="000000"/>
                <w:sz w:val="20"/>
                <w:szCs w:val="20"/>
                <w:lang w:eastAsia="ru-RU"/>
              </w:rPr>
              <w:t>Объем фактических потерь тепловой энергии при её передаче, Гкал</w:t>
            </w:r>
          </w:p>
        </w:tc>
      </w:tr>
      <w:tr w:rsidR="00BD62DF" w:rsidRPr="00BC61AE" w14:paraId="5D703E5F" w14:textId="77777777" w:rsidTr="00EF3352">
        <w:trPr>
          <w:trHeight w:val="20"/>
        </w:trPr>
        <w:tc>
          <w:tcPr>
            <w:tcW w:w="1428" w:type="pct"/>
            <w:vMerge/>
            <w:vAlign w:val="center"/>
            <w:hideMark/>
          </w:tcPr>
          <w:p w14:paraId="3A25446B" w14:textId="77777777" w:rsidR="00BD62DF" w:rsidRPr="00BC61AE" w:rsidRDefault="00BD62DF" w:rsidP="00BD62DF">
            <w:pPr>
              <w:spacing w:after="0" w:line="240" w:lineRule="auto"/>
              <w:rPr>
                <w:rFonts w:ascii="Trebuchet MS" w:eastAsia="Times New Roman" w:hAnsi="Trebuchet MS" w:cs="Calibri"/>
                <w:b/>
                <w:bCs/>
                <w:color w:val="000000"/>
                <w:sz w:val="20"/>
                <w:szCs w:val="20"/>
                <w:lang w:eastAsia="ru-RU"/>
              </w:rPr>
            </w:pPr>
          </w:p>
        </w:tc>
        <w:tc>
          <w:tcPr>
            <w:tcW w:w="1287" w:type="pct"/>
            <w:shd w:val="clear" w:color="000000" w:fill="CCFF99"/>
            <w:vAlign w:val="center"/>
            <w:hideMark/>
          </w:tcPr>
          <w:p w14:paraId="42BE9729" w14:textId="700D6507" w:rsidR="00BD62DF" w:rsidRPr="00BC61AE" w:rsidRDefault="00BD62DF" w:rsidP="00BD62DF">
            <w:pPr>
              <w:spacing w:after="0" w:line="240" w:lineRule="auto"/>
              <w:jc w:val="center"/>
              <w:rPr>
                <w:rFonts w:ascii="Trebuchet MS" w:eastAsia="Times New Roman" w:hAnsi="Trebuchet MS" w:cs="Calibri"/>
                <w:b/>
                <w:bCs/>
                <w:color w:val="000000"/>
                <w:sz w:val="20"/>
                <w:szCs w:val="20"/>
                <w:lang w:eastAsia="ru-RU"/>
              </w:rPr>
            </w:pPr>
            <w:r w:rsidRPr="00BC61AE">
              <w:rPr>
                <w:rFonts w:ascii="Trebuchet MS" w:eastAsia="Times New Roman" w:hAnsi="Trebuchet MS" w:cs="Calibri"/>
                <w:b/>
                <w:bCs/>
                <w:color w:val="000000"/>
                <w:sz w:val="20"/>
                <w:szCs w:val="20"/>
                <w:lang w:eastAsia="ru-RU"/>
              </w:rPr>
              <w:t>201</w:t>
            </w:r>
            <w:r w:rsidR="00C406D0" w:rsidRPr="00BC61AE">
              <w:rPr>
                <w:rFonts w:ascii="Trebuchet MS" w:eastAsia="Times New Roman" w:hAnsi="Trebuchet MS" w:cs="Calibri"/>
                <w:b/>
                <w:bCs/>
                <w:color w:val="000000"/>
                <w:sz w:val="20"/>
                <w:szCs w:val="20"/>
                <w:lang w:eastAsia="ru-RU"/>
              </w:rPr>
              <w:t>9</w:t>
            </w:r>
            <w:r w:rsidRPr="00BC61AE">
              <w:rPr>
                <w:rFonts w:ascii="Trebuchet MS" w:eastAsia="Times New Roman" w:hAnsi="Trebuchet MS" w:cs="Calibri"/>
                <w:b/>
                <w:bCs/>
                <w:color w:val="000000"/>
                <w:sz w:val="20"/>
                <w:szCs w:val="20"/>
                <w:lang w:eastAsia="ru-RU"/>
              </w:rPr>
              <w:t xml:space="preserve"> г.</w:t>
            </w:r>
          </w:p>
        </w:tc>
        <w:tc>
          <w:tcPr>
            <w:tcW w:w="1133" w:type="pct"/>
            <w:shd w:val="clear" w:color="000000" w:fill="CCFF99"/>
            <w:vAlign w:val="center"/>
            <w:hideMark/>
          </w:tcPr>
          <w:p w14:paraId="24B9D504" w14:textId="4349BC40" w:rsidR="00BD62DF" w:rsidRPr="00BC61AE" w:rsidRDefault="00BD62DF" w:rsidP="00BD62DF">
            <w:pPr>
              <w:spacing w:after="0" w:line="240" w:lineRule="auto"/>
              <w:jc w:val="center"/>
              <w:rPr>
                <w:rFonts w:ascii="Trebuchet MS" w:eastAsia="Times New Roman" w:hAnsi="Trebuchet MS" w:cs="Calibri"/>
                <w:b/>
                <w:bCs/>
                <w:color w:val="000000"/>
                <w:sz w:val="20"/>
                <w:szCs w:val="20"/>
                <w:lang w:eastAsia="ru-RU"/>
              </w:rPr>
            </w:pPr>
            <w:r w:rsidRPr="00BC61AE">
              <w:rPr>
                <w:rFonts w:ascii="Trebuchet MS" w:eastAsia="Times New Roman" w:hAnsi="Trebuchet MS" w:cs="Calibri"/>
                <w:b/>
                <w:bCs/>
                <w:color w:val="000000"/>
                <w:sz w:val="20"/>
                <w:szCs w:val="20"/>
                <w:lang w:eastAsia="ru-RU"/>
              </w:rPr>
              <w:t>20</w:t>
            </w:r>
            <w:r w:rsidR="00C406D0" w:rsidRPr="00BC61AE">
              <w:rPr>
                <w:rFonts w:ascii="Trebuchet MS" w:eastAsia="Times New Roman" w:hAnsi="Trebuchet MS" w:cs="Calibri"/>
                <w:b/>
                <w:bCs/>
                <w:color w:val="000000"/>
                <w:sz w:val="20"/>
                <w:szCs w:val="20"/>
                <w:lang w:eastAsia="ru-RU"/>
              </w:rPr>
              <w:t>20</w:t>
            </w:r>
            <w:r w:rsidRPr="00BC61AE">
              <w:rPr>
                <w:rFonts w:ascii="Trebuchet MS" w:eastAsia="Times New Roman" w:hAnsi="Trebuchet MS" w:cs="Calibri"/>
                <w:b/>
                <w:bCs/>
                <w:color w:val="000000"/>
                <w:sz w:val="20"/>
                <w:szCs w:val="20"/>
                <w:lang w:eastAsia="ru-RU"/>
              </w:rPr>
              <w:t xml:space="preserve"> г.</w:t>
            </w:r>
          </w:p>
        </w:tc>
        <w:tc>
          <w:tcPr>
            <w:tcW w:w="1152" w:type="pct"/>
            <w:shd w:val="clear" w:color="000000" w:fill="CCFF99"/>
            <w:vAlign w:val="center"/>
            <w:hideMark/>
          </w:tcPr>
          <w:p w14:paraId="082DBB1F" w14:textId="4D2FC9BD" w:rsidR="00BD62DF" w:rsidRPr="00BC61AE" w:rsidRDefault="00BD62DF" w:rsidP="00BD62DF">
            <w:pPr>
              <w:spacing w:after="0" w:line="240" w:lineRule="auto"/>
              <w:jc w:val="center"/>
              <w:rPr>
                <w:rFonts w:ascii="Trebuchet MS" w:eastAsia="Times New Roman" w:hAnsi="Trebuchet MS" w:cs="Calibri"/>
                <w:b/>
                <w:bCs/>
                <w:color w:val="000000"/>
                <w:sz w:val="20"/>
                <w:szCs w:val="20"/>
                <w:lang w:eastAsia="ru-RU"/>
              </w:rPr>
            </w:pPr>
            <w:r w:rsidRPr="00BC61AE">
              <w:rPr>
                <w:rFonts w:ascii="Trebuchet MS" w:eastAsia="Times New Roman" w:hAnsi="Trebuchet MS" w:cs="Calibri"/>
                <w:b/>
                <w:bCs/>
                <w:color w:val="000000"/>
                <w:sz w:val="20"/>
                <w:szCs w:val="20"/>
                <w:lang w:eastAsia="ru-RU"/>
              </w:rPr>
              <w:t>202</w:t>
            </w:r>
            <w:r w:rsidR="00C406D0" w:rsidRPr="00BC61AE">
              <w:rPr>
                <w:rFonts w:ascii="Trebuchet MS" w:eastAsia="Times New Roman" w:hAnsi="Trebuchet MS" w:cs="Calibri"/>
                <w:b/>
                <w:bCs/>
                <w:color w:val="000000"/>
                <w:sz w:val="20"/>
                <w:szCs w:val="20"/>
                <w:lang w:eastAsia="ru-RU"/>
              </w:rPr>
              <w:t>1</w:t>
            </w:r>
            <w:r w:rsidRPr="00BC61AE">
              <w:rPr>
                <w:rFonts w:ascii="Trebuchet MS" w:eastAsia="Times New Roman" w:hAnsi="Trebuchet MS" w:cs="Calibri"/>
                <w:b/>
                <w:bCs/>
                <w:color w:val="000000"/>
                <w:sz w:val="20"/>
                <w:szCs w:val="20"/>
                <w:lang w:eastAsia="ru-RU"/>
              </w:rPr>
              <w:t xml:space="preserve"> г.</w:t>
            </w:r>
          </w:p>
        </w:tc>
      </w:tr>
      <w:tr w:rsidR="00BD62DF" w:rsidRPr="00BC61AE" w14:paraId="7694B4EF" w14:textId="77777777" w:rsidTr="00BD62DF">
        <w:trPr>
          <w:trHeight w:val="20"/>
        </w:trPr>
        <w:tc>
          <w:tcPr>
            <w:tcW w:w="5000" w:type="pct"/>
            <w:gridSpan w:val="4"/>
            <w:shd w:val="clear" w:color="000000" w:fill="FFFF99"/>
            <w:vAlign w:val="center"/>
            <w:hideMark/>
          </w:tcPr>
          <w:p w14:paraId="36159F80" w14:textId="6170DC27" w:rsidR="00BD62DF" w:rsidRPr="00BC61AE" w:rsidRDefault="004C7267" w:rsidP="00BD62DF">
            <w:pPr>
              <w:spacing w:after="0" w:line="240" w:lineRule="auto"/>
              <w:jc w:val="center"/>
              <w:rPr>
                <w:rFonts w:ascii="Trebuchet MS" w:eastAsia="Times New Roman" w:hAnsi="Trebuchet MS" w:cs="Calibri"/>
                <w:b/>
                <w:bCs/>
                <w:color w:val="000000"/>
                <w:sz w:val="20"/>
                <w:szCs w:val="20"/>
                <w:lang w:eastAsia="ru-RU"/>
              </w:rPr>
            </w:pPr>
            <w:r w:rsidRPr="00BC61AE">
              <w:rPr>
                <w:rFonts w:ascii="Trebuchet MS" w:eastAsia="Times New Roman" w:hAnsi="Trebuchet MS" w:cs="Calibri"/>
                <w:b/>
                <w:bCs/>
                <w:color w:val="000000"/>
                <w:sz w:val="20"/>
                <w:szCs w:val="20"/>
                <w:lang w:eastAsia="ru-RU"/>
              </w:rPr>
              <w:t>Муниципальное образование</w:t>
            </w:r>
            <w:r w:rsidR="00BD62DF" w:rsidRPr="00BC61AE">
              <w:rPr>
                <w:rFonts w:ascii="Trebuchet MS" w:eastAsia="Times New Roman" w:hAnsi="Trebuchet MS" w:cs="Calibri"/>
                <w:b/>
                <w:bCs/>
                <w:color w:val="000000"/>
                <w:sz w:val="20"/>
                <w:szCs w:val="20"/>
                <w:lang w:eastAsia="ru-RU"/>
              </w:rPr>
              <w:t xml:space="preserve"> Симское</w:t>
            </w:r>
          </w:p>
        </w:tc>
      </w:tr>
      <w:tr w:rsidR="00BC61AE" w:rsidRPr="00BC61AE" w14:paraId="2A6E43BA" w14:textId="77777777" w:rsidTr="00EF3352">
        <w:trPr>
          <w:trHeight w:val="20"/>
        </w:trPr>
        <w:tc>
          <w:tcPr>
            <w:tcW w:w="1428" w:type="pct"/>
            <w:shd w:val="clear" w:color="auto" w:fill="auto"/>
            <w:vAlign w:val="center"/>
            <w:hideMark/>
          </w:tcPr>
          <w:p w14:paraId="41EE20F2" w14:textId="192B1994" w:rsidR="00BC61AE" w:rsidRPr="00BC61AE" w:rsidRDefault="00BC61AE" w:rsidP="00BC61AE">
            <w:pPr>
              <w:spacing w:after="0" w:line="240" w:lineRule="auto"/>
              <w:jc w:val="both"/>
              <w:rPr>
                <w:rFonts w:ascii="Trebuchet MS" w:eastAsia="Times New Roman" w:hAnsi="Trebuchet MS" w:cs="Calibri"/>
                <w:color w:val="000000"/>
                <w:sz w:val="20"/>
                <w:szCs w:val="20"/>
                <w:lang w:eastAsia="ru-RU"/>
              </w:rPr>
            </w:pPr>
            <w:r w:rsidRPr="00BC61AE">
              <w:rPr>
                <w:rFonts w:ascii="Trebuchet MS" w:hAnsi="Trebuchet MS"/>
                <w:sz w:val="20"/>
                <w:szCs w:val="20"/>
              </w:rPr>
              <w:t>Тепловые сети от БМК с. Сима (школа)</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6772C1F2" w14:textId="69789C3E"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65,76</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75F8B" w14:textId="7E83E19A"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74,51</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93049" w14:textId="6532E083"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37,16</w:t>
            </w:r>
          </w:p>
        </w:tc>
      </w:tr>
      <w:tr w:rsidR="00BC61AE" w:rsidRPr="00BC61AE" w14:paraId="78BA377A" w14:textId="77777777" w:rsidTr="00EF3352">
        <w:trPr>
          <w:trHeight w:val="20"/>
        </w:trPr>
        <w:tc>
          <w:tcPr>
            <w:tcW w:w="1428" w:type="pct"/>
            <w:shd w:val="clear" w:color="auto" w:fill="auto"/>
            <w:vAlign w:val="center"/>
            <w:hideMark/>
          </w:tcPr>
          <w:p w14:paraId="6328FCED" w14:textId="628436E3" w:rsidR="00BC61AE" w:rsidRPr="00BC61AE" w:rsidRDefault="00BC61AE" w:rsidP="00BC61AE">
            <w:pPr>
              <w:spacing w:after="0" w:line="240" w:lineRule="auto"/>
              <w:jc w:val="both"/>
              <w:rPr>
                <w:rFonts w:ascii="Trebuchet MS" w:eastAsia="Times New Roman" w:hAnsi="Trebuchet MS" w:cs="Calibri"/>
                <w:color w:val="000000"/>
                <w:sz w:val="20"/>
                <w:szCs w:val="20"/>
                <w:lang w:eastAsia="ru-RU"/>
              </w:rPr>
            </w:pPr>
            <w:r w:rsidRPr="00BC61AE">
              <w:rPr>
                <w:rFonts w:ascii="Trebuchet MS" w:hAnsi="Trebuchet MS"/>
                <w:sz w:val="20"/>
                <w:szCs w:val="20"/>
              </w:rPr>
              <w:t>Тепловые сети от БМК с. Сима (больница)</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367BFF71" w14:textId="71604460"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0,20</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368BE" w14:textId="533F9CE6"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0,79</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620EE" w14:textId="37254C3D"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3,87</w:t>
            </w:r>
          </w:p>
        </w:tc>
      </w:tr>
      <w:tr w:rsidR="00BC61AE" w:rsidRPr="00BC61AE" w14:paraId="7DDE2BE8" w14:textId="77777777" w:rsidTr="00EF3352">
        <w:trPr>
          <w:trHeight w:val="20"/>
        </w:trPr>
        <w:tc>
          <w:tcPr>
            <w:tcW w:w="1428" w:type="pct"/>
            <w:shd w:val="clear" w:color="auto" w:fill="auto"/>
            <w:vAlign w:val="center"/>
            <w:hideMark/>
          </w:tcPr>
          <w:p w14:paraId="1AEF4E9D" w14:textId="338E022B" w:rsidR="00BC61AE" w:rsidRPr="00BC61AE" w:rsidRDefault="00BC61AE" w:rsidP="00BC61AE">
            <w:pPr>
              <w:spacing w:after="0" w:line="240" w:lineRule="auto"/>
              <w:jc w:val="both"/>
              <w:rPr>
                <w:rFonts w:ascii="Trebuchet MS" w:eastAsia="Times New Roman" w:hAnsi="Trebuchet MS" w:cs="Calibri"/>
                <w:color w:val="000000"/>
                <w:sz w:val="20"/>
                <w:szCs w:val="20"/>
                <w:lang w:eastAsia="ru-RU"/>
              </w:rPr>
            </w:pPr>
            <w:r w:rsidRPr="00BC61AE">
              <w:rPr>
                <w:rFonts w:ascii="Trebuchet MS" w:hAnsi="Trebuchet MS"/>
                <w:sz w:val="20"/>
                <w:szCs w:val="20"/>
              </w:rPr>
              <w:t>Тепловые сети от БМК с. Матвейщево</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69A7AA49" w14:textId="3B5A0F41"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60,76</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C96C6" w14:textId="159CA945"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79,49</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1051F" w14:textId="19067389" w:rsidR="00BC61AE" w:rsidRPr="00BC61AE" w:rsidRDefault="00BC61AE" w:rsidP="00BC61AE">
            <w:pPr>
              <w:spacing w:after="0" w:line="240" w:lineRule="auto"/>
              <w:jc w:val="center"/>
              <w:rPr>
                <w:rFonts w:ascii="Trebuchet MS" w:eastAsia="Times New Roman" w:hAnsi="Trebuchet MS" w:cs="Calibri"/>
                <w:color w:val="000000"/>
                <w:sz w:val="20"/>
                <w:szCs w:val="20"/>
                <w:lang w:eastAsia="ru-RU"/>
              </w:rPr>
            </w:pPr>
            <w:r w:rsidRPr="00BC61AE">
              <w:rPr>
                <w:rFonts w:ascii="Trebuchet MS" w:hAnsi="Trebuchet MS" w:cs="Calibri"/>
                <w:color w:val="000000"/>
                <w:sz w:val="20"/>
                <w:szCs w:val="20"/>
              </w:rPr>
              <w:t>70,87</w:t>
            </w:r>
          </w:p>
        </w:tc>
      </w:tr>
    </w:tbl>
    <w:p w14:paraId="4318808B" w14:textId="69C32D7F" w:rsidR="00740FD6" w:rsidRPr="00324128" w:rsidRDefault="00740FD6" w:rsidP="00832E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Информация о фактических потерях теплоносителя при передаче тепловой энергии представлены в </w:t>
      </w:r>
      <w:r w:rsidR="001774C4" w:rsidRPr="00324128">
        <w:rPr>
          <w:rFonts w:ascii="Trebuchet MS" w:eastAsia="Times New Roman" w:hAnsi="Trebuchet MS" w:cs="Times New Roman"/>
          <w:lang w:eastAsia="ru-RU"/>
        </w:rPr>
        <w:t>часть</w:t>
      </w:r>
      <w:r w:rsidRPr="00324128">
        <w:rPr>
          <w:rFonts w:ascii="Trebuchet MS" w:eastAsia="Times New Roman" w:hAnsi="Trebuchet MS" w:cs="Times New Roman"/>
          <w:lang w:eastAsia="ru-RU"/>
        </w:rPr>
        <w:t xml:space="preserve"> 1.7 главы 1 Обосновывающих материалов.</w:t>
      </w:r>
    </w:p>
    <w:p w14:paraId="3D700DB0" w14:textId="7CEF6F86" w:rsidR="00740FD6" w:rsidRPr="00324128" w:rsidRDefault="00740FD6" w:rsidP="000C4416">
      <w:pPr>
        <w:spacing w:after="0" w:line="360" w:lineRule="auto"/>
        <w:ind w:firstLine="567"/>
        <w:jc w:val="both"/>
        <w:rPr>
          <w:rFonts w:ascii="Trebuchet MS" w:hAnsi="Trebuchet MS" w:cs="Times New Roman"/>
        </w:rPr>
      </w:pPr>
    </w:p>
    <w:p w14:paraId="11CEA761" w14:textId="4F83CA0B" w:rsidR="00A020AA" w:rsidRPr="00324128"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0" w:name="_Toc101019028"/>
      <w:r w:rsidRPr="00324128">
        <w:rPr>
          <w:rFonts w:ascii="Trebuchet MS" w:eastAsia="Times New Roman" w:hAnsi="Trebuchet MS" w:cs="Times New Roman"/>
          <w:b/>
          <w:lang w:eastAsia="ru-RU"/>
        </w:rPr>
        <w:t>1.3.1</w:t>
      </w:r>
      <w:r w:rsidR="0012540D" w:rsidRPr="00324128">
        <w:rPr>
          <w:rFonts w:ascii="Trebuchet MS" w:eastAsia="Times New Roman" w:hAnsi="Trebuchet MS" w:cs="Times New Roman"/>
          <w:b/>
          <w:lang w:eastAsia="ru-RU"/>
        </w:rPr>
        <w:t>3</w:t>
      </w:r>
      <w:r w:rsidRPr="00324128">
        <w:rPr>
          <w:rFonts w:ascii="Trebuchet MS" w:eastAsia="Times New Roman" w:hAnsi="Trebuchet MS" w:cs="Times New Roman"/>
          <w:b/>
          <w:lang w:eastAsia="ru-RU"/>
        </w:rPr>
        <w:t>. Предписания надзорных органов по запрещению дальнейшей эксплуатации участков тепловой сети и результаты их исполнения</w:t>
      </w:r>
      <w:bookmarkEnd w:id="40"/>
    </w:p>
    <w:p w14:paraId="6A4BB992" w14:textId="524797F7" w:rsidR="00BC61AE" w:rsidRPr="00C36B42" w:rsidRDefault="00BC61AE" w:rsidP="00BC61AE">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xml:space="preserve">По данным, полученным от </w:t>
      </w:r>
      <w:r>
        <w:rPr>
          <w:rFonts w:ascii="Trebuchet MS" w:eastAsia="Times New Roman" w:hAnsi="Trebuchet MS" w:cs="Times New Roman"/>
          <w:lang w:eastAsia="ru-RU"/>
        </w:rPr>
        <w:t>теплоснабжающей организации</w:t>
      </w:r>
      <w:r w:rsidRPr="00077F12">
        <w:rPr>
          <w:rFonts w:ascii="Trebuchet MS" w:eastAsia="Times New Roman" w:hAnsi="Trebuchet MS" w:cs="Times New Roman"/>
          <w:lang w:eastAsia="ru-RU"/>
        </w:rPr>
        <w:t xml:space="preserve"> предписаний надзорных органов по запрещению дальнейшей эксплуатации участков тепловых сетей не выдавались </w:t>
      </w:r>
      <w:r w:rsidRPr="00C36B42">
        <w:rPr>
          <w:rFonts w:ascii="Trebuchet MS" w:eastAsia="Times New Roman" w:hAnsi="Trebuchet MS" w:cs="Times New Roman"/>
          <w:lang w:eastAsia="ru-RU"/>
        </w:rPr>
        <w:t>(таблица 1.3.13.1).</w:t>
      </w:r>
    </w:p>
    <w:p w14:paraId="761B0202" w14:textId="77777777" w:rsidR="00BC61AE" w:rsidRPr="008916B7" w:rsidRDefault="00BC61AE" w:rsidP="00BC61AE">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8916B7">
        <w:rPr>
          <w:rFonts w:ascii="Trebuchet MS" w:eastAsia="Times New Roman" w:hAnsi="Trebuchet MS" w:cs="Times New Roman"/>
          <w:b/>
          <w:spacing w:val="-5"/>
          <w:lang w:eastAsia="ru-RU"/>
        </w:rPr>
        <w:t>Таблица 1.3.13.1 – Предписания надзорных органов по запрещению дальнейшей эксплуатации участков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3530"/>
        <w:gridCol w:w="1039"/>
        <w:gridCol w:w="1140"/>
        <w:gridCol w:w="1836"/>
        <w:gridCol w:w="1695"/>
      </w:tblGrid>
      <w:tr w:rsidR="00BC61AE" w:rsidRPr="00BC61AE" w14:paraId="10831B14" w14:textId="77777777" w:rsidTr="002533ED">
        <w:trPr>
          <w:trHeight w:val="20"/>
          <w:tblHeader/>
        </w:trPr>
        <w:tc>
          <w:tcPr>
            <w:tcW w:w="5000" w:type="pct"/>
            <w:gridSpan w:val="6"/>
            <w:shd w:val="clear" w:color="auto" w:fill="FFFF99"/>
            <w:vAlign w:val="center"/>
          </w:tcPr>
          <w:p w14:paraId="0528FD1E"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по состоянию на 01.04.2022 год</w:t>
            </w:r>
          </w:p>
        </w:tc>
      </w:tr>
      <w:tr w:rsidR="00BC61AE" w:rsidRPr="00BC61AE" w14:paraId="5CDDEA98" w14:textId="77777777" w:rsidTr="00BC61AE">
        <w:trPr>
          <w:trHeight w:val="20"/>
          <w:tblHeader/>
        </w:trPr>
        <w:tc>
          <w:tcPr>
            <w:tcW w:w="339" w:type="pct"/>
            <w:vMerge w:val="restart"/>
            <w:shd w:val="clear" w:color="auto" w:fill="CCFF99"/>
            <w:vAlign w:val="center"/>
          </w:tcPr>
          <w:p w14:paraId="10B28411"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 п.п.</w:t>
            </w:r>
          </w:p>
        </w:tc>
        <w:tc>
          <w:tcPr>
            <w:tcW w:w="1781" w:type="pct"/>
            <w:vMerge w:val="restart"/>
            <w:shd w:val="clear" w:color="auto" w:fill="CCFF99"/>
            <w:vAlign w:val="center"/>
          </w:tcPr>
          <w:p w14:paraId="2B8143B0"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Наименование тепловой сети</w:t>
            </w:r>
          </w:p>
        </w:tc>
        <w:tc>
          <w:tcPr>
            <w:tcW w:w="2881" w:type="pct"/>
            <w:gridSpan w:val="4"/>
            <w:shd w:val="clear" w:color="auto" w:fill="CCFF99"/>
            <w:vAlign w:val="center"/>
          </w:tcPr>
          <w:p w14:paraId="190E83AB"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Наличие предписаний надзорных органов по запрещению дальнейшей эксплуатации участков тепловой сети и результат их исполнения</w:t>
            </w:r>
          </w:p>
        </w:tc>
      </w:tr>
      <w:tr w:rsidR="00BC61AE" w:rsidRPr="00BC61AE" w14:paraId="29BD66A6" w14:textId="77777777" w:rsidTr="00BC61AE">
        <w:trPr>
          <w:trHeight w:val="20"/>
          <w:tblHeader/>
        </w:trPr>
        <w:tc>
          <w:tcPr>
            <w:tcW w:w="339" w:type="pct"/>
            <w:vMerge/>
            <w:shd w:val="clear" w:color="auto" w:fill="CCFF99"/>
            <w:vAlign w:val="center"/>
          </w:tcPr>
          <w:p w14:paraId="487DC141"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p>
        </w:tc>
        <w:tc>
          <w:tcPr>
            <w:tcW w:w="1781" w:type="pct"/>
            <w:vMerge/>
            <w:shd w:val="clear" w:color="auto" w:fill="CCFF99"/>
            <w:vAlign w:val="center"/>
          </w:tcPr>
          <w:p w14:paraId="1B6BB401"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p>
        </w:tc>
        <w:tc>
          <w:tcPr>
            <w:tcW w:w="524" w:type="pct"/>
            <w:shd w:val="clear" w:color="auto" w:fill="CCFF99"/>
            <w:vAlign w:val="center"/>
          </w:tcPr>
          <w:p w14:paraId="0DE55898"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участок</w:t>
            </w:r>
          </w:p>
          <w:p w14:paraId="3284649C"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(от __до __)</w:t>
            </w:r>
          </w:p>
        </w:tc>
        <w:tc>
          <w:tcPr>
            <w:tcW w:w="575" w:type="pct"/>
            <w:shd w:val="clear" w:color="auto" w:fill="CCFF99"/>
            <w:vAlign w:val="center"/>
          </w:tcPr>
          <w:p w14:paraId="1C1480A7"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да/нет; дата, №</w:t>
            </w:r>
          </w:p>
        </w:tc>
        <w:tc>
          <w:tcPr>
            <w:tcW w:w="926" w:type="pct"/>
            <w:shd w:val="clear" w:color="auto" w:fill="CCFF99"/>
            <w:vAlign w:val="center"/>
          </w:tcPr>
          <w:p w14:paraId="59984130"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наименование надзорного органа</w:t>
            </w:r>
          </w:p>
        </w:tc>
        <w:tc>
          <w:tcPr>
            <w:tcW w:w="855" w:type="pct"/>
            <w:shd w:val="clear" w:color="auto" w:fill="CCFF99"/>
          </w:tcPr>
          <w:p w14:paraId="4109A2F5" w14:textId="77777777" w:rsidR="00BC61AE" w:rsidRPr="00BC61AE" w:rsidRDefault="00BC61AE" w:rsidP="002533ED">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результат исполнения</w:t>
            </w:r>
          </w:p>
        </w:tc>
      </w:tr>
      <w:tr w:rsidR="00BC61AE" w:rsidRPr="00BC61AE" w14:paraId="432FBE97" w14:textId="77777777" w:rsidTr="002533ED">
        <w:trPr>
          <w:trHeight w:val="20"/>
        </w:trPr>
        <w:tc>
          <w:tcPr>
            <w:tcW w:w="5000" w:type="pct"/>
            <w:gridSpan w:val="6"/>
            <w:shd w:val="clear" w:color="auto" w:fill="FFFF99"/>
            <w:noWrap/>
            <w:vAlign w:val="center"/>
          </w:tcPr>
          <w:p w14:paraId="6217B962" w14:textId="63A3ACA7" w:rsidR="00BC61AE" w:rsidRPr="00BC61AE" w:rsidRDefault="00BC61AE" w:rsidP="002533ED">
            <w:pPr>
              <w:spacing w:after="0" w:line="240" w:lineRule="auto"/>
              <w:jc w:val="center"/>
              <w:rPr>
                <w:rFonts w:ascii="Trebuchet MS" w:eastAsia="Times New Roman" w:hAnsi="Trebuchet MS" w:cs="Times New Roman"/>
                <w:b/>
                <w:sz w:val="18"/>
                <w:szCs w:val="18"/>
                <w:lang w:eastAsia="ru-RU"/>
              </w:rPr>
            </w:pPr>
            <w:r w:rsidRPr="00BC61AE">
              <w:rPr>
                <w:rFonts w:ascii="Trebuchet MS" w:eastAsia="Times New Roman" w:hAnsi="Trebuchet MS" w:cs="Times New Roman"/>
                <w:b/>
                <w:sz w:val="18"/>
                <w:szCs w:val="18"/>
                <w:lang w:eastAsia="ru-RU"/>
              </w:rPr>
              <w:t xml:space="preserve">Тепловые сети </w:t>
            </w:r>
            <w:r w:rsidR="00E448BF" w:rsidRPr="00E448BF">
              <w:rPr>
                <w:rFonts w:ascii="Trebuchet MS" w:eastAsia="Times New Roman" w:hAnsi="Trebuchet MS" w:cs="Times New Roman"/>
                <w:b/>
                <w:sz w:val="18"/>
                <w:szCs w:val="18"/>
                <w:lang w:eastAsia="ru-RU"/>
              </w:rPr>
              <w:t>ОП АО «ВКС» «Теплоэнерго»</w:t>
            </w:r>
          </w:p>
        </w:tc>
      </w:tr>
      <w:tr w:rsidR="00BC61AE" w:rsidRPr="00BC61AE" w14:paraId="06D7A5EE" w14:textId="77777777" w:rsidTr="00BC61AE">
        <w:trPr>
          <w:trHeight w:val="20"/>
        </w:trPr>
        <w:tc>
          <w:tcPr>
            <w:tcW w:w="339" w:type="pct"/>
            <w:noWrap/>
            <w:vAlign w:val="center"/>
          </w:tcPr>
          <w:p w14:paraId="19AF8677" w14:textId="77777777" w:rsidR="00BC61AE" w:rsidRPr="00BC61AE" w:rsidRDefault="00BC61AE" w:rsidP="00BC61AE">
            <w:pPr>
              <w:spacing w:after="0" w:line="240" w:lineRule="auto"/>
              <w:jc w:val="center"/>
              <w:rPr>
                <w:rFonts w:ascii="Trebuchet MS" w:eastAsia="Times New Roman" w:hAnsi="Trebuchet MS" w:cs="Times New Roman"/>
                <w:sz w:val="18"/>
                <w:szCs w:val="18"/>
                <w:lang w:eastAsia="ru-RU"/>
              </w:rPr>
            </w:pPr>
            <w:r w:rsidRPr="00BC61AE">
              <w:rPr>
                <w:rFonts w:ascii="Trebuchet MS" w:eastAsia="Times New Roman" w:hAnsi="Trebuchet MS" w:cs="Times New Roman"/>
                <w:sz w:val="18"/>
                <w:szCs w:val="18"/>
                <w:lang w:eastAsia="ru-RU"/>
              </w:rPr>
              <w:t>1</w:t>
            </w:r>
          </w:p>
        </w:tc>
        <w:tc>
          <w:tcPr>
            <w:tcW w:w="1781" w:type="pct"/>
            <w:vAlign w:val="center"/>
          </w:tcPr>
          <w:p w14:paraId="7DC65460" w14:textId="5EDA6EBC" w:rsidR="00BC61AE" w:rsidRPr="00BC61AE" w:rsidRDefault="00BC61AE" w:rsidP="00BC61AE">
            <w:pPr>
              <w:spacing w:after="0" w:line="240" w:lineRule="auto"/>
              <w:rPr>
                <w:rFonts w:ascii="Trebuchet MS" w:eastAsia="Times New Roman" w:hAnsi="Trebuchet MS" w:cs="Times New Roman"/>
                <w:sz w:val="18"/>
                <w:szCs w:val="18"/>
                <w:lang w:eastAsia="ru-RU"/>
              </w:rPr>
            </w:pPr>
            <w:r w:rsidRPr="00BC61AE">
              <w:rPr>
                <w:rFonts w:ascii="Trebuchet MS" w:hAnsi="Trebuchet MS"/>
                <w:sz w:val="18"/>
                <w:szCs w:val="18"/>
              </w:rPr>
              <w:t>Тепловые сети от БМК с. Сима (школа)</w:t>
            </w:r>
          </w:p>
        </w:tc>
        <w:tc>
          <w:tcPr>
            <w:tcW w:w="524" w:type="pct"/>
            <w:vAlign w:val="center"/>
          </w:tcPr>
          <w:p w14:paraId="3C9FDC37"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c>
          <w:tcPr>
            <w:tcW w:w="575" w:type="pct"/>
            <w:vAlign w:val="center"/>
          </w:tcPr>
          <w:p w14:paraId="5BCFEED7"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нет</w:t>
            </w:r>
          </w:p>
        </w:tc>
        <w:tc>
          <w:tcPr>
            <w:tcW w:w="926" w:type="pct"/>
            <w:vAlign w:val="center"/>
          </w:tcPr>
          <w:p w14:paraId="530A852C"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c>
          <w:tcPr>
            <w:tcW w:w="855" w:type="pct"/>
            <w:vAlign w:val="center"/>
          </w:tcPr>
          <w:p w14:paraId="55A3C55F"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r>
      <w:tr w:rsidR="00BC61AE" w:rsidRPr="00BC61AE" w14:paraId="7B1BD83F" w14:textId="77777777" w:rsidTr="00BC61AE">
        <w:trPr>
          <w:trHeight w:val="20"/>
        </w:trPr>
        <w:tc>
          <w:tcPr>
            <w:tcW w:w="339" w:type="pct"/>
            <w:noWrap/>
            <w:vAlign w:val="center"/>
          </w:tcPr>
          <w:p w14:paraId="1A055BD4" w14:textId="77777777" w:rsidR="00BC61AE" w:rsidRPr="00BC61AE" w:rsidRDefault="00BC61AE" w:rsidP="00BC61AE">
            <w:pPr>
              <w:spacing w:after="0" w:line="240" w:lineRule="auto"/>
              <w:jc w:val="center"/>
              <w:rPr>
                <w:rFonts w:ascii="Trebuchet MS" w:eastAsia="Times New Roman" w:hAnsi="Trebuchet MS" w:cs="Times New Roman"/>
                <w:sz w:val="18"/>
                <w:szCs w:val="18"/>
                <w:lang w:eastAsia="ru-RU"/>
              </w:rPr>
            </w:pPr>
            <w:r w:rsidRPr="00BC61AE">
              <w:rPr>
                <w:rFonts w:ascii="Trebuchet MS" w:eastAsia="Times New Roman" w:hAnsi="Trebuchet MS" w:cs="Times New Roman"/>
                <w:sz w:val="18"/>
                <w:szCs w:val="18"/>
                <w:lang w:eastAsia="ru-RU"/>
              </w:rPr>
              <w:t>2</w:t>
            </w:r>
          </w:p>
        </w:tc>
        <w:tc>
          <w:tcPr>
            <w:tcW w:w="1781" w:type="pct"/>
            <w:vAlign w:val="center"/>
          </w:tcPr>
          <w:p w14:paraId="5AA0889D" w14:textId="6167FBCB" w:rsidR="00BC61AE" w:rsidRPr="00BC61AE" w:rsidRDefault="00BC61AE" w:rsidP="00BC61AE">
            <w:pPr>
              <w:spacing w:after="0" w:line="240" w:lineRule="auto"/>
              <w:rPr>
                <w:rFonts w:ascii="Trebuchet MS" w:eastAsia="Times New Roman" w:hAnsi="Trebuchet MS" w:cs="Times New Roman"/>
                <w:sz w:val="18"/>
                <w:szCs w:val="18"/>
                <w:lang w:eastAsia="ru-RU"/>
              </w:rPr>
            </w:pPr>
            <w:r w:rsidRPr="00BC61AE">
              <w:rPr>
                <w:rFonts w:ascii="Trebuchet MS" w:hAnsi="Trebuchet MS"/>
                <w:sz w:val="18"/>
                <w:szCs w:val="18"/>
              </w:rPr>
              <w:t>Тепловые сети от БМК с. Сима (больница)</w:t>
            </w:r>
          </w:p>
        </w:tc>
        <w:tc>
          <w:tcPr>
            <w:tcW w:w="524" w:type="pct"/>
            <w:vAlign w:val="center"/>
          </w:tcPr>
          <w:p w14:paraId="5BA5DC81"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c>
          <w:tcPr>
            <w:tcW w:w="575" w:type="pct"/>
            <w:vAlign w:val="center"/>
          </w:tcPr>
          <w:p w14:paraId="0509292B"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нет</w:t>
            </w:r>
          </w:p>
        </w:tc>
        <w:tc>
          <w:tcPr>
            <w:tcW w:w="926" w:type="pct"/>
            <w:vAlign w:val="center"/>
          </w:tcPr>
          <w:p w14:paraId="4B7D041A"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c>
          <w:tcPr>
            <w:tcW w:w="855" w:type="pct"/>
            <w:vAlign w:val="center"/>
          </w:tcPr>
          <w:p w14:paraId="16133D1A"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r>
      <w:tr w:rsidR="00BC61AE" w:rsidRPr="00BC61AE" w14:paraId="2CEF0C38" w14:textId="77777777" w:rsidTr="00BC61AE">
        <w:trPr>
          <w:trHeight w:val="20"/>
        </w:trPr>
        <w:tc>
          <w:tcPr>
            <w:tcW w:w="339" w:type="pct"/>
            <w:noWrap/>
            <w:vAlign w:val="center"/>
          </w:tcPr>
          <w:p w14:paraId="7643E5DD" w14:textId="77777777" w:rsidR="00BC61AE" w:rsidRPr="00BC61AE" w:rsidRDefault="00BC61AE" w:rsidP="00BC61AE">
            <w:pPr>
              <w:spacing w:after="0" w:line="240" w:lineRule="auto"/>
              <w:jc w:val="center"/>
              <w:rPr>
                <w:rFonts w:ascii="Trebuchet MS" w:eastAsia="Times New Roman" w:hAnsi="Trebuchet MS" w:cs="Times New Roman"/>
                <w:sz w:val="18"/>
                <w:szCs w:val="18"/>
                <w:lang w:eastAsia="ru-RU"/>
              </w:rPr>
            </w:pPr>
            <w:r w:rsidRPr="00BC61AE">
              <w:rPr>
                <w:rFonts w:ascii="Trebuchet MS" w:eastAsia="Times New Roman" w:hAnsi="Trebuchet MS" w:cs="Times New Roman"/>
                <w:sz w:val="18"/>
                <w:szCs w:val="18"/>
                <w:lang w:eastAsia="ru-RU"/>
              </w:rPr>
              <w:t>3</w:t>
            </w:r>
          </w:p>
        </w:tc>
        <w:tc>
          <w:tcPr>
            <w:tcW w:w="1781" w:type="pct"/>
            <w:vAlign w:val="center"/>
          </w:tcPr>
          <w:p w14:paraId="25D64E97" w14:textId="6F59331F" w:rsidR="00BC61AE" w:rsidRPr="00BC61AE" w:rsidRDefault="00BC61AE" w:rsidP="00BC61AE">
            <w:pPr>
              <w:spacing w:after="0" w:line="240" w:lineRule="auto"/>
              <w:rPr>
                <w:rFonts w:ascii="Trebuchet MS" w:eastAsia="Times New Roman" w:hAnsi="Trebuchet MS" w:cs="Times New Roman"/>
                <w:sz w:val="18"/>
                <w:szCs w:val="18"/>
                <w:lang w:eastAsia="ru-RU"/>
              </w:rPr>
            </w:pPr>
            <w:r w:rsidRPr="00BC61AE">
              <w:rPr>
                <w:rFonts w:ascii="Trebuchet MS" w:hAnsi="Trebuchet MS"/>
                <w:sz w:val="18"/>
                <w:szCs w:val="18"/>
              </w:rPr>
              <w:t>Тепловые сети от БМК с. Матвейщево</w:t>
            </w:r>
          </w:p>
        </w:tc>
        <w:tc>
          <w:tcPr>
            <w:tcW w:w="524" w:type="pct"/>
            <w:vAlign w:val="center"/>
          </w:tcPr>
          <w:p w14:paraId="2991C1B6"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c>
          <w:tcPr>
            <w:tcW w:w="575" w:type="pct"/>
            <w:vAlign w:val="center"/>
          </w:tcPr>
          <w:p w14:paraId="57C12833"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нет</w:t>
            </w:r>
          </w:p>
        </w:tc>
        <w:tc>
          <w:tcPr>
            <w:tcW w:w="926" w:type="pct"/>
            <w:vAlign w:val="center"/>
          </w:tcPr>
          <w:p w14:paraId="28301880"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c>
          <w:tcPr>
            <w:tcW w:w="855" w:type="pct"/>
            <w:vAlign w:val="center"/>
          </w:tcPr>
          <w:p w14:paraId="5828B686" w14:textId="77777777" w:rsidR="00BC61AE" w:rsidRPr="00BC61AE" w:rsidRDefault="00BC61AE" w:rsidP="00BC61AE">
            <w:pPr>
              <w:spacing w:after="0" w:line="240" w:lineRule="auto"/>
              <w:jc w:val="center"/>
              <w:rPr>
                <w:rFonts w:ascii="Trebuchet MS" w:eastAsia="Times New Roman" w:hAnsi="Trebuchet MS" w:cs="Times New Roman"/>
                <w:bCs/>
                <w:sz w:val="18"/>
                <w:szCs w:val="18"/>
                <w:lang w:eastAsia="ru-RU"/>
              </w:rPr>
            </w:pPr>
            <w:r w:rsidRPr="00BC61AE">
              <w:rPr>
                <w:rFonts w:ascii="Trebuchet MS" w:eastAsia="Times New Roman" w:hAnsi="Trebuchet MS" w:cs="Times New Roman"/>
                <w:bCs/>
                <w:sz w:val="18"/>
                <w:szCs w:val="18"/>
                <w:lang w:eastAsia="ru-RU"/>
              </w:rPr>
              <w:t>-</w:t>
            </w:r>
          </w:p>
        </w:tc>
      </w:tr>
    </w:tbl>
    <w:p w14:paraId="0C1D1648" w14:textId="52EC7E2E" w:rsidR="00BC61AE" w:rsidRDefault="00BC61AE" w:rsidP="00A020AA">
      <w:pPr>
        <w:spacing w:after="0" w:line="360" w:lineRule="auto"/>
        <w:ind w:firstLine="567"/>
        <w:jc w:val="both"/>
        <w:rPr>
          <w:rFonts w:ascii="Trebuchet MS" w:eastAsia="Times New Roman" w:hAnsi="Trebuchet MS" w:cs="Times New Roman"/>
          <w:lang w:eastAsia="ru-RU"/>
        </w:rPr>
      </w:pPr>
    </w:p>
    <w:p w14:paraId="263055C1" w14:textId="71AE8727" w:rsidR="00A020AA" w:rsidRPr="00324128"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1" w:name="_Toc101019029"/>
      <w:r w:rsidRPr="00324128">
        <w:rPr>
          <w:rFonts w:ascii="Trebuchet MS" w:eastAsia="Times New Roman" w:hAnsi="Trebuchet MS" w:cs="Times New Roman"/>
          <w:b/>
          <w:lang w:eastAsia="ru-RU"/>
        </w:rPr>
        <w:t>1.3.1</w:t>
      </w:r>
      <w:r w:rsidR="0012540D" w:rsidRPr="00324128">
        <w:rPr>
          <w:rFonts w:ascii="Trebuchet MS" w:eastAsia="Times New Roman" w:hAnsi="Trebuchet MS" w:cs="Times New Roman"/>
          <w:b/>
          <w:lang w:eastAsia="ru-RU"/>
        </w:rPr>
        <w:t>4</w:t>
      </w:r>
      <w:r w:rsidRPr="00324128">
        <w:rPr>
          <w:rFonts w:ascii="Trebuchet MS" w:eastAsia="Times New Roman" w:hAnsi="Trebuchet MS" w:cs="Times New Roman"/>
          <w:b/>
          <w:lang w:eastAsia="ru-RU"/>
        </w:rPr>
        <w:t xml:space="preserve">. </w:t>
      </w:r>
      <w:r w:rsidR="002775FF" w:rsidRPr="00324128">
        <w:rPr>
          <w:rFonts w:ascii="Trebuchet MS" w:eastAsia="Times New Roman" w:hAnsi="Trebuchet MS" w:cs="Times New Roman"/>
          <w:b/>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1"/>
    </w:p>
    <w:p w14:paraId="17179B65" w14:textId="1BB3F413" w:rsidR="00A020AA" w:rsidRPr="00324128" w:rsidRDefault="0012540D" w:rsidP="00832E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Подключение</w:t>
      </w:r>
      <w:r w:rsidR="00A020AA" w:rsidRPr="00324128">
        <w:rPr>
          <w:rFonts w:ascii="Trebuchet MS" w:eastAsia="Times New Roman" w:hAnsi="Trebuchet MS" w:cs="Times New Roman"/>
          <w:lang w:eastAsia="ru-RU"/>
        </w:rPr>
        <w:t xml:space="preserve"> потребителей </w:t>
      </w:r>
      <w:r w:rsidR="00BB5B4C" w:rsidRPr="00324128">
        <w:rPr>
          <w:rFonts w:ascii="Trebuchet MS" w:eastAsia="Times New Roman" w:hAnsi="Trebuchet MS" w:cs="Times New Roman"/>
          <w:lang w:eastAsia="ru-RU"/>
        </w:rPr>
        <w:t>тепловой энергии,</w:t>
      </w:r>
      <w:r w:rsidR="00A020AA" w:rsidRPr="00324128">
        <w:rPr>
          <w:rFonts w:ascii="Trebuchet MS" w:eastAsia="Times New Roman" w:hAnsi="Trebuchet MS" w:cs="Times New Roman"/>
          <w:lang w:eastAsia="ru-RU"/>
        </w:rPr>
        <w:t xml:space="preserve"> расположенных </w:t>
      </w:r>
      <w:r w:rsidRPr="00324128">
        <w:rPr>
          <w:rFonts w:ascii="Trebuchet MS" w:eastAsia="Times New Roman" w:hAnsi="Trebuchet MS" w:cs="Times New Roman"/>
          <w:lang w:eastAsia="ru-RU"/>
        </w:rPr>
        <w:t>на территории</w:t>
      </w:r>
      <w:r w:rsidR="00A020AA"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800D0A"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3C1BE0"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к централизованной системе теплоснабжения осуществляется</w:t>
      </w:r>
      <w:r w:rsidR="0012173F"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по зависимой схеме</w:t>
      </w:r>
      <w:r w:rsidR="00A020AA" w:rsidRPr="00324128">
        <w:rPr>
          <w:rFonts w:ascii="Trebuchet MS" w:eastAsia="Times New Roman" w:hAnsi="Trebuchet MS" w:cs="Times New Roman"/>
          <w:lang w:eastAsia="ru-RU"/>
        </w:rPr>
        <w:t>.</w:t>
      </w:r>
    </w:p>
    <w:p w14:paraId="300923CF" w14:textId="523215B1" w:rsidR="00832E26" w:rsidRPr="00324128" w:rsidRDefault="00832E26" w:rsidP="00832E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Регулирование отпуска тепловой энергии производится качественным методом.</w:t>
      </w:r>
    </w:p>
    <w:p w14:paraId="1662A666" w14:textId="722E899D" w:rsidR="00832E26" w:rsidRPr="00324128" w:rsidRDefault="00832E26" w:rsidP="00832E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Приготовление горячей воды на нужды ГВС</w:t>
      </w:r>
      <w:r w:rsidR="00077297" w:rsidRPr="00324128">
        <w:rPr>
          <w:rFonts w:ascii="Trebuchet MS" w:eastAsia="Times New Roman" w:hAnsi="Trebuchet MS" w:cs="Times New Roman"/>
          <w:lang w:eastAsia="ru-RU"/>
        </w:rPr>
        <w:t xml:space="preserve"> не</w:t>
      </w:r>
      <w:r w:rsidRPr="00324128">
        <w:rPr>
          <w:rFonts w:ascii="Trebuchet MS" w:eastAsia="Times New Roman" w:hAnsi="Trebuchet MS" w:cs="Times New Roman"/>
          <w:lang w:eastAsia="ru-RU"/>
        </w:rPr>
        <w:t xml:space="preserve"> осуществляется.</w:t>
      </w:r>
    </w:p>
    <w:p w14:paraId="7E62308C" w14:textId="39F88AF4" w:rsidR="00A27716" w:rsidRPr="00324128" w:rsidRDefault="00A27716" w:rsidP="00832E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Тепловые сети выполнены по двухтрубной схеме.</w:t>
      </w:r>
    </w:p>
    <w:p w14:paraId="7FB12085" w14:textId="77777777" w:rsidR="00870A73" w:rsidRPr="00324128" w:rsidRDefault="00870A73" w:rsidP="00A020AA">
      <w:pPr>
        <w:spacing w:after="0" w:line="360" w:lineRule="auto"/>
        <w:ind w:firstLine="567"/>
        <w:jc w:val="both"/>
        <w:rPr>
          <w:rFonts w:ascii="Trebuchet MS" w:eastAsia="Times New Roman" w:hAnsi="Trebuchet MS" w:cs="Times New Roman"/>
          <w:lang w:eastAsia="ru-RU"/>
        </w:rPr>
      </w:pPr>
    </w:p>
    <w:p w14:paraId="49397C50" w14:textId="1E0645C0" w:rsidR="00A020AA" w:rsidRPr="00324128"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2" w:name="_Toc101019030"/>
      <w:r w:rsidRPr="00324128">
        <w:rPr>
          <w:rFonts w:ascii="Trebuchet MS" w:eastAsia="Times New Roman" w:hAnsi="Trebuchet MS" w:cs="Times New Roman"/>
          <w:b/>
          <w:lang w:eastAsia="ru-RU"/>
        </w:rPr>
        <w:t>1.3.1</w:t>
      </w:r>
      <w:r w:rsidR="0012540D" w:rsidRPr="00324128">
        <w:rPr>
          <w:rFonts w:ascii="Trebuchet MS" w:eastAsia="Times New Roman" w:hAnsi="Trebuchet MS" w:cs="Times New Roman"/>
          <w:b/>
          <w:lang w:eastAsia="ru-RU"/>
        </w:rPr>
        <w:t>5</w:t>
      </w:r>
      <w:r w:rsidRPr="00324128">
        <w:rPr>
          <w:rFonts w:ascii="Trebuchet MS" w:eastAsia="Times New Roman" w:hAnsi="Trebuchet MS" w:cs="Times New Roman"/>
          <w:b/>
          <w:lang w:eastAsia="ru-RU"/>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2"/>
    </w:p>
    <w:p w14:paraId="2680E7A6" w14:textId="4B33CC94" w:rsidR="00515B91" w:rsidRPr="00324128" w:rsidRDefault="00515B91" w:rsidP="00515B91">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Информация о наличии коммерческого приборного учета тепловой энергии у потребителей, подключенных к тепловым сетям единой теплоснабжающей организации представлены в таблице 1.</w:t>
      </w:r>
      <w:r w:rsidR="008B6632" w:rsidRPr="00324128">
        <w:rPr>
          <w:rFonts w:ascii="Trebuchet MS" w:eastAsia="Times New Roman" w:hAnsi="Trebuchet MS" w:cs="Times New Roman"/>
          <w:lang w:eastAsia="ru-RU"/>
        </w:rPr>
        <w:t>3</w:t>
      </w:r>
      <w:r w:rsidRPr="00324128">
        <w:rPr>
          <w:rFonts w:ascii="Trebuchet MS" w:eastAsia="Times New Roman" w:hAnsi="Trebuchet MS" w:cs="Times New Roman"/>
          <w:lang w:eastAsia="ru-RU"/>
        </w:rPr>
        <w:t>.</w:t>
      </w:r>
      <w:r w:rsidR="008B6632" w:rsidRPr="00324128">
        <w:rPr>
          <w:rFonts w:ascii="Trebuchet MS" w:eastAsia="Times New Roman" w:hAnsi="Trebuchet MS" w:cs="Times New Roman"/>
          <w:lang w:eastAsia="ru-RU"/>
        </w:rPr>
        <w:t>1</w:t>
      </w:r>
      <w:r w:rsidR="00A27716" w:rsidRPr="00324128">
        <w:rPr>
          <w:rFonts w:ascii="Trebuchet MS" w:eastAsia="Times New Roman" w:hAnsi="Trebuchet MS" w:cs="Times New Roman"/>
          <w:lang w:eastAsia="ru-RU"/>
        </w:rPr>
        <w:t>5</w:t>
      </w:r>
      <w:r w:rsidRPr="00324128">
        <w:rPr>
          <w:rFonts w:ascii="Trebuchet MS" w:eastAsia="Times New Roman" w:hAnsi="Trebuchet MS" w:cs="Times New Roman"/>
          <w:lang w:eastAsia="ru-RU"/>
        </w:rPr>
        <w:t>.</w:t>
      </w:r>
      <w:r w:rsidR="008B6632" w:rsidRPr="00324128">
        <w:rPr>
          <w:rFonts w:ascii="Trebuchet MS" w:eastAsia="Times New Roman" w:hAnsi="Trebuchet MS" w:cs="Times New Roman"/>
          <w:lang w:eastAsia="ru-RU"/>
        </w:rPr>
        <w:t>1.</w:t>
      </w:r>
    </w:p>
    <w:p w14:paraId="169814BC" w14:textId="26824ABE" w:rsidR="008B6632" w:rsidRPr="00324128" w:rsidRDefault="008B6632" w:rsidP="008B6632">
      <w:pPr>
        <w:spacing w:after="0" w:line="276" w:lineRule="auto"/>
        <w:jc w:val="both"/>
        <w:rPr>
          <w:rFonts w:ascii="Trebuchet MS" w:eastAsia="Times New Roman" w:hAnsi="Trebuchet MS" w:cs="Times New Roman"/>
          <w:b/>
          <w:lang w:eastAsia="ru-RU"/>
        </w:rPr>
      </w:pPr>
      <w:r w:rsidRPr="00BC61AE">
        <w:rPr>
          <w:rFonts w:ascii="Trebuchet MS" w:eastAsia="Times New Roman" w:hAnsi="Trebuchet MS" w:cs="Times New Roman"/>
          <w:b/>
          <w:lang w:eastAsia="ru-RU"/>
        </w:rPr>
        <w:lastRenderedPageBreak/>
        <w:t>Таблица 1.3.1</w:t>
      </w:r>
      <w:r w:rsidR="00A27716" w:rsidRPr="00BC61AE">
        <w:rPr>
          <w:rFonts w:ascii="Trebuchet MS" w:eastAsia="Times New Roman" w:hAnsi="Trebuchet MS" w:cs="Times New Roman"/>
          <w:b/>
          <w:lang w:eastAsia="ru-RU"/>
        </w:rPr>
        <w:t>5</w:t>
      </w:r>
      <w:r w:rsidRPr="00BC61AE">
        <w:rPr>
          <w:rFonts w:ascii="Trebuchet MS" w:eastAsia="Times New Roman" w:hAnsi="Trebuchet MS" w:cs="Times New Roman"/>
          <w:b/>
          <w:lang w:eastAsia="ru-RU"/>
        </w:rPr>
        <w:t>.1 – Информация о наличии ОДПУ у потребителей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916"/>
        <w:gridCol w:w="2325"/>
        <w:gridCol w:w="426"/>
        <w:gridCol w:w="2108"/>
      </w:tblGrid>
      <w:tr w:rsidR="00077297" w:rsidRPr="00BC61AE" w14:paraId="79B73F65" w14:textId="77777777" w:rsidTr="00077297">
        <w:trPr>
          <w:trHeight w:val="20"/>
          <w:tblHeader/>
        </w:trPr>
        <w:tc>
          <w:tcPr>
            <w:tcW w:w="1102" w:type="pct"/>
            <w:shd w:val="clear" w:color="auto" w:fill="CCFF99"/>
            <w:noWrap/>
            <w:vAlign w:val="center"/>
            <w:hideMark/>
          </w:tcPr>
          <w:p w14:paraId="38A42C1A"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 п/п</w:t>
            </w:r>
          </w:p>
        </w:tc>
        <w:tc>
          <w:tcPr>
            <w:tcW w:w="1375" w:type="pct"/>
            <w:shd w:val="clear" w:color="auto" w:fill="CCFF99"/>
            <w:noWrap/>
            <w:vAlign w:val="center"/>
            <w:hideMark/>
          </w:tcPr>
          <w:p w14:paraId="0D3CA4E2"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Объект</w:t>
            </w:r>
          </w:p>
        </w:tc>
        <w:tc>
          <w:tcPr>
            <w:tcW w:w="1420" w:type="pct"/>
            <w:gridSpan w:val="2"/>
            <w:shd w:val="clear" w:color="auto" w:fill="CCFF99"/>
            <w:noWrap/>
            <w:vAlign w:val="center"/>
            <w:hideMark/>
          </w:tcPr>
          <w:p w14:paraId="6A8E37DC"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Адрес МКД</w:t>
            </w:r>
          </w:p>
        </w:tc>
        <w:tc>
          <w:tcPr>
            <w:tcW w:w="1102" w:type="pct"/>
            <w:shd w:val="clear" w:color="auto" w:fill="CCFF99"/>
            <w:noWrap/>
            <w:vAlign w:val="center"/>
            <w:hideMark/>
          </w:tcPr>
          <w:p w14:paraId="6D01D0E1"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Наличие ОДПУ</w:t>
            </w:r>
          </w:p>
        </w:tc>
      </w:tr>
      <w:tr w:rsidR="00077297" w:rsidRPr="00BC61AE" w14:paraId="7D4FAE81" w14:textId="77777777" w:rsidTr="004967F0">
        <w:trPr>
          <w:trHeight w:val="20"/>
        </w:trPr>
        <w:tc>
          <w:tcPr>
            <w:tcW w:w="5000" w:type="pct"/>
            <w:gridSpan w:val="5"/>
            <w:shd w:val="clear" w:color="auto" w:fill="FFFF99"/>
            <w:noWrap/>
            <w:vAlign w:val="center"/>
            <w:hideMark/>
          </w:tcPr>
          <w:p w14:paraId="0608090B"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Котельная дом милосердия с. Сима</w:t>
            </w:r>
          </w:p>
        </w:tc>
      </w:tr>
      <w:tr w:rsidR="00077297" w:rsidRPr="00BC61AE" w14:paraId="40DDC352" w14:textId="77777777" w:rsidTr="00077297">
        <w:trPr>
          <w:trHeight w:val="20"/>
        </w:trPr>
        <w:tc>
          <w:tcPr>
            <w:tcW w:w="1102" w:type="pct"/>
            <w:shd w:val="clear" w:color="auto" w:fill="auto"/>
            <w:noWrap/>
            <w:vAlign w:val="center"/>
            <w:hideMark/>
          </w:tcPr>
          <w:p w14:paraId="74E67DF3"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1</w:t>
            </w:r>
          </w:p>
        </w:tc>
        <w:tc>
          <w:tcPr>
            <w:tcW w:w="1375" w:type="pct"/>
            <w:shd w:val="clear" w:color="auto" w:fill="auto"/>
            <w:noWrap/>
            <w:vAlign w:val="center"/>
            <w:hideMark/>
          </w:tcPr>
          <w:p w14:paraId="497AD37B"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Стационар Дома милосердия</w:t>
            </w:r>
          </w:p>
        </w:tc>
        <w:tc>
          <w:tcPr>
            <w:tcW w:w="1197" w:type="pct"/>
            <w:shd w:val="clear" w:color="auto" w:fill="auto"/>
            <w:noWrap/>
            <w:vAlign w:val="center"/>
            <w:hideMark/>
          </w:tcPr>
          <w:p w14:paraId="080FE76F"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Багратиона ул</w:t>
            </w:r>
          </w:p>
        </w:tc>
        <w:tc>
          <w:tcPr>
            <w:tcW w:w="224" w:type="pct"/>
            <w:shd w:val="clear" w:color="auto" w:fill="auto"/>
            <w:noWrap/>
            <w:vAlign w:val="center"/>
            <w:hideMark/>
          </w:tcPr>
          <w:p w14:paraId="652E4751"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53</w:t>
            </w:r>
          </w:p>
        </w:tc>
        <w:tc>
          <w:tcPr>
            <w:tcW w:w="1102" w:type="pct"/>
            <w:shd w:val="clear" w:color="auto" w:fill="auto"/>
            <w:noWrap/>
            <w:vAlign w:val="center"/>
            <w:hideMark/>
          </w:tcPr>
          <w:p w14:paraId="3B72DEE5" w14:textId="3EFA314B" w:rsidR="00077297" w:rsidRPr="00BC61AE" w:rsidRDefault="00BC61AE" w:rsidP="00FF0C35">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да</w:t>
            </w:r>
          </w:p>
        </w:tc>
      </w:tr>
      <w:tr w:rsidR="00077297" w:rsidRPr="00BC61AE" w14:paraId="38A595D6" w14:textId="77777777" w:rsidTr="00077297">
        <w:trPr>
          <w:trHeight w:val="20"/>
        </w:trPr>
        <w:tc>
          <w:tcPr>
            <w:tcW w:w="1102" w:type="pct"/>
            <w:shd w:val="clear" w:color="auto" w:fill="auto"/>
            <w:noWrap/>
            <w:vAlign w:val="center"/>
            <w:hideMark/>
          </w:tcPr>
          <w:p w14:paraId="169AE93F"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2</w:t>
            </w:r>
          </w:p>
        </w:tc>
        <w:tc>
          <w:tcPr>
            <w:tcW w:w="1375" w:type="pct"/>
            <w:shd w:val="clear" w:color="auto" w:fill="auto"/>
            <w:noWrap/>
            <w:vAlign w:val="center"/>
            <w:hideMark/>
          </w:tcPr>
          <w:p w14:paraId="4FF2E22A"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Прачечная</w:t>
            </w:r>
          </w:p>
        </w:tc>
        <w:tc>
          <w:tcPr>
            <w:tcW w:w="1197" w:type="pct"/>
            <w:shd w:val="clear" w:color="auto" w:fill="auto"/>
            <w:noWrap/>
            <w:vAlign w:val="center"/>
            <w:hideMark/>
          </w:tcPr>
          <w:p w14:paraId="33DB3BA7"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Багратиона</w:t>
            </w:r>
          </w:p>
        </w:tc>
        <w:tc>
          <w:tcPr>
            <w:tcW w:w="224" w:type="pct"/>
            <w:shd w:val="clear" w:color="auto" w:fill="auto"/>
            <w:noWrap/>
            <w:vAlign w:val="center"/>
            <w:hideMark/>
          </w:tcPr>
          <w:p w14:paraId="7C8C39B3"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53</w:t>
            </w:r>
          </w:p>
        </w:tc>
        <w:tc>
          <w:tcPr>
            <w:tcW w:w="1102" w:type="pct"/>
            <w:shd w:val="clear" w:color="auto" w:fill="auto"/>
            <w:noWrap/>
            <w:vAlign w:val="center"/>
            <w:hideMark/>
          </w:tcPr>
          <w:p w14:paraId="2A8E8589" w14:textId="633130DC" w:rsidR="00077297" w:rsidRPr="00BC61AE" w:rsidRDefault="00BC61AE" w:rsidP="00FF0C35">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да</w:t>
            </w:r>
          </w:p>
        </w:tc>
      </w:tr>
      <w:tr w:rsidR="00077297" w:rsidRPr="00BC61AE" w14:paraId="790F4AC8" w14:textId="77777777" w:rsidTr="00077297">
        <w:trPr>
          <w:trHeight w:val="20"/>
        </w:trPr>
        <w:tc>
          <w:tcPr>
            <w:tcW w:w="3898" w:type="pct"/>
            <w:gridSpan w:val="4"/>
            <w:shd w:val="clear" w:color="auto" w:fill="auto"/>
            <w:noWrap/>
            <w:vAlign w:val="center"/>
            <w:hideMark/>
          </w:tcPr>
          <w:p w14:paraId="43720E01"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Итого Котельная дом милосердия с. Сима</w:t>
            </w:r>
          </w:p>
        </w:tc>
        <w:tc>
          <w:tcPr>
            <w:tcW w:w="1102" w:type="pct"/>
            <w:shd w:val="clear" w:color="auto" w:fill="auto"/>
            <w:noWrap/>
            <w:vAlign w:val="center"/>
            <w:hideMark/>
          </w:tcPr>
          <w:p w14:paraId="09901F59"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0</w:t>
            </w:r>
          </w:p>
        </w:tc>
      </w:tr>
      <w:tr w:rsidR="00077297" w:rsidRPr="00BC61AE" w14:paraId="6690836D" w14:textId="77777777" w:rsidTr="004967F0">
        <w:trPr>
          <w:trHeight w:val="20"/>
        </w:trPr>
        <w:tc>
          <w:tcPr>
            <w:tcW w:w="5000" w:type="pct"/>
            <w:gridSpan w:val="5"/>
            <w:shd w:val="clear" w:color="auto" w:fill="FFFF99"/>
            <w:noWrap/>
            <w:vAlign w:val="center"/>
            <w:hideMark/>
          </w:tcPr>
          <w:p w14:paraId="5AB4D65D"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БМК с. Сима (школа)</w:t>
            </w:r>
          </w:p>
        </w:tc>
      </w:tr>
      <w:tr w:rsidR="00077297" w:rsidRPr="00BC61AE" w14:paraId="27B83E39" w14:textId="77777777" w:rsidTr="00077297">
        <w:trPr>
          <w:trHeight w:val="20"/>
        </w:trPr>
        <w:tc>
          <w:tcPr>
            <w:tcW w:w="1102" w:type="pct"/>
            <w:shd w:val="clear" w:color="auto" w:fill="auto"/>
            <w:noWrap/>
            <w:vAlign w:val="center"/>
            <w:hideMark/>
          </w:tcPr>
          <w:p w14:paraId="510EDE0A"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3</w:t>
            </w:r>
          </w:p>
        </w:tc>
        <w:tc>
          <w:tcPr>
            <w:tcW w:w="1375" w:type="pct"/>
            <w:shd w:val="clear" w:color="auto" w:fill="auto"/>
            <w:noWrap/>
            <w:vAlign w:val="center"/>
            <w:hideMark/>
          </w:tcPr>
          <w:p w14:paraId="4268FF9F"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Здание школы</w:t>
            </w:r>
          </w:p>
        </w:tc>
        <w:tc>
          <w:tcPr>
            <w:tcW w:w="1197" w:type="pct"/>
            <w:shd w:val="clear" w:color="auto" w:fill="auto"/>
            <w:noWrap/>
            <w:vAlign w:val="center"/>
            <w:hideMark/>
          </w:tcPr>
          <w:p w14:paraId="5123565F"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Богомолова ул</w:t>
            </w:r>
          </w:p>
        </w:tc>
        <w:tc>
          <w:tcPr>
            <w:tcW w:w="224" w:type="pct"/>
            <w:shd w:val="clear" w:color="auto" w:fill="auto"/>
            <w:noWrap/>
            <w:vAlign w:val="center"/>
            <w:hideMark/>
          </w:tcPr>
          <w:p w14:paraId="53B54BA8"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41</w:t>
            </w:r>
          </w:p>
        </w:tc>
        <w:tc>
          <w:tcPr>
            <w:tcW w:w="1102" w:type="pct"/>
            <w:shd w:val="clear" w:color="auto" w:fill="auto"/>
            <w:noWrap/>
            <w:vAlign w:val="center"/>
            <w:hideMark/>
          </w:tcPr>
          <w:p w14:paraId="6D24615E"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077297" w:rsidRPr="00BC61AE" w14:paraId="09D8E376" w14:textId="77777777" w:rsidTr="00077297">
        <w:trPr>
          <w:trHeight w:val="20"/>
        </w:trPr>
        <w:tc>
          <w:tcPr>
            <w:tcW w:w="1102" w:type="pct"/>
            <w:shd w:val="clear" w:color="auto" w:fill="auto"/>
            <w:noWrap/>
            <w:vAlign w:val="center"/>
            <w:hideMark/>
          </w:tcPr>
          <w:p w14:paraId="6237D9E9"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w:t>
            </w:r>
          </w:p>
        </w:tc>
        <w:tc>
          <w:tcPr>
            <w:tcW w:w="1375" w:type="pct"/>
            <w:shd w:val="clear" w:color="auto" w:fill="auto"/>
            <w:noWrap/>
            <w:vAlign w:val="center"/>
            <w:hideMark/>
          </w:tcPr>
          <w:p w14:paraId="13AFAB3F"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Мастерская</w:t>
            </w:r>
          </w:p>
        </w:tc>
        <w:tc>
          <w:tcPr>
            <w:tcW w:w="1197" w:type="pct"/>
            <w:shd w:val="clear" w:color="auto" w:fill="auto"/>
            <w:noWrap/>
            <w:vAlign w:val="center"/>
            <w:hideMark/>
          </w:tcPr>
          <w:p w14:paraId="55493D11"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Богомолова ул</w:t>
            </w:r>
          </w:p>
        </w:tc>
        <w:tc>
          <w:tcPr>
            <w:tcW w:w="224" w:type="pct"/>
            <w:shd w:val="clear" w:color="auto" w:fill="auto"/>
            <w:noWrap/>
            <w:vAlign w:val="center"/>
            <w:hideMark/>
          </w:tcPr>
          <w:p w14:paraId="75B8A351"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41</w:t>
            </w:r>
          </w:p>
        </w:tc>
        <w:tc>
          <w:tcPr>
            <w:tcW w:w="1102" w:type="pct"/>
            <w:shd w:val="clear" w:color="auto" w:fill="auto"/>
            <w:noWrap/>
            <w:vAlign w:val="center"/>
            <w:hideMark/>
          </w:tcPr>
          <w:p w14:paraId="475E5B14"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077297" w:rsidRPr="00BC61AE" w14:paraId="2998194F" w14:textId="77777777" w:rsidTr="00077297">
        <w:trPr>
          <w:trHeight w:val="20"/>
        </w:trPr>
        <w:tc>
          <w:tcPr>
            <w:tcW w:w="1102" w:type="pct"/>
            <w:shd w:val="clear" w:color="auto" w:fill="auto"/>
            <w:noWrap/>
            <w:vAlign w:val="center"/>
            <w:hideMark/>
          </w:tcPr>
          <w:p w14:paraId="609AED7F"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5</w:t>
            </w:r>
          </w:p>
        </w:tc>
        <w:tc>
          <w:tcPr>
            <w:tcW w:w="1375" w:type="pct"/>
            <w:shd w:val="clear" w:color="auto" w:fill="auto"/>
            <w:noWrap/>
            <w:vAlign w:val="center"/>
            <w:hideMark/>
          </w:tcPr>
          <w:p w14:paraId="329613DA"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Гараж</w:t>
            </w:r>
          </w:p>
        </w:tc>
        <w:tc>
          <w:tcPr>
            <w:tcW w:w="1197" w:type="pct"/>
            <w:shd w:val="clear" w:color="auto" w:fill="auto"/>
            <w:noWrap/>
            <w:vAlign w:val="center"/>
            <w:hideMark/>
          </w:tcPr>
          <w:p w14:paraId="42846F8E"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Богомолова ул</w:t>
            </w:r>
          </w:p>
        </w:tc>
        <w:tc>
          <w:tcPr>
            <w:tcW w:w="224" w:type="pct"/>
            <w:shd w:val="clear" w:color="auto" w:fill="auto"/>
            <w:noWrap/>
            <w:vAlign w:val="center"/>
            <w:hideMark/>
          </w:tcPr>
          <w:p w14:paraId="6DB880DC"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41</w:t>
            </w:r>
          </w:p>
        </w:tc>
        <w:tc>
          <w:tcPr>
            <w:tcW w:w="1102" w:type="pct"/>
            <w:shd w:val="clear" w:color="auto" w:fill="auto"/>
            <w:noWrap/>
            <w:vAlign w:val="center"/>
            <w:hideMark/>
          </w:tcPr>
          <w:p w14:paraId="5A3475CD"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077297" w:rsidRPr="00BC61AE" w14:paraId="28052C63" w14:textId="77777777" w:rsidTr="00077297">
        <w:trPr>
          <w:trHeight w:val="20"/>
        </w:trPr>
        <w:tc>
          <w:tcPr>
            <w:tcW w:w="3898" w:type="pct"/>
            <w:gridSpan w:val="4"/>
            <w:shd w:val="clear" w:color="auto" w:fill="auto"/>
            <w:noWrap/>
            <w:vAlign w:val="center"/>
            <w:hideMark/>
          </w:tcPr>
          <w:p w14:paraId="4B0FAB63"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Итого БМК с. Сима (школа)</w:t>
            </w:r>
          </w:p>
        </w:tc>
        <w:tc>
          <w:tcPr>
            <w:tcW w:w="1102" w:type="pct"/>
            <w:shd w:val="clear" w:color="auto" w:fill="auto"/>
            <w:noWrap/>
            <w:vAlign w:val="center"/>
            <w:hideMark/>
          </w:tcPr>
          <w:p w14:paraId="332EDDF1"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0</w:t>
            </w:r>
          </w:p>
        </w:tc>
      </w:tr>
      <w:tr w:rsidR="00077297" w:rsidRPr="00BC61AE" w14:paraId="1DA97E96" w14:textId="77777777" w:rsidTr="004967F0">
        <w:trPr>
          <w:trHeight w:val="20"/>
        </w:trPr>
        <w:tc>
          <w:tcPr>
            <w:tcW w:w="5000" w:type="pct"/>
            <w:gridSpan w:val="5"/>
            <w:shd w:val="clear" w:color="auto" w:fill="FFFF99"/>
            <w:noWrap/>
            <w:vAlign w:val="center"/>
            <w:hideMark/>
          </w:tcPr>
          <w:p w14:paraId="69849087" w14:textId="77777777" w:rsidR="00077297" w:rsidRPr="00BC61AE" w:rsidRDefault="00077297" w:rsidP="00FF0C35">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БМК с. Матвейщево</w:t>
            </w:r>
          </w:p>
        </w:tc>
      </w:tr>
      <w:tr w:rsidR="00077297" w:rsidRPr="00BC61AE" w14:paraId="1D92B70A" w14:textId="77777777" w:rsidTr="00077297">
        <w:trPr>
          <w:trHeight w:val="20"/>
        </w:trPr>
        <w:tc>
          <w:tcPr>
            <w:tcW w:w="1102" w:type="pct"/>
            <w:shd w:val="clear" w:color="auto" w:fill="auto"/>
            <w:noWrap/>
            <w:vAlign w:val="center"/>
            <w:hideMark/>
          </w:tcPr>
          <w:p w14:paraId="0A69F76B"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6</w:t>
            </w:r>
          </w:p>
        </w:tc>
        <w:tc>
          <w:tcPr>
            <w:tcW w:w="1375" w:type="pct"/>
            <w:shd w:val="clear" w:color="auto" w:fill="auto"/>
            <w:noWrap/>
            <w:vAlign w:val="center"/>
            <w:hideMark/>
          </w:tcPr>
          <w:p w14:paraId="1E457CD2"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Здание школы</w:t>
            </w:r>
          </w:p>
        </w:tc>
        <w:tc>
          <w:tcPr>
            <w:tcW w:w="1197" w:type="pct"/>
            <w:shd w:val="clear" w:color="auto" w:fill="auto"/>
            <w:noWrap/>
            <w:vAlign w:val="center"/>
            <w:hideMark/>
          </w:tcPr>
          <w:p w14:paraId="6AD23990"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Школьный пер</w:t>
            </w:r>
          </w:p>
        </w:tc>
        <w:tc>
          <w:tcPr>
            <w:tcW w:w="224" w:type="pct"/>
            <w:shd w:val="clear" w:color="auto" w:fill="auto"/>
            <w:noWrap/>
            <w:vAlign w:val="center"/>
            <w:hideMark/>
          </w:tcPr>
          <w:p w14:paraId="1DF728C6" w14:textId="77777777" w:rsidR="00077297" w:rsidRPr="00BC61AE" w:rsidRDefault="00077297" w:rsidP="00FF0C35">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3</w:t>
            </w:r>
          </w:p>
        </w:tc>
        <w:tc>
          <w:tcPr>
            <w:tcW w:w="1102" w:type="pct"/>
            <w:shd w:val="clear" w:color="auto" w:fill="auto"/>
            <w:noWrap/>
            <w:vAlign w:val="center"/>
            <w:hideMark/>
          </w:tcPr>
          <w:p w14:paraId="2DE3F74B"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077297" w:rsidRPr="00BC61AE" w14:paraId="27B16CD5" w14:textId="77777777" w:rsidTr="00077297">
        <w:trPr>
          <w:trHeight w:val="20"/>
        </w:trPr>
        <w:tc>
          <w:tcPr>
            <w:tcW w:w="3898" w:type="pct"/>
            <w:gridSpan w:val="4"/>
            <w:shd w:val="clear" w:color="auto" w:fill="auto"/>
            <w:noWrap/>
            <w:vAlign w:val="center"/>
            <w:hideMark/>
          </w:tcPr>
          <w:p w14:paraId="2084B65A" w14:textId="77777777" w:rsidR="00077297" w:rsidRPr="00BC61AE" w:rsidRDefault="00077297" w:rsidP="00FF0C35">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Итого БМК с. Матвейщево</w:t>
            </w:r>
          </w:p>
        </w:tc>
        <w:tc>
          <w:tcPr>
            <w:tcW w:w="1102" w:type="pct"/>
            <w:shd w:val="clear" w:color="auto" w:fill="auto"/>
            <w:noWrap/>
            <w:vAlign w:val="center"/>
            <w:hideMark/>
          </w:tcPr>
          <w:p w14:paraId="1E546B9F" w14:textId="77777777" w:rsidR="00077297" w:rsidRPr="00BC61AE" w:rsidRDefault="00077297" w:rsidP="00FF0C35">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 0</w:t>
            </w:r>
          </w:p>
        </w:tc>
      </w:tr>
    </w:tbl>
    <w:p w14:paraId="36DE8DD5" w14:textId="028324D5" w:rsidR="00641756" w:rsidRPr="00324128" w:rsidRDefault="00515B91" w:rsidP="00515B91">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состоянию на 01 апреля 202</w:t>
      </w:r>
      <w:r w:rsidR="00BC61AE">
        <w:rPr>
          <w:rFonts w:ascii="Trebuchet MS" w:eastAsia="Times New Roman" w:hAnsi="Trebuchet MS" w:cs="Times New Roman"/>
          <w:lang w:eastAsia="ru-RU"/>
        </w:rPr>
        <w:t>2</w:t>
      </w:r>
      <w:r w:rsidRPr="00324128">
        <w:rPr>
          <w:rFonts w:ascii="Trebuchet MS" w:eastAsia="Times New Roman" w:hAnsi="Trebuchet MS" w:cs="Times New Roman"/>
          <w:lang w:eastAsia="ru-RU"/>
        </w:rPr>
        <w:t xml:space="preserve"> года общее количество абонентов с установленными общедомовыми приборами учета тепловой энергии составляет </w:t>
      </w:r>
      <w:r w:rsidR="00322AEB">
        <w:rPr>
          <w:rFonts w:ascii="Trebuchet MS" w:eastAsia="Times New Roman" w:hAnsi="Trebuchet MS" w:cs="Times New Roman"/>
          <w:lang w:eastAsia="ru-RU"/>
        </w:rPr>
        <w:t>1</w:t>
      </w:r>
      <w:r w:rsidRPr="00324128">
        <w:rPr>
          <w:rFonts w:ascii="Trebuchet MS" w:eastAsia="Times New Roman" w:hAnsi="Trebuchet MS" w:cs="Times New Roman"/>
          <w:lang w:eastAsia="ru-RU"/>
        </w:rPr>
        <w:t xml:space="preserve"> единиц</w:t>
      </w:r>
      <w:r w:rsidR="00322AEB">
        <w:rPr>
          <w:rFonts w:ascii="Trebuchet MS" w:eastAsia="Times New Roman" w:hAnsi="Trebuchet MS" w:cs="Times New Roman"/>
          <w:lang w:eastAsia="ru-RU"/>
        </w:rPr>
        <w:t>а</w:t>
      </w:r>
      <w:r w:rsidRPr="00324128">
        <w:rPr>
          <w:rFonts w:ascii="Trebuchet MS" w:eastAsia="Times New Roman" w:hAnsi="Trebuchet MS" w:cs="Times New Roman"/>
          <w:lang w:eastAsia="ru-RU"/>
        </w:rPr>
        <w:t xml:space="preserve"> или </w:t>
      </w:r>
      <w:r w:rsidR="00322AEB">
        <w:rPr>
          <w:rFonts w:ascii="Trebuchet MS" w:eastAsia="Times New Roman" w:hAnsi="Trebuchet MS" w:cs="Times New Roman"/>
          <w:lang w:eastAsia="ru-RU"/>
        </w:rPr>
        <w:t>33</w:t>
      </w:r>
      <w:r w:rsidRPr="00324128">
        <w:rPr>
          <w:rFonts w:ascii="Trebuchet MS" w:eastAsia="Times New Roman" w:hAnsi="Trebuchet MS" w:cs="Times New Roman"/>
          <w:lang w:eastAsia="ru-RU"/>
        </w:rPr>
        <w:t>% от общего количества подключенных абонентов.</w:t>
      </w:r>
    </w:p>
    <w:p w14:paraId="0D633EA8" w14:textId="6E5AB63F" w:rsidR="00515B91" w:rsidRPr="00324128" w:rsidRDefault="00515B91" w:rsidP="00515B91">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При отсутствии установленных приборов учета, оплата за поставленную тепловую энергию осуществляется на основании </w:t>
      </w:r>
      <w:r w:rsidR="00077297" w:rsidRPr="00324128">
        <w:rPr>
          <w:rFonts w:ascii="Trebuchet MS" w:eastAsia="Times New Roman" w:hAnsi="Trebuchet MS" w:cs="Times New Roman"/>
          <w:lang w:eastAsia="ru-RU"/>
        </w:rPr>
        <w:t>установленных приборов учета на выходных коллекторах котельных</w:t>
      </w:r>
      <w:r w:rsidRPr="00324128">
        <w:rPr>
          <w:rFonts w:ascii="Trebuchet MS" w:eastAsia="Times New Roman" w:hAnsi="Trebuchet MS" w:cs="Times New Roman"/>
          <w:lang w:eastAsia="ru-RU"/>
        </w:rPr>
        <w:t>.</w:t>
      </w:r>
    </w:p>
    <w:p w14:paraId="23D91E50" w14:textId="77777777" w:rsidR="00515B91" w:rsidRPr="00322AEB" w:rsidRDefault="00515B91" w:rsidP="002202E8">
      <w:pPr>
        <w:spacing w:after="0" w:line="360" w:lineRule="auto"/>
        <w:ind w:firstLine="567"/>
        <w:jc w:val="both"/>
        <w:rPr>
          <w:rFonts w:ascii="Trebuchet MS" w:eastAsia="Times New Roman" w:hAnsi="Trebuchet MS" w:cs="Times New Roman"/>
          <w:sz w:val="12"/>
          <w:szCs w:val="12"/>
          <w:lang w:eastAsia="ru-RU"/>
        </w:rPr>
      </w:pPr>
    </w:p>
    <w:p w14:paraId="5D6A9E82" w14:textId="0E93D03A" w:rsidR="00A020AA" w:rsidRPr="00324128"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3" w:name="_Toc101019031"/>
      <w:r w:rsidRPr="00324128">
        <w:rPr>
          <w:rFonts w:ascii="Trebuchet MS" w:eastAsia="Times New Roman" w:hAnsi="Trebuchet MS" w:cs="Times New Roman"/>
          <w:b/>
          <w:lang w:eastAsia="ru-RU"/>
        </w:rPr>
        <w:t>1.3.1</w:t>
      </w:r>
      <w:r w:rsidR="0012540D" w:rsidRPr="00324128">
        <w:rPr>
          <w:rFonts w:ascii="Trebuchet MS" w:eastAsia="Times New Roman" w:hAnsi="Trebuchet MS" w:cs="Times New Roman"/>
          <w:b/>
          <w:lang w:eastAsia="ru-RU"/>
        </w:rPr>
        <w:t>6</w:t>
      </w:r>
      <w:r w:rsidRPr="00324128">
        <w:rPr>
          <w:rFonts w:ascii="Trebuchet MS" w:eastAsia="Times New Roman" w:hAnsi="Trebuchet MS" w:cs="Times New Roman"/>
          <w:b/>
          <w:lang w:eastAsia="ru-RU"/>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
    </w:p>
    <w:p w14:paraId="63B4B02C" w14:textId="77777777" w:rsidR="00322AEB" w:rsidRPr="00E13B93" w:rsidRDefault="00322AEB" w:rsidP="00322AEB">
      <w:pPr>
        <w:spacing w:after="0" w:line="276" w:lineRule="auto"/>
        <w:ind w:firstLine="567"/>
        <w:jc w:val="both"/>
        <w:rPr>
          <w:rFonts w:ascii="Trebuchet MS" w:eastAsia="Times New Roman" w:hAnsi="Trebuchet MS" w:cs="Times New Roman"/>
          <w:lang w:eastAsia="ru-RU"/>
        </w:rPr>
      </w:pPr>
      <w:r w:rsidRPr="002E6900">
        <w:rPr>
          <w:rFonts w:ascii="Trebuchet MS" w:eastAsia="Times New Roman" w:hAnsi="Trebuchet MS" w:cs="Times New Roman"/>
          <w:lang w:eastAsia="ru-RU"/>
        </w:rPr>
        <w:t xml:space="preserve">ООО </w:t>
      </w:r>
      <w:r>
        <w:rPr>
          <w:rFonts w:ascii="Trebuchet MS" w:eastAsia="Times New Roman" w:hAnsi="Trebuchet MS" w:cs="Times New Roman"/>
          <w:lang w:eastAsia="ru-RU"/>
        </w:rPr>
        <w:t>«</w:t>
      </w:r>
      <w:r w:rsidRPr="002E6900">
        <w:rPr>
          <w:rFonts w:ascii="Trebuchet MS" w:eastAsia="Times New Roman" w:hAnsi="Trebuchet MS" w:cs="Times New Roman"/>
          <w:lang w:eastAsia="ru-RU"/>
        </w:rPr>
        <w:t>Т Плюс ВКС</w:t>
      </w:r>
      <w:r>
        <w:rPr>
          <w:rFonts w:ascii="Trebuchet MS" w:eastAsia="Times New Roman" w:hAnsi="Trebuchet MS" w:cs="Times New Roman"/>
          <w:lang w:eastAsia="ru-RU"/>
        </w:rPr>
        <w:t>»</w:t>
      </w:r>
      <w:r w:rsidRPr="00E13B93">
        <w:rPr>
          <w:rFonts w:ascii="Trebuchet MS" w:eastAsia="Times New Roman" w:hAnsi="Trebuchet MS" w:cs="Times New Roman"/>
          <w:lang w:eastAsia="ru-RU"/>
        </w:rPr>
        <w:t xml:space="preserve"> укомплектовано эксплуатационной диспетчерской и аварийной службой. Диспетчерская служба работает ежедневно в круглосуточном режиме. </w:t>
      </w:r>
    </w:p>
    <w:p w14:paraId="25D76486" w14:textId="77777777" w:rsidR="00322AEB" w:rsidRPr="00E13B93" w:rsidRDefault="00322AEB" w:rsidP="00322AEB">
      <w:pPr>
        <w:spacing w:after="0" w:line="276" w:lineRule="auto"/>
        <w:ind w:firstLine="567"/>
        <w:jc w:val="both"/>
        <w:rPr>
          <w:rFonts w:ascii="Trebuchet MS" w:eastAsia="Times New Roman" w:hAnsi="Trebuchet MS" w:cs="Times New Roman"/>
          <w:lang w:eastAsia="ru-RU"/>
        </w:rPr>
      </w:pPr>
      <w:r w:rsidRPr="00E13B93">
        <w:rPr>
          <w:rFonts w:ascii="Trebuchet MS" w:eastAsia="Times New Roman" w:hAnsi="Trebuchet MS" w:cs="Times New Roman"/>
          <w:lang w:eastAsia="ru-RU"/>
        </w:rPr>
        <w:t>Информация по диспетчерским службам теплоснабжающих организаций представлена в таблице ниже.</w:t>
      </w:r>
    </w:p>
    <w:p w14:paraId="533828AB" w14:textId="77777777" w:rsidR="00322AEB" w:rsidRPr="00E13B93" w:rsidRDefault="00322AEB" w:rsidP="00322AEB">
      <w:pPr>
        <w:spacing w:after="0" w:line="276" w:lineRule="auto"/>
        <w:jc w:val="both"/>
        <w:rPr>
          <w:rFonts w:ascii="Trebuchet MS" w:eastAsia="Times New Roman" w:hAnsi="Trebuchet MS" w:cs="Times New Roman"/>
          <w:b/>
          <w:bCs/>
          <w:lang w:eastAsia="ru-RU"/>
        </w:rPr>
      </w:pPr>
      <w:r w:rsidRPr="00E13B93">
        <w:rPr>
          <w:rFonts w:ascii="Trebuchet MS" w:eastAsia="Times New Roman" w:hAnsi="Trebuchet MS" w:cs="Times New Roman"/>
          <w:b/>
          <w:bCs/>
          <w:lang w:eastAsia="ru-RU"/>
        </w:rPr>
        <w:t>Таблица 1.3.16.1 – Информация по работе диспетчерских служб теплоснабжающих организаций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014"/>
        <w:gridCol w:w="2693"/>
        <w:gridCol w:w="2977"/>
        <w:gridCol w:w="1672"/>
      </w:tblGrid>
      <w:tr w:rsidR="00322AEB" w:rsidRPr="00322AEB" w14:paraId="2E7FA1F3" w14:textId="77777777" w:rsidTr="00322AEB">
        <w:trPr>
          <w:trHeight w:val="300"/>
          <w:tblHeader/>
        </w:trPr>
        <w:tc>
          <w:tcPr>
            <w:tcW w:w="675" w:type="dxa"/>
            <w:shd w:val="clear" w:color="auto" w:fill="CCFF99"/>
            <w:vAlign w:val="center"/>
          </w:tcPr>
          <w:p w14:paraId="2C7D069B" w14:textId="77777777" w:rsidR="00322AEB" w:rsidRPr="00322AEB" w:rsidRDefault="00322AEB" w:rsidP="002533ED">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 п.п.</w:t>
            </w:r>
          </w:p>
        </w:tc>
        <w:tc>
          <w:tcPr>
            <w:tcW w:w="2014" w:type="dxa"/>
            <w:shd w:val="clear" w:color="auto" w:fill="CCFF99"/>
            <w:vAlign w:val="center"/>
          </w:tcPr>
          <w:p w14:paraId="53734405" w14:textId="40EC524E" w:rsidR="00322AEB" w:rsidRPr="00322AEB" w:rsidRDefault="00322AEB" w:rsidP="002533ED">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 xml:space="preserve">Наименование </w:t>
            </w:r>
            <w:r>
              <w:rPr>
                <w:rFonts w:ascii="Trebuchet MS" w:eastAsia="Times New Roman" w:hAnsi="Trebuchet MS" w:cs="Times New Roman"/>
                <w:b/>
                <w:bCs/>
                <w:sz w:val="19"/>
                <w:szCs w:val="19"/>
                <w:lang w:eastAsia="ru-RU"/>
              </w:rPr>
              <w:t>теплоснабжающей организации</w:t>
            </w:r>
          </w:p>
        </w:tc>
        <w:tc>
          <w:tcPr>
            <w:tcW w:w="2693" w:type="dxa"/>
            <w:shd w:val="clear" w:color="auto" w:fill="CCFF99"/>
            <w:vAlign w:val="center"/>
          </w:tcPr>
          <w:p w14:paraId="08055A3F" w14:textId="77777777" w:rsidR="00322AEB" w:rsidRPr="00322AEB" w:rsidRDefault="00322AEB" w:rsidP="002533ED">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Наличие диспетчерской службы теплоснабжающей (теплосетевой) организации</w:t>
            </w:r>
          </w:p>
        </w:tc>
        <w:tc>
          <w:tcPr>
            <w:tcW w:w="2977" w:type="dxa"/>
            <w:shd w:val="clear" w:color="auto" w:fill="CCFF99"/>
            <w:vAlign w:val="center"/>
          </w:tcPr>
          <w:p w14:paraId="5063E1FA" w14:textId="77777777" w:rsidR="00322AEB" w:rsidRPr="00322AEB" w:rsidRDefault="00322AEB" w:rsidP="002533ED">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Использование средств автоматизации, телемеханизации при работе диспетчерской службы</w:t>
            </w:r>
          </w:p>
        </w:tc>
        <w:tc>
          <w:tcPr>
            <w:tcW w:w="1672" w:type="dxa"/>
            <w:shd w:val="clear" w:color="auto" w:fill="CCFF99"/>
            <w:vAlign w:val="center"/>
          </w:tcPr>
          <w:p w14:paraId="22E10B6A" w14:textId="77777777" w:rsidR="00322AEB" w:rsidRPr="00322AEB" w:rsidRDefault="00322AEB" w:rsidP="002533ED">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Наличие замечаний к работе диспетчерской службы</w:t>
            </w:r>
          </w:p>
        </w:tc>
      </w:tr>
      <w:tr w:rsidR="00322AEB" w:rsidRPr="00322AEB" w14:paraId="292BE7BF" w14:textId="77777777" w:rsidTr="00216292">
        <w:trPr>
          <w:trHeight w:val="455"/>
        </w:trPr>
        <w:tc>
          <w:tcPr>
            <w:tcW w:w="675" w:type="dxa"/>
            <w:noWrap/>
            <w:vAlign w:val="center"/>
          </w:tcPr>
          <w:p w14:paraId="415637C0" w14:textId="77777777" w:rsidR="00322AEB" w:rsidRPr="00322AEB" w:rsidRDefault="00322AEB" w:rsidP="002533ED">
            <w:pPr>
              <w:spacing w:after="0" w:line="240" w:lineRule="auto"/>
              <w:jc w:val="center"/>
              <w:rPr>
                <w:rFonts w:ascii="Trebuchet MS" w:eastAsia="Times New Roman" w:hAnsi="Trebuchet MS" w:cs="Times New Roman"/>
                <w:sz w:val="19"/>
                <w:szCs w:val="19"/>
                <w:lang w:eastAsia="ru-RU"/>
              </w:rPr>
            </w:pPr>
            <w:r w:rsidRPr="00322AEB">
              <w:rPr>
                <w:rFonts w:ascii="Trebuchet MS" w:eastAsia="Times New Roman" w:hAnsi="Trebuchet MS" w:cs="Times New Roman"/>
                <w:sz w:val="19"/>
                <w:szCs w:val="19"/>
                <w:lang w:eastAsia="ru-RU"/>
              </w:rPr>
              <w:t>1</w:t>
            </w:r>
          </w:p>
        </w:tc>
        <w:tc>
          <w:tcPr>
            <w:tcW w:w="2014" w:type="dxa"/>
            <w:vAlign w:val="center"/>
          </w:tcPr>
          <w:p w14:paraId="23A59F03" w14:textId="2F447561" w:rsidR="00322AEB" w:rsidRPr="00322AEB" w:rsidRDefault="00E448BF" w:rsidP="002533ED">
            <w:pPr>
              <w:spacing w:after="0" w:line="240" w:lineRule="auto"/>
              <w:rPr>
                <w:rFonts w:ascii="Trebuchet MS" w:eastAsia="Times New Roman" w:hAnsi="Trebuchet MS" w:cs="Times New Roman"/>
                <w:sz w:val="19"/>
                <w:szCs w:val="19"/>
                <w:lang w:eastAsia="ru-RU"/>
              </w:rPr>
            </w:pPr>
            <w:r w:rsidRPr="00E448BF">
              <w:rPr>
                <w:rFonts w:ascii="Trebuchet MS" w:eastAsia="Times New Roman" w:hAnsi="Trebuchet MS" w:cs="Times New Roman"/>
                <w:sz w:val="19"/>
                <w:szCs w:val="19"/>
                <w:lang w:eastAsia="ru-RU"/>
              </w:rPr>
              <w:t>ОП АО «ВКС» «Теплоэнерго»</w:t>
            </w:r>
          </w:p>
        </w:tc>
        <w:tc>
          <w:tcPr>
            <w:tcW w:w="2693" w:type="dxa"/>
            <w:vAlign w:val="center"/>
          </w:tcPr>
          <w:p w14:paraId="23D1FCE6" w14:textId="77777777" w:rsidR="00322AEB" w:rsidRPr="00322AEB" w:rsidRDefault="00322AEB" w:rsidP="002533ED">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да</w:t>
            </w:r>
          </w:p>
        </w:tc>
        <w:tc>
          <w:tcPr>
            <w:tcW w:w="2977" w:type="dxa"/>
            <w:vAlign w:val="center"/>
          </w:tcPr>
          <w:p w14:paraId="49DFCFFB" w14:textId="77A791D5" w:rsidR="00322AEB" w:rsidRPr="00322AEB" w:rsidRDefault="00322AEB" w:rsidP="002533ED">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 xml:space="preserve">Источники работают в автоматическом режиме </w:t>
            </w:r>
          </w:p>
        </w:tc>
        <w:tc>
          <w:tcPr>
            <w:tcW w:w="1672" w:type="dxa"/>
            <w:vAlign w:val="center"/>
          </w:tcPr>
          <w:p w14:paraId="2A3AB484" w14:textId="77777777" w:rsidR="00322AEB" w:rsidRPr="00322AEB" w:rsidRDefault="00322AEB" w:rsidP="002533ED">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отсутствуют</w:t>
            </w:r>
          </w:p>
        </w:tc>
      </w:tr>
    </w:tbl>
    <w:p w14:paraId="471DF7B5" w14:textId="77777777" w:rsidR="00322AEB" w:rsidRPr="00322AEB" w:rsidRDefault="00322AEB" w:rsidP="00A42AAC">
      <w:pPr>
        <w:spacing w:after="0" w:line="276" w:lineRule="auto"/>
        <w:ind w:firstLine="567"/>
        <w:jc w:val="both"/>
        <w:rPr>
          <w:rFonts w:ascii="Trebuchet MS" w:eastAsia="Times New Roman" w:hAnsi="Trebuchet MS" w:cs="Times New Roman"/>
          <w:sz w:val="12"/>
          <w:szCs w:val="12"/>
          <w:lang w:eastAsia="ru-RU"/>
        </w:rPr>
      </w:pPr>
    </w:p>
    <w:p w14:paraId="36BF2AB5" w14:textId="57A80421" w:rsidR="00A020AA" w:rsidRPr="00324128"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4" w:name="_Toc101019032"/>
      <w:r w:rsidRPr="00324128">
        <w:rPr>
          <w:rFonts w:ascii="Trebuchet MS" w:eastAsia="Times New Roman" w:hAnsi="Trebuchet MS" w:cs="Times New Roman"/>
          <w:b/>
          <w:lang w:eastAsia="ru-RU"/>
        </w:rPr>
        <w:t>1.3.1</w:t>
      </w:r>
      <w:r w:rsidR="0012540D" w:rsidRPr="00324128">
        <w:rPr>
          <w:rFonts w:ascii="Trebuchet MS" w:eastAsia="Times New Roman" w:hAnsi="Trebuchet MS" w:cs="Times New Roman"/>
          <w:b/>
          <w:lang w:eastAsia="ru-RU"/>
        </w:rPr>
        <w:t>7</w:t>
      </w:r>
      <w:r w:rsidRPr="00324128">
        <w:rPr>
          <w:rFonts w:ascii="Trebuchet MS" w:eastAsia="Times New Roman" w:hAnsi="Trebuchet MS" w:cs="Times New Roman"/>
          <w:b/>
          <w:lang w:eastAsia="ru-RU"/>
        </w:rPr>
        <w:t>. Уровень автоматизации и обслуживания центральных тепловых пунктов, насосных станций</w:t>
      </w:r>
      <w:bookmarkEnd w:id="44"/>
    </w:p>
    <w:p w14:paraId="5ED62D5B" w14:textId="6681C4B3" w:rsidR="00A020AA" w:rsidRPr="00324128" w:rsidRDefault="00786B49" w:rsidP="00A42AA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90171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90171B" w:rsidRPr="00324128">
        <w:rPr>
          <w:rFonts w:ascii="Trebuchet MS" w:eastAsia="Times New Roman" w:hAnsi="Trebuchet MS" w:cs="Times New Roman"/>
          <w:lang w:eastAsia="ru-RU"/>
        </w:rPr>
        <w:t xml:space="preserve"> района</w:t>
      </w:r>
      <w:r w:rsidR="00BE12B7" w:rsidRPr="00324128">
        <w:rPr>
          <w:rFonts w:ascii="Trebuchet MS" w:eastAsia="Times New Roman" w:hAnsi="Trebuchet MS" w:cs="Times New Roman"/>
          <w:lang w:eastAsia="ru-RU"/>
        </w:rPr>
        <w:t xml:space="preserve"> центральны</w:t>
      </w:r>
      <w:r w:rsidR="001A7938" w:rsidRPr="00324128">
        <w:rPr>
          <w:rFonts w:ascii="Trebuchet MS" w:eastAsia="Times New Roman" w:hAnsi="Trebuchet MS" w:cs="Times New Roman"/>
          <w:lang w:eastAsia="ru-RU"/>
        </w:rPr>
        <w:t>е</w:t>
      </w:r>
      <w:r w:rsidR="00BE12B7" w:rsidRPr="00324128">
        <w:rPr>
          <w:rFonts w:ascii="Trebuchet MS" w:eastAsia="Times New Roman" w:hAnsi="Trebuchet MS" w:cs="Times New Roman"/>
          <w:lang w:eastAsia="ru-RU"/>
        </w:rPr>
        <w:t xml:space="preserve"> тепловы</w:t>
      </w:r>
      <w:r w:rsidR="001A7938" w:rsidRPr="00324128">
        <w:rPr>
          <w:rFonts w:ascii="Trebuchet MS" w:eastAsia="Times New Roman" w:hAnsi="Trebuchet MS" w:cs="Times New Roman"/>
          <w:lang w:eastAsia="ru-RU"/>
        </w:rPr>
        <w:t>е</w:t>
      </w:r>
      <w:r w:rsidR="00BE12B7" w:rsidRPr="00324128">
        <w:rPr>
          <w:rFonts w:ascii="Trebuchet MS" w:eastAsia="Times New Roman" w:hAnsi="Trebuchet MS" w:cs="Times New Roman"/>
          <w:lang w:eastAsia="ru-RU"/>
        </w:rPr>
        <w:t xml:space="preserve"> пунк</w:t>
      </w:r>
      <w:r w:rsidR="001A7938" w:rsidRPr="00324128">
        <w:rPr>
          <w:rFonts w:ascii="Trebuchet MS" w:eastAsia="Times New Roman" w:hAnsi="Trebuchet MS" w:cs="Times New Roman"/>
          <w:lang w:eastAsia="ru-RU"/>
        </w:rPr>
        <w:t>ты</w:t>
      </w:r>
      <w:r w:rsidR="008B6632" w:rsidRPr="00324128">
        <w:rPr>
          <w:rFonts w:ascii="Trebuchet MS" w:eastAsia="Times New Roman" w:hAnsi="Trebuchet MS" w:cs="Times New Roman"/>
          <w:lang w:eastAsia="ru-RU"/>
        </w:rPr>
        <w:t xml:space="preserve"> и насосные станции</w:t>
      </w:r>
      <w:r w:rsidR="001A7938" w:rsidRPr="00324128">
        <w:rPr>
          <w:rFonts w:ascii="Trebuchet MS" w:eastAsia="Times New Roman" w:hAnsi="Trebuchet MS" w:cs="Times New Roman"/>
          <w:lang w:eastAsia="ru-RU"/>
        </w:rPr>
        <w:t xml:space="preserve"> отсутствуют.</w:t>
      </w:r>
    </w:p>
    <w:p w14:paraId="136AD440" w14:textId="4697FF41" w:rsidR="00A42AAC" w:rsidRPr="00322AEB" w:rsidRDefault="00A42AAC" w:rsidP="00A42AAC">
      <w:pPr>
        <w:spacing w:after="0" w:line="276" w:lineRule="auto"/>
        <w:ind w:firstLine="567"/>
        <w:jc w:val="both"/>
        <w:rPr>
          <w:rFonts w:ascii="Trebuchet MS" w:eastAsia="Times New Roman" w:hAnsi="Trebuchet MS" w:cs="Times New Roman"/>
          <w:sz w:val="12"/>
          <w:szCs w:val="12"/>
          <w:lang w:eastAsia="ru-RU"/>
        </w:rPr>
      </w:pPr>
    </w:p>
    <w:p w14:paraId="34CCC97E" w14:textId="63B355A1" w:rsidR="00A42AAC" w:rsidRPr="00324128"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5" w:name="_Toc101019033"/>
      <w:r w:rsidRPr="00324128">
        <w:rPr>
          <w:rFonts w:ascii="Trebuchet MS" w:eastAsia="Times New Roman" w:hAnsi="Trebuchet MS" w:cs="Times New Roman"/>
          <w:b/>
          <w:lang w:eastAsia="ru-RU"/>
        </w:rPr>
        <w:t>1.3.18. Сведения о наличии защиты тепловых сетей от превышения давления</w:t>
      </w:r>
      <w:bookmarkEnd w:id="45"/>
    </w:p>
    <w:p w14:paraId="2F5AAC02" w14:textId="1F8266BC" w:rsidR="00A42AAC" w:rsidRPr="00324128" w:rsidRDefault="0090171B" w:rsidP="00A42AA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По данным полученным от </w:t>
      </w:r>
      <w:r w:rsidR="00AC4B10">
        <w:rPr>
          <w:rFonts w:ascii="Trebuchet MS" w:eastAsia="Times New Roman" w:hAnsi="Trebuchet MS" w:cs="Times New Roman"/>
          <w:lang w:eastAsia="ru-RU"/>
        </w:rPr>
        <w:t>теплоснабжающей</w:t>
      </w:r>
      <w:r w:rsidRPr="00324128">
        <w:rPr>
          <w:rFonts w:ascii="Trebuchet MS" w:eastAsia="Times New Roman" w:hAnsi="Trebuchet MS" w:cs="Times New Roman"/>
          <w:lang w:eastAsia="ru-RU"/>
        </w:rPr>
        <w:t xml:space="preserve"> организации на всех котельных установлена защитная автоматика.</w:t>
      </w:r>
      <w:r w:rsidR="00A42AAC" w:rsidRPr="00324128">
        <w:rPr>
          <w:rFonts w:ascii="Trebuchet MS" w:eastAsia="Times New Roman" w:hAnsi="Trebuchet MS" w:cs="Times New Roman"/>
          <w:lang w:eastAsia="ru-RU"/>
        </w:rPr>
        <w:t xml:space="preserve"> </w:t>
      </w:r>
    </w:p>
    <w:p w14:paraId="50284ADC" w14:textId="0A08D3BE" w:rsidR="00A42AAC" w:rsidRPr="00322AEB" w:rsidRDefault="00A42AAC" w:rsidP="00A42AAC">
      <w:pPr>
        <w:spacing w:after="0" w:line="276" w:lineRule="auto"/>
        <w:ind w:firstLine="567"/>
        <w:jc w:val="both"/>
        <w:rPr>
          <w:rFonts w:ascii="Trebuchet MS" w:eastAsia="Times New Roman" w:hAnsi="Trebuchet MS" w:cs="Times New Roman"/>
          <w:sz w:val="12"/>
          <w:szCs w:val="12"/>
          <w:lang w:eastAsia="ru-RU"/>
        </w:rPr>
      </w:pPr>
    </w:p>
    <w:p w14:paraId="2DD9D1D2" w14:textId="71E8F40D" w:rsidR="001E2E93" w:rsidRPr="00324128"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101019034"/>
      <w:r w:rsidRPr="00324128">
        <w:rPr>
          <w:rFonts w:ascii="Trebuchet MS" w:eastAsia="Times New Roman" w:hAnsi="Trebuchet MS" w:cs="Times New Roman"/>
          <w:b/>
          <w:lang w:eastAsia="ru-RU"/>
        </w:rPr>
        <w:t>1.3.19. Перечень выявленных бесхозяйных тепловых сетей и обоснование выбора организации, уполномоченной на их эксплуатацию</w:t>
      </w:r>
      <w:bookmarkEnd w:id="46"/>
    </w:p>
    <w:p w14:paraId="18533624" w14:textId="1B359FF4" w:rsidR="001E2E93" w:rsidRPr="00324128" w:rsidRDefault="001E2E93" w:rsidP="001E2E9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состоянию на 01.0</w:t>
      </w:r>
      <w:r w:rsidR="008B6632" w:rsidRPr="00324128">
        <w:rPr>
          <w:rFonts w:ascii="Trebuchet MS" w:eastAsia="Times New Roman" w:hAnsi="Trebuchet MS" w:cs="Times New Roman"/>
          <w:lang w:eastAsia="ru-RU"/>
        </w:rPr>
        <w:t>4</w:t>
      </w:r>
      <w:r w:rsidRPr="00324128">
        <w:rPr>
          <w:rFonts w:ascii="Trebuchet MS" w:eastAsia="Times New Roman" w:hAnsi="Trebuchet MS" w:cs="Times New Roman"/>
          <w:lang w:eastAsia="ru-RU"/>
        </w:rPr>
        <w:t>.202</w:t>
      </w:r>
      <w:r w:rsidR="00322AEB">
        <w:rPr>
          <w:rFonts w:ascii="Trebuchet MS" w:eastAsia="Times New Roman" w:hAnsi="Trebuchet MS" w:cs="Times New Roman"/>
          <w:lang w:eastAsia="ru-RU"/>
        </w:rPr>
        <w:t>2</w:t>
      </w:r>
      <w:r w:rsidRPr="00324128">
        <w:rPr>
          <w:rFonts w:ascii="Trebuchet MS" w:eastAsia="Times New Roman" w:hAnsi="Trebuchet MS" w:cs="Times New Roman"/>
          <w:lang w:eastAsia="ru-RU"/>
        </w:rPr>
        <w:t xml:space="preserve"> года 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90171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90171B" w:rsidRPr="00324128">
        <w:rPr>
          <w:rFonts w:ascii="Trebuchet MS" w:eastAsia="Times New Roman" w:hAnsi="Trebuchet MS" w:cs="Times New Roman"/>
          <w:lang w:eastAsia="ru-RU"/>
        </w:rPr>
        <w:t xml:space="preserve"> района </w:t>
      </w:r>
      <w:r w:rsidRPr="00324128">
        <w:rPr>
          <w:rFonts w:ascii="Trebuchet MS" w:eastAsia="Times New Roman" w:hAnsi="Trebuchet MS" w:cs="Times New Roman"/>
          <w:lang w:eastAsia="ru-RU"/>
        </w:rPr>
        <w:t>бесхозяйные тепловые сети не выявлены.</w:t>
      </w:r>
    </w:p>
    <w:p w14:paraId="4B50B62E" w14:textId="77777777" w:rsidR="001E2E93" w:rsidRPr="00322AEB" w:rsidRDefault="001E2E93" w:rsidP="001E2E93">
      <w:pPr>
        <w:spacing w:after="0" w:line="360" w:lineRule="auto"/>
        <w:ind w:firstLine="567"/>
        <w:jc w:val="both"/>
        <w:rPr>
          <w:rFonts w:ascii="Trebuchet MS" w:eastAsia="Times New Roman" w:hAnsi="Trebuchet MS" w:cs="Times New Roman"/>
          <w:sz w:val="12"/>
          <w:szCs w:val="12"/>
          <w:lang w:eastAsia="ru-RU"/>
        </w:rPr>
      </w:pPr>
    </w:p>
    <w:p w14:paraId="7269D7E7" w14:textId="10E78C83" w:rsidR="001E2E93" w:rsidRPr="00324128"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7" w:name="_Toc101019035"/>
      <w:r w:rsidRPr="00324128">
        <w:rPr>
          <w:rFonts w:ascii="Trebuchet MS" w:eastAsia="Times New Roman" w:hAnsi="Trebuchet MS" w:cs="Times New Roman"/>
          <w:b/>
          <w:lang w:eastAsia="ru-RU"/>
        </w:rPr>
        <w:t>1.3.20. Данные энергетических характеристик тепловых сетей</w:t>
      </w:r>
      <w:bookmarkEnd w:id="47"/>
    </w:p>
    <w:p w14:paraId="713025AB" w14:textId="28DE7ECF" w:rsidR="001E2E93" w:rsidRPr="00324128" w:rsidRDefault="001E2E93" w:rsidP="00422E70">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Информация о значениях энергетических характеристик тепловых сетей </w:t>
      </w:r>
      <w:r w:rsidR="00AC4B10">
        <w:rPr>
          <w:rFonts w:ascii="Trebuchet MS" w:eastAsia="Times New Roman" w:hAnsi="Trebuchet MS" w:cs="Times New Roman"/>
          <w:lang w:eastAsia="ru-RU"/>
        </w:rPr>
        <w:t>теплоснабжающей</w:t>
      </w:r>
      <w:r w:rsidRPr="00324128">
        <w:rPr>
          <w:rFonts w:ascii="Trebuchet MS" w:eastAsia="Times New Roman" w:hAnsi="Trebuchet MS" w:cs="Times New Roman"/>
          <w:lang w:eastAsia="ru-RU"/>
        </w:rPr>
        <w:t xml:space="preserve"> организацией не представлена</w:t>
      </w:r>
      <w:r w:rsidR="001A7938" w:rsidRPr="00324128">
        <w:rPr>
          <w:rFonts w:ascii="Trebuchet MS" w:eastAsia="Times New Roman" w:hAnsi="Trebuchet MS" w:cs="Times New Roman"/>
          <w:lang w:eastAsia="ru-RU"/>
        </w:rPr>
        <w:t>.</w:t>
      </w:r>
    </w:p>
    <w:p w14:paraId="773EFD97" w14:textId="7764CD98" w:rsidR="001A7938" w:rsidRPr="00324128" w:rsidRDefault="001A7938" w:rsidP="00422E70">
      <w:pPr>
        <w:spacing w:after="0" w:line="276" w:lineRule="auto"/>
        <w:ind w:firstLine="567"/>
        <w:jc w:val="both"/>
        <w:rPr>
          <w:rFonts w:ascii="Trebuchet MS" w:eastAsia="Times New Roman" w:hAnsi="Trebuchet MS" w:cs="Times New Roman"/>
          <w:lang w:eastAsia="ru-RU"/>
        </w:rPr>
        <w:sectPr w:rsidR="001A7938" w:rsidRPr="00324128" w:rsidSect="00BC61AE">
          <w:pgSz w:w="11906" w:h="16838"/>
          <w:pgMar w:top="1134" w:right="851" w:bottom="1134" w:left="1134" w:header="454" w:footer="397" w:gutter="0"/>
          <w:cols w:space="720"/>
          <w:titlePg/>
          <w:docGrid w:linePitch="299"/>
        </w:sectPr>
      </w:pPr>
    </w:p>
    <w:p w14:paraId="76AA3036" w14:textId="5DBB28E8" w:rsidR="00A020AA" w:rsidRPr="00324128" w:rsidRDefault="001E2E93" w:rsidP="002F313C">
      <w:pPr>
        <w:pStyle w:val="a6"/>
        <w:keepNext/>
        <w:spacing w:before="0" w:after="60" w:line="360" w:lineRule="auto"/>
        <w:outlineLvl w:val="0"/>
        <w:rPr>
          <w:rFonts w:ascii="Trebuchet MS" w:hAnsi="Trebuchet MS"/>
          <w:b/>
          <w:bCs/>
          <w:kern w:val="32"/>
          <w:sz w:val="22"/>
        </w:rPr>
      </w:pPr>
      <w:bookmarkStart w:id="48" w:name="_Toc101019036"/>
      <w:bookmarkStart w:id="49" w:name="_Toc339455062"/>
      <w:r w:rsidRPr="00324128">
        <w:rPr>
          <w:rFonts w:ascii="Trebuchet MS" w:hAnsi="Trebuchet MS"/>
          <w:b/>
          <w:bCs/>
          <w:kern w:val="32"/>
          <w:sz w:val="22"/>
        </w:rPr>
        <w:lastRenderedPageBreak/>
        <w:t>1</w:t>
      </w:r>
      <w:r w:rsidR="00580FDD" w:rsidRPr="00324128">
        <w:rPr>
          <w:rFonts w:ascii="Trebuchet MS" w:hAnsi="Trebuchet MS"/>
          <w:b/>
          <w:bCs/>
          <w:kern w:val="32"/>
          <w:sz w:val="22"/>
        </w:rPr>
        <w:t xml:space="preserve">.4. </w:t>
      </w:r>
      <w:r w:rsidR="00A020AA" w:rsidRPr="00324128">
        <w:rPr>
          <w:rFonts w:ascii="Trebuchet MS" w:hAnsi="Trebuchet MS"/>
          <w:b/>
          <w:bCs/>
          <w:kern w:val="32"/>
          <w:sz w:val="22"/>
        </w:rPr>
        <w:t>Зоны действия источников тепловой энергии</w:t>
      </w:r>
      <w:bookmarkEnd w:id="48"/>
    </w:p>
    <w:p w14:paraId="5BFB8989" w14:textId="4C24A46C" w:rsidR="001E2E93" w:rsidRPr="00324128" w:rsidRDefault="001E2E93" w:rsidP="00000BC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Сведения по </w:t>
      </w:r>
      <w:r w:rsidR="00000BCD" w:rsidRPr="00324128">
        <w:rPr>
          <w:rFonts w:ascii="Trebuchet MS" w:eastAsia="Times New Roman" w:hAnsi="Trebuchet MS" w:cs="Times New Roman"/>
          <w:lang w:eastAsia="ru-RU"/>
        </w:rPr>
        <w:t>зонам действия источников тепловой энергии</w:t>
      </w:r>
      <w:r w:rsidRPr="00324128">
        <w:rPr>
          <w:rFonts w:ascii="Trebuchet MS" w:eastAsia="Times New Roman" w:hAnsi="Trebuchet MS" w:cs="Times New Roman"/>
          <w:lang w:eastAsia="ru-RU"/>
        </w:rPr>
        <w:t xml:space="preserve"> представлены в таблице 1.4.1.</w:t>
      </w:r>
    </w:p>
    <w:p w14:paraId="6E85E47D" w14:textId="22C58651" w:rsidR="00041914" w:rsidRPr="00324128" w:rsidRDefault="00041914" w:rsidP="00041914">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1.4.1 –</w:t>
      </w:r>
      <w:r w:rsidR="00000BCD" w:rsidRPr="00324128">
        <w:rPr>
          <w:rFonts w:ascii="Trebuchet MS" w:eastAsia="Times New Roman" w:hAnsi="Trebuchet MS" w:cs="Times New Roman"/>
          <w:b/>
        </w:rPr>
        <w:t xml:space="preserve"> Зоны действия источников тепловой энергии </w:t>
      </w:r>
      <w:r w:rsidR="00343D4D" w:rsidRPr="00324128">
        <w:rPr>
          <w:rFonts w:ascii="Trebuchet MS" w:eastAsia="Times New Roman" w:hAnsi="Trebuchet MS" w:cs="Times New Roman"/>
          <w:b/>
        </w:rPr>
        <w:t xml:space="preserve">муниципального образования </w:t>
      </w:r>
      <w:r w:rsidR="00310695" w:rsidRPr="00324128">
        <w:rPr>
          <w:rFonts w:ascii="Trebuchet MS" w:eastAsia="Times New Roman" w:hAnsi="Trebuchet MS" w:cs="Times New Roman"/>
          <w:b/>
        </w:rPr>
        <w:t>Симское</w:t>
      </w:r>
      <w:r w:rsidR="00000BCD" w:rsidRPr="00324128">
        <w:rPr>
          <w:rFonts w:ascii="Trebuchet MS" w:eastAsia="Times New Roman" w:hAnsi="Trebuchet MS" w:cs="Times New Roman"/>
          <w:b/>
        </w:rPr>
        <w:t xml:space="preserve"> </w:t>
      </w:r>
      <w:r w:rsidR="006331A3" w:rsidRPr="00324128">
        <w:rPr>
          <w:rFonts w:ascii="Trebuchet MS" w:eastAsia="Times New Roman" w:hAnsi="Trebuchet MS" w:cs="Times New Roman"/>
          <w:b/>
        </w:rPr>
        <w:t>Юрьев-Польского</w:t>
      </w:r>
      <w:r w:rsidR="00000BCD" w:rsidRPr="00324128">
        <w:rPr>
          <w:rFonts w:ascii="Trebuchet MS" w:eastAsia="Times New Roman" w:hAnsi="Trebuchet MS" w:cs="Times New Roman"/>
          <w:b/>
        </w:rPr>
        <w:t xml:space="preserve"> района</w:t>
      </w:r>
    </w:p>
    <w:tbl>
      <w:tblPr>
        <w:tblStyle w:val="af8"/>
        <w:tblW w:w="5000" w:type="pct"/>
        <w:tblLook w:val="04A0" w:firstRow="1" w:lastRow="0" w:firstColumn="1" w:lastColumn="0" w:noHBand="0" w:noVBand="1"/>
      </w:tblPr>
      <w:tblGrid>
        <w:gridCol w:w="1815"/>
        <w:gridCol w:w="5287"/>
        <w:gridCol w:w="2809"/>
      </w:tblGrid>
      <w:tr w:rsidR="00000BCD" w:rsidRPr="002F313C" w14:paraId="6C7AAA3E" w14:textId="06B5B7D9" w:rsidTr="00C90EA5">
        <w:trPr>
          <w:trHeight w:val="619"/>
          <w:tblHeader/>
        </w:trPr>
        <w:tc>
          <w:tcPr>
            <w:tcW w:w="1003" w:type="pct"/>
            <w:shd w:val="clear" w:color="auto" w:fill="CCFF99"/>
            <w:vAlign w:val="center"/>
          </w:tcPr>
          <w:p w14:paraId="5B855EC6" w14:textId="77777777" w:rsidR="00000BCD" w:rsidRDefault="00000BCD" w:rsidP="00BF1ADD">
            <w:pPr>
              <w:spacing w:line="276" w:lineRule="auto"/>
              <w:jc w:val="center"/>
              <w:rPr>
                <w:rFonts w:ascii="Trebuchet MS" w:hAnsi="Trebuchet MS" w:cs="Arial"/>
                <w:b/>
                <w:sz w:val="20"/>
                <w:szCs w:val="20"/>
              </w:rPr>
            </w:pPr>
            <w:bookmarkStart w:id="50" w:name="_Hlk70117422"/>
            <w:r w:rsidRPr="002F313C">
              <w:rPr>
                <w:rFonts w:ascii="Trebuchet MS" w:hAnsi="Trebuchet MS" w:cs="Arial"/>
                <w:b/>
                <w:sz w:val="20"/>
                <w:szCs w:val="20"/>
              </w:rPr>
              <w:t xml:space="preserve">Наименование источников </w:t>
            </w:r>
          </w:p>
          <w:p w14:paraId="63631DCA" w14:textId="3F2A7989" w:rsidR="002F313C" w:rsidRPr="002F313C" w:rsidRDefault="002F313C" w:rsidP="00BF1ADD">
            <w:pPr>
              <w:spacing w:line="276" w:lineRule="auto"/>
              <w:jc w:val="center"/>
              <w:rPr>
                <w:rFonts w:ascii="Trebuchet MS" w:hAnsi="Trebuchet MS" w:cs="Arial"/>
                <w:b/>
                <w:sz w:val="20"/>
                <w:szCs w:val="20"/>
              </w:rPr>
            </w:pPr>
          </w:p>
        </w:tc>
        <w:tc>
          <w:tcPr>
            <w:tcW w:w="2493" w:type="pct"/>
            <w:shd w:val="clear" w:color="auto" w:fill="CCFF99"/>
            <w:vAlign w:val="center"/>
          </w:tcPr>
          <w:p w14:paraId="6A98ACE4" w14:textId="1E4D7037" w:rsidR="00000BCD" w:rsidRPr="002F313C" w:rsidRDefault="00000BCD" w:rsidP="00BF1ADD">
            <w:pPr>
              <w:spacing w:line="276" w:lineRule="auto"/>
              <w:jc w:val="center"/>
              <w:rPr>
                <w:rFonts w:ascii="Trebuchet MS" w:hAnsi="Trebuchet MS" w:cs="Arial"/>
                <w:b/>
                <w:sz w:val="20"/>
                <w:szCs w:val="20"/>
              </w:rPr>
            </w:pPr>
            <w:r w:rsidRPr="002F313C">
              <w:rPr>
                <w:rFonts w:ascii="Trebuchet MS" w:hAnsi="Trebuchet MS" w:cs="Arial"/>
                <w:b/>
                <w:sz w:val="20"/>
                <w:szCs w:val="20"/>
              </w:rPr>
              <w:t>Графическое отображение</w:t>
            </w:r>
          </w:p>
        </w:tc>
        <w:tc>
          <w:tcPr>
            <w:tcW w:w="1505" w:type="pct"/>
            <w:shd w:val="clear" w:color="auto" w:fill="CCFF99"/>
            <w:vAlign w:val="center"/>
          </w:tcPr>
          <w:p w14:paraId="045AC658" w14:textId="3EE4C2F7" w:rsidR="00000BCD" w:rsidRPr="002F313C" w:rsidRDefault="00000BCD" w:rsidP="00BF1ADD">
            <w:pPr>
              <w:spacing w:line="276" w:lineRule="auto"/>
              <w:jc w:val="center"/>
              <w:rPr>
                <w:rFonts w:ascii="Trebuchet MS" w:hAnsi="Trebuchet MS" w:cs="Arial"/>
                <w:b/>
                <w:sz w:val="20"/>
                <w:szCs w:val="20"/>
              </w:rPr>
            </w:pPr>
            <w:r w:rsidRPr="002F313C">
              <w:rPr>
                <w:rFonts w:ascii="Trebuchet MS" w:hAnsi="Trebuchet MS" w:cs="Arial"/>
                <w:b/>
                <w:sz w:val="20"/>
                <w:szCs w:val="20"/>
              </w:rPr>
              <w:t>Реестр потребителей</w:t>
            </w:r>
          </w:p>
        </w:tc>
      </w:tr>
      <w:tr w:rsidR="00464935" w:rsidRPr="002F313C" w14:paraId="697A78D5" w14:textId="45301B1E" w:rsidTr="00C90EA5">
        <w:tc>
          <w:tcPr>
            <w:tcW w:w="5000" w:type="pct"/>
            <w:gridSpan w:val="3"/>
            <w:shd w:val="clear" w:color="auto" w:fill="FFFF99"/>
            <w:vAlign w:val="center"/>
          </w:tcPr>
          <w:p w14:paraId="618D35F9" w14:textId="336B74F0" w:rsidR="00464935" w:rsidRPr="002F313C" w:rsidRDefault="004C7267" w:rsidP="00BF1ADD">
            <w:pPr>
              <w:spacing w:line="276" w:lineRule="auto"/>
              <w:jc w:val="center"/>
              <w:rPr>
                <w:rFonts w:ascii="Trebuchet MS" w:hAnsi="Trebuchet MS" w:cs="Arial"/>
                <w:sz w:val="20"/>
                <w:szCs w:val="20"/>
              </w:rPr>
            </w:pPr>
            <w:r w:rsidRPr="002F313C">
              <w:rPr>
                <w:rFonts w:ascii="Trebuchet MS" w:eastAsia="Times New Roman" w:hAnsi="Trebuchet MS" w:cs="Arial"/>
                <w:b/>
                <w:bCs/>
                <w:sz w:val="20"/>
                <w:szCs w:val="20"/>
                <w:lang w:eastAsia="ru-RU"/>
              </w:rPr>
              <w:t>Муниципальное образование</w:t>
            </w:r>
            <w:r w:rsidR="00464935" w:rsidRPr="002F313C">
              <w:rPr>
                <w:rFonts w:ascii="Trebuchet MS" w:eastAsia="Times New Roman" w:hAnsi="Trebuchet MS" w:cs="Arial"/>
                <w:b/>
                <w:bCs/>
                <w:sz w:val="20"/>
                <w:szCs w:val="20"/>
                <w:lang w:eastAsia="ru-RU"/>
              </w:rPr>
              <w:t xml:space="preserve"> </w:t>
            </w:r>
            <w:r w:rsidR="00310695" w:rsidRPr="002F313C">
              <w:rPr>
                <w:rFonts w:ascii="Trebuchet MS" w:eastAsia="Times New Roman" w:hAnsi="Trebuchet MS" w:cs="Arial"/>
                <w:b/>
                <w:bCs/>
                <w:sz w:val="20"/>
                <w:szCs w:val="20"/>
                <w:lang w:eastAsia="ru-RU"/>
              </w:rPr>
              <w:t>Симское</w:t>
            </w:r>
          </w:p>
        </w:tc>
      </w:tr>
      <w:tr w:rsidR="004967F0" w:rsidRPr="002F313C" w14:paraId="30943F2F" w14:textId="015C76C4" w:rsidTr="00C90EA5">
        <w:tc>
          <w:tcPr>
            <w:tcW w:w="1003" w:type="pct"/>
            <w:vAlign w:val="center"/>
          </w:tcPr>
          <w:p w14:paraId="402D9AB1" w14:textId="0CA73BC0" w:rsidR="004967F0" w:rsidRPr="002F313C" w:rsidRDefault="004967F0" w:rsidP="004967F0">
            <w:pPr>
              <w:spacing w:line="276" w:lineRule="auto"/>
              <w:jc w:val="center"/>
              <w:rPr>
                <w:rFonts w:ascii="Trebuchet MS" w:hAnsi="Trebuchet MS" w:cs="Arial"/>
                <w:sz w:val="20"/>
                <w:szCs w:val="20"/>
              </w:rPr>
            </w:pPr>
            <w:r w:rsidRPr="002F313C">
              <w:rPr>
                <w:rFonts w:ascii="Trebuchet MS" w:eastAsia="Times New Roman" w:hAnsi="Trebuchet MS" w:cstheme="majorHAnsi"/>
                <w:color w:val="000000"/>
                <w:sz w:val="20"/>
                <w:szCs w:val="20"/>
                <w:lang w:eastAsia="ru-RU"/>
              </w:rPr>
              <w:t>БМК с. Сима (школа)</w:t>
            </w:r>
          </w:p>
        </w:tc>
        <w:tc>
          <w:tcPr>
            <w:tcW w:w="2493" w:type="pct"/>
            <w:vAlign w:val="center"/>
          </w:tcPr>
          <w:p w14:paraId="387EB01A" w14:textId="4CFEFFD6" w:rsidR="004967F0" w:rsidRPr="002F313C" w:rsidRDefault="00FF0C35" w:rsidP="004967F0">
            <w:pPr>
              <w:spacing w:line="276" w:lineRule="auto"/>
              <w:jc w:val="center"/>
              <w:rPr>
                <w:rFonts w:ascii="Trebuchet MS" w:hAnsi="Trebuchet MS" w:cs="Arial"/>
                <w:sz w:val="20"/>
                <w:szCs w:val="20"/>
              </w:rPr>
            </w:pPr>
            <w:r w:rsidRPr="002F313C">
              <w:rPr>
                <w:rFonts w:ascii="Trebuchet MS" w:hAnsi="Trebuchet MS" w:cs="Arial"/>
                <w:noProof/>
                <w:sz w:val="20"/>
                <w:szCs w:val="20"/>
              </w:rPr>
              <w:drawing>
                <wp:inline distT="0" distB="0" distL="0" distR="0" wp14:anchorId="6DA98523" wp14:editId="0950E188">
                  <wp:extent cx="3118565" cy="1998921"/>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7955" cy="2004940"/>
                          </a:xfrm>
                          <a:prstGeom prst="rect">
                            <a:avLst/>
                          </a:prstGeom>
                        </pic:spPr>
                      </pic:pic>
                    </a:graphicData>
                  </a:graphic>
                </wp:inline>
              </w:drawing>
            </w:r>
          </w:p>
        </w:tc>
        <w:tc>
          <w:tcPr>
            <w:tcW w:w="1505" w:type="pct"/>
            <w:vAlign w:val="center"/>
          </w:tcPr>
          <w:p w14:paraId="1EDB6DBE" w14:textId="77777777" w:rsidR="00FF0C35" w:rsidRPr="002F313C" w:rsidRDefault="00FF0C35" w:rsidP="00FF0C35">
            <w:pPr>
              <w:spacing w:line="276" w:lineRule="auto"/>
              <w:rPr>
                <w:rFonts w:ascii="Trebuchet MS" w:hAnsi="Trebuchet MS" w:cs="Arial"/>
                <w:sz w:val="20"/>
                <w:szCs w:val="20"/>
              </w:rPr>
            </w:pPr>
            <w:r w:rsidRPr="002F313C">
              <w:rPr>
                <w:rFonts w:ascii="Trebuchet MS" w:hAnsi="Trebuchet MS" w:cs="Arial"/>
                <w:sz w:val="20"/>
                <w:szCs w:val="20"/>
              </w:rPr>
              <w:t>Здание школы</w:t>
            </w:r>
          </w:p>
          <w:p w14:paraId="630DE69E" w14:textId="77777777" w:rsidR="00FF0C35" w:rsidRPr="002F313C" w:rsidRDefault="00FF0C35" w:rsidP="00FF0C35">
            <w:pPr>
              <w:spacing w:line="276" w:lineRule="auto"/>
              <w:rPr>
                <w:rFonts w:ascii="Trebuchet MS" w:hAnsi="Trebuchet MS" w:cs="Arial"/>
                <w:sz w:val="20"/>
                <w:szCs w:val="20"/>
              </w:rPr>
            </w:pPr>
            <w:r w:rsidRPr="002F313C">
              <w:rPr>
                <w:rFonts w:ascii="Trebuchet MS" w:hAnsi="Trebuchet MS" w:cs="Arial"/>
                <w:sz w:val="20"/>
                <w:szCs w:val="20"/>
              </w:rPr>
              <w:t>Мастерская</w:t>
            </w:r>
          </w:p>
          <w:p w14:paraId="5344E07E" w14:textId="27551803" w:rsidR="004967F0" w:rsidRPr="002F313C" w:rsidRDefault="00FF0C35" w:rsidP="00FF0C35">
            <w:pPr>
              <w:spacing w:line="276" w:lineRule="auto"/>
              <w:rPr>
                <w:rFonts w:ascii="Trebuchet MS" w:hAnsi="Trebuchet MS" w:cs="Arial"/>
                <w:sz w:val="20"/>
                <w:szCs w:val="20"/>
              </w:rPr>
            </w:pPr>
            <w:r w:rsidRPr="002F313C">
              <w:rPr>
                <w:rFonts w:ascii="Trebuchet MS" w:hAnsi="Trebuchet MS" w:cs="Arial"/>
                <w:sz w:val="20"/>
                <w:szCs w:val="20"/>
              </w:rPr>
              <w:t>Гараж</w:t>
            </w:r>
          </w:p>
        </w:tc>
      </w:tr>
      <w:tr w:rsidR="004967F0" w:rsidRPr="002F313C" w14:paraId="34A7A3BF" w14:textId="77777777" w:rsidTr="00C90EA5">
        <w:tc>
          <w:tcPr>
            <w:tcW w:w="1003" w:type="pct"/>
            <w:vAlign w:val="center"/>
          </w:tcPr>
          <w:p w14:paraId="1A18BF02" w14:textId="0E2C3166" w:rsidR="004967F0" w:rsidRPr="002F313C" w:rsidRDefault="004967F0" w:rsidP="004967F0">
            <w:pPr>
              <w:spacing w:line="276" w:lineRule="auto"/>
              <w:jc w:val="center"/>
              <w:rPr>
                <w:rFonts w:ascii="Trebuchet MS" w:hAnsi="Trebuchet MS" w:cs="Arial"/>
                <w:sz w:val="20"/>
                <w:szCs w:val="20"/>
              </w:rPr>
            </w:pPr>
            <w:r w:rsidRPr="002F313C">
              <w:rPr>
                <w:rFonts w:ascii="Trebuchet MS" w:eastAsia="Times New Roman" w:hAnsi="Trebuchet MS" w:cstheme="majorHAnsi"/>
                <w:color w:val="000000"/>
                <w:sz w:val="20"/>
                <w:szCs w:val="20"/>
                <w:lang w:eastAsia="ru-RU"/>
              </w:rPr>
              <w:t>БМК с. Сима (больница)</w:t>
            </w:r>
          </w:p>
        </w:tc>
        <w:tc>
          <w:tcPr>
            <w:tcW w:w="2493" w:type="pct"/>
            <w:vAlign w:val="center"/>
          </w:tcPr>
          <w:p w14:paraId="42647C87" w14:textId="29B8662D" w:rsidR="004967F0" w:rsidRPr="002F313C" w:rsidRDefault="00FF0C35" w:rsidP="004967F0">
            <w:pPr>
              <w:spacing w:line="276" w:lineRule="auto"/>
              <w:jc w:val="center"/>
              <w:rPr>
                <w:rFonts w:ascii="Trebuchet MS" w:hAnsi="Trebuchet MS" w:cs="Arial"/>
                <w:sz w:val="20"/>
                <w:szCs w:val="20"/>
              </w:rPr>
            </w:pPr>
            <w:r w:rsidRPr="002F313C">
              <w:rPr>
                <w:rFonts w:ascii="Trebuchet MS" w:hAnsi="Trebuchet MS" w:cs="Arial"/>
                <w:noProof/>
                <w:sz w:val="20"/>
                <w:szCs w:val="20"/>
              </w:rPr>
              <w:drawing>
                <wp:inline distT="0" distB="0" distL="0" distR="0" wp14:anchorId="2234A7FD" wp14:editId="0C8EF259">
                  <wp:extent cx="3104944" cy="2052083"/>
                  <wp:effectExtent l="0" t="0" r="63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7944" cy="2060675"/>
                          </a:xfrm>
                          <a:prstGeom prst="rect">
                            <a:avLst/>
                          </a:prstGeom>
                        </pic:spPr>
                      </pic:pic>
                    </a:graphicData>
                  </a:graphic>
                </wp:inline>
              </w:drawing>
            </w:r>
          </w:p>
        </w:tc>
        <w:tc>
          <w:tcPr>
            <w:tcW w:w="1505" w:type="pct"/>
            <w:vAlign w:val="center"/>
          </w:tcPr>
          <w:p w14:paraId="1A8C9FAD" w14:textId="77777777" w:rsidR="00FF0C35" w:rsidRPr="002F313C" w:rsidRDefault="00FF0C35" w:rsidP="00FF0C35">
            <w:pPr>
              <w:spacing w:line="276" w:lineRule="auto"/>
              <w:rPr>
                <w:rFonts w:ascii="Trebuchet MS" w:hAnsi="Trebuchet MS" w:cs="Arial"/>
                <w:sz w:val="20"/>
                <w:szCs w:val="20"/>
              </w:rPr>
            </w:pPr>
            <w:r w:rsidRPr="002F313C">
              <w:rPr>
                <w:rFonts w:ascii="Trebuchet MS" w:hAnsi="Trebuchet MS" w:cs="Arial"/>
                <w:sz w:val="20"/>
                <w:szCs w:val="20"/>
              </w:rPr>
              <w:t>Стационар Дома милосердия</w:t>
            </w:r>
          </w:p>
          <w:p w14:paraId="240A27DA" w14:textId="1FD67C5A" w:rsidR="004967F0" w:rsidRPr="002F313C" w:rsidRDefault="00FF0C35" w:rsidP="00FF0C35">
            <w:pPr>
              <w:spacing w:line="276" w:lineRule="auto"/>
              <w:rPr>
                <w:rFonts w:ascii="Trebuchet MS" w:hAnsi="Trebuchet MS" w:cs="Arial"/>
                <w:sz w:val="20"/>
                <w:szCs w:val="20"/>
              </w:rPr>
            </w:pPr>
            <w:r w:rsidRPr="002F313C">
              <w:rPr>
                <w:rFonts w:ascii="Trebuchet MS" w:hAnsi="Trebuchet MS" w:cs="Arial"/>
                <w:sz w:val="20"/>
                <w:szCs w:val="20"/>
              </w:rPr>
              <w:t>Прачечная</w:t>
            </w:r>
          </w:p>
        </w:tc>
      </w:tr>
      <w:tr w:rsidR="004967F0" w:rsidRPr="002F313C" w14:paraId="186F48F5" w14:textId="77777777" w:rsidTr="00C90EA5">
        <w:tc>
          <w:tcPr>
            <w:tcW w:w="1003" w:type="pct"/>
            <w:vAlign w:val="center"/>
          </w:tcPr>
          <w:p w14:paraId="07E07C45" w14:textId="6B317C79" w:rsidR="004967F0" w:rsidRPr="002F313C" w:rsidRDefault="004967F0" w:rsidP="004967F0">
            <w:pPr>
              <w:spacing w:line="276" w:lineRule="auto"/>
              <w:jc w:val="center"/>
              <w:rPr>
                <w:rFonts w:ascii="Trebuchet MS" w:hAnsi="Trebuchet MS" w:cs="Arial"/>
                <w:sz w:val="20"/>
                <w:szCs w:val="20"/>
              </w:rPr>
            </w:pPr>
            <w:r w:rsidRPr="002F313C">
              <w:rPr>
                <w:rFonts w:ascii="Trebuchet MS" w:eastAsia="Times New Roman" w:hAnsi="Trebuchet MS" w:cstheme="majorHAnsi"/>
                <w:color w:val="000000"/>
                <w:sz w:val="20"/>
                <w:szCs w:val="20"/>
                <w:lang w:eastAsia="ru-RU"/>
              </w:rPr>
              <w:t>БМК с. Матвейщево</w:t>
            </w:r>
          </w:p>
        </w:tc>
        <w:tc>
          <w:tcPr>
            <w:tcW w:w="2493" w:type="pct"/>
            <w:vAlign w:val="center"/>
          </w:tcPr>
          <w:p w14:paraId="4A0C0622" w14:textId="14969640" w:rsidR="004967F0" w:rsidRPr="002F313C" w:rsidRDefault="00FF0C35" w:rsidP="004967F0">
            <w:pPr>
              <w:spacing w:line="276" w:lineRule="auto"/>
              <w:jc w:val="center"/>
              <w:rPr>
                <w:rFonts w:ascii="Trebuchet MS" w:hAnsi="Trebuchet MS" w:cs="Arial"/>
                <w:sz w:val="20"/>
                <w:szCs w:val="20"/>
              </w:rPr>
            </w:pPr>
            <w:r w:rsidRPr="002F313C">
              <w:rPr>
                <w:rFonts w:ascii="Trebuchet MS" w:hAnsi="Trebuchet MS" w:cs="Arial"/>
                <w:noProof/>
                <w:sz w:val="20"/>
                <w:szCs w:val="20"/>
              </w:rPr>
              <w:drawing>
                <wp:inline distT="0" distB="0" distL="0" distR="0" wp14:anchorId="700ED1CA" wp14:editId="0F90B619">
                  <wp:extent cx="3220635" cy="203081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4021" cy="2039260"/>
                          </a:xfrm>
                          <a:prstGeom prst="rect">
                            <a:avLst/>
                          </a:prstGeom>
                        </pic:spPr>
                      </pic:pic>
                    </a:graphicData>
                  </a:graphic>
                </wp:inline>
              </w:drawing>
            </w:r>
          </w:p>
        </w:tc>
        <w:tc>
          <w:tcPr>
            <w:tcW w:w="1505" w:type="pct"/>
            <w:vAlign w:val="center"/>
          </w:tcPr>
          <w:p w14:paraId="4A54207D" w14:textId="7BE45FBC" w:rsidR="004967F0" w:rsidRPr="002F313C" w:rsidRDefault="00FF0C35" w:rsidP="004967F0">
            <w:pPr>
              <w:spacing w:line="276" w:lineRule="auto"/>
              <w:rPr>
                <w:rFonts w:ascii="Trebuchet MS" w:hAnsi="Trebuchet MS" w:cs="Arial"/>
                <w:sz w:val="20"/>
                <w:szCs w:val="20"/>
              </w:rPr>
            </w:pPr>
            <w:r w:rsidRPr="002F313C">
              <w:rPr>
                <w:rFonts w:ascii="Trebuchet MS" w:hAnsi="Trebuchet MS" w:cs="Arial"/>
                <w:sz w:val="20"/>
                <w:szCs w:val="20"/>
              </w:rPr>
              <w:t>Здание школы</w:t>
            </w:r>
          </w:p>
        </w:tc>
      </w:tr>
      <w:bookmarkEnd w:id="50"/>
    </w:tbl>
    <w:p w14:paraId="4376A358" w14:textId="77777777" w:rsidR="00BF1ADD" w:rsidRPr="00324128" w:rsidRDefault="00BF1ADD" w:rsidP="00693393">
      <w:pPr>
        <w:pStyle w:val="a6"/>
        <w:keepNext/>
        <w:spacing w:before="240" w:after="60" w:line="360" w:lineRule="auto"/>
        <w:outlineLvl w:val="0"/>
        <w:rPr>
          <w:rFonts w:ascii="Trebuchet MS" w:hAnsi="Trebuchet MS"/>
          <w:b/>
          <w:bCs/>
          <w:kern w:val="32"/>
          <w:sz w:val="22"/>
        </w:rPr>
        <w:sectPr w:rsidR="00BF1ADD" w:rsidRPr="00324128" w:rsidSect="00000BCD">
          <w:pgSz w:w="11906" w:h="16838"/>
          <w:pgMar w:top="1134" w:right="851" w:bottom="1134" w:left="1134" w:header="454" w:footer="454" w:gutter="0"/>
          <w:cols w:space="720"/>
          <w:titlePg/>
          <w:docGrid w:linePitch="299"/>
        </w:sectPr>
      </w:pPr>
    </w:p>
    <w:p w14:paraId="63C60F98" w14:textId="3DA69C19" w:rsidR="00A020AA" w:rsidRPr="00324128" w:rsidRDefault="00693393" w:rsidP="00394BF0">
      <w:pPr>
        <w:pStyle w:val="a6"/>
        <w:keepNext/>
        <w:spacing w:before="0" w:after="0" w:line="360" w:lineRule="auto"/>
        <w:outlineLvl w:val="0"/>
        <w:rPr>
          <w:rFonts w:ascii="Trebuchet MS" w:hAnsi="Trebuchet MS"/>
          <w:b/>
          <w:bCs/>
          <w:kern w:val="32"/>
          <w:sz w:val="22"/>
        </w:rPr>
      </w:pPr>
      <w:bookmarkStart w:id="51" w:name="_Toc101019037"/>
      <w:r w:rsidRPr="00324128">
        <w:rPr>
          <w:rFonts w:ascii="Trebuchet MS" w:hAnsi="Trebuchet MS"/>
          <w:b/>
          <w:bCs/>
          <w:kern w:val="32"/>
          <w:sz w:val="22"/>
        </w:rPr>
        <w:lastRenderedPageBreak/>
        <w:t xml:space="preserve">1.5. </w:t>
      </w:r>
      <w:r w:rsidR="002E344A" w:rsidRPr="00324128">
        <w:rPr>
          <w:rFonts w:ascii="Trebuchet MS" w:hAnsi="Trebuchet MS"/>
          <w:b/>
          <w:bCs/>
          <w:kern w:val="32"/>
          <w:sz w:val="22"/>
        </w:rPr>
        <w:t>Тепловые нагрузки потребителей тепловой энергии, групп потребителей тепловой энергии</w:t>
      </w:r>
      <w:bookmarkEnd w:id="51"/>
    </w:p>
    <w:p w14:paraId="40513062" w14:textId="129E9E26" w:rsidR="00A020AA" w:rsidRPr="00324128"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2" w:name="_Toc101019038"/>
      <w:r w:rsidRPr="00324128">
        <w:rPr>
          <w:rFonts w:ascii="Trebuchet MS" w:eastAsia="Times New Roman" w:hAnsi="Trebuchet MS" w:cs="Times New Roman"/>
          <w:b/>
          <w:lang w:eastAsia="ru-RU"/>
        </w:rPr>
        <w:t>1.5.1</w:t>
      </w:r>
      <w:r w:rsidR="006358DD" w:rsidRPr="00324128">
        <w:rPr>
          <w:rFonts w:ascii="Trebuchet MS" w:eastAsia="Times New Roman" w:hAnsi="Trebuchet MS" w:cs="Times New Roman"/>
          <w:b/>
          <w:lang w:eastAsia="ru-RU"/>
        </w:rPr>
        <w:t>.</w:t>
      </w:r>
      <w:r w:rsidR="00BD3D3E" w:rsidRPr="00324128">
        <w:rPr>
          <w:rFonts w:ascii="Trebuchet MS" w:eastAsia="Times New Roman" w:hAnsi="Trebuchet MS" w:cs="Times New Roman"/>
          <w:b/>
          <w:lang w:eastAsia="ru-RU"/>
        </w:rPr>
        <w:t xml:space="preserve"> </w:t>
      </w:r>
      <w:r w:rsidR="00352258" w:rsidRPr="00324128">
        <w:rPr>
          <w:rFonts w:ascii="Trebuchet MS" w:eastAsia="Times New Roman" w:hAnsi="Trebuchet MS" w:cs="Times New Roman"/>
          <w:b/>
          <w:lang w:eastAsia="ru-RU"/>
        </w:rPr>
        <w:t>Описание значений спроса на тепловую мощность в расчетных элементах территориального деления</w:t>
      </w:r>
      <w:r w:rsidRPr="00324128">
        <w:rPr>
          <w:rFonts w:ascii="Trebuchet MS" w:eastAsia="Times New Roman" w:hAnsi="Trebuchet MS" w:cs="Times New Roman"/>
          <w:b/>
          <w:lang w:eastAsia="ru-RU"/>
        </w:rPr>
        <w:t>.</w:t>
      </w:r>
      <w:r w:rsidR="003979CD" w:rsidRPr="00324128">
        <w:rPr>
          <w:rFonts w:ascii="Trebuchet MS" w:eastAsia="Times New Roman" w:hAnsi="Trebuchet MS" w:cs="Times New Roman"/>
          <w:b/>
          <w:lang w:eastAsia="ru-RU"/>
        </w:rPr>
        <w:t xml:space="preserve"> Описание значений расчетных тепловых нагрузок на коллекторах источников тепловой энергии</w:t>
      </w:r>
      <w:bookmarkEnd w:id="52"/>
    </w:p>
    <w:p w14:paraId="242F23D8" w14:textId="509BE2DC" w:rsidR="00BD3D3E" w:rsidRPr="00324128" w:rsidRDefault="00BD3D3E" w:rsidP="00BD3D3E">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w:t>
      </w:r>
      <w:r w:rsidR="006E28D9" w:rsidRPr="00324128">
        <w:rPr>
          <w:rFonts w:ascii="Trebuchet MS" w:eastAsia="Times New Roman" w:hAnsi="Trebuchet MS" w:cs="Times New Roman"/>
          <w:lang w:eastAsia="ru-RU"/>
        </w:rPr>
        <w:t xml:space="preserve"> </w:t>
      </w:r>
      <w:r w:rsidR="00310695" w:rsidRPr="00324128">
        <w:rPr>
          <w:rFonts w:ascii="Trebuchet MS" w:eastAsia="Times New Roman" w:hAnsi="Trebuchet MS" w:cs="Times New Roman"/>
          <w:lang w:eastAsia="ru-RU"/>
        </w:rPr>
        <w:t>Симское</w:t>
      </w:r>
      <w:r w:rsidR="00464935"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464935"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приведена в таблице 1.5.</w:t>
      </w:r>
      <w:r w:rsidR="008B7338" w:rsidRPr="00324128">
        <w:rPr>
          <w:rFonts w:ascii="Trebuchet MS" w:eastAsia="Times New Roman" w:hAnsi="Trebuchet MS" w:cs="Times New Roman"/>
          <w:lang w:eastAsia="ru-RU"/>
        </w:rPr>
        <w:t>1.</w:t>
      </w:r>
      <w:r w:rsidRPr="00324128">
        <w:rPr>
          <w:rFonts w:ascii="Trebuchet MS" w:eastAsia="Times New Roman" w:hAnsi="Trebuchet MS" w:cs="Times New Roman"/>
          <w:lang w:eastAsia="ru-RU"/>
        </w:rPr>
        <w:t>1.</w:t>
      </w:r>
    </w:p>
    <w:p w14:paraId="3A0BC79D" w14:textId="0567FAD3" w:rsidR="00BD3D3E" w:rsidRPr="00324128" w:rsidRDefault="00BD3D3E" w:rsidP="00464935">
      <w:pPr>
        <w:spacing w:after="6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1.5.1</w:t>
      </w:r>
      <w:r w:rsidR="00695201" w:rsidRPr="00324128">
        <w:rPr>
          <w:rFonts w:ascii="Trebuchet MS" w:eastAsia="Times New Roman" w:hAnsi="Trebuchet MS" w:cs="Times New Roman"/>
          <w:b/>
        </w:rPr>
        <w:t>.1</w:t>
      </w:r>
      <w:r w:rsidRPr="00324128">
        <w:rPr>
          <w:rFonts w:ascii="Trebuchet MS" w:eastAsia="Times New Roman" w:hAnsi="Trebuchet MS" w:cs="Times New Roman"/>
          <w:b/>
        </w:rPr>
        <w:t xml:space="preserve"> – Присоединенная нагрузка потребителей по тепловым районам</w:t>
      </w:r>
    </w:p>
    <w:tbl>
      <w:tblPr>
        <w:tblW w:w="5000" w:type="pct"/>
        <w:tblLook w:val="04A0" w:firstRow="1" w:lastRow="0" w:firstColumn="1" w:lastColumn="0" w:noHBand="0" w:noVBand="1"/>
      </w:tblPr>
      <w:tblGrid>
        <w:gridCol w:w="3268"/>
        <w:gridCol w:w="3368"/>
        <w:gridCol w:w="3265"/>
      </w:tblGrid>
      <w:tr w:rsidR="006E28D9" w:rsidRPr="002F313C" w14:paraId="1D5599DD" w14:textId="77777777" w:rsidTr="00FF0C35">
        <w:trPr>
          <w:trHeight w:val="75"/>
        </w:trPr>
        <w:tc>
          <w:tcPr>
            <w:tcW w:w="1650" w:type="pct"/>
            <w:tcBorders>
              <w:top w:val="single" w:sz="8" w:space="0" w:color="auto"/>
              <w:left w:val="single" w:sz="8" w:space="0" w:color="auto"/>
              <w:bottom w:val="single" w:sz="8" w:space="0" w:color="auto"/>
              <w:right w:val="single" w:sz="8" w:space="0" w:color="auto"/>
            </w:tcBorders>
            <w:shd w:val="clear" w:color="auto" w:fill="CCFF99"/>
            <w:vAlign w:val="bottom"/>
            <w:hideMark/>
          </w:tcPr>
          <w:p w14:paraId="76A8EF55" w14:textId="77777777" w:rsidR="006E28D9" w:rsidRPr="002F313C" w:rsidRDefault="006E28D9" w:rsidP="00FF767C">
            <w:pPr>
              <w:spacing w:after="0" w:line="240" w:lineRule="auto"/>
              <w:jc w:val="center"/>
              <w:rPr>
                <w:rFonts w:ascii="Trebuchet MS" w:eastAsia="Times New Roman" w:hAnsi="Trebuchet MS" w:cs="Times New Roman"/>
                <w:b/>
                <w:bCs/>
                <w:color w:val="000000"/>
                <w:sz w:val="20"/>
                <w:szCs w:val="20"/>
                <w:lang w:eastAsia="ru-RU"/>
              </w:rPr>
            </w:pPr>
            <w:bookmarkStart w:id="53" w:name="_Hlk70117568"/>
            <w:r w:rsidRPr="002F313C">
              <w:rPr>
                <w:rFonts w:ascii="Trebuchet MS" w:eastAsia="Times New Roman" w:hAnsi="Trebuchet MS" w:cs="Times New Roman"/>
                <w:b/>
                <w:bCs/>
                <w:color w:val="000000"/>
                <w:sz w:val="20"/>
                <w:szCs w:val="20"/>
                <w:lang w:eastAsia="ru-RU"/>
              </w:rPr>
              <w:t>Наименование теплового района</w:t>
            </w:r>
          </w:p>
        </w:tc>
        <w:tc>
          <w:tcPr>
            <w:tcW w:w="1701" w:type="pct"/>
            <w:tcBorders>
              <w:top w:val="single" w:sz="8" w:space="0" w:color="auto"/>
              <w:left w:val="nil"/>
              <w:bottom w:val="single" w:sz="8" w:space="0" w:color="auto"/>
              <w:right w:val="single" w:sz="8" w:space="0" w:color="auto"/>
            </w:tcBorders>
            <w:shd w:val="clear" w:color="auto" w:fill="CCFF99"/>
            <w:vAlign w:val="bottom"/>
            <w:hideMark/>
          </w:tcPr>
          <w:p w14:paraId="49F29314" w14:textId="77777777" w:rsidR="006E28D9" w:rsidRPr="002F313C" w:rsidRDefault="006E28D9" w:rsidP="00FF767C">
            <w:pPr>
              <w:spacing w:after="0" w:line="240" w:lineRule="auto"/>
              <w:jc w:val="center"/>
              <w:rPr>
                <w:rFonts w:ascii="Trebuchet MS" w:eastAsia="Times New Roman" w:hAnsi="Trebuchet MS" w:cs="Times New Roman"/>
                <w:b/>
                <w:bCs/>
                <w:color w:val="000000"/>
                <w:sz w:val="20"/>
                <w:szCs w:val="20"/>
                <w:lang w:eastAsia="ru-RU"/>
              </w:rPr>
            </w:pPr>
            <w:r w:rsidRPr="002F313C">
              <w:rPr>
                <w:rFonts w:ascii="Trebuchet MS" w:eastAsia="Times New Roman" w:hAnsi="Trebuchet MS" w:cs="Times New Roman"/>
                <w:b/>
                <w:bCs/>
                <w:color w:val="000000"/>
                <w:sz w:val="20"/>
                <w:szCs w:val="20"/>
                <w:lang w:eastAsia="ru-RU"/>
              </w:rPr>
              <w:t>Наименование источников теплоснабжения</w:t>
            </w:r>
          </w:p>
        </w:tc>
        <w:tc>
          <w:tcPr>
            <w:tcW w:w="1649" w:type="pct"/>
            <w:tcBorders>
              <w:top w:val="single" w:sz="8" w:space="0" w:color="auto"/>
              <w:left w:val="nil"/>
              <w:bottom w:val="single" w:sz="8" w:space="0" w:color="auto"/>
              <w:right w:val="single" w:sz="8" w:space="0" w:color="auto"/>
            </w:tcBorders>
            <w:shd w:val="clear" w:color="auto" w:fill="CCFF99"/>
            <w:vAlign w:val="bottom"/>
            <w:hideMark/>
          </w:tcPr>
          <w:p w14:paraId="7A014233" w14:textId="77777777" w:rsidR="006E28D9" w:rsidRPr="002F313C" w:rsidRDefault="006E28D9" w:rsidP="00FF767C">
            <w:pPr>
              <w:spacing w:after="0" w:line="240" w:lineRule="auto"/>
              <w:jc w:val="center"/>
              <w:rPr>
                <w:rFonts w:ascii="Trebuchet MS" w:eastAsia="Times New Roman" w:hAnsi="Trebuchet MS" w:cs="Times New Roman"/>
                <w:b/>
                <w:bCs/>
                <w:color w:val="000000"/>
                <w:sz w:val="20"/>
                <w:szCs w:val="20"/>
                <w:lang w:eastAsia="ru-RU"/>
              </w:rPr>
            </w:pPr>
            <w:r w:rsidRPr="002F313C">
              <w:rPr>
                <w:rFonts w:ascii="Trebuchet MS" w:eastAsia="Times New Roman" w:hAnsi="Trebuchet MS" w:cs="Times New Roman"/>
                <w:b/>
                <w:bCs/>
                <w:color w:val="000000"/>
                <w:sz w:val="20"/>
                <w:szCs w:val="20"/>
                <w:lang w:eastAsia="ru-RU"/>
              </w:rPr>
              <w:t>Подключенная нагрузка, Гкал/ч</w:t>
            </w:r>
          </w:p>
        </w:tc>
      </w:tr>
      <w:tr w:rsidR="00FF0C35" w:rsidRPr="002F313C" w14:paraId="1ABFD388" w14:textId="77777777" w:rsidTr="00FF0C35">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77FC6629" w14:textId="77777777"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imes New Roman"/>
                <w:color w:val="000000"/>
                <w:sz w:val="20"/>
                <w:szCs w:val="20"/>
                <w:lang w:eastAsia="ru-RU"/>
              </w:rPr>
              <w:t>Тепловой район №1</w:t>
            </w:r>
          </w:p>
        </w:tc>
        <w:tc>
          <w:tcPr>
            <w:tcW w:w="1701" w:type="pct"/>
            <w:tcBorders>
              <w:top w:val="nil"/>
              <w:left w:val="nil"/>
              <w:bottom w:val="single" w:sz="8" w:space="0" w:color="auto"/>
              <w:right w:val="single" w:sz="8" w:space="0" w:color="auto"/>
            </w:tcBorders>
            <w:shd w:val="clear" w:color="auto" w:fill="auto"/>
            <w:noWrap/>
            <w:vAlign w:val="center"/>
            <w:hideMark/>
          </w:tcPr>
          <w:p w14:paraId="28E8198C" w14:textId="53A4A2C2"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heme="majorHAnsi"/>
                <w:color w:val="000000"/>
                <w:sz w:val="20"/>
                <w:szCs w:val="20"/>
                <w:lang w:eastAsia="ru-RU"/>
              </w:rPr>
              <w:t>БМК с. Сима (школа)</w:t>
            </w:r>
          </w:p>
        </w:tc>
        <w:tc>
          <w:tcPr>
            <w:tcW w:w="1649" w:type="pct"/>
            <w:tcBorders>
              <w:top w:val="nil"/>
              <w:left w:val="nil"/>
              <w:bottom w:val="single" w:sz="8" w:space="0" w:color="auto"/>
              <w:right w:val="single" w:sz="8" w:space="0" w:color="auto"/>
            </w:tcBorders>
            <w:shd w:val="clear" w:color="auto" w:fill="auto"/>
            <w:vAlign w:val="center"/>
          </w:tcPr>
          <w:p w14:paraId="6B28E400" w14:textId="7ECA3552"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imes New Roman"/>
                <w:color w:val="000000"/>
                <w:sz w:val="20"/>
                <w:szCs w:val="20"/>
                <w:lang w:eastAsia="ru-RU"/>
              </w:rPr>
              <w:t>0,2</w:t>
            </w:r>
            <w:r w:rsidR="00C24E28">
              <w:rPr>
                <w:rFonts w:ascii="Trebuchet MS" w:eastAsia="Times New Roman" w:hAnsi="Trebuchet MS" w:cs="Times New Roman"/>
                <w:color w:val="000000"/>
                <w:sz w:val="20"/>
                <w:szCs w:val="20"/>
                <w:lang w:eastAsia="ru-RU"/>
              </w:rPr>
              <w:t>956</w:t>
            </w:r>
          </w:p>
        </w:tc>
      </w:tr>
      <w:tr w:rsidR="00FF0C35" w:rsidRPr="002F313C" w14:paraId="70C2874F" w14:textId="77777777" w:rsidTr="00FF0C35">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4C22C1E0" w14:textId="77777777"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imes New Roman"/>
                <w:color w:val="000000"/>
                <w:sz w:val="20"/>
                <w:szCs w:val="20"/>
                <w:lang w:eastAsia="ru-RU"/>
              </w:rPr>
              <w:t>Тепловой район №2</w:t>
            </w:r>
          </w:p>
        </w:tc>
        <w:tc>
          <w:tcPr>
            <w:tcW w:w="1701" w:type="pct"/>
            <w:tcBorders>
              <w:top w:val="nil"/>
              <w:left w:val="nil"/>
              <w:bottom w:val="single" w:sz="8" w:space="0" w:color="auto"/>
              <w:right w:val="single" w:sz="8" w:space="0" w:color="auto"/>
            </w:tcBorders>
            <w:shd w:val="clear" w:color="auto" w:fill="auto"/>
            <w:noWrap/>
            <w:vAlign w:val="center"/>
            <w:hideMark/>
          </w:tcPr>
          <w:p w14:paraId="6C74946D" w14:textId="4927785D"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heme="majorHAnsi"/>
                <w:color w:val="000000"/>
                <w:sz w:val="20"/>
                <w:szCs w:val="20"/>
                <w:lang w:eastAsia="ru-RU"/>
              </w:rPr>
              <w:t>БМК с. Сима (больница)</w:t>
            </w:r>
          </w:p>
        </w:tc>
        <w:tc>
          <w:tcPr>
            <w:tcW w:w="1649" w:type="pct"/>
            <w:tcBorders>
              <w:top w:val="nil"/>
              <w:left w:val="nil"/>
              <w:bottom w:val="single" w:sz="8" w:space="0" w:color="auto"/>
              <w:right w:val="single" w:sz="8" w:space="0" w:color="auto"/>
            </w:tcBorders>
            <w:shd w:val="clear" w:color="auto" w:fill="auto"/>
            <w:vAlign w:val="center"/>
          </w:tcPr>
          <w:p w14:paraId="4F6F0292" w14:textId="6728A75F"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imes New Roman"/>
                <w:color w:val="000000"/>
                <w:sz w:val="20"/>
                <w:szCs w:val="20"/>
                <w:lang w:eastAsia="ru-RU"/>
              </w:rPr>
              <w:t>0,042</w:t>
            </w:r>
            <w:r w:rsidR="00733472" w:rsidRPr="002F313C">
              <w:rPr>
                <w:rFonts w:ascii="Trebuchet MS" w:eastAsia="Times New Roman" w:hAnsi="Trebuchet MS" w:cs="Times New Roman"/>
                <w:color w:val="000000"/>
                <w:sz w:val="20"/>
                <w:szCs w:val="20"/>
                <w:lang w:eastAsia="ru-RU"/>
              </w:rPr>
              <w:t>5</w:t>
            </w:r>
          </w:p>
        </w:tc>
      </w:tr>
      <w:tr w:rsidR="00FF0C35" w:rsidRPr="002F313C" w14:paraId="6F4E161B" w14:textId="77777777" w:rsidTr="00FF0C35">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71CDCD98" w14:textId="77777777"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imes New Roman"/>
                <w:color w:val="000000"/>
                <w:sz w:val="20"/>
                <w:szCs w:val="20"/>
                <w:lang w:eastAsia="ru-RU"/>
              </w:rPr>
              <w:t>Тепловой район №3</w:t>
            </w:r>
          </w:p>
        </w:tc>
        <w:tc>
          <w:tcPr>
            <w:tcW w:w="1701" w:type="pct"/>
            <w:tcBorders>
              <w:top w:val="nil"/>
              <w:left w:val="nil"/>
              <w:bottom w:val="single" w:sz="8" w:space="0" w:color="auto"/>
              <w:right w:val="single" w:sz="8" w:space="0" w:color="auto"/>
            </w:tcBorders>
            <w:shd w:val="clear" w:color="auto" w:fill="auto"/>
            <w:noWrap/>
            <w:vAlign w:val="center"/>
            <w:hideMark/>
          </w:tcPr>
          <w:p w14:paraId="7F552FA2" w14:textId="09B843E3"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heme="majorHAnsi"/>
                <w:color w:val="000000"/>
                <w:sz w:val="20"/>
                <w:szCs w:val="20"/>
                <w:lang w:eastAsia="ru-RU"/>
              </w:rPr>
              <w:t>БМК с. Матвейщево</w:t>
            </w:r>
          </w:p>
        </w:tc>
        <w:tc>
          <w:tcPr>
            <w:tcW w:w="1649" w:type="pct"/>
            <w:tcBorders>
              <w:top w:val="nil"/>
              <w:left w:val="nil"/>
              <w:bottom w:val="single" w:sz="8" w:space="0" w:color="auto"/>
              <w:right w:val="single" w:sz="8" w:space="0" w:color="auto"/>
            </w:tcBorders>
            <w:shd w:val="clear" w:color="auto" w:fill="auto"/>
            <w:vAlign w:val="center"/>
          </w:tcPr>
          <w:p w14:paraId="02115DF4" w14:textId="3ABA116C" w:rsidR="00FF0C35" w:rsidRPr="002F313C" w:rsidRDefault="00FF0C35" w:rsidP="00FF0C35">
            <w:pPr>
              <w:spacing w:after="0" w:line="240" w:lineRule="auto"/>
              <w:jc w:val="center"/>
              <w:rPr>
                <w:rFonts w:ascii="Trebuchet MS" w:eastAsia="Times New Roman" w:hAnsi="Trebuchet MS" w:cs="Times New Roman"/>
                <w:color w:val="000000"/>
                <w:sz w:val="20"/>
                <w:szCs w:val="20"/>
                <w:lang w:eastAsia="ru-RU"/>
              </w:rPr>
            </w:pPr>
            <w:r w:rsidRPr="002F313C">
              <w:rPr>
                <w:rFonts w:ascii="Trebuchet MS" w:eastAsia="Times New Roman" w:hAnsi="Trebuchet MS" w:cs="Times New Roman"/>
                <w:color w:val="000000"/>
                <w:sz w:val="20"/>
                <w:szCs w:val="20"/>
                <w:lang w:eastAsia="ru-RU"/>
              </w:rPr>
              <w:t>0,1030</w:t>
            </w:r>
          </w:p>
        </w:tc>
      </w:tr>
      <w:bookmarkEnd w:id="53"/>
    </w:tbl>
    <w:p w14:paraId="0DCAB107" w14:textId="62DF4304" w:rsidR="00BD3D3E" w:rsidRPr="00324128" w:rsidRDefault="00BD3D3E" w:rsidP="006E28D9">
      <w:pPr>
        <w:spacing w:after="0" w:line="276" w:lineRule="auto"/>
        <w:jc w:val="both"/>
        <w:rPr>
          <w:rFonts w:ascii="Trebuchet MS" w:hAnsi="Trebuchet MS" w:cstheme="minorHAnsi"/>
          <w:highlight w:val="yellow"/>
        </w:rPr>
      </w:pPr>
    </w:p>
    <w:p w14:paraId="2F486175" w14:textId="323C90DF" w:rsidR="00831629" w:rsidRPr="00324128" w:rsidRDefault="00F65BF9" w:rsidP="00BD3D3E">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итогам 202</w:t>
      </w:r>
      <w:r w:rsidR="00BE63D9" w:rsidRPr="00324128">
        <w:rPr>
          <w:rFonts w:ascii="Trebuchet MS" w:eastAsia="Times New Roman" w:hAnsi="Trebuchet MS" w:cs="Times New Roman"/>
          <w:lang w:eastAsia="ru-RU"/>
        </w:rPr>
        <w:t>1</w:t>
      </w:r>
      <w:r w:rsidRPr="00324128">
        <w:rPr>
          <w:rFonts w:ascii="Trebuchet MS" w:eastAsia="Times New Roman" w:hAnsi="Trebuchet MS" w:cs="Times New Roman"/>
          <w:lang w:eastAsia="ru-RU"/>
        </w:rPr>
        <w:t xml:space="preserve"> года подключенная тепловая нагрузка на нужды отопления составляет </w:t>
      </w:r>
      <w:r w:rsidR="00FF0C35" w:rsidRPr="00324128">
        <w:rPr>
          <w:rFonts w:ascii="Trebuchet MS" w:eastAsia="Times New Roman" w:hAnsi="Trebuchet MS" w:cs="Times New Roman"/>
          <w:lang w:eastAsia="ru-RU"/>
        </w:rPr>
        <w:t>0,</w:t>
      </w:r>
      <w:r w:rsidR="00BE63D9" w:rsidRPr="00324128">
        <w:rPr>
          <w:rFonts w:ascii="Trebuchet MS" w:eastAsia="Times New Roman" w:hAnsi="Trebuchet MS" w:cs="Times New Roman"/>
          <w:lang w:eastAsia="ru-RU"/>
        </w:rPr>
        <w:t>4</w:t>
      </w:r>
      <w:r w:rsidR="004C4F92">
        <w:rPr>
          <w:rFonts w:ascii="Trebuchet MS" w:eastAsia="Times New Roman" w:hAnsi="Trebuchet MS" w:cs="Times New Roman"/>
          <w:lang w:eastAsia="ru-RU"/>
        </w:rPr>
        <w:t>41</w:t>
      </w:r>
      <w:r w:rsidRPr="00324128">
        <w:rPr>
          <w:rFonts w:ascii="Trebuchet MS" w:eastAsia="Times New Roman" w:hAnsi="Trebuchet MS" w:cs="Times New Roman"/>
          <w:lang w:eastAsia="ru-RU"/>
        </w:rPr>
        <w:t xml:space="preserve"> Гкал/ч</w:t>
      </w:r>
      <w:r w:rsidR="00831629" w:rsidRPr="00324128">
        <w:rPr>
          <w:rFonts w:ascii="Trebuchet MS" w:eastAsia="Times New Roman" w:hAnsi="Trebuchet MS" w:cs="Times New Roman"/>
          <w:lang w:eastAsia="ru-RU"/>
        </w:rPr>
        <w:t>.</w:t>
      </w:r>
    </w:p>
    <w:p w14:paraId="13C24C12" w14:textId="22F5A7E2" w:rsidR="00BD3D3E" w:rsidRPr="00324128" w:rsidRDefault="00BD3D3E" w:rsidP="00BD3D3E">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 таблице ниже приведена информация о расчетных тепловых нагрузках на коллекторах источников тепловой энергии.</w:t>
      </w:r>
    </w:p>
    <w:p w14:paraId="31C1F3D3" w14:textId="1C2E3248" w:rsidR="00BD3D3E" w:rsidRPr="00324128" w:rsidRDefault="00BD3D3E" w:rsidP="005C4DA9">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1.5.</w:t>
      </w:r>
      <w:r w:rsidR="008B7338" w:rsidRPr="00324128">
        <w:rPr>
          <w:rFonts w:ascii="Trebuchet MS" w:eastAsia="Times New Roman" w:hAnsi="Trebuchet MS" w:cs="Times New Roman"/>
          <w:b/>
        </w:rPr>
        <w:t>1</w:t>
      </w:r>
      <w:r w:rsidR="00D84D21" w:rsidRPr="00324128">
        <w:rPr>
          <w:rFonts w:ascii="Trebuchet MS" w:eastAsia="Times New Roman" w:hAnsi="Trebuchet MS" w:cs="Times New Roman"/>
          <w:b/>
        </w:rPr>
        <w:t>.</w:t>
      </w:r>
      <w:r w:rsidR="008B7338" w:rsidRPr="00324128">
        <w:rPr>
          <w:rFonts w:ascii="Trebuchet MS" w:eastAsia="Times New Roman" w:hAnsi="Trebuchet MS" w:cs="Times New Roman"/>
          <w:b/>
        </w:rPr>
        <w:t>2</w:t>
      </w:r>
      <w:r w:rsidRPr="00324128">
        <w:rPr>
          <w:rFonts w:ascii="Trebuchet MS" w:eastAsia="Times New Roman" w:hAnsi="Trebuchet MS" w:cs="Times New Roman"/>
          <w:b/>
        </w:rPr>
        <w:t xml:space="preserve"> – Информация о расчетных тепловых нагрузках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1727"/>
        <w:gridCol w:w="2705"/>
        <w:gridCol w:w="1206"/>
      </w:tblGrid>
      <w:tr w:rsidR="00BD62DF" w:rsidRPr="002F313C" w14:paraId="34ACB9EB" w14:textId="77777777" w:rsidTr="00BD62DF">
        <w:trPr>
          <w:trHeight w:val="227"/>
        </w:trPr>
        <w:tc>
          <w:tcPr>
            <w:tcW w:w="0" w:type="auto"/>
            <w:vMerge w:val="restart"/>
            <w:shd w:val="clear" w:color="000000" w:fill="CCFF99"/>
            <w:vAlign w:val="center"/>
            <w:hideMark/>
          </w:tcPr>
          <w:p w14:paraId="7A8BA81E" w14:textId="77777777"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bookmarkStart w:id="54" w:name="_Toc358702027"/>
            <w:r w:rsidRPr="002F313C">
              <w:rPr>
                <w:rFonts w:ascii="Trebuchet MS" w:eastAsia="Times New Roman" w:hAnsi="Trebuchet MS" w:cs="Calibri"/>
                <w:b/>
                <w:bCs/>
                <w:color w:val="000000"/>
                <w:sz w:val="20"/>
                <w:szCs w:val="20"/>
                <w:lang w:eastAsia="ru-RU"/>
              </w:rPr>
              <w:t>Наименование источника тепловой энергии</w:t>
            </w:r>
          </w:p>
        </w:tc>
        <w:tc>
          <w:tcPr>
            <w:tcW w:w="0" w:type="auto"/>
            <w:gridSpan w:val="3"/>
            <w:shd w:val="clear" w:color="000000" w:fill="CCFF99"/>
            <w:vAlign w:val="center"/>
            <w:hideMark/>
          </w:tcPr>
          <w:p w14:paraId="5ABD8BE5" w14:textId="77777777"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Присоединенная тепловая нагрузка потребителей, Гкал/ч</w:t>
            </w:r>
          </w:p>
        </w:tc>
      </w:tr>
      <w:tr w:rsidR="00BD62DF" w:rsidRPr="002F313C" w14:paraId="7C32B212" w14:textId="77777777" w:rsidTr="00BD62DF">
        <w:trPr>
          <w:trHeight w:val="227"/>
        </w:trPr>
        <w:tc>
          <w:tcPr>
            <w:tcW w:w="0" w:type="auto"/>
            <w:vMerge/>
            <w:vAlign w:val="center"/>
            <w:hideMark/>
          </w:tcPr>
          <w:p w14:paraId="61652B29" w14:textId="77777777" w:rsidR="00BD62DF" w:rsidRPr="002F313C" w:rsidRDefault="00BD62DF" w:rsidP="00BD62DF">
            <w:pPr>
              <w:spacing w:after="0" w:line="240" w:lineRule="auto"/>
              <w:rPr>
                <w:rFonts w:ascii="Trebuchet MS" w:eastAsia="Times New Roman" w:hAnsi="Trebuchet MS" w:cs="Calibri"/>
                <w:b/>
                <w:bCs/>
                <w:color w:val="000000"/>
                <w:sz w:val="20"/>
                <w:szCs w:val="20"/>
                <w:lang w:eastAsia="ru-RU"/>
              </w:rPr>
            </w:pPr>
          </w:p>
        </w:tc>
        <w:tc>
          <w:tcPr>
            <w:tcW w:w="0" w:type="auto"/>
            <w:shd w:val="clear" w:color="000000" w:fill="CCFF99"/>
            <w:vAlign w:val="center"/>
            <w:hideMark/>
          </w:tcPr>
          <w:p w14:paraId="0135A5FB" w14:textId="77777777"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Всего</w:t>
            </w:r>
          </w:p>
        </w:tc>
        <w:tc>
          <w:tcPr>
            <w:tcW w:w="0" w:type="auto"/>
            <w:shd w:val="clear" w:color="000000" w:fill="CCFF99"/>
            <w:vAlign w:val="center"/>
            <w:hideMark/>
          </w:tcPr>
          <w:p w14:paraId="022D38BF" w14:textId="77777777"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Отопление</w:t>
            </w:r>
          </w:p>
        </w:tc>
        <w:tc>
          <w:tcPr>
            <w:tcW w:w="0" w:type="auto"/>
            <w:shd w:val="clear" w:color="000000" w:fill="CCFF99"/>
            <w:vAlign w:val="center"/>
            <w:hideMark/>
          </w:tcPr>
          <w:p w14:paraId="1BE6B176" w14:textId="77777777"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ГВС</w:t>
            </w:r>
          </w:p>
        </w:tc>
      </w:tr>
      <w:tr w:rsidR="00BD62DF" w:rsidRPr="002F313C" w14:paraId="75CF9934" w14:textId="77777777" w:rsidTr="00BD62DF">
        <w:trPr>
          <w:trHeight w:val="227"/>
        </w:trPr>
        <w:tc>
          <w:tcPr>
            <w:tcW w:w="0" w:type="auto"/>
            <w:gridSpan w:val="4"/>
            <w:shd w:val="clear" w:color="000000" w:fill="FFFF99"/>
            <w:vAlign w:val="center"/>
            <w:hideMark/>
          </w:tcPr>
          <w:p w14:paraId="7BA14B38" w14:textId="7C94E875" w:rsidR="00BD62DF" w:rsidRPr="002F313C" w:rsidRDefault="004C7267"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Муниципальное образование</w:t>
            </w:r>
            <w:r w:rsidR="00BD62DF" w:rsidRPr="002F313C">
              <w:rPr>
                <w:rFonts w:ascii="Trebuchet MS" w:eastAsia="Times New Roman" w:hAnsi="Trebuchet MS" w:cs="Calibri"/>
                <w:b/>
                <w:bCs/>
                <w:color w:val="000000"/>
                <w:sz w:val="20"/>
                <w:szCs w:val="20"/>
                <w:lang w:eastAsia="ru-RU"/>
              </w:rPr>
              <w:t xml:space="preserve"> Симское</w:t>
            </w:r>
          </w:p>
        </w:tc>
      </w:tr>
      <w:tr w:rsidR="00733472" w:rsidRPr="002F313C" w14:paraId="22A64419" w14:textId="77777777" w:rsidTr="00733472">
        <w:trPr>
          <w:trHeight w:val="227"/>
        </w:trPr>
        <w:tc>
          <w:tcPr>
            <w:tcW w:w="0" w:type="auto"/>
            <w:shd w:val="clear" w:color="auto" w:fill="auto"/>
            <w:vAlign w:val="center"/>
            <w:hideMark/>
          </w:tcPr>
          <w:p w14:paraId="38355574" w14:textId="77777777" w:rsidR="00733472" w:rsidRPr="002F313C" w:rsidRDefault="00733472" w:rsidP="00733472">
            <w:pPr>
              <w:spacing w:after="0" w:line="240" w:lineRule="auto"/>
              <w:jc w:val="both"/>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Сима (школа)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1C1CD4" w14:textId="6BA089BF"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0,2</w:t>
            </w:r>
            <w:r w:rsidR="00C24E28">
              <w:rPr>
                <w:rFonts w:ascii="Trebuchet MS" w:hAnsi="Trebuchet MS" w:cs="Calibri"/>
                <w:color w:val="000000"/>
                <w:sz w:val="20"/>
                <w:szCs w:val="20"/>
              </w:rPr>
              <w:t>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8ADB1D" w14:textId="04B6C77B"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0,2</w:t>
            </w:r>
            <w:r w:rsidR="00C24E28">
              <w:rPr>
                <w:rFonts w:ascii="Trebuchet MS" w:hAnsi="Trebuchet MS" w:cs="Calibri"/>
                <w:color w:val="000000"/>
                <w:sz w:val="20"/>
                <w:szCs w:val="20"/>
              </w:rPr>
              <w:t>956</w:t>
            </w:r>
          </w:p>
        </w:tc>
        <w:tc>
          <w:tcPr>
            <w:tcW w:w="0" w:type="auto"/>
            <w:tcBorders>
              <w:left w:val="single" w:sz="4" w:space="0" w:color="auto"/>
            </w:tcBorders>
            <w:shd w:val="clear" w:color="auto" w:fill="auto"/>
            <w:vAlign w:val="center"/>
            <w:hideMark/>
          </w:tcPr>
          <w:p w14:paraId="1004C92C" w14:textId="32BCD01C"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w:t>
            </w:r>
          </w:p>
        </w:tc>
      </w:tr>
      <w:tr w:rsidR="00733472" w:rsidRPr="002F313C" w14:paraId="10B5FAB0" w14:textId="77777777" w:rsidTr="00733472">
        <w:trPr>
          <w:trHeight w:val="227"/>
        </w:trPr>
        <w:tc>
          <w:tcPr>
            <w:tcW w:w="0" w:type="auto"/>
            <w:shd w:val="clear" w:color="auto" w:fill="auto"/>
            <w:vAlign w:val="center"/>
            <w:hideMark/>
          </w:tcPr>
          <w:p w14:paraId="5F8F45E0" w14:textId="77777777" w:rsidR="00733472" w:rsidRPr="002F313C" w:rsidRDefault="00733472" w:rsidP="00733472">
            <w:pPr>
              <w:spacing w:after="0" w:line="240" w:lineRule="auto"/>
              <w:jc w:val="both"/>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Сима (больница)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789791" w14:textId="2930EFA9"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0,0425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5B4C73" w14:textId="6AA3796D"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0,042</w:t>
            </w:r>
          </w:p>
        </w:tc>
        <w:tc>
          <w:tcPr>
            <w:tcW w:w="0" w:type="auto"/>
            <w:tcBorders>
              <w:left w:val="single" w:sz="4" w:space="0" w:color="auto"/>
            </w:tcBorders>
            <w:shd w:val="clear" w:color="auto" w:fill="auto"/>
            <w:vAlign w:val="center"/>
            <w:hideMark/>
          </w:tcPr>
          <w:p w14:paraId="6890A926" w14:textId="621584EF"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w:t>
            </w:r>
          </w:p>
        </w:tc>
      </w:tr>
      <w:tr w:rsidR="00733472" w:rsidRPr="002F313C" w14:paraId="4D31EF39" w14:textId="77777777" w:rsidTr="00733472">
        <w:trPr>
          <w:trHeight w:val="227"/>
        </w:trPr>
        <w:tc>
          <w:tcPr>
            <w:tcW w:w="0" w:type="auto"/>
            <w:shd w:val="clear" w:color="auto" w:fill="auto"/>
            <w:vAlign w:val="center"/>
            <w:hideMark/>
          </w:tcPr>
          <w:p w14:paraId="305EEA49" w14:textId="77777777" w:rsidR="00733472" w:rsidRPr="002F313C" w:rsidRDefault="00733472" w:rsidP="00733472">
            <w:pPr>
              <w:spacing w:after="0" w:line="240" w:lineRule="auto"/>
              <w:jc w:val="both"/>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Матвейщево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4EBCC6" w14:textId="7CDEFD28"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0,1030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ACD1FF" w14:textId="2FE91CE8"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0,103</w:t>
            </w:r>
          </w:p>
        </w:tc>
        <w:tc>
          <w:tcPr>
            <w:tcW w:w="0" w:type="auto"/>
            <w:tcBorders>
              <w:left w:val="single" w:sz="4" w:space="0" w:color="auto"/>
            </w:tcBorders>
            <w:shd w:val="clear" w:color="auto" w:fill="auto"/>
            <w:vAlign w:val="center"/>
            <w:hideMark/>
          </w:tcPr>
          <w:p w14:paraId="5000E3DA" w14:textId="1AB2C008"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w:t>
            </w:r>
          </w:p>
        </w:tc>
      </w:tr>
      <w:tr w:rsidR="00BD62DF" w:rsidRPr="002F313C" w14:paraId="44883456" w14:textId="77777777" w:rsidTr="00733472">
        <w:trPr>
          <w:trHeight w:val="227"/>
        </w:trPr>
        <w:tc>
          <w:tcPr>
            <w:tcW w:w="0" w:type="auto"/>
            <w:shd w:val="clear" w:color="000000" w:fill="FFCC99"/>
            <w:vAlign w:val="center"/>
            <w:hideMark/>
          </w:tcPr>
          <w:p w14:paraId="0FB32D0F" w14:textId="77777777"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ИТОГО</w:t>
            </w:r>
          </w:p>
        </w:tc>
        <w:tc>
          <w:tcPr>
            <w:tcW w:w="0" w:type="auto"/>
            <w:tcBorders>
              <w:top w:val="single" w:sz="4" w:space="0" w:color="auto"/>
            </w:tcBorders>
            <w:shd w:val="clear" w:color="000000" w:fill="FFCC99"/>
            <w:vAlign w:val="center"/>
            <w:hideMark/>
          </w:tcPr>
          <w:p w14:paraId="67D459A2" w14:textId="4BFBE3AD"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0,</w:t>
            </w:r>
            <w:r w:rsidR="00733472" w:rsidRPr="002F313C">
              <w:rPr>
                <w:rFonts w:ascii="Trebuchet MS" w:eastAsia="Times New Roman" w:hAnsi="Trebuchet MS" w:cs="Calibri"/>
                <w:b/>
                <w:bCs/>
                <w:color w:val="000000"/>
                <w:sz w:val="20"/>
                <w:szCs w:val="20"/>
                <w:lang w:eastAsia="ru-RU"/>
              </w:rPr>
              <w:t>4</w:t>
            </w:r>
            <w:r w:rsidR="004C4F92">
              <w:rPr>
                <w:rFonts w:ascii="Trebuchet MS" w:eastAsia="Times New Roman" w:hAnsi="Trebuchet MS" w:cs="Calibri"/>
                <w:b/>
                <w:bCs/>
                <w:color w:val="000000"/>
                <w:sz w:val="20"/>
                <w:szCs w:val="20"/>
                <w:lang w:eastAsia="ru-RU"/>
              </w:rPr>
              <w:t>41</w:t>
            </w:r>
          </w:p>
        </w:tc>
        <w:tc>
          <w:tcPr>
            <w:tcW w:w="0" w:type="auto"/>
            <w:tcBorders>
              <w:top w:val="single" w:sz="4" w:space="0" w:color="auto"/>
            </w:tcBorders>
            <w:shd w:val="clear" w:color="000000" w:fill="FFCC99"/>
            <w:vAlign w:val="center"/>
            <w:hideMark/>
          </w:tcPr>
          <w:p w14:paraId="587F9D1A" w14:textId="35EC0D2A" w:rsidR="00BD62DF" w:rsidRPr="002F313C" w:rsidRDefault="00BD62DF"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0,</w:t>
            </w:r>
            <w:r w:rsidR="00733472" w:rsidRPr="002F313C">
              <w:rPr>
                <w:rFonts w:ascii="Trebuchet MS" w:eastAsia="Times New Roman" w:hAnsi="Trebuchet MS" w:cs="Calibri"/>
                <w:b/>
                <w:bCs/>
                <w:color w:val="000000"/>
                <w:sz w:val="20"/>
                <w:szCs w:val="20"/>
                <w:lang w:eastAsia="ru-RU"/>
              </w:rPr>
              <w:t>4</w:t>
            </w:r>
            <w:r w:rsidR="004C4F92">
              <w:rPr>
                <w:rFonts w:ascii="Trebuchet MS" w:eastAsia="Times New Roman" w:hAnsi="Trebuchet MS" w:cs="Calibri"/>
                <w:b/>
                <w:bCs/>
                <w:color w:val="000000"/>
                <w:sz w:val="20"/>
                <w:szCs w:val="20"/>
                <w:lang w:eastAsia="ru-RU"/>
              </w:rPr>
              <w:t>41</w:t>
            </w:r>
          </w:p>
        </w:tc>
        <w:tc>
          <w:tcPr>
            <w:tcW w:w="0" w:type="auto"/>
            <w:shd w:val="clear" w:color="000000" w:fill="FFCC99"/>
            <w:vAlign w:val="center"/>
            <w:hideMark/>
          </w:tcPr>
          <w:p w14:paraId="32BAD4F3" w14:textId="2D1FD261" w:rsidR="00BD62DF" w:rsidRPr="002F313C" w:rsidRDefault="00733472" w:rsidP="00BD62DF">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w:t>
            </w:r>
          </w:p>
        </w:tc>
      </w:tr>
    </w:tbl>
    <w:p w14:paraId="5D7DE536" w14:textId="77777777" w:rsidR="006E28D9" w:rsidRPr="00324128" w:rsidRDefault="006E28D9" w:rsidP="006E28D9">
      <w:pPr>
        <w:spacing w:after="0" w:line="276" w:lineRule="auto"/>
        <w:ind w:firstLine="567"/>
        <w:jc w:val="both"/>
        <w:rPr>
          <w:rFonts w:ascii="Trebuchet MS" w:eastAsia="Times New Roman" w:hAnsi="Trebuchet MS" w:cs="Times New Roman"/>
          <w:b/>
          <w:lang w:eastAsia="ru-RU"/>
        </w:rPr>
      </w:pPr>
    </w:p>
    <w:p w14:paraId="21E75514" w14:textId="3345AA2F" w:rsidR="00A020AA" w:rsidRPr="00324128"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5" w:name="_Toc101019039"/>
      <w:r w:rsidRPr="00324128">
        <w:rPr>
          <w:rFonts w:ascii="Trebuchet MS" w:eastAsia="Times New Roman" w:hAnsi="Trebuchet MS" w:cs="Times New Roman"/>
          <w:b/>
          <w:lang w:eastAsia="ru-RU"/>
        </w:rPr>
        <w:t xml:space="preserve">1.5.2. </w:t>
      </w:r>
      <w:r w:rsidR="00CD32ED" w:rsidRPr="00324128">
        <w:rPr>
          <w:rFonts w:ascii="Trebuchet MS" w:eastAsia="Times New Roman" w:hAnsi="Trebuchet MS" w:cs="Times New Roman"/>
          <w:b/>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4"/>
      <w:bookmarkEnd w:id="55"/>
    </w:p>
    <w:p w14:paraId="33BBDD1F" w14:textId="6DB2DA08" w:rsidR="0031598C" w:rsidRPr="00324128" w:rsidRDefault="0031598C" w:rsidP="0031598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170163"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324128" w:rsidRDefault="0031598C" w:rsidP="0031598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324128" w:rsidRDefault="0031598C" w:rsidP="0031598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w:t>
      </w:r>
      <w:r w:rsidRPr="00324128">
        <w:rPr>
          <w:rFonts w:ascii="Trebuchet MS" w:eastAsia="Times New Roman" w:hAnsi="Trebuchet MS" w:cs="Times New Roman"/>
          <w:lang w:eastAsia="ru-RU"/>
        </w:rPr>
        <w:lastRenderedPageBreak/>
        <w:t>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324128" w:rsidRDefault="0031598C" w:rsidP="0031598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35C56BD" w14:textId="3181C2BD" w:rsidR="005D140B" w:rsidRPr="00324128" w:rsidRDefault="005D140B" w:rsidP="005D140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состоянию на 01 апреля 202</w:t>
      </w:r>
      <w:r w:rsidR="002F313C">
        <w:rPr>
          <w:rFonts w:ascii="Trebuchet MS" w:eastAsia="Times New Roman" w:hAnsi="Trebuchet MS" w:cs="Times New Roman"/>
          <w:lang w:eastAsia="ru-RU"/>
        </w:rPr>
        <w:t>2</w:t>
      </w:r>
      <w:r w:rsidRPr="00324128">
        <w:rPr>
          <w:rFonts w:ascii="Trebuchet MS" w:eastAsia="Times New Roman" w:hAnsi="Trebuchet MS" w:cs="Times New Roman"/>
          <w:lang w:eastAsia="ru-RU"/>
        </w:rPr>
        <w:t xml:space="preserve">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0E38BF72" w14:textId="77777777" w:rsidR="008740EB" w:rsidRPr="00324128" w:rsidRDefault="008740EB" w:rsidP="0031598C">
      <w:pPr>
        <w:spacing w:after="0" w:line="276" w:lineRule="auto"/>
        <w:ind w:firstLine="567"/>
        <w:jc w:val="both"/>
        <w:rPr>
          <w:rFonts w:ascii="Trebuchet MS" w:eastAsia="Times New Roman" w:hAnsi="Trebuchet MS" w:cs="Times New Roman"/>
          <w:lang w:eastAsia="ru-RU"/>
        </w:rPr>
      </w:pPr>
    </w:p>
    <w:p w14:paraId="26970991" w14:textId="4643D4C0" w:rsidR="00A020AA" w:rsidRPr="00324128"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6" w:name="_Toc101019040"/>
      <w:r w:rsidRPr="00324128">
        <w:rPr>
          <w:rFonts w:ascii="Trebuchet MS" w:eastAsia="Times New Roman" w:hAnsi="Trebuchet MS" w:cs="Times New Roman"/>
          <w:b/>
          <w:lang w:eastAsia="ru-RU"/>
        </w:rPr>
        <w:t>1.5.</w:t>
      </w:r>
      <w:r w:rsidR="001D2ED3" w:rsidRPr="00324128">
        <w:rPr>
          <w:rFonts w:ascii="Trebuchet MS" w:eastAsia="Times New Roman" w:hAnsi="Trebuchet MS" w:cs="Times New Roman"/>
          <w:b/>
          <w:lang w:eastAsia="ru-RU"/>
        </w:rPr>
        <w:t>3</w:t>
      </w:r>
      <w:r w:rsidRPr="00324128">
        <w:rPr>
          <w:rFonts w:ascii="Trebuchet MS" w:eastAsia="Times New Roman" w:hAnsi="Trebuchet MS" w:cs="Times New Roman"/>
          <w:b/>
          <w:lang w:eastAsia="ru-RU"/>
        </w:rPr>
        <w:t xml:space="preserve">. </w:t>
      </w:r>
      <w:r w:rsidR="00927614" w:rsidRPr="00324128">
        <w:rPr>
          <w:rFonts w:ascii="Trebuchet MS" w:eastAsia="Times New Roman" w:hAnsi="Trebuchet MS" w:cs="Times New Roman"/>
          <w:b/>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56"/>
    </w:p>
    <w:p w14:paraId="1A34B00D" w14:textId="4519DCB7" w:rsidR="00CC25C3" w:rsidRPr="00324128" w:rsidRDefault="00CC25C3" w:rsidP="0031598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Информация о фактическом объем отпуске тепловой энергии представлено в таблице 1.5.3.</w:t>
      </w:r>
    </w:p>
    <w:p w14:paraId="725295AC" w14:textId="4148958D" w:rsidR="00005316" w:rsidRPr="00324128" w:rsidRDefault="00005316" w:rsidP="002F313C">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1.5.3 – Фактические значения потребления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1843"/>
        <w:gridCol w:w="1984"/>
        <w:gridCol w:w="1411"/>
      </w:tblGrid>
      <w:tr w:rsidR="007514DC" w:rsidRPr="002F313C" w14:paraId="01D1C08C" w14:textId="6E869C5A" w:rsidTr="007514DC">
        <w:trPr>
          <w:trHeight w:val="20"/>
        </w:trPr>
        <w:tc>
          <w:tcPr>
            <w:tcW w:w="2689" w:type="dxa"/>
            <w:vMerge w:val="restart"/>
            <w:shd w:val="clear" w:color="000000" w:fill="CCFF99"/>
            <w:vAlign w:val="center"/>
            <w:hideMark/>
          </w:tcPr>
          <w:p w14:paraId="622D3FB9" w14:textId="77777777"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Наименование источника тепловой энергии</w:t>
            </w:r>
          </w:p>
        </w:tc>
        <w:tc>
          <w:tcPr>
            <w:tcW w:w="3827" w:type="dxa"/>
            <w:gridSpan w:val="2"/>
            <w:shd w:val="clear" w:color="000000" w:fill="CCFF99"/>
            <w:vAlign w:val="center"/>
            <w:hideMark/>
          </w:tcPr>
          <w:p w14:paraId="7CF29882" w14:textId="17D9F92B"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2020 год</w:t>
            </w:r>
          </w:p>
        </w:tc>
        <w:tc>
          <w:tcPr>
            <w:tcW w:w="3395" w:type="dxa"/>
            <w:gridSpan w:val="2"/>
            <w:shd w:val="clear" w:color="000000" w:fill="CCFF99"/>
            <w:vAlign w:val="center"/>
          </w:tcPr>
          <w:p w14:paraId="3D2917D1" w14:textId="112EC923"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2021 год</w:t>
            </w:r>
          </w:p>
        </w:tc>
      </w:tr>
      <w:tr w:rsidR="007514DC" w:rsidRPr="002F313C" w14:paraId="5CD56B04" w14:textId="6C836EC9" w:rsidTr="007514DC">
        <w:trPr>
          <w:trHeight w:val="20"/>
        </w:trPr>
        <w:tc>
          <w:tcPr>
            <w:tcW w:w="2689" w:type="dxa"/>
            <w:vMerge/>
            <w:vAlign w:val="center"/>
            <w:hideMark/>
          </w:tcPr>
          <w:p w14:paraId="66D45E26" w14:textId="77777777"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p>
        </w:tc>
        <w:tc>
          <w:tcPr>
            <w:tcW w:w="7222" w:type="dxa"/>
            <w:gridSpan w:val="4"/>
            <w:shd w:val="clear" w:color="000000" w:fill="CCFF99"/>
            <w:vAlign w:val="center"/>
            <w:hideMark/>
          </w:tcPr>
          <w:p w14:paraId="093E0843" w14:textId="53E2F31E"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Отпущено тепловой энергии, Гкал</w:t>
            </w:r>
          </w:p>
        </w:tc>
      </w:tr>
      <w:tr w:rsidR="007514DC" w:rsidRPr="002F313C" w14:paraId="4445EA91" w14:textId="2BCFB3E7" w:rsidTr="007514DC">
        <w:trPr>
          <w:trHeight w:val="20"/>
        </w:trPr>
        <w:tc>
          <w:tcPr>
            <w:tcW w:w="2689" w:type="dxa"/>
            <w:vMerge/>
            <w:vAlign w:val="center"/>
            <w:hideMark/>
          </w:tcPr>
          <w:p w14:paraId="02775FC9" w14:textId="77777777" w:rsidR="00196F6A" w:rsidRPr="002F313C" w:rsidRDefault="00196F6A" w:rsidP="007514DC">
            <w:pPr>
              <w:spacing w:after="0" w:line="240" w:lineRule="auto"/>
              <w:jc w:val="center"/>
              <w:rPr>
                <w:rFonts w:ascii="Trebuchet MS" w:eastAsia="Times New Roman" w:hAnsi="Trebuchet MS" w:cs="Calibri"/>
                <w:b/>
                <w:bCs/>
                <w:color w:val="000000"/>
                <w:sz w:val="20"/>
                <w:szCs w:val="20"/>
                <w:lang w:eastAsia="ru-RU"/>
              </w:rPr>
            </w:pPr>
          </w:p>
        </w:tc>
        <w:tc>
          <w:tcPr>
            <w:tcW w:w="1984" w:type="dxa"/>
            <w:shd w:val="clear" w:color="000000" w:fill="CCFF99"/>
            <w:vAlign w:val="center"/>
            <w:hideMark/>
          </w:tcPr>
          <w:p w14:paraId="38A241A4" w14:textId="77777777" w:rsidR="00196F6A" w:rsidRPr="002F313C" w:rsidRDefault="00196F6A"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На отопление и вентиляцию</w:t>
            </w:r>
          </w:p>
        </w:tc>
        <w:tc>
          <w:tcPr>
            <w:tcW w:w="1843" w:type="dxa"/>
            <w:shd w:val="clear" w:color="000000" w:fill="CCFF99"/>
            <w:vAlign w:val="center"/>
            <w:hideMark/>
          </w:tcPr>
          <w:p w14:paraId="43BCFD15" w14:textId="0E1A09A1" w:rsidR="00196F6A"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ГВС</w:t>
            </w:r>
          </w:p>
        </w:tc>
        <w:tc>
          <w:tcPr>
            <w:tcW w:w="1984" w:type="dxa"/>
            <w:shd w:val="clear" w:color="000000" w:fill="CCFF99"/>
            <w:vAlign w:val="center"/>
          </w:tcPr>
          <w:p w14:paraId="61903F6F" w14:textId="0C913BAF" w:rsidR="00196F6A" w:rsidRPr="002F313C" w:rsidRDefault="00196F6A" w:rsidP="007514DC">
            <w:pPr>
              <w:spacing w:after="0"/>
              <w:jc w:val="center"/>
              <w:rPr>
                <w:rFonts w:ascii="Trebuchet MS" w:eastAsia="Times New Roman" w:hAnsi="Trebuchet MS" w:cs="Calibri"/>
                <w:sz w:val="20"/>
                <w:szCs w:val="20"/>
                <w:lang w:eastAsia="ru-RU"/>
              </w:rPr>
            </w:pPr>
            <w:r w:rsidRPr="002F313C">
              <w:rPr>
                <w:rFonts w:ascii="Trebuchet MS" w:eastAsia="Times New Roman" w:hAnsi="Trebuchet MS" w:cs="Calibri"/>
                <w:b/>
                <w:bCs/>
                <w:color w:val="000000"/>
                <w:sz w:val="20"/>
                <w:szCs w:val="20"/>
                <w:lang w:eastAsia="ru-RU"/>
              </w:rPr>
              <w:t>На отопление и вентиляцию</w:t>
            </w:r>
          </w:p>
        </w:tc>
        <w:tc>
          <w:tcPr>
            <w:tcW w:w="1411" w:type="dxa"/>
            <w:shd w:val="clear" w:color="000000" w:fill="CCFF99"/>
            <w:vAlign w:val="center"/>
          </w:tcPr>
          <w:p w14:paraId="5A357C48" w14:textId="2FBC024A" w:rsidR="00196F6A"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ГВС</w:t>
            </w:r>
          </w:p>
        </w:tc>
      </w:tr>
      <w:tr w:rsidR="007514DC" w:rsidRPr="002F313C" w14:paraId="66944007" w14:textId="50EDCE6A" w:rsidTr="00A73C54">
        <w:trPr>
          <w:trHeight w:val="20"/>
        </w:trPr>
        <w:tc>
          <w:tcPr>
            <w:tcW w:w="9911" w:type="dxa"/>
            <w:gridSpan w:val="5"/>
            <w:shd w:val="clear" w:color="000000" w:fill="FFFF99"/>
            <w:vAlign w:val="center"/>
            <w:hideMark/>
          </w:tcPr>
          <w:p w14:paraId="4E14A6CD" w14:textId="4064AE87" w:rsidR="007514DC" w:rsidRPr="002F313C" w:rsidRDefault="004C7267"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Муниципальное образование</w:t>
            </w:r>
            <w:r w:rsidR="007514DC" w:rsidRPr="002F313C">
              <w:rPr>
                <w:rFonts w:ascii="Trebuchet MS" w:eastAsia="Times New Roman" w:hAnsi="Trebuchet MS" w:cs="Calibri"/>
                <w:b/>
                <w:bCs/>
                <w:color w:val="000000"/>
                <w:sz w:val="20"/>
                <w:szCs w:val="20"/>
                <w:lang w:eastAsia="ru-RU"/>
              </w:rPr>
              <w:t xml:space="preserve"> Симское</w:t>
            </w:r>
          </w:p>
        </w:tc>
      </w:tr>
      <w:tr w:rsidR="007514DC" w:rsidRPr="002F313C" w14:paraId="0025404B" w14:textId="094FEEB4" w:rsidTr="007514DC">
        <w:trPr>
          <w:trHeight w:val="20"/>
        </w:trPr>
        <w:tc>
          <w:tcPr>
            <w:tcW w:w="2689" w:type="dxa"/>
            <w:shd w:val="clear" w:color="auto" w:fill="auto"/>
            <w:vAlign w:val="center"/>
            <w:hideMark/>
          </w:tcPr>
          <w:p w14:paraId="60694B9F" w14:textId="77777777" w:rsidR="007514DC" w:rsidRPr="002F313C" w:rsidRDefault="007514DC" w:rsidP="007514DC">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Сима (школа)</w:t>
            </w:r>
          </w:p>
        </w:tc>
        <w:tc>
          <w:tcPr>
            <w:tcW w:w="1984" w:type="dxa"/>
            <w:shd w:val="clear" w:color="auto" w:fill="auto"/>
            <w:vAlign w:val="center"/>
            <w:hideMark/>
          </w:tcPr>
          <w:p w14:paraId="4286EF00" w14:textId="4EA269B2" w:rsidR="007514DC" w:rsidRPr="002F313C" w:rsidRDefault="007514DC" w:rsidP="007514DC">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336,14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B9D7A" w14:textId="0179FD13" w:rsidR="007514DC" w:rsidRPr="002F313C" w:rsidRDefault="007514DC" w:rsidP="007514DC">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52F9CEC2" w14:textId="0F1ECCC9" w:rsidR="007514DC" w:rsidRPr="002F313C" w:rsidRDefault="007514DC" w:rsidP="007514DC">
            <w:pPr>
              <w:spacing w:after="0" w:line="240" w:lineRule="auto"/>
              <w:jc w:val="center"/>
              <w:rPr>
                <w:rFonts w:ascii="Trebuchet MS" w:hAnsi="Trebuchet MS" w:cs="Calibri"/>
                <w:color w:val="000000"/>
                <w:sz w:val="20"/>
                <w:szCs w:val="20"/>
              </w:rPr>
            </w:pPr>
            <w:r w:rsidRPr="002F313C">
              <w:rPr>
                <w:rFonts w:ascii="Trebuchet MS" w:hAnsi="Trebuchet MS" w:cs="Calibri"/>
                <w:color w:val="000000"/>
                <w:sz w:val="20"/>
                <w:szCs w:val="20"/>
              </w:rPr>
              <w:t>462,74</w:t>
            </w:r>
          </w:p>
        </w:tc>
        <w:tc>
          <w:tcPr>
            <w:tcW w:w="1411" w:type="dxa"/>
            <w:tcBorders>
              <w:top w:val="single" w:sz="4" w:space="0" w:color="auto"/>
              <w:left w:val="single" w:sz="4" w:space="0" w:color="auto"/>
              <w:bottom w:val="single" w:sz="4" w:space="0" w:color="auto"/>
              <w:right w:val="single" w:sz="4" w:space="0" w:color="auto"/>
            </w:tcBorders>
            <w:vAlign w:val="center"/>
          </w:tcPr>
          <w:p w14:paraId="5A8515E7" w14:textId="2BA2E2BC" w:rsidR="007514DC" w:rsidRPr="002F313C" w:rsidRDefault="007514DC" w:rsidP="007514DC">
            <w:pPr>
              <w:spacing w:after="0" w:line="240" w:lineRule="auto"/>
              <w:jc w:val="center"/>
              <w:rPr>
                <w:rFonts w:ascii="Trebuchet MS" w:hAnsi="Trebuchet MS" w:cs="Calibri"/>
                <w:color w:val="000000"/>
                <w:sz w:val="20"/>
                <w:szCs w:val="20"/>
              </w:rPr>
            </w:pPr>
            <w:r w:rsidRPr="002F313C">
              <w:rPr>
                <w:rFonts w:ascii="Trebuchet MS" w:hAnsi="Trebuchet MS" w:cs="Calibri"/>
                <w:color w:val="000000"/>
                <w:sz w:val="20"/>
                <w:szCs w:val="20"/>
              </w:rPr>
              <w:t>-</w:t>
            </w:r>
          </w:p>
        </w:tc>
      </w:tr>
      <w:tr w:rsidR="007514DC" w:rsidRPr="002F313C" w14:paraId="53FF2F65" w14:textId="3EA626B2" w:rsidTr="007514DC">
        <w:trPr>
          <w:trHeight w:val="20"/>
        </w:trPr>
        <w:tc>
          <w:tcPr>
            <w:tcW w:w="2689" w:type="dxa"/>
            <w:shd w:val="clear" w:color="auto" w:fill="auto"/>
            <w:vAlign w:val="center"/>
            <w:hideMark/>
          </w:tcPr>
          <w:p w14:paraId="30203119" w14:textId="77777777" w:rsidR="007514DC" w:rsidRPr="002F313C" w:rsidRDefault="007514DC" w:rsidP="007514DC">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Сима (больница)</w:t>
            </w:r>
          </w:p>
        </w:tc>
        <w:tc>
          <w:tcPr>
            <w:tcW w:w="1984" w:type="dxa"/>
            <w:shd w:val="clear" w:color="auto" w:fill="auto"/>
            <w:vAlign w:val="center"/>
            <w:hideMark/>
          </w:tcPr>
          <w:p w14:paraId="5E085A3B" w14:textId="5258064F" w:rsidR="007514DC" w:rsidRPr="002F313C" w:rsidRDefault="007514DC" w:rsidP="007514DC">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106,98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A82F9" w14:textId="00D32872" w:rsidR="007514DC" w:rsidRPr="002F313C" w:rsidRDefault="007514DC" w:rsidP="007514DC">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786645A7" w14:textId="22E1041D" w:rsidR="007514DC" w:rsidRPr="002F313C" w:rsidRDefault="007514DC" w:rsidP="007514DC">
            <w:pPr>
              <w:spacing w:after="0" w:line="240" w:lineRule="auto"/>
              <w:jc w:val="center"/>
              <w:rPr>
                <w:rFonts w:ascii="Trebuchet MS" w:hAnsi="Trebuchet MS" w:cs="Calibri"/>
                <w:color w:val="000000"/>
                <w:sz w:val="20"/>
                <w:szCs w:val="20"/>
              </w:rPr>
            </w:pPr>
            <w:r w:rsidRPr="002F313C">
              <w:rPr>
                <w:rFonts w:ascii="Trebuchet MS" w:hAnsi="Trebuchet MS" w:cs="Calibri"/>
                <w:color w:val="000000"/>
                <w:sz w:val="20"/>
                <w:szCs w:val="20"/>
              </w:rPr>
              <w:t>126,64</w:t>
            </w:r>
          </w:p>
        </w:tc>
        <w:tc>
          <w:tcPr>
            <w:tcW w:w="1411" w:type="dxa"/>
            <w:tcBorders>
              <w:top w:val="single" w:sz="4" w:space="0" w:color="auto"/>
              <w:left w:val="single" w:sz="4" w:space="0" w:color="auto"/>
              <w:bottom w:val="single" w:sz="4" w:space="0" w:color="auto"/>
              <w:right w:val="single" w:sz="4" w:space="0" w:color="auto"/>
            </w:tcBorders>
            <w:vAlign w:val="center"/>
          </w:tcPr>
          <w:p w14:paraId="07274419" w14:textId="2D67A0C2" w:rsidR="007514DC" w:rsidRPr="002F313C" w:rsidRDefault="007514DC" w:rsidP="007514DC">
            <w:pPr>
              <w:spacing w:after="0" w:line="240" w:lineRule="auto"/>
              <w:jc w:val="center"/>
              <w:rPr>
                <w:rFonts w:ascii="Trebuchet MS" w:hAnsi="Trebuchet MS" w:cs="Calibri"/>
                <w:color w:val="000000"/>
                <w:sz w:val="20"/>
                <w:szCs w:val="20"/>
              </w:rPr>
            </w:pPr>
            <w:r w:rsidRPr="002F313C">
              <w:rPr>
                <w:rFonts w:ascii="Trebuchet MS" w:hAnsi="Trebuchet MS" w:cs="Calibri"/>
                <w:color w:val="000000"/>
                <w:sz w:val="20"/>
                <w:szCs w:val="20"/>
              </w:rPr>
              <w:t>-</w:t>
            </w:r>
          </w:p>
        </w:tc>
      </w:tr>
      <w:tr w:rsidR="007514DC" w:rsidRPr="002F313C" w14:paraId="65331B81" w14:textId="086C26DC" w:rsidTr="007514DC">
        <w:trPr>
          <w:trHeight w:val="20"/>
        </w:trPr>
        <w:tc>
          <w:tcPr>
            <w:tcW w:w="2689" w:type="dxa"/>
            <w:shd w:val="clear" w:color="auto" w:fill="auto"/>
            <w:vAlign w:val="center"/>
            <w:hideMark/>
          </w:tcPr>
          <w:p w14:paraId="7FCA2495" w14:textId="77777777" w:rsidR="007514DC" w:rsidRPr="002F313C" w:rsidRDefault="007514DC" w:rsidP="007514DC">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Матвейщево</w:t>
            </w:r>
          </w:p>
        </w:tc>
        <w:tc>
          <w:tcPr>
            <w:tcW w:w="1984" w:type="dxa"/>
            <w:shd w:val="clear" w:color="auto" w:fill="auto"/>
            <w:vAlign w:val="center"/>
            <w:hideMark/>
          </w:tcPr>
          <w:p w14:paraId="08EA6D35" w14:textId="3E677BE7" w:rsidR="007514DC" w:rsidRPr="002F313C" w:rsidRDefault="007514DC" w:rsidP="007514DC">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172,96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C2E26" w14:textId="21B55E42" w:rsidR="007514DC" w:rsidRPr="002F313C" w:rsidRDefault="007514DC" w:rsidP="007514DC">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21F72E23" w14:textId="7B8EEC3E" w:rsidR="007514DC" w:rsidRPr="002F313C" w:rsidRDefault="007514DC" w:rsidP="007514DC">
            <w:pPr>
              <w:spacing w:after="0" w:line="240" w:lineRule="auto"/>
              <w:jc w:val="center"/>
              <w:rPr>
                <w:rFonts w:ascii="Trebuchet MS" w:hAnsi="Trebuchet MS" w:cs="Calibri"/>
                <w:color w:val="000000"/>
                <w:sz w:val="20"/>
                <w:szCs w:val="20"/>
              </w:rPr>
            </w:pPr>
            <w:r w:rsidRPr="002F313C">
              <w:rPr>
                <w:rFonts w:ascii="Trebuchet MS" w:hAnsi="Trebuchet MS" w:cs="Calibri"/>
                <w:color w:val="000000"/>
                <w:sz w:val="20"/>
                <w:szCs w:val="20"/>
              </w:rPr>
              <w:t>237,33</w:t>
            </w:r>
          </w:p>
        </w:tc>
        <w:tc>
          <w:tcPr>
            <w:tcW w:w="1411" w:type="dxa"/>
            <w:tcBorders>
              <w:top w:val="single" w:sz="4" w:space="0" w:color="auto"/>
              <w:left w:val="single" w:sz="4" w:space="0" w:color="auto"/>
              <w:bottom w:val="single" w:sz="4" w:space="0" w:color="auto"/>
              <w:right w:val="single" w:sz="4" w:space="0" w:color="auto"/>
            </w:tcBorders>
            <w:vAlign w:val="center"/>
          </w:tcPr>
          <w:p w14:paraId="381B8D1B" w14:textId="350A0873" w:rsidR="007514DC" w:rsidRPr="002F313C" w:rsidRDefault="007514DC" w:rsidP="007514DC">
            <w:pPr>
              <w:spacing w:after="0" w:line="240" w:lineRule="auto"/>
              <w:jc w:val="center"/>
              <w:rPr>
                <w:rFonts w:ascii="Trebuchet MS" w:hAnsi="Trebuchet MS" w:cs="Calibri"/>
                <w:color w:val="000000"/>
                <w:sz w:val="20"/>
                <w:szCs w:val="20"/>
              </w:rPr>
            </w:pPr>
            <w:r w:rsidRPr="002F313C">
              <w:rPr>
                <w:rFonts w:ascii="Trebuchet MS" w:hAnsi="Trebuchet MS" w:cs="Calibri"/>
                <w:color w:val="000000"/>
                <w:sz w:val="20"/>
                <w:szCs w:val="20"/>
              </w:rPr>
              <w:t>-</w:t>
            </w:r>
          </w:p>
        </w:tc>
      </w:tr>
      <w:tr w:rsidR="007514DC" w:rsidRPr="002F313C" w14:paraId="2FEA1296" w14:textId="14010DB8" w:rsidTr="007514DC">
        <w:trPr>
          <w:trHeight w:val="20"/>
        </w:trPr>
        <w:tc>
          <w:tcPr>
            <w:tcW w:w="2689" w:type="dxa"/>
            <w:shd w:val="clear" w:color="000000" w:fill="FFCC99"/>
            <w:vAlign w:val="center"/>
            <w:hideMark/>
          </w:tcPr>
          <w:p w14:paraId="74B30A70" w14:textId="77777777"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ИТОГО</w:t>
            </w:r>
          </w:p>
        </w:tc>
        <w:tc>
          <w:tcPr>
            <w:tcW w:w="1984" w:type="dxa"/>
            <w:shd w:val="clear" w:color="000000" w:fill="FFCC99"/>
            <w:vAlign w:val="center"/>
            <w:hideMark/>
          </w:tcPr>
          <w:p w14:paraId="13A45E15" w14:textId="322EE5FE"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616,08</w:t>
            </w:r>
          </w:p>
        </w:tc>
        <w:tc>
          <w:tcPr>
            <w:tcW w:w="1843" w:type="dxa"/>
            <w:tcBorders>
              <w:top w:val="single" w:sz="4" w:space="0" w:color="auto"/>
            </w:tcBorders>
            <w:shd w:val="clear" w:color="000000" w:fill="FFCC99"/>
            <w:vAlign w:val="center"/>
            <w:hideMark/>
          </w:tcPr>
          <w:p w14:paraId="23B9F49E" w14:textId="1340BF4F"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w:t>
            </w:r>
          </w:p>
        </w:tc>
        <w:tc>
          <w:tcPr>
            <w:tcW w:w="1984" w:type="dxa"/>
            <w:tcBorders>
              <w:top w:val="single" w:sz="4" w:space="0" w:color="auto"/>
            </w:tcBorders>
            <w:shd w:val="clear" w:color="000000" w:fill="FFCC99"/>
            <w:vAlign w:val="center"/>
          </w:tcPr>
          <w:p w14:paraId="16403DF3" w14:textId="5CF2FC6B"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826,71</w:t>
            </w:r>
          </w:p>
        </w:tc>
        <w:tc>
          <w:tcPr>
            <w:tcW w:w="1411" w:type="dxa"/>
            <w:tcBorders>
              <w:top w:val="single" w:sz="4" w:space="0" w:color="auto"/>
            </w:tcBorders>
            <w:shd w:val="clear" w:color="000000" w:fill="FFCC99"/>
            <w:vAlign w:val="center"/>
          </w:tcPr>
          <w:p w14:paraId="0777F535" w14:textId="70CA6A23" w:rsidR="007514DC" w:rsidRPr="002F313C" w:rsidRDefault="007514DC" w:rsidP="007514DC">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w:t>
            </w:r>
          </w:p>
        </w:tc>
      </w:tr>
    </w:tbl>
    <w:p w14:paraId="5828F004" w14:textId="77777777" w:rsidR="009109FD" w:rsidRPr="00324128" w:rsidRDefault="009109FD" w:rsidP="00AC64EE">
      <w:pPr>
        <w:spacing w:after="0" w:line="276" w:lineRule="auto"/>
        <w:ind w:firstLine="567"/>
        <w:jc w:val="both"/>
        <w:rPr>
          <w:rFonts w:ascii="Trebuchet MS" w:eastAsia="Times New Roman" w:hAnsi="Trebuchet MS" w:cs="Times New Roman"/>
          <w:b/>
          <w:lang w:eastAsia="ru-RU"/>
        </w:rPr>
      </w:pPr>
    </w:p>
    <w:p w14:paraId="2D72EF17" w14:textId="7348ADE3" w:rsidR="00A020AA" w:rsidRPr="00324128"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7" w:name="_Toc101019041"/>
      <w:r w:rsidRPr="00324128">
        <w:rPr>
          <w:rFonts w:ascii="Trebuchet MS" w:eastAsia="Times New Roman" w:hAnsi="Trebuchet MS" w:cs="Times New Roman"/>
          <w:b/>
          <w:lang w:eastAsia="ru-RU"/>
        </w:rPr>
        <w:t>1.5.</w:t>
      </w:r>
      <w:r w:rsidR="001D2ED3" w:rsidRPr="00324128">
        <w:rPr>
          <w:rFonts w:ascii="Trebuchet MS" w:eastAsia="Times New Roman" w:hAnsi="Trebuchet MS" w:cs="Times New Roman"/>
          <w:b/>
          <w:lang w:eastAsia="ru-RU"/>
        </w:rPr>
        <w:t>4</w:t>
      </w:r>
      <w:r w:rsidRPr="00324128">
        <w:rPr>
          <w:rFonts w:ascii="Trebuchet MS" w:eastAsia="Times New Roman" w:hAnsi="Trebuchet MS" w:cs="Times New Roman"/>
          <w:b/>
          <w:lang w:eastAsia="ru-RU"/>
        </w:rPr>
        <w:t xml:space="preserve">. </w:t>
      </w:r>
      <w:r w:rsidR="00927614" w:rsidRPr="00324128">
        <w:rPr>
          <w:rFonts w:ascii="Trebuchet MS" w:eastAsia="Times New Roman" w:hAnsi="Trebuchet MS" w:cs="Times New Roman"/>
          <w:b/>
          <w:lang w:eastAsia="ru-RU"/>
        </w:rPr>
        <w:t>Существующие нормативы потребления тепловой энергии для населения на отопление и горячее водоснабжение</w:t>
      </w:r>
      <w:bookmarkEnd w:id="57"/>
    </w:p>
    <w:p w14:paraId="5AF4CA11" w14:textId="401F2E6B" w:rsidR="00FF0C35" w:rsidRPr="00324128" w:rsidRDefault="00FF0C35" w:rsidP="0031598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На </w:t>
      </w:r>
      <w:r w:rsidR="00905B06" w:rsidRPr="00324128">
        <w:rPr>
          <w:rFonts w:ascii="Trebuchet MS" w:eastAsia="Times New Roman" w:hAnsi="Trebuchet MS" w:cs="Times New Roman"/>
          <w:lang w:eastAsia="ru-RU"/>
        </w:rPr>
        <w:t>территории муниципального</w:t>
      </w:r>
      <w:r w:rsidRPr="00324128">
        <w:rPr>
          <w:rFonts w:ascii="Trebuchet MS" w:eastAsia="Times New Roman" w:hAnsi="Trebuchet MS" w:cs="Times New Roman"/>
          <w:lang w:eastAsia="ru-RU"/>
        </w:rPr>
        <w:t xml:space="preserve"> образования Симское Юрьев-Польского района отпуск тепловой энергии на нужды отопления и горячего водоснабжения для населения не осуществляется.</w:t>
      </w:r>
    </w:p>
    <w:p w14:paraId="6BD2F117" w14:textId="77777777" w:rsidR="00D25A3E" w:rsidRPr="00324128" w:rsidRDefault="00D25A3E" w:rsidP="00CD659E">
      <w:pPr>
        <w:spacing w:after="0" w:line="240" w:lineRule="auto"/>
        <w:jc w:val="both"/>
        <w:rPr>
          <w:rFonts w:ascii="Trebuchet MS" w:eastAsia="Times New Roman" w:hAnsi="Trebuchet MS" w:cs="Times New Roman"/>
          <w:b/>
        </w:rPr>
      </w:pPr>
    </w:p>
    <w:p w14:paraId="326E0031" w14:textId="604ECBA5" w:rsidR="00D15447" w:rsidRPr="00324128"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8" w:name="_Toc101019042"/>
      <w:r w:rsidRPr="00324128">
        <w:rPr>
          <w:rFonts w:ascii="Trebuchet MS" w:eastAsia="Times New Roman" w:hAnsi="Trebuchet MS" w:cs="Times New Roman"/>
          <w:b/>
          <w:lang w:eastAsia="ru-RU"/>
        </w:rPr>
        <w:t>1.5.5. Описание сравнения величины договорной и расчетной тепловой нагрузки по зоне действия каждого источника тепловой энергии</w:t>
      </w:r>
      <w:bookmarkEnd w:id="58"/>
    </w:p>
    <w:p w14:paraId="6D1CBD59" w14:textId="77777777" w:rsidR="00545859" w:rsidRPr="00541F5B" w:rsidRDefault="00545859" w:rsidP="00545859">
      <w:pPr>
        <w:spacing w:after="0" w:line="276" w:lineRule="auto"/>
        <w:ind w:firstLine="567"/>
        <w:jc w:val="both"/>
        <w:rPr>
          <w:rFonts w:ascii="Trebuchet MS" w:eastAsia="Times New Roman" w:hAnsi="Trebuchet MS" w:cs="Times New Roman"/>
          <w:lang w:eastAsia="ru-RU"/>
        </w:rPr>
      </w:pPr>
      <w:r w:rsidRPr="00541F5B">
        <w:rPr>
          <w:rFonts w:ascii="Trebuchet MS" w:eastAsia="Times New Roman" w:hAnsi="Trebuchet MS" w:cs="Times New Roman"/>
          <w:lang w:eastAsia="ru-RU"/>
        </w:rPr>
        <w:t>В договорах теплоснабжения потребителей тепловой энергии с теплоснабжающими организациями указаны проектные нагрузки на все виды теплопотребления по каждому объекту теплоснабжения потребителя.</w:t>
      </w:r>
    </w:p>
    <w:p w14:paraId="315A29CE" w14:textId="72BDCA1D" w:rsidR="002B271A" w:rsidRDefault="00545859" w:rsidP="00545859">
      <w:pPr>
        <w:spacing w:after="0" w:line="276" w:lineRule="auto"/>
        <w:ind w:firstLine="567"/>
        <w:jc w:val="both"/>
        <w:rPr>
          <w:rFonts w:ascii="Trebuchet MS" w:eastAsia="Times New Roman" w:hAnsi="Trebuchet MS" w:cs="Times New Roman"/>
          <w:lang w:eastAsia="ru-RU"/>
        </w:rPr>
      </w:pPr>
      <w:r w:rsidRPr="00541F5B">
        <w:rPr>
          <w:rFonts w:ascii="Trebuchet MS" w:eastAsia="Times New Roman" w:hAnsi="Trebuchet MS" w:cs="Times New Roman"/>
          <w:lang w:eastAsia="ru-RU"/>
        </w:rPr>
        <w:t xml:space="preserve">Проектные тепловые нагрузки потребителей централизованного теплоснабжения от котельных </w:t>
      </w:r>
      <w:r>
        <w:rPr>
          <w:rFonts w:ascii="Trebuchet MS" w:eastAsia="Times New Roman" w:hAnsi="Trebuchet MS" w:cs="Times New Roman"/>
          <w:lang w:eastAsia="ru-RU"/>
        </w:rPr>
        <w:t>муниципального образования Симское</w:t>
      </w:r>
      <w:r w:rsidRPr="00541F5B">
        <w:rPr>
          <w:rFonts w:ascii="Trebuchet MS" w:eastAsia="Times New Roman" w:hAnsi="Trebuchet MS" w:cs="Times New Roman"/>
          <w:lang w:eastAsia="ru-RU"/>
        </w:rPr>
        <w:t xml:space="preserve"> представлены в таблице 1.5.5.1</w:t>
      </w:r>
    </w:p>
    <w:p w14:paraId="575EBDA9" w14:textId="4E5AAE8D" w:rsidR="002F313C" w:rsidRDefault="002F313C" w:rsidP="00FF0C35">
      <w:pPr>
        <w:spacing w:after="0" w:line="276" w:lineRule="auto"/>
        <w:ind w:firstLine="567"/>
        <w:jc w:val="both"/>
        <w:rPr>
          <w:rFonts w:ascii="Trebuchet MS" w:eastAsia="Times New Roman" w:hAnsi="Trebuchet MS" w:cs="Times New Roman"/>
          <w:lang w:eastAsia="ru-RU"/>
        </w:rPr>
      </w:pPr>
    </w:p>
    <w:p w14:paraId="07E74140" w14:textId="4DBEE88D" w:rsidR="00545859" w:rsidRDefault="00545859" w:rsidP="00FF0C35">
      <w:pPr>
        <w:spacing w:after="0" w:line="276" w:lineRule="auto"/>
        <w:ind w:firstLine="567"/>
        <w:jc w:val="both"/>
        <w:rPr>
          <w:rFonts w:ascii="Trebuchet MS" w:eastAsia="Times New Roman" w:hAnsi="Trebuchet MS" w:cs="Times New Roman"/>
          <w:lang w:eastAsia="ru-RU"/>
        </w:rPr>
      </w:pPr>
    </w:p>
    <w:p w14:paraId="2FEC3AD2" w14:textId="14995CB7" w:rsidR="00545859" w:rsidRDefault="00545859" w:rsidP="00FF0C35">
      <w:pPr>
        <w:spacing w:after="0" w:line="276" w:lineRule="auto"/>
        <w:ind w:firstLine="567"/>
        <w:jc w:val="both"/>
        <w:rPr>
          <w:rFonts w:ascii="Trebuchet MS" w:eastAsia="Times New Roman" w:hAnsi="Trebuchet MS" w:cs="Times New Roman"/>
          <w:lang w:eastAsia="ru-RU"/>
        </w:rPr>
      </w:pPr>
    </w:p>
    <w:p w14:paraId="5A868476" w14:textId="7594949B" w:rsidR="00545859" w:rsidRDefault="00545859" w:rsidP="00FF0C35">
      <w:pPr>
        <w:spacing w:after="0" w:line="276" w:lineRule="auto"/>
        <w:ind w:firstLine="567"/>
        <w:jc w:val="both"/>
        <w:rPr>
          <w:rFonts w:ascii="Trebuchet MS" w:eastAsia="Times New Roman" w:hAnsi="Trebuchet MS" w:cs="Times New Roman"/>
          <w:lang w:eastAsia="ru-RU"/>
        </w:rPr>
      </w:pPr>
    </w:p>
    <w:p w14:paraId="6015F42B" w14:textId="77777777" w:rsidR="00545859" w:rsidRPr="002F313C" w:rsidRDefault="00545859" w:rsidP="00FF0C35">
      <w:pPr>
        <w:spacing w:after="0" w:line="276" w:lineRule="auto"/>
        <w:ind w:firstLine="567"/>
        <w:jc w:val="both"/>
        <w:rPr>
          <w:rFonts w:ascii="Trebuchet MS" w:eastAsia="Times New Roman" w:hAnsi="Trebuchet MS" w:cs="Times New Roman"/>
          <w:lang w:eastAsia="ru-RU"/>
        </w:rPr>
      </w:pPr>
    </w:p>
    <w:p w14:paraId="704B23C0" w14:textId="023F1143" w:rsidR="008B7338" w:rsidRPr="002F313C" w:rsidRDefault="008B7338" w:rsidP="00FF0C35">
      <w:pPr>
        <w:spacing w:after="0" w:line="240" w:lineRule="auto"/>
        <w:jc w:val="both"/>
        <w:rPr>
          <w:rFonts w:ascii="Trebuchet MS" w:eastAsia="Times New Roman" w:hAnsi="Trebuchet MS" w:cs="Times New Roman"/>
          <w:b/>
          <w:sz w:val="20"/>
          <w:szCs w:val="20"/>
        </w:rPr>
      </w:pPr>
      <w:r w:rsidRPr="002F313C">
        <w:rPr>
          <w:rFonts w:ascii="Trebuchet MS" w:eastAsia="Times New Roman" w:hAnsi="Trebuchet MS" w:cs="Times New Roman"/>
          <w:b/>
          <w:sz w:val="20"/>
          <w:szCs w:val="20"/>
        </w:rPr>
        <w:lastRenderedPageBreak/>
        <w:t>Таблица 1.5.</w:t>
      </w:r>
      <w:r w:rsidR="00FF0C35" w:rsidRPr="002F313C">
        <w:rPr>
          <w:rFonts w:ascii="Trebuchet MS" w:eastAsia="Times New Roman" w:hAnsi="Trebuchet MS" w:cs="Times New Roman"/>
          <w:b/>
          <w:sz w:val="20"/>
          <w:szCs w:val="20"/>
        </w:rPr>
        <w:t>5</w:t>
      </w:r>
      <w:r w:rsidRPr="002F313C">
        <w:rPr>
          <w:rFonts w:ascii="Trebuchet MS" w:eastAsia="Times New Roman" w:hAnsi="Trebuchet MS" w:cs="Times New Roman"/>
          <w:b/>
          <w:sz w:val="20"/>
          <w:szCs w:val="20"/>
        </w:rPr>
        <w:t>.</w:t>
      </w:r>
      <w:r w:rsidR="00FF0C35" w:rsidRPr="002F313C">
        <w:rPr>
          <w:rFonts w:ascii="Trebuchet MS" w:eastAsia="Times New Roman" w:hAnsi="Trebuchet MS" w:cs="Times New Roman"/>
          <w:b/>
          <w:sz w:val="20"/>
          <w:szCs w:val="20"/>
        </w:rPr>
        <w:t>1</w:t>
      </w:r>
      <w:r w:rsidRPr="002F313C">
        <w:rPr>
          <w:rFonts w:ascii="Trebuchet MS" w:eastAsia="Times New Roman" w:hAnsi="Trebuchet MS" w:cs="Times New Roman"/>
          <w:b/>
          <w:sz w:val="20"/>
          <w:szCs w:val="20"/>
        </w:rPr>
        <w:t xml:space="preserve"> – Информация о фактических тепловых нагрузках потребителей отопительных котельных</w:t>
      </w:r>
    </w:p>
    <w:tbl>
      <w:tblPr>
        <w:tblW w:w="5000" w:type="pct"/>
        <w:tblLook w:val="04A0" w:firstRow="1" w:lastRow="0" w:firstColumn="1" w:lastColumn="0" w:noHBand="0" w:noVBand="1"/>
      </w:tblPr>
      <w:tblGrid>
        <w:gridCol w:w="6129"/>
        <w:gridCol w:w="2792"/>
        <w:gridCol w:w="980"/>
      </w:tblGrid>
      <w:tr w:rsidR="002C4554" w:rsidRPr="002F313C" w14:paraId="3FF01EDA" w14:textId="77777777" w:rsidTr="002707F9">
        <w:trPr>
          <w:trHeight w:val="20"/>
        </w:trPr>
        <w:tc>
          <w:tcPr>
            <w:tcW w:w="3095"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5F29489B" w14:textId="77777777"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bookmarkStart w:id="59" w:name="_Hlk70147324" w:colFirst="1" w:colLast="2"/>
            <w:bookmarkStart w:id="60" w:name="_Hlk101026234"/>
            <w:r w:rsidRPr="002F313C">
              <w:rPr>
                <w:rFonts w:ascii="Trebuchet MS" w:eastAsia="Times New Roman" w:hAnsi="Trebuchet MS" w:cs="Calibri"/>
                <w:b/>
                <w:bCs/>
                <w:color w:val="000000"/>
                <w:sz w:val="20"/>
                <w:szCs w:val="20"/>
                <w:lang w:eastAsia="ru-RU"/>
              </w:rPr>
              <w:t>Адрес объекта</w:t>
            </w:r>
          </w:p>
        </w:tc>
        <w:tc>
          <w:tcPr>
            <w:tcW w:w="1905" w:type="pct"/>
            <w:gridSpan w:val="2"/>
            <w:tcBorders>
              <w:top w:val="single" w:sz="8" w:space="0" w:color="auto"/>
              <w:left w:val="nil"/>
              <w:bottom w:val="single" w:sz="8" w:space="0" w:color="auto"/>
              <w:right w:val="single" w:sz="8" w:space="0" w:color="000000"/>
            </w:tcBorders>
            <w:shd w:val="clear" w:color="000000" w:fill="CCFF99"/>
            <w:vAlign w:val="center"/>
            <w:hideMark/>
          </w:tcPr>
          <w:p w14:paraId="4DD35852" w14:textId="77777777"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Подключенная тепловая нагрузка, Гкал/час</w:t>
            </w:r>
          </w:p>
        </w:tc>
      </w:tr>
      <w:tr w:rsidR="002C4554" w:rsidRPr="002F313C" w14:paraId="15B2E496" w14:textId="77777777" w:rsidTr="002F313C">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79DC5B99" w14:textId="77777777"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БМК с. Сима (школа)</w:t>
            </w:r>
          </w:p>
        </w:tc>
      </w:tr>
      <w:tr w:rsidR="002C4554" w:rsidRPr="002F313C" w14:paraId="53D9D19C"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0AF80678" w14:textId="77777777" w:rsidR="002C4554" w:rsidRPr="002F313C" w:rsidRDefault="002C4554" w:rsidP="002C4554">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c>
          <w:tcPr>
            <w:tcW w:w="1410" w:type="pct"/>
            <w:tcBorders>
              <w:top w:val="nil"/>
              <w:left w:val="nil"/>
              <w:bottom w:val="single" w:sz="8" w:space="0" w:color="auto"/>
              <w:right w:val="single" w:sz="8" w:space="0" w:color="auto"/>
            </w:tcBorders>
            <w:shd w:val="clear" w:color="auto" w:fill="auto"/>
            <w:noWrap/>
            <w:vAlign w:val="center"/>
            <w:hideMark/>
          </w:tcPr>
          <w:p w14:paraId="681CD101" w14:textId="77777777" w:rsidR="002C4554" w:rsidRPr="002F313C" w:rsidRDefault="002C4554" w:rsidP="002C4554">
            <w:pPr>
              <w:spacing w:after="0" w:line="240" w:lineRule="auto"/>
              <w:jc w:val="center"/>
              <w:rPr>
                <w:rFonts w:ascii="Trebuchet MS" w:eastAsia="Times New Roman" w:hAnsi="Trebuchet MS" w:cs="Calibri"/>
                <w:b/>
                <w:bCs/>
                <w:i/>
                <w:iCs/>
                <w:color w:val="000000"/>
                <w:sz w:val="20"/>
                <w:szCs w:val="20"/>
                <w:lang w:eastAsia="ru-RU"/>
              </w:rPr>
            </w:pPr>
            <w:r w:rsidRPr="002F313C">
              <w:rPr>
                <w:rFonts w:ascii="Trebuchet MS" w:eastAsia="Times New Roman" w:hAnsi="Trebuchet MS" w:cs="Calibri"/>
                <w:b/>
                <w:bCs/>
                <w:i/>
                <w:iCs/>
                <w:color w:val="000000"/>
                <w:sz w:val="20"/>
                <w:szCs w:val="20"/>
                <w:lang w:eastAsia="ru-RU"/>
              </w:rPr>
              <w:t>Отопление</w:t>
            </w:r>
          </w:p>
        </w:tc>
        <w:tc>
          <w:tcPr>
            <w:tcW w:w="495" w:type="pct"/>
            <w:tcBorders>
              <w:top w:val="nil"/>
              <w:left w:val="nil"/>
              <w:bottom w:val="single" w:sz="8" w:space="0" w:color="auto"/>
              <w:right w:val="single" w:sz="8" w:space="0" w:color="auto"/>
            </w:tcBorders>
            <w:shd w:val="clear" w:color="auto" w:fill="auto"/>
            <w:vAlign w:val="center"/>
            <w:hideMark/>
          </w:tcPr>
          <w:p w14:paraId="348B0209" w14:textId="77777777" w:rsidR="002C4554" w:rsidRPr="002F313C" w:rsidRDefault="002C4554" w:rsidP="002C4554">
            <w:pPr>
              <w:spacing w:after="0" w:line="240" w:lineRule="auto"/>
              <w:jc w:val="center"/>
              <w:rPr>
                <w:rFonts w:ascii="Trebuchet MS" w:eastAsia="Times New Roman" w:hAnsi="Trebuchet MS" w:cs="Calibri"/>
                <w:b/>
                <w:bCs/>
                <w:i/>
                <w:iCs/>
                <w:color w:val="000000"/>
                <w:sz w:val="20"/>
                <w:szCs w:val="20"/>
                <w:lang w:eastAsia="ru-RU"/>
              </w:rPr>
            </w:pPr>
            <w:r w:rsidRPr="002F313C">
              <w:rPr>
                <w:rFonts w:ascii="Trebuchet MS" w:eastAsia="Times New Roman" w:hAnsi="Trebuchet MS" w:cs="Calibri"/>
                <w:b/>
                <w:bCs/>
                <w:i/>
                <w:iCs/>
                <w:color w:val="000000"/>
                <w:sz w:val="20"/>
                <w:szCs w:val="20"/>
                <w:lang w:eastAsia="ru-RU"/>
              </w:rPr>
              <w:t>ГВС </w:t>
            </w:r>
          </w:p>
        </w:tc>
      </w:tr>
      <w:tr w:rsidR="002707F9" w:rsidRPr="002F313C" w14:paraId="14906637"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hideMark/>
          </w:tcPr>
          <w:p w14:paraId="664B2C4E" w14:textId="1D43ABE4" w:rsidR="002707F9" w:rsidRPr="002F313C" w:rsidRDefault="002707F9" w:rsidP="002707F9">
            <w:pPr>
              <w:spacing w:after="0" w:line="240" w:lineRule="auto"/>
              <w:rPr>
                <w:rFonts w:ascii="Trebuchet MS" w:eastAsia="Times New Roman" w:hAnsi="Trebuchet MS" w:cs="Calibri"/>
                <w:color w:val="000000"/>
                <w:sz w:val="20"/>
                <w:szCs w:val="20"/>
                <w:lang w:eastAsia="ru-RU"/>
              </w:rPr>
            </w:pPr>
            <w:r w:rsidRPr="002F313C">
              <w:rPr>
                <w:rFonts w:ascii="Trebuchet MS" w:hAnsi="Trebuchet MS"/>
                <w:sz w:val="20"/>
                <w:szCs w:val="20"/>
              </w:rPr>
              <w:t>МБОУ Симская общеобразовательная школа. д.41, ул. Богомолова, с. Сима</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F95FB" w14:textId="4621EE9B"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sz w:val="20"/>
                <w:szCs w:val="20"/>
              </w:rPr>
              <w:t>0,2057</w:t>
            </w:r>
          </w:p>
        </w:tc>
        <w:tc>
          <w:tcPr>
            <w:tcW w:w="495" w:type="pct"/>
            <w:tcBorders>
              <w:top w:val="nil"/>
              <w:left w:val="nil"/>
              <w:bottom w:val="single" w:sz="8" w:space="0" w:color="auto"/>
              <w:right w:val="single" w:sz="8" w:space="0" w:color="auto"/>
            </w:tcBorders>
            <w:shd w:val="clear" w:color="auto" w:fill="auto"/>
            <w:vAlign w:val="center"/>
            <w:hideMark/>
          </w:tcPr>
          <w:p w14:paraId="3E59C2BB" w14:textId="2466ED9E"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r>
      <w:tr w:rsidR="002707F9" w:rsidRPr="002F313C" w14:paraId="76580199"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hideMark/>
          </w:tcPr>
          <w:p w14:paraId="02ADFD23" w14:textId="74DAE659" w:rsidR="002707F9" w:rsidRPr="002F313C" w:rsidRDefault="002707F9" w:rsidP="002707F9">
            <w:pPr>
              <w:spacing w:after="0" w:line="240" w:lineRule="auto"/>
              <w:rPr>
                <w:rFonts w:ascii="Trebuchet MS" w:eastAsia="Times New Roman" w:hAnsi="Trebuchet MS" w:cs="Calibri"/>
                <w:color w:val="000000"/>
                <w:sz w:val="20"/>
                <w:szCs w:val="20"/>
                <w:lang w:eastAsia="ru-RU"/>
              </w:rPr>
            </w:pPr>
            <w:r w:rsidRPr="002F313C">
              <w:rPr>
                <w:rFonts w:ascii="Trebuchet MS" w:hAnsi="Trebuchet MS"/>
                <w:sz w:val="20"/>
                <w:szCs w:val="20"/>
              </w:rPr>
              <w:t>ООО "Забота" (дом милосердия у школы). д.41, ул. Богомолова, с. Сима</w:t>
            </w:r>
          </w:p>
        </w:tc>
        <w:tc>
          <w:tcPr>
            <w:tcW w:w="1410" w:type="pct"/>
            <w:tcBorders>
              <w:top w:val="nil"/>
              <w:left w:val="single" w:sz="4" w:space="0" w:color="auto"/>
              <w:bottom w:val="single" w:sz="4" w:space="0" w:color="auto"/>
              <w:right w:val="single" w:sz="4" w:space="0" w:color="auto"/>
            </w:tcBorders>
            <w:shd w:val="clear" w:color="auto" w:fill="auto"/>
            <w:noWrap/>
            <w:vAlign w:val="center"/>
            <w:hideMark/>
          </w:tcPr>
          <w:p w14:paraId="67D4E12F" w14:textId="03291257"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sz w:val="20"/>
                <w:szCs w:val="20"/>
              </w:rPr>
              <w:t>0,0741</w:t>
            </w:r>
          </w:p>
        </w:tc>
        <w:tc>
          <w:tcPr>
            <w:tcW w:w="495" w:type="pct"/>
            <w:tcBorders>
              <w:top w:val="nil"/>
              <w:left w:val="nil"/>
              <w:bottom w:val="single" w:sz="8" w:space="0" w:color="auto"/>
              <w:right w:val="single" w:sz="8" w:space="0" w:color="auto"/>
            </w:tcBorders>
            <w:shd w:val="clear" w:color="auto" w:fill="auto"/>
            <w:vAlign w:val="center"/>
            <w:hideMark/>
          </w:tcPr>
          <w:p w14:paraId="6CCFAE20" w14:textId="4C3252DC"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r>
      <w:tr w:rsidR="002707F9" w:rsidRPr="002F313C" w14:paraId="05CDFCB7"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hideMark/>
          </w:tcPr>
          <w:p w14:paraId="29425414" w14:textId="52D5657F" w:rsidR="002707F9" w:rsidRPr="002F313C" w:rsidRDefault="002707F9" w:rsidP="002707F9">
            <w:pPr>
              <w:spacing w:after="0" w:line="240" w:lineRule="auto"/>
              <w:rPr>
                <w:rFonts w:ascii="Trebuchet MS" w:eastAsia="Times New Roman" w:hAnsi="Trebuchet MS" w:cs="Calibri"/>
                <w:color w:val="000000"/>
                <w:sz w:val="20"/>
                <w:szCs w:val="20"/>
                <w:lang w:eastAsia="ru-RU"/>
              </w:rPr>
            </w:pPr>
            <w:r w:rsidRPr="002F313C">
              <w:rPr>
                <w:rFonts w:ascii="Trebuchet MS" w:hAnsi="Trebuchet MS"/>
                <w:sz w:val="20"/>
                <w:szCs w:val="20"/>
              </w:rPr>
              <w:t>МБОУ Симская ООШ (здание гаража). д.41, ул. Богомолова, с. Сима</w:t>
            </w:r>
          </w:p>
        </w:tc>
        <w:tc>
          <w:tcPr>
            <w:tcW w:w="1410" w:type="pct"/>
            <w:tcBorders>
              <w:top w:val="nil"/>
              <w:left w:val="single" w:sz="4" w:space="0" w:color="auto"/>
              <w:bottom w:val="single" w:sz="4" w:space="0" w:color="auto"/>
              <w:right w:val="single" w:sz="4" w:space="0" w:color="auto"/>
            </w:tcBorders>
            <w:shd w:val="clear" w:color="auto" w:fill="auto"/>
            <w:noWrap/>
            <w:vAlign w:val="center"/>
            <w:hideMark/>
          </w:tcPr>
          <w:p w14:paraId="70A042BA" w14:textId="0184FC5C"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sz w:val="20"/>
                <w:szCs w:val="20"/>
              </w:rPr>
              <w:t>0,0058</w:t>
            </w:r>
          </w:p>
        </w:tc>
        <w:tc>
          <w:tcPr>
            <w:tcW w:w="495" w:type="pct"/>
            <w:tcBorders>
              <w:top w:val="nil"/>
              <w:left w:val="nil"/>
              <w:bottom w:val="single" w:sz="8" w:space="0" w:color="auto"/>
              <w:right w:val="single" w:sz="8" w:space="0" w:color="auto"/>
            </w:tcBorders>
            <w:shd w:val="clear" w:color="auto" w:fill="auto"/>
            <w:vAlign w:val="center"/>
            <w:hideMark/>
          </w:tcPr>
          <w:p w14:paraId="4F2CD401" w14:textId="7225FF63"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r>
      <w:tr w:rsidR="002707F9" w:rsidRPr="002F313C" w14:paraId="71971ACF"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tcPr>
          <w:p w14:paraId="41C4A00F" w14:textId="5FA3A688" w:rsidR="002707F9" w:rsidRPr="002F313C" w:rsidRDefault="002707F9" w:rsidP="002707F9">
            <w:pPr>
              <w:spacing w:after="0" w:line="240" w:lineRule="auto"/>
              <w:rPr>
                <w:rFonts w:ascii="Trebuchet MS" w:eastAsia="Times New Roman" w:hAnsi="Trebuchet MS" w:cs="Calibri"/>
                <w:color w:val="000000"/>
                <w:sz w:val="20"/>
                <w:szCs w:val="20"/>
                <w:lang w:eastAsia="ru-RU"/>
              </w:rPr>
            </w:pPr>
            <w:r w:rsidRPr="002F313C">
              <w:rPr>
                <w:rFonts w:ascii="Trebuchet MS" w:hAnsi="Trebuchet MS"/>
                <w:sz w:val="20"/>
                <w:szCs w:val="20"/>
              </w:rPr>
              <w:t>МБОУ Симская ООШ (здание мастерской). д.41, ул. Богомолова, с. Сима</w:t>
            </w:r>
          </w:p>
        </w:tc>
        <w:tc>
          <w:tcPr>
            <w:tcW w:w="1410" w:type="pct"/>
            <w:tcBorders>
              <w:top w:val="nil"/>
              <w:left w:val="single" w:sz="4" w:space="0" w:color="auto"/>
              <w:bottom w:val="single" w:sz="4" w:space="0" w:color="auto"/>
              <w:right w:val="single" w:sz="4" w:space="0" w:color="auto"/>
            </w:tcBorders>
            <w:shd w:val="clear" w:color="auto" w:fill="auto"/>
            <w:noWrap/>
            <w:vAlign w:val="center"/>
          </w:tcPr>
          <w:p w14:paraId="2F3D450E" w14:textId="65D1FB55"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sz w:val="20"/>
                <w:szCs w:val="20"/>
              </w:rPr>
              <w:t>0,01</w:t>
            </w:r>
          </w:p>
        </w:tc>
        <w:tc>
          <w:tcPr>
            <w:tcW w:w="495" w:type="pct"/>
            <w:tcBorders>
              <w:top w:val="nil"/>
              <w:left w:val="nil"/>
              <w:bottom w:val="single" w:sz="8" w:space="0" w:color="auto"/>
              <w:right w:val="single" w:sz="8" w:space="0" w:color="auto"/>
            </w:tcBorders>
            <w:shd w:val="clear" w:color="auto" w:fill="auto"/>
            <w:vAlign w:val="center"/>
          </w:tcPr>
          <w:p w14:paraId="5C8EE940" w14:textId="77777777" w:rsidR="002707F9" w:rsidRPr="002F313C" w:rsidRDefault="002707F9" w:rsidP="002707F9">
            <w:pPr>
              <w:spacing w:after="0" w:line="240" w:lineRule="auto"/>
              <w:jc w:val="center"/>
              <w:rPr>
                <w:rFonts w:ascii="Trebuchet MS" w:eastAsia="Times New Roman" w:hAnsi="Trebuchet MS" w:cs="Calibri"/>
                <w:color w:val="000000"/>
                <w:sz w:val="20"/>
                <w:szCs w:val="20"/>
                <w:lang w:eastAsia="ru-RU"/>
              </w:rPr>
            </w:pPr>
          </w:p>
        </w:tc>
      </w:tr>
      <w:tr w:rsidR="002C4554" w:rsidRPr="002F313C" w14:paraId="03889C58"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4A649D7F" w14:textId="77777777" w:rsidR="002C4554" w:rsidRPr="002F313C" w:rsidRDefault="002C4554" w:rsidP="002C4554">
            <w:pPr>
              <w:spacing w:after="0" w:line="240" w:lineRule="auto"/>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Итого</w:t>
            </w:r>
          </w:p>
        </w:tc>
        <w:tc>
          <w:tcPr>
            <w:tcW w:w="19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FAE0A4" w14:textId="1FF13F51"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0,2</w:t>
            </w:r>
            <w:r w:rsidR="002707F9" w:rsidRPr="002F313C">
              <w:rPr>
                <w:rFonts w:ascii="Trebuchet MS" w:eastAsia="Times New Roman" w:hAnsi="Trebuchet MS" w:cs="Calibri"/>
                <w:b/>
                <w:bCs/>
                <w:color w:val="000000"/>
                <w:sz w:val="20"/>
                <w:szCs w:val="20"/>
                <w:lang w:eastAsia="ru-RU"/>
              </w:rPr>
              <w:t>956</w:t>
            </w:r>
          </w:p>
        </w:tc>
      </w:tr>
      <w:tr w:rsidR="002C4554" w:rsidRPr="002F313C" w14:paraId="4F91E680" w14:textId="77777777" w:rsidTr="002F313C">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2AE28841" w14:textId="77777777"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БМК с. Сима (больница)</w:t>
            </w:r>
          </w:p>
        </w:tc>
      </w:tr>
      <w:tr w:rsidR="002C4554" w:rsidRPr="002F313C" w14:paraId="3D956287"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2B44A1E1" w14:textId="77777777" w:rsidR="002C4554" w:rsidRPr="002F313C" w:rsidRDefault="002C4554" w:rsidP="002C4554">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c>
          <w:tcPr>
            <w:tcW w:w="1410" w:type="pct"/>
            <w:tcBorders>
              <w:top w:val="nil"/>
              <w:left w:val="nil"/>
              <w:bottom w:val="single" w:sz="8" w:space="0" w:color="auto"/>
              <w:right w:val="single" w:sz="8" w:space="0" w:color="auto"/>
            </w:tcBorders>
            <w:shd w:val="clear" w:color="auto" w:fill="auto"/>
            <w:noWrap/>
            <w:vAlign w:val="center"/>
            <w:hideMark/>
          </w:tcPr>
          <w:p w14:paraId="0303055D" w14:textId="77777777" w:rsidR="002C4554" w:rsidRPr="002F313C" w:rsidRDefault="002C4554" w:rsidP="002C4554">
            <w:pPr>
              <w:spacing w:after="0" w:line="240" w:lineRule="auto"/>
              <w:jc w:val="center"/>
              <w:rPr>
                <w:rFonts w:ascii="Trebuchet MS" w:eastAsia="Times New Roman" w:hAnsi="Trebuchet MS" w:cs="Calibri"/>
                <w:b/>
                <w:bCs/>
                <w:i/>
                <w:iCs/>
                <w:color w:val="000000"/>
                <w:sz w:val="20"/>
                <w:szCs w:val="20"/>
                <w:lang w:eastAsia="ru-RU"/>
              </w:rPr>
            </w:pPr>
            <w:r w:rsidRPr="002F313C">
              <w:rPr>
                <w:rFonts w:ascii="Trebuchet MS" w:eastAsia="Times New Roman" w:hAnsi="Trebuchet MS" w:cs="Calibri"/>
                <w:b/>
                <w:bCs/>
                <w:i/>
                <w:iCs/>
                <w:color w:val="000000"/>
                <w:sz w:val="20"/>
                <w:szCs w:val="20"/>
                <w:lang w:eastAsia="ru-RU"/>
              </w:rPr>
              <w:t>Отопление</w:t>
            </w:r>
          </w:p>
        </w:tc>
        <w:tc>
          <w:tcPr>
            <w:tcW w:w="495" w:type="pct"/>
            <w:tcBorders>
              <w:top w:val="nil"/>
              <w:left w:val="nil"/>
              <w:bottom w:val="single" w:sz="8" w:space="0" w:color="auto"/>
              <w:right w:val="single" w:sz="8" w:space="0" w:color="auto"/>
            </w:tcBorders>
            <w:shd w:val="clear" w:color="auto" w:fill="auto"/>
            <w:vAlign w:val="center"/>
            <w:hideMark/>
          </w:tcPr>
          <w:p w14:paraId="25F18559" w14:textId="77777777" w:rsidR="002C4554" w:rsidRPr="002F313C" w:rsidRDefault="002C4554" w:rsidP="002C4554">
            <w:pPr>
              <w:spacing w:after="0" w:line="240" w:lineRule="auto"/>
              <w:jc w:val="center"/>
              <w:rPr>
                <w:rFonts w:ascii="Trebuchet MS" w:eastAsia="Times New Roman" w:hAnsi="Trebuchet MS" w:cs="Calibri"/>
                <w:b/>
                <w:bCs/>
                <w:i/>
                <w:iCs/>
                <w:color w:val="000000"/>
                <w:sz w:val="20"/>
                <w:szCs w:val="20"/>
                <w:lang w:eastAsia="ru-RU"/>
              </w:rPr>
            </w:pPr>
            <w:r w:rsidRPr="002F313C">
              <w:rPr>
                <w:rFonts w:ascii="Trebuchet MS" w:eastAsia="Times New Roman" w:hAnsi="Trebuchet MS" w:cs="Calibri"/>
                <w:b/>
                <w:bCs/>
                <w:i/>
                <w:iCs/>
                <w:color w:val="000000"/>
                <w:sz w:val="20"/>
                <w:szCs w:val="20"/>
                <w:lang w:eastAsia="ru-RU"/>
              </w:rPr>
              <w:t>ГВС </w:t>
            </w:r>
          </w:p>
        </w:tc>
      </w:tr>
      <w:tr w:rsidR="002C4554" w:rsidRPr="002F313C" w14:paraId="47678FF3"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26F1B28E" w14:textId="76C7EB49" w:rsidR="002C4554" w:rsidRPr="002F313C" w:rsidRDefault="002707F9" w:rsidP="002C4554">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Симский дом милосердия . д.53, ул. Багратиона, с. Сима</w:t>
            </w:r>
          </w:p>
        </w:tc>
        <w:tc>
          <w:tcPr>
            <w:tcW w:w="1410" w:type="pct"/>
            <w:tcBorders>
              <w:top w:val="nil"/>
              <w:left w:val="nil"/>
              <w:bottom w:val="single" w:sz="8" w:space="0" w:color="auto"/>
              <w:right w:val="single" w:sz="8" w:space="0" w:color="auto"/>
            </w:tcBorders>
            <w:shd w:val="clear" w:color="auto" w:fill="auto"/>
            <w:noWrap/>
            <w:vAlign w:val="center"/>
            <w:hideMark/>
          </w:tcPr>
          <w:p w14:paraId="215BBF70" w14:textId="62DB1B5D" w:rsidR="002C4554" w:rsidRPr="002F313C" w:rsidRDefault="002C4554" w:rsidP="002C4554">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0,04</w:t>
            </w:r>
            <w:r w:rsidR="002707F9" w:rsidRPr="002F313C">
              <w:rPr>
                <w:rFonts w:ascii="Trebuchet MS" w:eastAsia="Times New Roman" w:hAnsi="Trebuchet MS" w:cs="Calibri"/>
                <w:color w:val="000000"/>
                <w:sz w:val="20"/>
                <w:szCs w:val="20"/>
                <w:lang w:eastAsia="ru-RU"/>
              </w:rPr>
              <w:t>25</w:t>
            </w:r>
          </w:p>
        </w:tc>
        <w:tc>
          <w:tcPr>
            <w:tcW w:w="495" w:type="pct"/>
            <w:tcBorders>
              <w:top w:val="nil"/>
              <w:left w:val="nil"/>
              <w:bottom w:val="single" w:sz="8" w:space="0" w:color="auto"/>
              <w:right w:val="single" w:sz="8" w:space="0" w:color="auto"/>
            </w:tcBorders>
            <w:shd w:val="clear" w:color="auto" w:fill="auto"/>
            <w:vAlign w:val="center"/>
            <w:hideMark/>
          </w:tcPr>
          <w:p w14:paraId="57CBFAF6" w14:textId="554F3F05" w:rsidR="002C4554" w:rsidRPr="002F313C" w:rsidRDefault="002C4554" w:rsidP="002C4554">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r>
      <w:tr w:rsidR="002C4554" w:rsidRPr="002F313C" w14:paraId="68DA68A2"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1A38ED8C" w14:textId="77777777" w:rsidR="002C4554" w:rsidRPr="002F313C" w:rsidRDefault="002C4554" w:rsidP="002C4554">
            <w:pPr>
              <w:spacing w:after="0" w:line="240" w:lineRule="auto"/>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Итого</w:t>
            </w:r>
          </w:p>
        </w:tc>
        <w:tc>
          <w:tcPr>
            <w:tcW w:w="19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FDD4D3" w14:textId="33FEE5D8"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0,042</w:t>
            </w:r>
            <w:r w:rsidR="002707F9" w:rsidRPr="002F313C">
              <w:rPr>
                <w:rFonts w:ascii="Trebuchet MS" w:eastAsia="Times New Roman" w:hAnsi="Trebuchet MS" w:cs="Calibri"/>
                <w:b/>
                <w:bCs/>
                <w:color w:val="000000"/>
                <w:sz w:val="20"/>
                <w:szCs w:val="20"/>
                <w:lang w:eastAsia="ru-RU"/>
              </w:rPr>
              <w:t>5</w:t>
            </w:r>
          </w:p>
        </w:tc>
      </w:tr>
      <w:tr w:rsidR="002C4554" w:rsidRPr="002F313C" w14:paraId="2867B4C8" w14:textId="77777777" w:rsidTr="002F313C">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1DED01B8" w14:textId="77777777"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БМК с. Матвейщево</w:t>
            </w:r>
          </w:p>
        </w:tc>
      </w:tr>
      <w:tr w:rsidR="002C4554" w:rsidRPr="002F313C" w14:paraId="1B4AA79F"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2D8F1454" w14:textId="77777777" w:rsidR="002C4554" w:rsidRPr="002F313C" w:rsidRDefault="002C4554" w:rsidP="002C4554">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c>
          <w:tcPr>
            <w:tcW w:w="1410" w:type="pct"/>
            <w:tcBorders>
              <w:top w:val="nil"/>
              <w:left w:val="nil"/>
              <w:bottom w:val="single" w:sz="8" w:space="0" w:color="auto"/>
              <w:right w:val="single" w:sz="8" w:space="0" w:color="auto"/>
            </w:tcBorders>
            <w:shd w:val="clear" w:color="auto" w:fill="auto"/>
            <w:noWrap/>
            <w:vAlign w:val="center"/>
            <w:hideMark/>
          </w:tcPr>
          <w:p w14:paraId="650BB2C7" w14:textId="77777777" w:rsidR="002C4554" w:rsidRPr="002F313C" w:rsidRDefault="002C4554" w:rsidP="002C4554">
            <w:pPr>
              <w:spacing w:after="0" w:line="240" w:lineRule="auto"/>
              <w:jc w:val="center"/>
              <w:rPr>
                <w:rFonts w:ascii="Trebuchet MS" w:eastAsia="Times New Roman" w:hAnsi="Trebuchet MS" w:cs="Calibri"/>
                <w:b/>
                <w:bCs/>
                <w:i/>
                <w:iCs/>
                <w:color w:val="000000"/>
                <w:sz w:val="20"/>
                <w:szCs w:val="20"/>
                <w:lang w:eastAsia="ru-RU"/>
              </w:rPr>
            </w:pPr>
            <w:r w:rsidRPr="002F313C">
              <w:rPr>
                <w:rFonts w:ascii="Trebuchet MS" w:eastAsia="Times New Roman" w:hAnsi="Trebuchet MS" w:cs="Calibri"/>
                <w:b/>
                <w:bCs/>
                <w:i/>
                <w:iCs/>
                <w:color w:val="000000"/>
                <w:sz w:val="20"/>
                <w:szCs w:val="20"/>
                <w:lang w:eastAsia="ru-RU"/>
              </w:rPr>
              <w:t>Отопление</w:t>
            </w:r>
          </w:p>
        </w:tc>
        <w:tc>
          <w:tcPr>
            <w:tcW w:w="495" w:type="pct"/>
            <w:tcBorders>
              <w:top w:val="nil"/>
              <w:left w:val="nil"/>
              <w:bottom w:val="single" w:sz="8" w:space="0" w:color="auto"/>
              <w:right w:val="single" w:sz="8" w:space="0" w:color="auto"/>
            </w:tcBorders>
            <w:shd w:val="clear" w:color="auto" w:fill="auto"/>
            <w:vAlign w:val="center"/>
            <w:hideMark/>
          </w:tcPr>
          <w:p w14:paraId="0CD67B73" w14:textId="77777777" w:rsidR="002C4554" w:rsidRPr="002F313C" w:rsidRDefault="002C4554" w:rsidP="002C4554">
            <w:pPr>
              <w:spacing w:after="0" w:line="240" w:lineRule="auto"/>
              <w:jc w:val="center"/>
              <w:rPr>
                <w:rFonts w:ascii="Trebuchet MS" w:eastAsia="Times New Roman" w:hAnsi="Trebuchet MS" w:cs="Calibri"/>
                <w:b/>
                <w:bCs/>
                <w:i/>
                <w:iCs/>
                <w:color w:val="000000"/>
                <w:sz w:val="20"/>
                <w:szCs w:val="20"/>
                <w:lang w:eastAsia="ru-RU"/>
              </w:rPr>
            </w:pPr>
            <w:r w:rsidRPr="002F313C">
              <w:rPr>
                <w:rFonts w:ascii="Trebuchet MS" w:eastAsia="Times New Roman" w:hAnsi="Trebuchet MS" w:cs="Calibri"/>
                <w:b/>
                <w:bCs/>
                <w:i/>
                <w:iCs/>
                <w:color w:val="000000"/>
                <w:sz w:val="20"/>
                <w:szCs w:val="20"/>
                <w:lang w:eastAsia="ru-RU"/>
              </w:rPr>
              <w:t>ГВС </w:t>
            </w:r>
          </w:p>
        </w:tc>
      </w:tr>
      <w:tr w:rsidR="002C4554" w:rsidRPr="002F313C" w14:paraId="2B14D1E4"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1A0D451F" w14:textId="5CA0F142" w:rsidR="002C4554" w:rsidRPr="002F313C" w:rsidRDefault="0008116A" w:rsidP="002C4554">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МБОУ Симская общеобразовательная школа. д.3, пер. Школьный, с. Матвейщево</w:t>
            </w:r>
          </w:p>
        </w:tc>
        <w:tc>
          <w:tcPr>
            <w:tcW w:w="1410" w:type="pct"/>
            <w:tcBorders>
              <w:top w:val="nil"/>
              <w:left w:val="nil"/>
              <w:bottom w:val="single" w:sz="8" w:space="0" w:color="auto"/>
              <w:right w:val="single" w:sz="8" w:space="0" w:color="auto"/>
            </w:tcBorders>
            <w:shd w:val="clear" w:color="auto" w:fill="auto"/>
            <w:noWrap/>
            <w:vAlign w:val="center"/>
            <w:hideMark/>
          </w:tcPr>
          <w:p w14:paraId="0A217F3F" w14:textId="33315E2E" w:rsidR="002C4554" w:rsidRPr="002F313C" w:rsidRDefault="002C4554" w:rsidP="002C4554">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0,10</w:t>
            </w:r>
            <w:r w:rsidR="0008116A" w:rsidRPr="002F313C">
              <w:rPr>
                <w:rFonts w:ascii="Trebuchet MS" w:eastAsia="Times New Roman" w:hAnsi="Trebuchet MS" w:cs="Calibri"/>
                <w:color w:val="000000"/>
                <w:sz w:val="20"/>
                <w:szCs w:val="20"/>
                <w:lang w:eastAsia="ru-RU"/>
              </w:rPr>
              <w:t>3</w:t>
            </w:r>
          </w:p>
        </w:tc>
        <w:tc>
          <w:tcPr>
            <w:tcW w:w="495" w:type="pct"/>
            <w:tcBorders>
              <w:top w:val="nil"/>
              <w:left w:val="nil"/>
              <w:bottom w:val="single" w:sz="8" w:space="0" w:color="auto"/>
              <w:right w:val="single" w:sz="8" w:space="0" w:color="auto"/>
            </w:tcBorders>
            <w:shd w:val="clear" w:color="auto" w:fill="auto"/>
            <w:vAlign w:val="center"/>
            <w:hideMark/>
          </w:tcPr>
          <w:p w14:paraId="421B4437" w14:textId="585AC727" w:rsidR="002C4554" w:rsidRPr="002F313C" w:rsidRDefault="002C4554" w:rsidP="002C4554">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 </w:t>
            </w:r>
          </w:p>
        </w:tc>
      </w:tr>
      <w:tr w:rsidR="002C4554" w:rsidRPr="002F313C" w14:paraId="4E0CA720" w14:textId="77777777" w:rsidTr="002707F9">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58C4DE7C" w14:textId="77777777" w:rsidR="002C4554" w:rsidRPr="002F313C" w:rsidRDefault="002C4554" w:rsidP="002C4554">
            <w:pPr>
              <w:spacing w:after="0" w:line="240" w:lineRule="auto"/>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Итого</w:t>
            </w:r>
          </w:p>
        </w:tc>
        <w:tc>
          <w:tcPr>
            <w:tcW w:w="19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981FE7" w14:textId="28DC00A1" w:rsidR="002C4554" w:rsidRPr="002F313C" w:rsidRDefault="002C4554" w:rsidP="002C4554">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0,10</w:t>
            </w:r>
            <w:r w:rsidR="002707F9" w:rsidRPr="002F313C">
              <w:rPr>
                <w:rFonts w:ascii="Trebuchet MS" w:eastAsia="Times New Roman" w:hAnsi="Trebuchet MS" w:cs="Calibri"/>
                <w:b/>
                <w:bCs/>
                <w:color w:val="000000"/>
                <w:sz w:val="20"/>
                <w:szCs w:val="20"/>
                <w:lang w:eastAsia="ru-RU"/>
              </w:rPr>
              <w:t>3</w:t>
            </w:r>
          </w:p>
        </w:tc>
      </w:tr>
      <w:bookmarkEnd w:id="59"/>
      <w:bookmarkEnd w:id="60"/>
    </w:tbl>
    <w:p w14:paraId="6FC7DD6A" w14:textId="3A466E5C" w:rsidR="002B271A" w:rsidRPr="00324128" w:rsidRDefault="002B271A" w:rsidP="008B7338">
      <w:pPr>
        <w:spacing w:after="120" w:line="240" w:lineRule="auto"/>
        <w:jc w:val="both"/>
        <w:rPr>
          <w:rFonts w:ascii="Trebuchet MS" w:eastAsia="Times New Roman" w:hAnsi="Trebuchet MS" w:cs="Times New Roman"/>
          <w:b/>
        </w:rPr>
      </w:pPr>
    </w:p>
    <w:p w14:paraId="3B04A207" w14:textId="5BB6A4B0" w:rsidR="007306E5" w:rsidRPr="00324128" w:rsidRDefault="007306E5" w:rsidP="008B7338">
      <w:pPr>
        <w:spacing w:after="120" w:line="240" w:lineRule="auto"/>
        <w:jc w:val="both"/>
        <w:rPr>
          <w:rFonts w:ascii="Trebuchet MS" w:eastAsia="Times New Roman" w:hAnsi="Trebuchet MS" w:cs="Times New Roman"/>
          <w:b/>
        </w:rPr>
      </w:pPr>
    </w:p>
    <w:p w14:paraId="08D8EC6D" w14:textId="04F2C813" w:rsidR="00FF0C35" w:rsidRPr="00324128" w:rsidRDefault="00FF0C35" w:rsidP="008B7338">
      <w:pPr>
        <w:spacing w:after="120" w:line="240" w:lineRule="auto"/>
        <w:jc w:val="both"/>
        <w:rPr>
          <w:rFonts w:ascii="Trebuchet MS" w:eastAsia="Times New Roman" w:hAnsi="Trebuchet MS" w:cs="Times New Roman"/>
          <w:b/>
        </w:rPr>
      </w:pPr>
    </w:p>
    <w:p w14:paraId="70F23666" w14:textId="171DDB6C" w:rsidR="00FF0C35" w:rsidRPr="00324128" w:rsidRDefault="00FF0C35" w:rsidP="008B7338">
      <w:pPr>
        <w:spacing w:after="120" w:line="240" w:lineRule="auto"/>
        <w:jc w:val="both"/>
        <w:rPr>
          <w:rFonts w:ascii="Trebuchet MS" w:eastAsia="Times New Roman" w:hAnsi="Trebuchet MS" w:cs="Times New Roman"/>
          <w:b/>
        </w:rPr>
      </w:pPr>
    </w:p>
    <w:p w14:paraId="6F777527" w14:textId="1A6F2432" w:rsidR="00FF0C35" w:rsidRPr="00324128" w:rsidRDefault="00FF0C35" w:rsidP="008B7338">
      <w:pPr>
        <w:spacing w:after="120" w:line="240" w:lineRule="auto"/>
        <w:jc w:val="both"/>
        <w:rPr>
          <w:rFonts w:ascii="Trebuchet MS" w:eastAsia="Times New Roman" w:hAnsi="Trebuchet MS" w:cs="Times New Roman"/>
          <w:b/>
        </w:rPr>
      </w:pPr>
    </w:p>
    <w:p w14:paraId="34CC4CE9" w14:textId="1CAF49B5" w:rsidR="00C8161A" w:rsidRPr="00324128" w:rsidRDefault="00C8161A" w:rsidP="008B7338">
      <w:pPr>
        <w:spacing w:after="120" w:line="240" w:lineRule="auto"/>
        <w:jc w:val="both"/>
        <w:rPr>
          <w:rFonts w:ascii="Trebuchet MS" w:eastAsia="Times New Roman" w:hAnsi="Trebuchet MS" w:cs="Times New Roman"/>
          <w:b/>
        </w:rPr>
      </w:pPr>
    </w:p>
    <w:p w14:paraId="0BAB6E0A" w14:textId="77777777" w:rsidR="00C8161A" w:rsidRPr="00324128" w:rsidRDefault="00C8161A" w:rsidP="008B7338">
      <w:pPr>
        <w:spacing w:after="120" w:line="240" w:lineRule="auto"/>
        <w:jc w:val="both"/>
        <w:rPr>
          <w:rFonts w:ascii="Trebuchet MS" w:eastAsia="Times New Roman" w:hAnsi="Trebuchet MS" w:cs="Times New Roman"/>
          <w:b/>
        </w:rPr>
      </w:pPr>
    </w:p>
    <w:p w14:paraId="1FC2BEB0" w14:textId="2671A016" w:rsidR="007306E5" w:rsidRPr="00324128" w:rsidRDefault="007306E5" w:rsidP="008B7338">
      <w:pPr>
        <w:spacing w:after="120" w:line="240" w:lineRule="auto"/>
        <w:jc w:val="both"/>
        <w:rPr>
          <w:rFonts w:ascii="Trebuchet MS" w:eastAsia="Times New Roman" w:hAnsi="Trebuchet MS" w:cs="Times New Roman"/>
          <w:b/>
        </w:rPr>
      </w:pPr>
    </w:p>
    <w:p w14:paraId="701741DB" w14:textId="6FEC1801" w:rsidR="007306E5" w:rsidRPr="00324128" w:rsidRDefault="007306E5" w:rsidP="008B7338">
      <w:pPr>
        <w:spacing w:after="120" w:line="240" w:lineRule="auto"/>
        <w:jc w:val="both"/>
        <w:rPr>
          <w:rFonts w:ascii="Trebuchet MS" w:eastAsia="Times New Roman" w:hAnsi="Trebuchet MS" w:cs="Times New Roman"/>
          <w:b/>
        </w:rPr>
      </w:pPr>
    </w:p>
    <w:p w14:paraId="4F61C04C" w14:textId="741AFD98" w:rsidR="00173A95" w:rsidRPr="00324128" w:rsidRDefault="00173A95" w:rsidP="008B7338">
      <w:pPr>
        <w:spacing w:after="120" w:line="240" w:lineRule="auto"/>
        <w:jc w:val="both"/>
        <w:rPr>
          <w:rFonts w:ascii="Trebuchet MS" w:eastAsia="Times New Roman" w:hAnsi="Trebuchet MS" w:cs="Times New Roman"/>
          <w:b/>
        </w:rPr>
      </w:pPr>
    </w:p>
    <w:p w14:paraId="4A7FB631" w14:textId="1F08DFD5" w:rsidR="00173A95" w:rsidRPr="00324128" w:rsidRDefault="00173A95" w:rsidP="008B7338">
      <w:pPr>
        <w:spacing w:after="120" w:line="240" w:lineRule="auto"/>
        <w:jc w:val="both"/>
        <w:rPr>
          <w:rFonts w:ascii="Trebuchet MS" w:eastAsia="Times New Roman" w:hAnsi="Trebuchet MS" w:cs="Times New Roman"/>
          <w:b/>
        </w:rPr>
      </w:pPr>
    </w:p>
    <w:p w14:paraId="327FC200" w14:textId="77777777" w:rsidR="004B009C" w:rsidRPr="00324128" w:rsidRDefault="004B009C" w:rsidP="008B7338">
      <w:pPr>
        <w:spacing w:after="120" w:line="240" w:lineRule="auto"/>
        <w:jc w:val="both"/>
        <w:rPr>
          <w:rFonts w:ascii="Trebuchet MS" w:eastAsia="Times New Roman" w:hAnsi="Trebuchet MS" w:cs="Times New Roman"/>
          <w:b/>
        </w:rPr>
      </w:pPr>
    </w:p>
    <w:p w14:paraId="000FA51B" w14:textId="302B48A7" w:rsidR="00173A95" w:rsidRDefault="00173A95" w:rsidP="008B7338">
      <w:pPr>
        <w:spacing w:after="120" w:line="240" w:lineRule="auto"/>
        <w:jc w:val="both"/>
        <w:rPr>
          <w:rFonts w:ascii="Trebuchet MS" w:eastAsia="Times New Roman" w:hAnsi="Trebuchet MS" w:cs="Times New Roman"/>
          <w:b/>
        </w:rPr>
      </w:pPr>
    </w:p>
    <w:p w14:paraId="078EF807" w14:textId="5AF05649" w:rsidR="0008116A" w:rsidRDefault="0008116A" w:rsidP="008B7338">
      <w:pPr>
        <w:spacing w:after="120" w:line="240" w:lineRule="auto"/>
        <w:jc w:val="both"/>
        <w:rPr>
          <w:rFonts w:ascii="Trebuchet MS" w:eastAsia="Times New Roman" w:hAnsi="Trebuchet MS" w:cs="Times New Roman"/>
          <w:b/>
        </w:rPr>
      </w:pPr>
    </w:p>
    <w:p w14:paraId="512B062F" w14:textId="7A9926D7" w:rsidR="002F313C" w:rsidRDefault="002F313C" w:rsidP="008B7338">
      <w:pPr>
        <w:spacing w:after="120" w:line="240" w:lineRule="auto"/>
        <w:jc w:val="both"/>
        <w:rPr>
          <w:rFonts w:ascii="Trebuchet MS" w:eastAsia="Times New Roman" w:hAnsi="Trebuchet MS" w:cs="Times New Roman"/>
          <w:b/>
        </w:rPr>
      </w:pPr>
    </w:p>
    <w:p w14:paraId="60740A47" w14:textId="5EBB2F84" w:rsidR="002F313C" w:rsidRDefault="002F313C" w:rsidP="008B7338">
      <w:pPr>
        <w:spacing w:after="120" w:line="240" w:lineRule="auto"/>
        <w:jc w:val="both"/>
        <w:rPr>
          <w:rFonts w:ascii="Trebuchet MS" w:eastAsia="Times New Roman" w:hAnsi="Trebuchet MS" w:cs="Times New Roman"/>
          <w:b/>
        </w:rPr>
      </w:pPr>
    </w:p>
    <w:p w14:paraId="4E1AC01B" w14:textId="77777777" w:rsidR="002F313C" w:rsidRDefault="002F313C" w:rsidP="008B7338">
      <w:pPr>
        <w:spacing w:after="120" w:line="240" w:lineRule="auto"/>
        <w:jc w:val="both"/>
        <w:rPr>
          <w:rFonts w:ascii="Trebuchet MS" w:eastAsia="Times New Roman" w:hAnsi="Trebuchet MS" w:cs="Times New Roman"/>
          <w:b/>
        </w:rPr>
      </w:pPr>
    </w:p>
    <w:p w14:paraId="7CE534FF" w14:textId="7980CDF0" w:rsidR="0008116A" w:rsidRDefault="0008116A" w:rsidP="008B7338">
      <w:pPr>
        <w:spacing w:after="120" w:line="240" w:lineRule="auto"/>
        <w:jc w:val="both"/>
        <w:rPr>
          <w:rFonts w:ascii="Trebuchet MS" w:eastAsia="Times New Roman" w:hAnsi="Trebuchet MS" w:cs="Times New Roman"/>
          <w:b/>
        </w:rPr>
      </w:pPr>
    </w:p>
    <w:p w14:paraId="5D696958" w14:textId="13B78463" w:rsidR="0008116A" w:rsidRDefault="0008116A" w:rsidP="008B7338">
      <w:pPr>
        <w:spacing w:after="120" w:line="240" w:lineRule="auto"/>
        <w:jc w:val="both"/>
        <w:rPr>
          <w:rFonts w:ascii="Trebuchet MS" w:eastAsia="Times New Roman" w:hAnsi="Trebuchet MS" w:cs="Times New Roman"/>
          <w:b/>
        </w:rPr>
      </w:pPr>
    </w:p>
    <w:p w14:paraId="025E87DC" w14:textId="2E989A12" w:rsidR="0008116A" w:rsidRDefault="0008116A" w:rsidP="008B7338">
      <w:pPr>
        <w:spacing w:after="120" w:line="240" w:lineRule="auto"/>
        <w:jc w:val="both"/>
        <w:rPr>
          <w:rFonts w:ascii="Trebuchet MS" w:eastAsia="Times New Roman" w:hAnsi="Trebuchet MS" w:cs="Times New Roman"/>
          <w:b/>
        </w:rPr>
      </w:pPr>
    </w:p>
    <w:p w14:paraId="46114593" w14:textId="77777777" w:rsidR="0008116A" w:rsidRPr="00324128" w:rsidRDefault="0008116A" w:rsidP="008B7338">
      <w:pPr>
        <w:spacing w:after="120" w:line="240" w:lineRule="auto"/>
        <w:jc w:val="both"/>
        <w:rPr>
          <w:rFonts w:ascii="Trebuchet MS" w:eastAsia="Times New Roman" w:hAnsi="Trebuchet MS" w:cs="Times New Roman"/>
          <w:b/>
        </w:rPr>
      </w:pPr>
    </w:p>
    <w:p w14:paraId="3FC5EAC0" w14:textId="6A25DFCF" w:rsidR="00A020AA" w:rsidRPr="00324128" w:rsidRDefault="001D2ED3" w:rsidP="001D2ED3">
      <w:pPr>
        <w:keepNext/>
        <w:spacing w:before="240" w:after="60" w:line="360" w:lineRule="auto"/>
        <w:outlineLvl w:val="0"/>
        <w:rPr>
          <w:rFonts w:ascii="Trebuchet MS" w:eastAsia="Times New Roman" w:hAnsi="Trebuchet MS" w:cs="Times New Roman"/>
          <w:b/>
          <w:bCs/>
          <w:kern w:val="32"/>
          <w:lang w:eastAsia="ru-RU"/>
        </w:rPr>
      </w:pPr>
      <w:bookmarkStart w:id="61" w:name="_Toc101019043"/>
      <w:r w:rsidRPr="00324128">
        <w:rPr>
          <w:rFonts w:ascii="Trebuchet MS" w:eastAsia="Times New Roman" w:hAnsi="Trebuchet MS" w:cs="Times New Roman"/>
          <w:b/>
          <w:bCs/>
          <w:kern w:val="32"/>
          <w:lang w:eastAsia="ru-RU"/>
        </w:rPr>
        <w:lastRenderedPageBreak/>
        <w:t xml:space="preserve">1.6. </w:t>
      </w:r>
      <w:r w:rsidR="00D15447" w:rsidRPr="00324128">
        <w:rPr>
          <w:rFonts w:ascii="Trebuchet MS" w:eastAsia="Times New Roman" w:hAnsi="Trebuchet MS" w:cs="Times New Roman"/>
          <w:b/>
          <w:bCs/>
          <w:kern w:val="32"/>
          <w:lang w:eastAsia="ru-RU"/>
        </w:rPr>
        <w:t>Балансы тепловой мощности и тепловой нагрузки</w:t>
      </w:r>
      <w:bookmarkEnd w:id="61"/>
    </w:p>
    <w:p w14:paraId="26CB984D" w14:textId="77777777" w:rsidR="00A020AA" w:rsidRPr="00324128"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101019044"/>
      <w:r w:rsidRPr="00324128">
        <w:rPr>
          <w:rFonts w:ascii="Trebuchet MS" w:eastAsia="Times New Roman" w:hAnsi="Trebuchet MS" w:cs="Times New Roman"/>
          <w:b/>
          <w:lang w:eastAsia="ru-RU"/>
        </w:rPr>
        <w:t xml:space="preserve">1.6.1. </w:t>
      </w:r>
      <w:r w:rsidR="00D15447" w:rsidRPr="00324128">
        <w:rPr>
          <w:rFonts w:ascii="Trebuchet MS" w:eastAsia="Times New Roman" w:hAnsi="Trebuchet MS" w:cs="Times New Roman"/>
          <w:b/>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324128">
        <w:rPr>
          <w:rFonts w:ascii="Trebuchet MS" w:eastAsia="Times New Roman" w:hAnsi="Trebuchet MS" w:cs="Times New Roman"/>
          <w:b/>
          <w:lang w:eastAsia="ru-RU"/>
        </w:rPr>
        <w:t>.</w:t>
      </w:r>
      <w:bookmarkEnd w:id="62"/>
    </w:p>
    <w:p w14:paraId="6B9E7F90" w14:textId="73031C09" w:rsidR="00A020AA" w:rsidRPr="00324128" w:rsidRDefault="00A020AA" w:rsidP="00B0191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Сведения по присоединенной нагрузке и располагаемой </w:t>
      </w:r>
      <w:r w:rsidR="00D250B2" w:rsidRPr="00324128">
        <w:rPr>
          <w:rFonts w:ascii="Trebuchet MS" w:eastAsia="Times New Roman" w:hAnsi="Trebuchet MS" w:cs="Times New Roman"/>
          <w:lang w:eastAsia="ru-RU"/>
        </w:rPr>
        <w:t>мощности источник</w:t>
      </w:r>
      <w:r w:rsidR="003020C6" w:rsidRPr="00324128">
        <w:rPr>
          <w:rFonts w:ascii="Trebuchet MS" w:eastAsia="Times New Roman" w:hAnsi="Trebuchet MS" w:cs="Times New Roman"/>
          <w:lang w:eastAsia="ru-RU"/>
        </w:rPr>
        <w:t>ов</w:t>
      </w:r>
      <w:r w:rsidRPr="00324128">
        <w:rPr>
          <w:rFonts w:ascii="Trebuchet MS" w:eastAsia="Times New Roman" w:hAnsi="Trebuchet MS" w:cs="Times New Roman"/>
          <w:lang w:eastAsia="ru-RU"/>
        </w:rPr>
        <w:t xml:space="preserve"> тепловой энергии обеспечивающих теплоснабжение </w:t>
      </w:r>
      <w:r w:rsidR="00D250B2" w:rsidRPr="00324128">
        <w:rPr>
          <w:rFonts w:ascii="Trebuchet MS" w:eastAsia="Times New Roman" w:hAnsi="Trebuchet MS" w:cs="Times New Roman"/>
          <w:lang w:eastAsia="ru-RU"/>
        </w:rPr>
        <w:t>потребителей представлены</w:t>
      </w:r>
      <w:r w:rsidRPr="00324128">
        <w:rPr>
          <w:rFonts w:ascii="Trebuchet MS" w:eastAsia="Times New Roman" w:hAnsi="Trebuchet MS" w:cs="Times New Roman"/>
          <w:lang w:eastAsia="ru-RU"/>
        </w:rPr>
        <w:t xml:space="preserve"> в таблиц</w:t>
      </w:r>
      <w:r w:rsidR="006017BC" w:rsidRPr="00324128">
        <w:rPr>
          <w:rFonts w:ascii="Trebuchet MS" w:eastAsia="Times New Roman" w:hAnsi="Trebuchet MS" w:cs="Times New Roman"/>
          <w:lang w:eastAsia="ru-RU"/>
        </w:rPr>
        <w:t xml:space="preserve">е </w:t>
      </w:r>
      <w:r w:rsidR="00D250B2" w:rsidRPr="00324128">
        <w:rPr>
          <w:rFonts w:ascii="Trebuchet MS" w:eastAsia="Times New Roman" w:hAnsi="Trebuchet MS" w:cs="Times New Roman"/>
          <w:lang w:eastAsia="ru-RU"/>
        </w:rPr>
        <w:t>ниже</w:t>
      </w:r>
      <w:r w:rsidRPr="00324128">
        <w:rPr>
          <w:rFonts w:ascii="Trebuchet MS" w:eastAsia="Times New Roman" w:hAnsi="Trebuchet MS" w:cs="Times New Roman"/>
          <w:lang w:eastAsia="ru-RU"/>
        </w:rPr>
        <w:t>:</w:t>
      </w:r>
    </w:p>
    <w:p w14:paraId="3A909CFE" w14:textId="4AA91B79" w:rsidR="003020C6" w:rsidRPr="00324128" w:rsidRDefault="003020C6" w:rsidP="00CD659E">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w:t>
      </w:r>
      <w:r w:rsidR="00CD659E" w:rsidRPr="00324128">
        <w:rPr>
          <w:rFonts w:ascii="Trebuchet MS" w:eastAsia="Times New Roman" w:hAnsi="Trebuchet MS" w:cs="Times New Roman"/>
          <w:b/>
        </w:rPr>
        <w:t xml:space="preserve"> 1</w:t>
      </w:r>
      <w:r w:rsidRPr="00324128">
        <w:rPr>
          <w:rFonts w:ascii="Trebuchet MS" w:eastAsia="Times New Roman" w:hAnsi="Trebuchet MS" w:cs="Times New Roman"/>
          <w:b/>
        </w:rPr>
        <w:t>.</w:t>
      </w:r>
      <w:r w:rsidR="00EA59EF" w:rsidRPr="00324128">
        <w:rPr>
          <w:rFonts w:ascii="Trebuchet MS" w:eastAsia="Times New Roman" w:hAnsi="Trebuchet MS" w:cs="Times New Roman"/>
          <w:b/>
        </w:rPr>
        <w:t>6</w:t>
      </w:r>
      <w:r w:rsidRPr="00324128">
        <w:rPr>
          <w:rFonts w:ascii="Trebuchet MS" w:eastAsia="Times New Roman" w:hAnsi="Trebuchet MS" w:cs="Times New Roman"/>
          <w:b/>
        </w:rPr>
        <w:t>.</w:t>
      </w:r>
      <w:r w:rsidR="00EA59EF" w:rsidRPr="00324128">
        <w:rPr>
          <w:rFonts w:ascii="Trebuchet MS" w:eastAsia="Times New Roman" w:hAnsi="Trebuchet MS" w:cs="Times New Roman"/>
          <w:b/>
        </w:rPr>
        <w:t>1</w:t>
      </w:r>
      <w:r w:rsidRPr="00324128">
        <w:rPr>
          <w:rFonts w:ascii="Trebuchet MS" w:eastAsia="Times New Roman" w:hAnsi="Trebuchet MS" w:cs="Times New Roman"/>
          <w:b/>
        </w:rPr>
        <w:t>.</w:t>
      </w:r>
      <w:r w:rsidR="00EA59EF" w:rsidRPr="00324128">
        <w:rPr>
          <w:rFonts w:ascii="Trebuchet MS" w:eastAsia="Times New Roman" w:hAnsi="Trebuchet MS" w:cs="Times New Roman"/>
          <w:b/>
        </w:rPr>
        <w:t>1</w:t>
      </w:r>
      <w:r w:rsidRPr="00324128">
        <w:rPr>
          <w:rFonts w:ascii="Trebuchet MS" w:eastAsia="Times New Roman" w:hAnsi="Trebuchet MS" w:cs="Times New Roman"/>
          <w:b/>
        </w:rPr>
        <w:t xml:space="preserve"> - Сведения по присоединенной нагрузке и располагаемой мощности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276"/>
        <w:gridCol w:w="1417"/>
        <w:gridCol w:w="1134"/>
        <w:gridCol w:w="1134"/>
        <w:gridCol w:w="1005"/>
        <w:gridCol w:w="973"/>
      </w:tblGrid>
      <w:tr w:rsidR="00512142" w:rsidRPr="002F313C" w14:paraId="756136DF" w14:textId="77777777" w:rsidTr="001A375B">
        <w:trPr>
          <w:trHeight w:val="2895"/>
        </w:trPr>
        <w:tc>
          <w:tcPr>
            <w:tcW w:w="2972" w:type="dxa"/>
            <w:shd w:val="clear" w:color="000000" w:fill="CCFF99"/>
            <w:textDirection w:val="btLr"/>
            <w:vAlign w:val="center"/>
            <w:hideMark/>
          </w:tcPr>
          <w:p w14:paraId="57687CE8"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Наименование источника теплоснабжения</w:t>
            </w:r>
          </w:p>
        </w:tc>
        <w:tc>
          <w:tcPr>
            <w:tcW w:w="1276" w:type="dxa"/>
            <w:shd w:val="clear" w:color="000000" w:fill="CCFF99"/>
            <w:textDirection w:val="btLr"/>
            <w:vAlign w:val="center"/>
            <w:hideMark/>
          </w:tcPr>
          <w:p w14:paraId="5E8CBC07"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Установленная мощность источника, Гкал/час</w:t>
            </w:r>
          </w:p>
        </w:tc>
        <w:tc>
          <w:tcPr>
            <w:tcW w:w="1417" w:type="dxa"/>
            <w:shd w:val="clear" w:color="000000" w:fill="CCFF99"/>
            <w:textDirection w:val="btLr"/>
            <w:vAlign w:val="center"/>
            <w:hideMark/>
          </w:tcPr>
          <w:p w14:paraId="5816457D"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Располагаемая мощность источника, Гкал/час</w:t>
            </w:r>
          </w:p>
        </w:tc>
        <w:tc>
          <w:tcPr>
            <w:tcW w:w="1134" w:type="dxa"/>
            <w:shd w:val="clear" w:color="000000" w:fill="CCFF99"/>
            <w:textDirection w:val="btLr"/>
            <w:vAlign w:val="center"/>
            <w:hideMark/>
          </w:tcPr>
          <w:p w14:paraId="6974AA4B"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Мощность нетто, Гкал/час</w:t>
            </w:r>
          </w:p>
        </w:tc>
        <w:tc>
          <w:tcPr>
            <w:tcW w:w="1134" w:type="dxa"/>
            <w:shd w:val="clear" w:color="000000" w:fill="CCFF99"/>
            <w:textDirection w:val="btLr"/>
            <w:vAlign w:val="center"/>
            <w:hideMark/>
          </w:tcPr>
          <w:p w14:paraId="3BB5EFF0"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Присоединенная нагрузка потребителей, Гкал/час</w:t>
            </w:r>
          </w:p>
        </w:tc>
        <w:tc>
          <w:tcPr>
            <w:tcW w:w="1005" w:type="dxa"/>
            <w:shd w:val="clear" w:color="000000" w:fill="CCFF99"/>
            <w:textDirection w:val="btLr"/>
            <w:vAlign w:val="center"/>
            <w:hideMark/>
          </w:tcPr>
          <w:p w14:paraId="4DC2AB38"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Потери тепловой энергии, Гкал/час</w:t>
            </w:r>
          </w:p>
        </w:tc>
        <w:tc>
          <w:tcPr>
            <w:tcW w:w="973" w:type="dxa"/>
            <w:shd w:val="clear" w:color="000000" w:fill="CCFF99"/>
            <w:textDirection w:val="btLr"/>
            <w:vAlign w:val="center"/>
            <w:hideMark/>
          </w:tcPr>
          <w:p w14:paraId="402F65CD" w14:textId="77777777" w:rsidR="00512142" w:rsidRPr="002F313C" w:rsidRDefault="00512142"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Резервная тепловая мощность источника, Гкал/час</w:t>
            </w:r>
          </w:p>
        </w:tc>
      </w:tr>
      <w:tr w:rsidR="00512142" w:rsidRPr="002F313C" w14:paraId="14EBCCD7" w14:textId="77777777" w:rsidTr="002F313C">
        <w:trPr>
          <w:trHeight w:val="348"/>
        </w:trPr>
        <w:tc>
          <w:tcPr>
            <w:tcW w:w="9911" w:type="dxa"/>
            <w:gridSpan w:val="7"/>
            <w:shd w:val="clear" w:color="000000" w:fill="FFFF99"/>
            <w:vAlign w:val="center"/>
            <w:hideMark/>
          </w:tcPr>
          <w:p w14:paraId="2D82FB34" w14:textId="13436212" w:rsidR="00512142" w:rsidRPr="002F313C" w:rsidRDefault="004C7267" w:rsidP="00512142">
            <w:pPr>
              <w:spacing w:after="0" w:line="240" w:lineRule="auto"/>
              <w:jc w:val="center"/>
              <w:rPr>
                <w:rFonts w:ascii="Trebuchet MS" w:eastAsia="Times New Roman" w:hAnsi="Trebuchet MS" w:cs="Calibri"/>
                <w:b/>
                <w:bCs/>
                <w:color w:val="000000"/>
                <w:sz w:val="20"/>
                <w:szCs w:val="20"/>
                <w:lang w:eastAsia="ru-RU"/>
              </w:rPr>
            </w:pPr>
            <w:r w:rsidRPr="002F313C">
              <w:rPr>
                <w:rFonts w:ascii="Trebuchet MS" w:eastAsia="Times New Roman" w:hAnsi="Trebuchet MS" w:cs="Calibri"/>
                <w:b/>
                <w:bCs/>
                <w:color w:val="000000"/>
                <w:sz w:val="20"/>
                <w:szCs w:val="20"/>
                <w:lang w:eastAsia="ru-RU"/>
              </w:rPr>
              <w:t>Муниципальное образование</w:t>
            </w:r>
            <w:r w:rsidR="00512142" w:rsidRPr="002F313C">
              <w:rPr>
                <w:rFonts w:ascii="Trebuchet MS" w:eastAsia="Times New Roman" w:hAnsi="Trebuchet MS" w:cs="Calibri"/>
                <w:b/>
                <w:bCs/>
                <w:color w:val="000000"/>
                <w:sz w:val="20"/>
                <w:szCs w:val="20"/>
                <w:lang w:eastAsia="ru-RU"/>
              </w:rPr>
              <w:t xml:space="preserve"> Симское</w:t>
            </w:r>
          </w:p>
        </w:tc>
      </w:tr>
      <w:tr w:rsidR="00733472" w:rsidRPr="002F313C" w14:paraId="10A11FA2" w14:textId="77777777" w:rsidTr="001A375B">
        <w:trPr>
          <w:trHeight w:val="227"/>
        </w:trPr>
        <w:tc>
          <w:tcPr>
            <w:tcW w:w="2972" w:type="dxa"/>
            <w:shd w:val="clear" w:color="auto" w:fill="auto"/>
            <w:vAlign w:val="center"/>
            <w:hideMark/>
          </w:tcPr>
          <w:p w14:paraId="351E0A81" w14:textId="77777777" w:rsidR="00733472" w:rsidRPr="002F313C" w:rsidRDefault="00733472" w:rsidP="00733472">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Сима (школа)</w:t>
            </w:r>
          </w:p>
        </w:tc>
        <w:tc>
          <w:tcPr>
            <w:tcW w:w="1276" w:type="dxa"/>
            <w:shd w:val="clear" w:color="auto" w:fill="auto"/>
            <w:vAlign w:val="center"/>
            <w:hideMark/>
          </w:tcPr>
          <w:p w14:paraId="5C85CBC1"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0,34</w:t>
            </w:r>
          </w:p>
        </w:tc>
        <w:tc>
          <w:tcPr>
            <w:tcW w:w="1417" w:type="dxa"/>
            <w:shd w:val="clear" w:color="auto" w:fill="auto"/>
            <w:vAlign w:val="center"/>
            <w:hideMark/>
          </w:tcPr>
          <w:p w14:paraId="13E6A39A"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0,34</w:t>
            </w:r>
          </w:p>
        </w:tc>
        <w:tc>
          <w:tcPr>
            <w:tcW w:w="1134" w:type="dxa"/>
            <w:shd w:val="clear" w:color="auto" w:fill="auto"/>
            <w:vAlign w:val="center"/>
            <w:hideMark/>
          </w:tcPr>
          <w:p w14:paraId="121F016C"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8641BC" w14:textId="31C653F0"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w:t>
            </w:r>
            <w:r w:rsidR="00C24E28">
              <w:rPr>
                <w:rFonts w:ascii="Trebuchet MS" w:hAnsi="Trebuchet MS" w:cs="Calibri"/>
                <w:color w:val="000000"/>
                <w:sz w:val="20"/>
                <w:szCs w:val="20"/>
              </w:rPr>
              <w:t>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4974D" w14:textId="3774DFF8"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0,025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D1BD2" w14:textId="164D6739"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w:t>
            </w:r>
            <w:r w:rsidR="00C24E28">
              <w:rPr>
                <w:rFonts w:ascii="Trebuchet MS" w:hAnsi="Trebuchet MS" w:cs="Calibri"/>
                <w:color w:val="000000"/>
                <w:sz w:val="20"/>
                <w:szCs w:val="20"/>
              </w:rPr>
              <w:t>18</w:t>
            </w:r>
          </w:p>
        </w:tc>
      </w:tr>
      <w:tr w:rsidR="00733472" w:rsidRPr="002F313C" w14:paraId="738B7E38" w14:textId="77777777" w:rsidTr="001A375B">
        <w:trPr>
          <w:trHeight w:val="227"/>
        </w:trPr>
        <w:tc>
          <w:tcPr>
            <w:tcW w:w="2972" w:type="dxa"/>
            <w:shd w:val="clear" w:color="auto" w:fill="auto"/>
            <w:vAlign w:val="center"/>
            <w:hideMark/>
          </w:tcPr>
          <w:p w14:paraId="10474340" w14:textId="77777777" w:rsidR="00733472" w:rsidRPr="002F313C" w:rsidRDefault="00733472" w:rsidP="00733472">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Сима (больница)</w:t>
            </w:r>
          </w:p>
        </w:tc>
        <w:tc>
          <w:tcPr>
            <w:tcW w:w="1276" w:type="dxa"/>
            <w:shd w:val="clear" w:color="auto" w:fill="auto"/>
            <w:vAlign w:val="center"/>
            <w:hideMark/>
          </w:tcPr>
          <w:p w14:paraId="18EBA6F9"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0,15</w:t>
            </w:r>
          </w:p>
        </w:tc>
        <w:tc>
          <w:tcPr>
            <w:tcW w:w="1417" w:type="dxa"/>
            <w:shd w:val="clear" w:color="auto" w:fill="auto"/>
            <w:vAlign w:val="center"/>
            <w:hideMark/>
          </w:tcPr>
          <w:p w14:paraId="23716531"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0,15</w:t>
            </w:r>
          </w:p>
        </w:tc>
        <w:tc>
          <w:tcPr>
            <w:tcW w:w="1134" w:type="dxa"/>
            <w:shd w:val="clear" w:color="auto" w:fill="auto"/>
            <w:vAlign w:val="center"/>
            <w:hideMark/>
          </w:tcPr>
          <w:p w14:paraId="5043CE42"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4CA26D" w14:textId="6FF5D561"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0,04</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01162" w14:textId="5BC5424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0,004</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791A6" w14:textId="6117C282"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0,099</w:t>
            </w:r>
          </w:p>
        </w:tc>
      </w:tr>
      <w:tr w:rsidR="00733472" w:rsidRPr="002F313C" w14:paraId="2483C181" w14:textId="77777777" w:rsidTr="001A375B">
        <w:trPr>
          <w:trHeight w:val="227"/>
        </w:trPr>
        <w:tc>
          <w:tcPr>
            <w:tcW w:w="2972" w:type="dxa"/>
            <w:shd w:val="clear" w:color="auto" w:fill="auto"/>
            <w:vAlign w:val="center"/>
            <w:hideMark/>
          </w:tcPr>
          <w:p w14:paraId="4976205B" w14:textId="77777777" w:rsidR="00733472" w:rsidRPr="002F313C" w:rsidRDefault="00733472" w:rsidP="00733472">
            <w:pPr>
              <w:spacing w:after="0" w:line="240" w:lineRule="auto"/>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БМК с. Матвейщево</w:t>
            </w:r>
          </w:p>
        </w:tc>
        <w:tc>
          <w:tcPr>
            <w:tcW w:w="1276" w:type="dxa"/>
            <w:shd w:val="clear" w:color="auto" w:fill="auto"/>
            <w:vAlign w:val="center"/>
            <w:hideMark/>
          </w:tcPr>
          <w:p w14:paraId="53C42032"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0,17</w:t>
            </w:r>
          </w:p>
        </w:tc>
        <w:tc>
          <w:tcPr>
            <w:tcW w:w="1417" w:type="dxa"/>
            <w:shd w:val="clear" w:color="auto" w:fill="auto"/>
            <w:vAlign w:val="center"/>
            <w:hideMark/>
          </w:tcPr>
          <w:p w14:paraId="2613EF8A"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0,17</w:t>
            </w:r>
          </w:p>
        </w:tc>
        <w:tc>
          <w:tcPr>
            <w:tcW w:w="1134" w:type="dxa"/>
            <w:shd w:val="clear" w:color="auto" w:fill="auto"/>
            <w:vAlign w:val="center"/>
            <w:hideMark/>
          </w:tcPr>
          <w:p w14:paraId="65D93EA6" w14:textId="77777777"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eastAsia="Times New Roman" w:hAnsi="Trebuchet MS" w:cs="Calibri"/>
                <w:color w:val="000000"/>
                <w:sz w:val="20"/>
                <w:szCs w:val="20"/>
                <w:lang w:eastAsia="ru-RU"/>
              </w:rPr>
              <w:t>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454503" w14:textId="47E2DE9D"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0,10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574B5" w14:textId="6DC2BB85"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0,038</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B1DD1" w14:textId="4E95FD8D" w:rsidR="00733472" w:rsidRPr="002F313C" w:rsidRDefault="00733472" w:rsidP="00733472">
            <w:pPr>
              <w:spacing w:after="0" w:line="240" w:lineRule="auto"/>
              <w:jc w:val="center"/>
              <w:rPr>
                <w:rFonts w:ascii="Trebuchet MS" w:eastAsia="Times New Roman" w:hAnsi="Trebuchet MS" w:cs="Calibri"/>
                <w:color w:val="000000"/>
                <w:sz w:val="20"/>
                <w:szCs w:val="20"/>
                <w:lang w:eastAsia="ru-RU"/>
              </w:rPr>
            </w:pPr>
            <w:r w:rsidRPr="002F313C">
              <w:rPr>
                <w:rFonts w:ascii="Trebuchet MS" w:hAnsi="Trebuchet MS" w:cs="Calibri"/>
                <w:color w:val="000000"/>
                <w:sz w:val="20"/>
                <w:szCs w:val="20"/>
              </w:rPr>
              <w:t>0,025</w:t>
            </w:r>
          </w:p>
        </w:tc>
      </w:tr>
    </w:tbl>
    <w:p w14:paraId="4E0A0A36" w14:textId="26BC81B3" w:rsidR="00503298" w:rsidRPr="00324128" w:rsidRDefault="00503298" w:rsidP="00414640">
      <w:pPr>
        <w:spacing w:after="0" w:line="360" w:lineRule="auto"/>
        <w:ind w:firstLine="567"/>
        <w:jc w:val="both"/>
        <w:rPr>
          <w:rFonts w:ascii="Trebuchet MS" w:eastAsia="Times New Roman" w:hAnsi="Trebuchet MS" w:cs="Times New Roman"/>
          <w:iCs/>
          <w:lang w:eastAsia="ru-RU"/>
        </w:rPr>
      </w:pPr>
    </w:p>
    <w:p w14:paraId="76A5CD3A" w14:textId="77777777" w:rsidR="00A020AA" w:rsidRPr="00324128"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3" w:name="_Toc101019045"/>
      <w:r w:rsidRPr="00324128">
        <w:rPr>
          <w:rFonts w:ascii="Trebuchet MS" w:eastAsia="Times New Roman" w:hAnsi="Trebuchet MS" w:cs="Times New Roman"/>
          <w:b/>
          <w:lang w:eastAsia="ru-RU"/>
        </w:rPr>
        <w:t xml:space="preserve">1.6.2. </w:t>
      </w:r>
      <w:r w:rsidR="003243A5" w:rsidRPr="00324128">
        <w:rPr>
          <w:rFonts w:ascii="Trebuchet MS" w:eastAsia="Times New Roman" w:hAnsi="Trebuchet MS" w:cs="Times New Roman"/>
          <w:b/>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324128">
        <w:rPr>
          <w:rFonts w:ascii="Trebuchet MS" w:eastAsia="Times New Roman" w:hAnsi="Trebuchet MS" w:cs="Times New Roman"/>
          <w:b/>
          <w:lang w:eastAsia="ru-RU"/>
        </w:rPr>
        <w:t>.</w:t>
      </w:r>
      <w:bookmarkEnd w:id="63"/>
    </w:p>
    <w:p w14:paraId="51BF1A03" w14:textId="6DFA0B43" w:rsidR="00A020AA" w:rsidRPr="00324128" w:rsidRDefault="00F934A7" w:rsidP="00B0191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Р</w:t>
      </w:r>
      <w:r w:rsidR="00A020AA" w:rsidRPr="00324128">
        <w:rPr>
          <w:rFonts w:ascii="Trebuchet MS" w:eastAsia="Times New Roman" w:hAnsi="Trebuchet MS" w:cs="Times New Roman"/>
          <w:lang w:eastAsia="ru-RU"/>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324128">
        <w:rPr>
          <w:rFonts w:ascii="Trebuchet MS" w:eastAsia="Times New Roman" w:hAnsi="Trebuchet MS" w:cs="Times New Roman"/>
          <w:lang w:eastAsia="ru-RU"/>
        </w:rPr>
        <w:t>произведен</w:t>
      </w:r>
      <w:r w:rsidR="006017BC" w:rsidRPr="00324128">
        <w:rPr>
          <w:rFonts w:ascii="Trebuchet MS" w:eastAsia="Times New Roman" w:hAnsi="Trebuchet MS" w:cs="Times New Roman"/>
          <w:lang w:eastAsia="ru-RU"/>
        </w:rPr>
        <w:t xml:space="preserve"> </w:t>
      </w:r>
      <w:r w:rsidR="00A020AA" w:rsidRPr="00324128">
        <w:rPr>
          <w:rFonts w:ascii="Trebuchet MS" w:eastAsia="Times New Roman" w:hAnsi="Trebuchet MS" w:cs="Times New Roman"/>
          <w:lang w:eastAsia="ru-RU"/>
        </w:rPr>
        <w:t xml:space="preserve">на базе Графико-информационном расчетном комплексе «ТеплоЭксперт» для наладки тепловых и гидравлических режимов работы. </w:t>
      </w:r>
    </w:p>
    <w:p w14:paraId="2B55CD51" w14:textId="43747FEE" w:rsidR="00A020AA" w:rsidRPr="00324128" w:rsidRDefault="00A020AA" w:rsidP="00B0191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Результаты расчета </w:t>
      </w:r>
      <w:r w:rsidR="00F934A7" w:rsidRPr="00324128">
        <w:rPr>
          <w:rFonts w:ascii="Trebuchet MS" w:eastAsia="Times New Roman" w:hAnsi="Trebuchet MS" w:cs="Times New Roman"/>
          <w:lang w:eastAsia="ru-RU"/>
        </w:rPr>
        <w:t>резервов и дефицитов по пропускной способности тепловых сетей</w:t>
      </w:r>
      <w:r w:rsidRPr="00324128">
        <w:rPr>
          <w:rFonts w:ascii="Trebuchet MS" w:eastAsia="Times New Roman" w:hAnsi="Trebuchet MS" w:cs="Times New Roman"/>
          <w:lang w:eastAsia="ru-RU"/>
        </w:rPr>
        <w:t xml:space="preserve">, характеризующих существующие возможности передачи тепловой энергии от источника к потребителю представлены </w:t>
      </w:r>
      <w:r w:rsidR="00B85E54" w:rsidRPr="00324128">
        <w:rPr>
          <w:rFonts w:ascii="Trebuchet MS" w:eastAsia="Times New Roman" w:hAnsi="Trebuchet MS" w:cs="Times New Roman"/>
          <w:lang w:eastAsia="ru-RU"/>
        </w:rPr>
        <w:t>на рисунках далее</w:t>
      </w:r>
      <w:r w:rsidRPr="00324128">
        <w:rPr>
          <w:rFonts w:ascii="Trebuchet MS" w:eastAsia="Times New Roman" w:hAnsi="Trebuchet MS" w:cs="Times New Roman"/>
          <w:lang w:eastAsia="ru-RU"/>
        </w:rPr>
        <w:t>.</w:t>
      </w:r>
    </w:p>
    <w:p w14:paraId="647D3D2E" w14:textId="01B0EC2B" w:rsidR="008D670A" w:rsidRPr="00324128" w:rsidRDefault="00CF172A" w:rsidP="002F313C">
      <w:pPr>
        <w:spacing w:after="0" w:line="240" w:lineRule="auto"/>
        <w:jc w:val="center"/>
        <w:rPr>
          <w:rFonts w:ascii="Trebuchet MS" w:eastAsia="Times New Roman" w:hAnsi="Trebuchet MS" w:cs="Times New Roman"/>
          <w:iCs/>
          <w:lang w:eastAsia="ru-RU"/>
        </w:rPr>
      </w:pPr>
      <w:r w:rsidRPr="00324128">
        <w:rPr>
          <w:rFonts w:ascii="Times New Roman" w:eastAsia="Arial Narrow" w:hAnsi="Times New Roman" w:cs="Times New Roman"/>
          <w:b/>
          <w:bCs/>
          <w:noProof/>
          <w:lang w:eastAsia="ru-RU"/>
        </w:rPr>
        <w:lastRenderedPageBreak/>
        <w:drawing>
          <wp:anchor distT="0" distB="0" distL="114300" distR="114300" simplePos="0" relativeHeight="251672576" behindDoc="0" locked="0" layoutInCell="1" allowOverlap="1" wp14:anchorId="2F8D908E" wp14:editId="1F44D20C">
            <wp:simplePos x="0" y="0"/>
            <wp:positionH relativeFrom="column">
              <wp:posOffset>1301083</wp:posOffset>
            </wp:positionH>
            <wp:positionV relativeFrom="paragraph">
              <wp:posOffset>10642</wp:posOffset>
            </wp:positionV>
            <wp:extent cx="1911927" cy="845356"/>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sidR="00C8161A" w:rsidRPr="00324128">
        <w:rPr>
          <w:rFonts w:ascii="Times New Roman" w:hAnsi="Times New Roman" w:cs="Times New Roman"/>
          <w:b/>
          <w:i/>
          <w:noProof/>
          <w:lang w:eastAsia="ru-RU"/>
        </w:rPr>
        <w:drawing>
          <wp:inline distT="0" distB="0" distL="0" distR="0" wp14:anchorId="1C297435" wp14:editId="40D59170">
            <wp:extent cx="3684065" cy="43061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20700"/>
                    <a:stretch/>
                  </pic:blipFill>
                  <pic:spPr bwMode="auto">
                    <a:xfrm>
                      <a:off x="0" y="0"/>
                      <a:ext cx="3685846" cy="4308268"/>
                    </a:xfrm>
                    <a:prstGeom prst="rect">
                      <a:avLst/>
                    </a:prstGeom>
                    <a:noFill/>
                    <a:ln>
                      <a:noFill/>
                    </a:ln>
                    <a:extLst>
                      <a:ext uri="{53640926-AAD7-44D8-BBD7-CCE9431645EC}">
                        <a14:shadowObscured xmlns:a14="http://schemas.microsoft.com/office/drawing/2010/main"/>
                      </a:ext>
                    </a:extLst>
                  </pic:spPr>
                </pic:pic>
              </a:graphicData>
            </a:graphic>
          </wp:inline>
        </w:drawing>
      </w:r>
    </w:p>
    <w:p w14:paraId="1917B4D5" w14:textId="36A96A48" w:rsidR="008D670A" w:rsidRPr="00324128" w:rsidRDefault="008D670A" w:rsidP="002F313C">
      <w:pPr>
        <w:spacing w:after="0" w:line="240" w:lineRule="auto"/>
        <w:jc w:val="center"/>
        <w:rPr>
          <w:rFonts w:ascii="Trebuchet MS" w:eastAsia="Times New Roman" w:hAnsi="Trebuchet MS" w:cs="Times New Roman"/>
          <w:b/>
          <w:lang w:eastAsia="ru-RU"/>
        </w:rPr>
      </w:pPr>
      <w:r w:rsidRPr="00324128">
        <w:rPr>
          <w:rFonts w:ascii="Trebuchet MS" w:eastAsia="Times New Roman" w:hAnsi="Trebuchet MS" w:cs="Times New Roman"/>
          <w:b/>
          <w:lang w:eastAsia="ru-RU"/>
        </w:rPr>
        <w:t xml:space="preserve">Рисунок 1.6.2.1 – Гидравлические расчеты участков тепловой сети </w:t>
      </w:r>
      <w:r w:rsidR="00C8161A" w:rsidRPr="00324128">
        <w:rPr>
          <w:rFonts w:ascii="Trebuchet MS" w:eastAsia="Times New Roman" w:hAnsi="Trebuchet MS" w:cs="Times New Roman"/>
          <w:b/>
          <w:lang w:eastAsia="ru-RU"/>
        </w:rPr>
        <w:t>Котельной дома милосердия с. Сима</w:t>
      </w:r>
    </w:p>
    <w:p w14:paraId="195AE35B" w14:textId="2A3EDCAD" w:rsidR="008D670A" w:rsidRPr="00324128" w:rsidRDefault="00C8161A" w:rsidP="002F313C">
      <w:pPr>
        <w:spacing w:after="0" w:line="240" w:lineRule="auto"/>
        <w:jc w:val="center"/>
        <w:rPr>
          <w:rFonts w:ascii="Trebuchet MS" w:eastAsia="Times New Roman" w:hAnsi="Trebuchet MS" w:cs="Times New Roman"/>
          <w:iCs/>
          <w:lang w:eastAsia="ru-RU"/>
        </w:rPr>
      </w:pPr>
      <w:r w:rsidRPr="00324128">
        <w:rPr>
          <w:rFonts w:ascii="Times New Roman" w:eastAsia="Arial Narrow" w:hAnsi="Times New Roman" w:cs="Times New Roman"/>
          <w:b/>
          <w:bCs/>
          <w:noProof/>
          <w:lang w:eastAsia="ru-RU"/>
        </w:rPr>
        <w:drawing>
          <wp:anchor distT="0" distB="0" distL="114300" distR="114300" simplePos="0" relativeHeight="251674624" behindDoc="0" locked="0" layoutInCell="1" allowOverlap="1" wp14:anchorId="60F1FE75" wp14:editId="53DFA38C">
            <wp:simplePos x="0" y="0"/>
            <wp:positionH relativeFrom="column">
              <wp:posOffset>4186177</wp:posOffset>
            </wp:positionH>
            <wp:positionV relativeFrom="paragraph">
              <wp:posOffset>130264</wp:posOffset>
            </wp:positionV>
            <wp:extent cx="1911927" cy="845356"/>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p>
    <w:p w14:paraId="100A4CD1" w14:textId="5568A2EA" w:rsidR="008D670A" w:rsidRPr="00324128" w:rsidRDefault="00C8161A" w:rsidP="002F313C">
      <w:pPr>
        <w:spacing w:after="0" w:line="240" w:lineRule="auto"/>
        <w:jc w:val="center"/>
        <w:rPr>
          <w:rFonts w:ascii="Trebuchet MS" w:eastAsia="Times New Roman" w:hAnsi="Trebuchet MS" w:cs="Times New Roman"/>
          <w:iCs/>
          <w:lang w:eastAsia="ru-RU"/>
        </w:rPr>
      </w:pPr>
      <w:r w:rsidRPr="00324128">
        <w:rPr>
          <w:rFonts w:ascii="Times New Roman" w:hAnsi="Times New Roman" w:cs="Times New Roman"/>
          <w:b/>
          <w:i/>
          <w:noProof/>
          <w:lang w:eastAsia="ru-RU"/>
        </w:rPr>
        <w:drawing>
          <wp:inline distT="0" distB="0" distL="0" distR="0" wp14:anchorId="4B819298" wp14:editId="15004E2F">
            <wp:extent cx="5949540" cy="40072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8459" cy="4013218"/>
                    </a:xfrm>
                    <a:prstGeom prst="rect">
                      <a:avLst/>
                    </a:prstGeom>
                    <a:noFill/>
                    <a:ln>
                      <a:noFill/>
                    </a:ln>
                  </pic:spPr>
                </pic:pic>
              </a:graphicData>
            </a:graphic>
          </wp:inline>
        </w:drawing>
      </w:r>
    </w:p>
    <w:p w14:paraId="320F3D1F" w14:textId="6C8D12AD" w:rsidR="008D670A" w:rsidRPr="00324128" w:rsidRDefault="008D670A" w:rsidP="002F313C">
      <w:pPr>
        <w:spacing w:after="0" w:line="240" w:lineRule="auto"/>
        <w:jc w:val="center"/>
        <w:rPr>
          <w:rFonts w:ascii="Trebuchet MS" w:eastAsia="Times New Roman" w:hAnsi="Trebuchet MS" w:cs="Times New Roman"/>
          <w:b/>
          <w:lang w:eastAsia="ru-RU"/>
        </w:rPr>
      </w:pPr>
      <w:r w:rsidRPr="00324128">
        <w:rPr>
          <w:rFonts w:ascii="Trebuchet MS" w:eastAsia="Times New Roman" w:hAnsi="Trebuchet MS" w:cs="Times New Roman"/>
          <w:b/>
          <w:lang w:eastAsia="ru-RU"/>
        </w:rPr>
        <w:t xml:space="preserve">Рисунок 1.6.2.2 – Гидравлические расчеты участков тепловой сети </w:t>
      </w:r>
      <w:r w:rsidR="00C8161A" w:rsidRPr="00324128">
        <w:rPr>
          <w:rFonts w:ascii="Trebuchet MS" w:eastAsia="Times New Roman" w:hAnsi="Trebuchet MS" w:cs="Times New Roman"/>
          <w:b/>
          <w:bCs/>
          <w:lang w:eastAsia="ru-RU"/>
        </w:rPr>
        <w:t>БМК с. Сима (школа)</w:t>
      </w:r>
    </w:p>
    <w:p w14:paraId="17410E47" w14:textId="0F249ECE" w:rsidR="008D670A" w:rsidRPr="00324128" w:rsidRDefault="008D670A" w:rsidP="00FB4A9E">
      <w:pPr>
        <w:spacing w:after="0" w:line="360" w:lineRule="auto"/>
        <w:jc w:val="center"/>
        <w:rPr>
          <w:rFonts w:ascii="Trebuchet MS" w:eastAsia="Times New Roman" w:hAnsi="Trebuchet MS" w:cs="Times New Roman"/>
          <w:iCs/>
          <w:lang w:eastAsia="ru-RU"/>
        </w:rPr>
      </w:pPr>
    </w:p>
    <w:p w14:paraId="6A766E6C" w14:textId="0AED02CE" w:rsidR="008D670A" w:rsidRPr="00324128" w:rsidRDefault="002F313C" w:rsidP="00717D83">
      <w:pPr>
        <w:spacing w:after="0" w:line="240" w:lineRule="auto"/>
        <w:ind w:left="-567"/>
        <w:jc w:val="center"/>
        <w:rPr>
          <w:rFonts w:ascii="Trebuchet MS" w:eastAsia="Times New Roman" w:hAnsi="Trebuchet MS" w:cs="Times New Roman"/>
          <w:iCs/>
          <w:lang w:eastAsia="ru-RU"/>
        </w:rPr>
      </w:pPr>
      <w:r w:rsidRPr="00324128">
        <w:rPr>
          <w:rFonts w:ascii="Times New Roman" w:eastAsia="Arial Narrow" w:hAnsi="Times New Roman" w:cs="Times New Roman"/>
          <w:b/>
          <w:bCs/>
          <w:noProof/>
          <w:lang w:eastAsia="ru-RU"/>
        </w:rPr>
        <w:lastRenderedPageBreak/>
        <w:drawing>
          <wp:anchor distT="0" distB="0" distL="114300" distR="114300" simplePos="0" relativeHeight="251676672" behindDoc="0" locked="0" layoutInCell="1" allowOverlap="1" wp14:anchorId="779DF32D" wp14:editId="0B20CA41">
            <wp:simplePos x="0" y="0"/>
            <wp:positionH relativeFrom="column">
              <wp:posOffset>3846727</wp:posOffset>
            </wp:positionH>
            <wp:positionV relativeFrom="paragraph">
              <wp:posOffset>59336</wp:posOffset>
            </wp:positionV>
            <wp:extent cx="1911927" cy="845356"/>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sidR="00C8161A" w:rsidRPr="00324128">
        <w:rPr>
          <w:rFonts w:ascii="Times New Roman" w:hAnsi="Times New Roman" w:cs="Times New Roman"/>
          <w:b/>
          <w:i/>
          <w:noProof/>
          <w:lang w:eastAsia="ru-RU"/>
        </w:rPr>
        <w:drawing>
          <wp:inline distT="0" distB="0" distL="0" distR="0" wp14:anchorId="764C2C5C" wp14:editId="5AAD0E09">
            <wp:extent cx="4965296" cy="258082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31115" b="13824"/>
                    <a:stretch/>
                  </pic:blipFill>
                  <pic:spPr bwMode="auto">
                    <a:xfrm>
                      <a:off x="0" y="0"/>
                      <a:ext cx="4965700" cy="2581035"/>
                    </a:xfrm>
                    <a:prstGeom prst="rect">
                      <a:avLst/>
                    </a:prstGeom>
                    <a:noFill/>
                    <a:ln>
                      <a:noFill/>
                    </a:ln>
                    <a:extLst>
                      <a:ext uri="{53640926-AAD7-44D8-BBD7-CCE9431645EC}">
                        <a14:shadowObscured xmlns:a14="http://schemas.microsoft.com/office/drawing/2010/main"/>
                      </a:ext>
                    </a:extLst>
                  </pic:spPr>
                </pic:pic>
              </a:graphicData>
            </a:graphic>
          </wp:inline>
        </w:drawing>
      </w:r>
    </w:p>
    <w:p w14:paraId="7AA7222E" w14:textId="61941F36" w:rsidR="008D670A" w:rsidRPr="00324128" w:rsidRDefault="008D670A" w:rsidP="00717D83">
      <w:pPr>
        <w:spacing w:after="0" w:line="240" w:lineRule="auto"/>
        <w:jc w:val="center"/>
        <w:rPr>
          <w:rFonts w:ascii="Trebuchet MS" w:eastAsia="Times New Roman" w:hAnsi="Trebuchet MS" w:cs="Times New Roman"/>
          <w:b/>
          <w:lang w:eastAsia="ru-RU"/>
        </w:rPr>
      </w:pPr>
      <w:r w:rsidRPr="00324128">
        <w:rPr>
          <w:rFonts w:ascii="Trebuchet MS" w:eastAsia="Times New Roman" w:hAnsi="Trebuchet MS" w:cs="Times New Roman"/>
          <w:b/>
          <w:lang w:eastAsia="ru-RU"/>
        </w:rPr>
        <w:t xml:space="preserve">Рисунок 1.6.2.3 – Гидравлические расчеты участков тепловой сети котельной </w:t>
      </w:r>
      <w:r w:rsidR="00717D83" w:rsidRPr="00324128">
        <w:rPr>
          <w:rFonts w:ascii="Trebuchet MS" w:eastAsia="Times New Roman" w:hAnsi="Trebuchet MS" w:cs="Times New Roman"/>
          <w:b/>
          <w:bCs/>
          <w:lang w:eastAsia="ru-RU"/>
        </w:rPr>
        <w:t xml:space="preserve">с. </w:t>
      </w:r>
      <w:r w:rsidR="00E422D6" w:rsidRPr="00324128">
        <w:rPr>
          <w:rFonts w:ascii="Trebuchet MS" w:eastAsia="Times New Roman" w:hAnsi="Trebuchet MS" w:cs="Times New Roman"/>
          <w:b/>
          <w:bCs/>
          <w:lang w:eastAsia="ru-RU"/>
        </w:rPr>
        <w:t>Матвейщево</w:t>
      </w:r>
    </w:p>
    <w:p w14:paraId="6880E3B6" w14:textId="77777777" w:rsidR="00C8161A" w:rsidRPr="00324128" w:rsidRDefault="00C8161A" w:rsidP="008D670A">
      <w:pPr>
        <w:spacing w:after="0" w:line="360" w:lineRule="auto"/>
        <w:ind w:left="-567"/>
        <w:jc w:val="center"/>
        <w:rPr>
          <w:rFonts w:ascii="Trebuchet MS" w:eastAsia="Times New Roman" w:hAnsi="Trebuchet MS" w:cs="Times New Roman"/>
          <w:iCs/>
          <w:lang w:eastAsia="ru-RU"/>
        </w:rPr>
      </w:pPr>
    </w:p>
    <w:p w14:paraId="787E96BF" w14:textId="15341A70" w:rsidR="00A020AA" w:rsidRPr="00324128"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101019046"/>
      <w:r w:rsidRPr="00324128">
        <w:rPr>
          <w:rFonts w:ascii="Trebuchet MS" w:eastAsia="Times New Roman" w:hAnsi="Trebuchet MS" w:cs="Times New Roman"/>
          <w:b/>
          <w:lang w:eastAsia="ru-RU"/>
        </w:rPr>
        <w:t>1.6.3. Причины возникновения дефицитов тепловой мощности и последствия влияния дефицитов на качество теплоснабжения</w:t>
      </w:r>
      <w:bookmarkEnd w:id="64"/>
    </w:p>
    <w:p w14:paraId="17C208EE" w14:textId="2F266B4B" w:rsidR="003070C3" w:rsidRPr="00324128" w:rsidRDefault="00BD35FD" w:rsidP="0091062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Дефицит </w:t>
      </w:r>
      <w:r w:rsidR="003070C3" w:rsidRPr="00324128">
        <w:rPr>
          <w:rFonts w:ascii="Trebuchet MS" w:eastAsia="Times New Roman" w:hAnsi="Trebuchet MS" w:cs="Times New Roman"/>
          <w:lang w:eastAsia="ru-RU"/>
        </w:rPr>
        <w:t>тепловой мощности</w:t>
      </w:r>
      <w:r w:rsidR="00C81753" w:rsidRPr="00324128">
        <w:rPr>
          <w:rFonts w:ascii="Trebuchet MS" w:eastAsia="Times New Roman" w:hAnsi="Trebuchet MS" w:cs="Times New Roman"/>
          <w:lang w:eastAsia="ru-RU"/>
        </w:rPr>
        <w:t xml:space="preserve"> в системах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A07420"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A07420" w:rsidRPr="00324128">
        <w:rPr>
          <w:rFonts w:ascii="Trebuchet MS" w:eastAsia="Times New Roman" w:hAnsi="Trebuchet MS" w:cs="Times New Roman"/>
          <w:lang w:eastAsia="ru-RU"/>
        </w:rPr>
        <w:t xml:space="preserve"> района</w:t>
      </w:r>
      <w:r w:rsidR="003070C3" w:rsidRPr="00324128">
        <w:rPr>
          <w:rFonts w:ascii="Trebuchet MS" w:eastAsia="Times New Roman" w:hAnsi="Trebuchet MS" w:cs="Times New Roman"/>
          <w:lang w:eastAsia="ru-RU"/>
        </w:rPr>
        <w:t xml:space="preserve"> отсутству</w:t>
      </w:r>
      <w:r w:rsidR="007306E5" w:rsidRPr="00324128">
        <w:rPr>
          <w:rFonts w:ascii="Trebuchet MS" w:eastAsia="Times New Roman" w:hAnsi="Trebuchet MS" w:cs="Times New Roman"/>
          <w:lang w:eastAsia="ru-RU"/>
        </w:rPr>
        <w:t>е</w:t>
      </w:r>
      <w:r w:rsidR="003070C3" w:rsidRPr="00324128">
        <w:rPr>
          <w:rFonts w:ascii="Trebuchet MS" w:eastAsia="Times New Roman" w:hAnsi="Trebuchet MS" w:cs="Times New Roman"/>
          <w:lang w:eastAsia="ru-RU"/>
        </w:rPr>
        <w:t>т.</w:t>
      </w:r>
    </w:p>
    <w:p w14:paraId="013CE459" w14:textId="77777777" w:rsidR="00910626" w:rsidRPr="00324128" w:rsidRDefault="00910626" w:rsidP="00910626">
      <w:pPr>
        <w:spacing w:after="0" w:line="276" w:lineRule="auto"/>
        <w:ind w:firstLine="567"/>
        <w:jc w:val="both"/>
        <w:rPr>
          <w:rFonts w:ascii="Trebuchet MS" w:eastAsia="Times New Roman" w:hAnsi="Trebuchet MS" w:cs="Times New Roman"/>
          <w:lang w:eastAsia="ru-RU"/>
        </w:rPr>
      </w:pPr>
    </w:p>
    <w:p w14:paraId="7833A40E" w14:textId="77777777" w:rsidR="00A020AA" w:rsidRPr="00324128"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101019047"/>
      <w:r w:rsidRPr="00324128">
        <w:rPr>
          <w:rFonts w:ascii="Trebuchet MS" w:eastAsia="Times New Roman" w:hAnsi="Trebuchet MS" w:cs="Times New Roman"/>
          <w:b/>
          <w:lang w:eastAsia="ru-RU"/>
        </w:rPr>
        <w:t xml:space="preserve">1.6.4. </w:t>
      </w:r>
      <w:r w:rsidR="00FE18BA" w:rsidRPr="00324128">
        <w:rPr>
          <w:rFonts w:ascii="Trebuchet MS" w:eastAsia="Times New Roman" w:hAnsi="Trebuchet MS" w:cs="Times New Roman"/>
          <w:b/>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5"/>
    </w:p>
    <w:p w14:paraId="702995D6" w14:textId="77777777" w:rsidR="00A020AA" w:rsidRPr="00324128" w:rsidRDefault="00A020AA" w:rsidP="003070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Pr="00324128" w:rsidRDefault="00A020AA" w:rsidP="003070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Возможность расширения технологических зон действия от источников тепловой энерги</w:t>
      </w:r>
      <w:r w:rsidR="007929D1" w:rsidRPr="00324128">
        <w:rPr>
          <w:rFonts w:ascii="Trebuchet MS" w:eastAsia="Times New Roman" w:hAnsi="Trebuchet MS" w:cs="Times New Roman"/>
          <w:lang w:eastAsia="ru-RU"/>
        </w:rPr>
        <w:t>и приведена ниже в таблице 1.6.4</w:t>
      </w:r>
      <w:r w:rsidRPr="00324128">
        <w:rPr>
          <w:rFonts w:ascii="Trebuchet MS" w:eastAsia="Times New Roman" w:hAnsi="Trebuchet MS" w:cs="Times New Roman"/>
          <w:lang w:eastAsia="ru-RU"/>
        </w:rPr>
        <w:t>.</w:t>
      </w:r>
      <w:r w:rsidR="00124171" w:rsidRPr="00324128">
        <w:rPr>
          <w:rFonts w:ascii="Trebuchet MS" w:eastAsia="Times New Roman" w:hAnsi="Trebuchet MS" w:cs="Times New Roman"/>
          <w:lang w:eastAsia="ru-RU"/>
        </w:rPr>
        <w:t>1</w:t>
      </w:r>
    </w:p>
    <w:p w14:paraId="669EA534" w14:textId="0675108C" w:rsidR="00A07420" w:rsidRPr="00324128" w:rsidRDefault="00EA59EF" w:rsidP="00F21547">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w:t>
      </w:r>
      <w:r w:rsidR="003F0675" w:rsidRPr="00324128">
        <w:rPr>
          <w:rFonts w:ascii="Trebuchet MS" w:eastAsia="Times New Roman" w:hAnsi="Trebuchet MS" w:cs="Times New Roman"/>
          <w:b/>
        </w:rPr>
        <w:t xml:space="preserve"> 1</w:t>
      </w:r>
      <w:r w:rsidRPr="00324128">
        <w:rPr>
          <w:rFonts w:ascii="Trebuchet MS" w:eastAsia="Times New Roman" w:hAnsi="Trebuchet MS" w:cs="Times New Roman"/>
          <w:b/>
        </w:rPr>
        <w:t>.</w:t>
      </w:r>
      <w:r w:rsidR="00DE129B" w:rsidRPr="00324128">
        <w:rPr>
          <w:rFonts w:ascii="Trebuchet MS" w:eastAsia="Times New Roman" w:hAnsi="Trebuchet MS" w:cs="Times New Roman"/>
          <w:b/>
        </w:rPr>
        <w:t>6</w:t>
      </w:r>
      <w:r w:rsidRPr="00324128">
        <w:rPr>
          <w:rFonts w:ascii="Trebuchet MS" w:eastAsia="Times New Roman" w:hAnsi="Trebuchet MS" w:cs="Times New Roman"/>
          <w:b/>
        </w:rPr>
        <w:t>.4.</w:t>
      </w:r>
      <w:r w:rsidR="00DE129B" w:rsidRPr="00324128">
        <w:rPr>
          <w:rFonts w:ascii="Trebuchet MS" w:eastAsia="Times New Roman" w:hAnsi="Trebuchet MS" w:cs="Times New Roman"/>
          <w:b/>
        </w:rPr>
        <w:t>1</w:t>
      </w:r>
      <w:r w:rsidRPr="00324128">
        <w:rPr>
          <w:rFonts w:ascii="Trebuchet MS" w:eastAsia="Times New Roman" w:hAnsi="Trebuchet MS" w:cs="Times New Roman"/>
          <w:b/>
        </w:rPr>
        <w:t xml:space="preserve"> </w:t>
      </w:r>
      <w:r w:rsidR="003070C3" w:rsidRPr="00324128">
        <w:rPr>
          <w:rFonts w:ascii="Trebuchet MS" w:eastAsia="Times New Roman" w:hAnsi="Trebuchet MS" w:cs="Times New Roman"/>
          <w:b/>
        </w:rPr>
        <w:t>- Сведения</w:t>
      </w:r>
      <w:r w:rsidRPr="00324128">
        <w:rPr>
          <w:rFonts w:ascii="Trebuchet MS" w:eastAsia="Times New Roman" w:hAnsi="Trebuchet MS" w:cs="Times New Roman"/>
          <w:b/>
        </w:rPr>
        <w:t xml:space="preserve"> по </w:t>
      </w:r>
      <w:r w:rsidR="003070C3" w:rsidRPr="00324128">
        <w:rPr>
          <w:rFonts w:ascii="Trebuchet MS" w:eastAsia="Times New Roman" w:hAnsi="Trebuchet MS" w:cs="Times New Roman"/>
          <w:b/>
        </w:rPr>
        <w:t>возможности расширения технологических зон действия источников тепловой энергии</w:t>
      </w:r>
      <w:bookmarkEnd w:id="49"/>
    </w:p>
    <w:tbl>
      <w:tblPr>
        <w:tblW w:w="5000" w:type="pct"/>
        <w:tblLook w:val="04A0" w:firstRow="1" w:lastRow="0" w:firstColumn="1" w:lastColumn="0" w:noHBand="0" w:noVBand="1"/>
      </w:tblPr>
      <w:tblGrid>
        <w:gridCol w:w="3109"/>
        <w:gridCol w:w="2907"/>
        <w:gridCol w:w="3885"/>
      </w:tblGrid>
      <w:tr w:rsidR="00D372F3" w:rsidRPr="00324128" w14:paraId="1D07AD79" w14:textId="77777777" w:rsidTr="00C8161A">
        <w:trPr>
          <w:trHeight w:val="20"/>
        </w:trPr>
        <w:tc>
          <w:tcPr>
            <w:tcW w:w="1570"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D57DF1F" w14:textId="77777777" w:rsidR="00D372F3" w:rsidRPr="00324128" w:rsidRDefault="00D372F3" w:rsidP="00D372F3">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Наименование источника тепловой энергии</w:t>
            </w:r>
          </w:p>
        </w:tc>
        <w:tc>
          <w:tcPr>
            <w:tcW w:w="1468" w:type="pct"/>
            <w:tcBorders>
              <w:top w:val="single" w:sz="8" w:space="0" w:color="auto"/>
              <w:left w:val="nil"/>
              <w:bottom w:val="single" w:sz="8" w:space="0" w:color="auto"/>
              <w:right w:val="single" w:sz="8" w:space="0" w:color="auto"/>
            </w:tcBorders>
            <w:shd w:val="clear" w:color="000000" w:fill="CCFF99"/>
            <w:vAlign w:val="center"/>
            <w:hideMark/>
          </w:tcPr>
          <w:p w14:paraId="4F177703" w14:textId="77777777" w:rsidR="00D372F3" w:rsidRPr="00324128" w:rsidRDefault="00D372F3" w:rsidP="00D372F3">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Резервная тепловая мощность источника, Гкал/ч</w:t>
            </w:r>
          </w:p>
        </w:tc>
        <w:tc>
          <w:tcPr>
            <w:tcW w:w="1962" w:type="pct"/>
            <w:tcBorders>
              <w:top w:val="single" w:sz="8" w:space="0" w:color="auto"/>
              <w:left w:val="nil"/>
              <w:bottom w:val="single" w:sz="8" w:space="0" w:color="auto"/>
              <w:right w:val="single" w:sz="8" w:space="0" w:color="auto"/>
            </w:tcBorders>
            <w:shd w:val="clear" w:color="000000" w:fill="CCFF99"/>
            <w:vAlign w:val="center"/>
            <w:hideMark/>
          </w:tcPr>
          <w:p w14:paraId="523D8442" w14:textId="77777777" w:rsidR="00D372F3" w:rsidRPr="00324128" w:rsidRDefault="00D372F3" w:rsidP="00D372F3">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Расширение зоны теплоснабжения</w:t>
            </w:r>
          </w:p>
        </w:tc>
      </w:tr>
      <w:tr w:rsidR="00F21547" w:rsidRPr="00324128" w14:paraId="2656C5ED" w14:textId="77777777" w:rsidTr="00F21547">
        <w:trPr>
          <w:trHeight w:val="20"/>
        </w:trPr>
        <w:tc>
          <w:tcPr>
            <w:tcW w:w="5000" w:type="pct"/>
            <w:gridSpan w:val="3"/>
            <w:tcBorders>
              <w:top w:val="nil"/>
              <w:left w:val="single" w:sz="8" w:space="0" w:color="auto"/>
              <w:bottom w:val="single" w:sz="8" w:space="0" w:color="auto"/>
              <w:right w:val="single" w:sz="8" w:space="0" w:color="auto"/>
            </w:tcBorders>
            <w:shd w:val="clear" w:color="000000" w:fill="FFFF99"/>
            <w:vAlign w:val="center"/>
            <w:hideMark/>
          </w:tcPr>
          <w:p w14:paraId="0637D0ED" w14:textId="03E28DDA" w:rsidR="00F21547" w:rsidRPr="00324128" w:rsidRDefault="004C7267" w:rsidP="00F21547">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Муниципальное образование</w:t>
            </w:r>
            <w:r w:rsidR="00F21547" w:rsidRPr="00324128">
              <w:rPr>
                <w:rFonts w:ascii="Trebuchet MS" w:eastAsia="Times New Roman" w:hAnsi="Trebuchet MS" w:cs="Calibri"/>
                <w:b/>
                <w:bCs/>
                <w:color w:val="000000"/>
                <w:lang w:eastAsia="ru-RU"/>
              </w:rPr>
              <w:t xml:space="preserve"> </w:t>
            </w:r>
            <w:r w:rsidR="00310695" w:rsidRPr="00324128">
              <w:rPr>
                <w:rFonts w:ascii="Trebuchet MS" w:eastAsia="Times New Roman" w:hAnsi="Trebuchet MS" w:cs="Calibri"/>
                <w:b/>
                <w:bCs/>
                <w:color w:val="000000"/>
                <w:lang w:eastAsia="ru-RU"/>
              </w:rPr>
              <w:t>Симское</w:t>
            </w:r>
            <w:r w:rsidR="00F21547" w:rsidRPr="00324128">
              <w:rPr>
                <w:rFonts w:ascii="Trebuchet MS" w:eastAsia="Times New Roman" w:hAnsi="Trebuchet MS" w:cs="Calibri"/>
                <w:b/>
                <w:bCs/>
                <w:color w:val="000000"/>
                <w:lang w:eastAsia="ru-RU"/>
              </w:rPr>
              <w:t> </w:t>
            </w:r>
          </w:p>
        </w:tc>
      </w:tr>
      <w:tr w:rsidR="00D372F3" w:rsidRPr="00324128" w14:paraId="4986E097" w14:textId="77777777" w:rsidTr="00C8161A">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69F3E6EB" w14:textId="784C0EC0" w:rsidR="00D372F3" w:rsidRPr="00324128" w:rsidRDefault="00D372F3" w:rsidP="00D372F3">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xml:space="preserve">БМК с. </w:t>
            </w:r>
            <w:r w:rsidR="00546844" w:rsidRPr="00324128">
              <w:rPr>
                <w:rFonts w:ascii="Trebuchet MS" w:eastAsia="Times New Roman" w:hAnsi="Trebuchet MS" w:cs="Calibri"/>
                <w:color w:val="000000"/>
                <w:lang w:eastAsia="ru-RU"/>
              </w:rPr>
              <w:t>Сима (школа)</w:t>
            </w:r>
          </w:p>
        </w:tc>
        <w:tc>
          <w:tcPr>
            <w:tcW w:w="1468" w:type="pct"/>
            <w:tcBorders>
              <w:top w:val="nil"/>
              <w:left w:val="nil"/>
              <w:bottom w:val="single" w:sz="8" w:space="0" w:color="auto"/>
              <w:right w:val="single" w:sz="8" w:space="0" w:color="auto"/>
            </w:tcBorders>
            <w:shd w:val="clear" w:color="auto" w:fill="auto"/>
            <w:vAlign w:val="center"/>
          </w:tcPr>
          <w:p w14:paraId="4CEEACB2" w14:textId="6CF388EC" w:rsidR="00D372F3" w:rsidRPr="00324128" w:rsidRDefault="00512142" w:rsidP="00D372F3">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0,0</w:t>
            </w:r>
            <w:r w:rsidR="00C24E28">
              <w:rPr>
                <w:rFonts w:ascii="Trebuchet MS" w:eastAsia="Times New Roman" w:hAnsi="Trebuchet MS" w:cs="Calibri"/>
                <w:color w:val="000000"/>
                <w:lang w:eastAsia="ru-RU"/>
              </w:rPr>
              <w:t>18</w:t>
            </w:r>
          </w:p>
        </w:tc>
        <w:tc>
          <w:tcPr>
            <w:tcW w:w="1962" w:type="pct"/>
            <w:tcBorders>
              <w:top w:val="nil"/>
              <w:left w:val="nil"/>
              <w:bottom w:val="single" w:sz="8" w:space="0" w:color="auto"/>
              <w:right w:val="single" w:sz="8" w:space="0" w:color="auto"/>
            </w:tcBorders>
            <w:shd w:val="clear" w:color="auto" w:fill="auto"/>
            <w:vAlign w:val="center"/>
            <w:hideMark/>
          </w:tcPr>
          <w:p w14:paraId="7B641502" w14:textId="77777777" w:rsidR="00D372F3" w:rsidRPr="00324128" w:rsidRDefault="00D372F3" w:rsidP="00D372F3">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Расширение технологическое зоны действия источника не предусматривается</w:t>
            </w:r>
          </w:p>
        </w:tc>
      </w:tr>
      <w:tr w:rsidR="00D372F3" w:rsidRPr="00324128" w14:paraId="5D6DE086" w14:textId="77777777" w:rsidTr="00C8161A">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5662EC3A" w14:textId="0AA9E0B8" w:rsidR="00D372F3" w:rsidRPr="00324128" w:rsidRDefault="00546844" w:rsidP="00546844">
            <w:pPr>
              <w:jc w:val="center"/>
              <w:rPr>
                <w:rFonts w:ascii="Trebuchet MS" w:hAnsi="Trebuchet MS" w:cs="Calibri"/>
                <w:color w:val="000000"/>
              </w:rPr>
            </w:pPr>
            <w:r w:rsidRPr="00324128">
              <w:rPr>
                <w:rFonts w:ascii="Trebuchet MS" w:hAnsi="Trebuchet MS" w:cs="Calibri"/>
                <w:color w:val="000000"/>
              </w:rPr>
              <w:t>БМК с. Сима (больница)</w:t>
            </w:r>
          </w:p>
        </w:tc>
        <w:tc>
          <w:tcPr>
            <w:tcW w:w="1468" w:type="pct"/>
            <w:tcBorders>
              <w:top w:val="nil"/>
              <w:left w:val="nil"/>
              <w:bottom w:val="single" w:sz="8" w:space="0" w:color="auto"/>
              <w:right w:val="single" w:sz="8" w:space="0" w:color="auto"/>
            </w:tcBorders>
            <w:shd w:val="clear" w:color="auto" w:fill="auto"/>
            <w:vAlign w:val="center"/>
          </w:tcPr>
          <w:p w14:paraId="2C0D5213" w14:textId="7940C70E" w:rsidR="00D372F3" w:rsidRPr="00324128" w:rsidRDefault="00512142" w:rsidP="00D372F3">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w:t>
            </w:r>
            <w:r w:rsidR="00733472" w:rsidRPr="00324128">
              <w:rPr>
                <w:rFonts w:ascii="Trebuchet MS" w:eastAsia="Times New Roman" w:hAnsi="Trebuchet MS" w:cs="Calibri"/>
                <w:color w:val="000000"/>
                <w:lang w:eastAsia="ru-RU"/>
              </w:rPr>
              <w:t>099</w:t>
            </w:r>
          </w:p>
        </w:tc>
        <w:tc>
          <w:tcPr>
            <w:tcW w:w="1962" w:type="pct"/>
            <w:tcBorders>
              <w:top w:val="nil"/>
              <w:left w:val="nil"/>
              <w:bottom w:val="single" w:sz="8" w:space="0" w:color="auto"/>
              <w:right w:val="single" w:sz="8" w:space="0" w:color="auto"/>
            </w:tcBorders>
            <w:shd w:val="clear" w:color="auto" w:fill="auto"/>
            <w:vAlign w:val="center"/>
            <w:hideMark/>
          </w:tcPr>
          <w:p w14:paraId="1612770D" w14:textId="77777777" w:rsidR="00D372F3" w:rsidRPr="00324128" w:rsidRDefault="00D372F3" w:rsidP="00D372F3">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Расширение технологическое зоны действия источника не предусматривается</w:t>
            </w:r>
          </w:p>
        </w:tc>
      </w:tr>
      <w:tr w:rsidR="00D372F3" w:rsidRPr="00324128" w14:paraId="68DD1C16" w14:textId="77777777" w:rsidTr="00C8161A">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5B4B545D" w14:textId="07499217" w:rsidR="00D372F3" w:rsidRPr="00324128" w:rsidRDefault="00546844" w:rsidP="00546844">
            <w:pPr>
              <w:jc w:val="center"/>
              <w:rPr>
                <w:rFonts w:ascii="Trebuchet MS" w:hAnsi="Trebuchet MS" w:cs="Calibri"/>
                <w:color w:val="000000"/>
              </w:rPr>
            </w:pPr>
            <w:r w:rsidRPr="00324128">
              <w:rPr>
                <w:rFonts w:ascii="Trebuchet MS" w:hAnsi="Trebuchet MS" w:cs="Calibri"/>
                <w:color w:val="000000"/>
              </w:rPr>
              <w:t>БМК с. Матвейщево</w:t>
            </w:r>
          </w:p>
        </w:tc>
        <w:tc>
          <w:tcPr>
            <w:tcW w:w="1468" w:type="pct"/>
            <w:tcBorders>
              <w:top w:val="nil"/>
              <w:left w:val="nil"/>
              <w:bottom w:val="single" w:sz="8" w:space="0" w:color="auto"/>
              <w:right w:val="single" w:sz="8" w:space="0" w:color="auto"/>
            </w:tcBorders>
            <w:shd w:val="clear" w:color="auto" w:fill="auto"/>
            <w:vAlign w:val="center"/>
          </w:tcPr>
          <w:p w14:paraId="73F04BE6" w14:textId="531CC3F8" w:rsidR="00D372F3" w:rsidRPr="00324128" w:rsidRDefault="00512142" w:rsidP="00D372F3">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0,0</w:t>
            </w:r>
            <w:r w:rsidR="00733472" w:rsidRPr="00324128">
              <w:rPr>
                <w:rFonts w:ascii="Trebuchet MS" w:eastAsia="Times New Roman" w:hAnsi="Trebuchet MS" w:cs="Calibri"/>
                <w:color w:val="000000"/>
                <w:lang w:eastAsia="ru-RU"/>
              </w:rPr>
              <w:t>25</w:t>
            </w:r>
          </w:p>
        </w:tc>
        <w:tc>
          <w:tcPr>
            <w:tcW w:w="1962" w:type="pct"/>
            <w:tcBorders>
              <w:top w:val="nil"/>
              <w:left w:val="nil"/>
              <w:bottom w:val="single" w:sz="8" w:space="0" w:color="auto"/>
              <w:right w:val="single" w:sz="8" w:space="0" w:color="auto"/>
            </w:tcBorders>
            <w:shd w:val="clear" w:color="auto" w:fill="auto"/>
            <w:vAlign w:val="center"/>
            <w:hideMark/>
          </w:tcPr>
          <w:p w14:paraId="649CA7C5" w14:textId="77777777" w:rsidR="00D372F3" w:rsidRPr="00324128" w:rsidRDefault="00D372F3" w:rsidP="00D372F3">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Расширение технологическое зоны действия источника не предусматривается</w:t>
            </w:r>
          </w:p>
        </w:tc>
      </w:tr>
    </w:tbl>
    <w:p w14:paraId="2EC00844" w14:textId="2190E913" w:rsidR="001547A5" w:rsidRPr="00324128" w:rsidRDefault="001547A5" w:rsidP="00FC4135">
      <w:pPr>
        <w:rPr>
          <w:rFonts w:ascii="Trebuchet MS" w:eastAsia="Times New Roman" w:hAnsi="Trebuchet MS" w:cs="Times New Roman"/>
          <w:b/>
          <w:bCs/>
          <w:kern w:val="32"/>
          <w:lang w:eastAsia="ru-RU"/>
        </w:rPr>
      </w:pPr>
    </w:p>
    <w:p w14:paraId="4F4A4E99" w14:textId="1E6929A7" w:rsidR="001547A5" w:rsidRPr="00324128" w:rsidRDefault="001547A5" w:rsidP="00FC4135">
      <w:pPr>
        <w:rPr>
          <w:rFonts w:ascii="Trebuchet MS" w:eastAsia="Times New Roman" w:hAnsi="Trebuchet MS" w:cs="Times New Roman"/>
          <w:b/>
          <w:bCs/>
          <w:kern w:val="32"/>
          <w:lang w:eastAsia="ru-RU"/>
        </w:rPr>
      </w:pPr>
    </w:p>
    <w:p w14:paraId="436F9FAB" w14:textId="6B89E66B" w:rsidR="001547A5" w:rsidRDefault="001547A5" w:rsidP="00FC4135">
      <w:pPr>
        <w:rPr>
          <w:rFonts w:ascii="Trebuchet MS" w:eastAsia="Times New Roman" w:hAnsi="Trebuchet MS" w:cs="Times New Roman"/>
          <w:b/>
          <w:bCs/>
          <w:kern w:val="32"/>
          <w:lang w:eastAsia="ru-RU"/>
        </w:rPr>
      </w:pPr>
    </w:p>
    <w:p w14:paraId="245986BE" w14:textId="77777777" w:rsidR="00906B9C" w:rsidRDefault="00906B9C" w:rsidP="00FC4135">
      <w:pPr>
        <w:rPr>
          <w:rFonts w:ascii="Trebuchet MS" w:eastAsia="Times New Roman" w:hAnsi="Trebuchet MS" w:cs="Times New Roman"/>
          <w:b/>
          <w:bCs/>
          <w:kern w:val="32"/>
          <w:lang w:eastAsia="ru-RU"/>
        </w:rPr>
      </w:pPr>
    </w:p>
    <w:p w14:paraId="0B0C03CF" w14:textId="77777777" w:rsidR="001A375B" w:rsidRPr="00324128" w:rsidRDefault="001A375B" w:rsidP="00FC4135">
      <w:pPr>
        <w:rPr>
          <w:rFonts w:ascii="Trebuchet MS" w:eastAsia="Times New Roman" w:hAnsi="Trebuchet MS" w:cs="Times New Roman"/>
          <w:b/>
          <w:bCs/>
          <w:kern w:val="32"/>
          <w:lang w:eastAsia="ru-RU"/>
        </w:rPr>
      </w:pPr>
    </w:p>
    <w:p w14:paraId="3A7066A0" w14:textId="34043623" w:rsidR="00A020AA" w:rsidRPr="00324128" w:rsidRDefault="00D92BAA" w:rsidP="00B04612">
      <w:pPr>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66" w:name="_Toc101019048"/>
      <w:r w:rsidRPr="00324128">
        <w:rPr>
          <w:rFonts w:ascii="Trebuchet MS" w:eastAsia="Times New Roman" w:hAnsi="Trebuchet MS" w:cs="Times New Roman"/>
          <w:b/>
          <w:lang w:eastAsia="ru-RU"/>
        </w:rPr>
        <w:lastRenderedPageBreak/>
        <w:t xml:space="preserve">1.7. </w:t>
      </w:r>
      <w:r w:rsidR="00497417" w:rsidRPr="00324128">
        <w:rPr>
          <w:rFonts w:ascii="Trebuchet MS" w:eastAsia="Times New Roman" w:hAnsi="Trebuchet MS" w:cs="Times New Roman"/>
          <w:b/>
          <w:lang w:eastAsia="ru-RU"/>
        </w:rPr>
        <w:t>Балансы теплоносителя</w:t>
      </w:r>
      <w:bookmarkEnd w:id="66"/>
    </w:p>
    <w:p w14:paraId="051DDC80" w14:textId="77777777" w:rsidR="00FE18BA" w:rsidRPr="00324128" w:rsidRDefault="00FE18BA" w:rsidP="003070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7" w:name="_Toc101019049"/>
      <w:r w:rsidRPr="00324128">
        <w:rPr>
          <w:rFonts w:ascii="Trebuchet MS" w:eastAsia="Times New Roman" w:hAnsi="Trebuchet MS" w:cs="Times New Roman"/>
          <w:b/>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7"/>
    </w:p>
    <w:p w14:paraId="625320CA" w14:textId="0AE6E64D" w:rsidR="00880775" w:rsidRPr="00324128" w:rsidRDefault="002308E5" w:rsidP="003070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качестве исходной воды для приготовления химически очищенной воды для подпитки тепловых сетей 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Юрьев-Польского района используется вода из местных систем водоснабжения.</w:t>
      </w:r>
      <w:r w:rsidR="00880775" w:rsidRPr="00324128">
        <w:rPr>
          <w:rFonts w:ascii="Trebuchet MS" w:eastAsia="Times New Roman" w:hAnsi="Trebuchet MS" w:cs="Times New Roman"/>
          <w:lang w:eastAsia="ru-RU"/>
        </w:rPr>
        <w:t xml:space="preserve"> </w:t>
      </w:r>
    </w:p>
    <w:p w14:paraId="3E12A6DB" w14:textId="29ADA998" w:rsidR="00497945" w:rsidRPr="00324128" w:rsidRDefault="00497945" w:rsidP="00497945">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Фактический баланс производительности водоподготовительных установок и подпитки тепловой сети в зонах действия источников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1C3C69"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1C3C69"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приведен в таблице 1.7.1.1.</w:t>
      </w:r>
    </w:p>
    <w:p w14:paraId="5226C06A" w14:textId="3A854361" w:rsidR="00DE129B" w:rsidRPr="00324128" w:rsidRDefault="00DE129B" w:rsidP="005C34E0">
      <w:pPr>
        <w:spacing w:before="60"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w:t>
      </w:r>
      <w:r w:rsidR="00497417" w:rsidRPr="00324128">
        <w:rPr>
          <w:rFonts w:ascii="Trebuchet MS" w:eastAsia="Times New Roman" w:hAnsi="Trebuchet MS" w:cs="Times New Roman"/>
          <w:b/>
        </w:rPr>
        <w:t xml:space="preserve"> </w:t>
      </w:r>
      <w:r w:rsidR="003F0675" w:rsidRPr="00324128">
        <w:rPr>
          <w:rFonts w:ascii="Trebuchet MS" w:eastAsia="Times New Roman" w:hAnsi="Trebuchet MS" w:cs="Times New Roman"/>
          <w:b/>
        </w:rPr>
        <w:t>1</w:t>
      </w:r>
      <w:r w:rsidRPr="00324128">
        <w:rPr>
          <w:rFonts w:ascii="Trebuchet MS" w:eastAsia="Times New Roman" w:hAnsi="Trebuchet MS" w:cs="Times New Roman"/>
          <w:b/>
        </w:rPr>
        <w:t xml:space="preserve">.7.1.1 </w:t>
      </w:r>
      <w:r w:rsidR="00497945" w:rsidRPr="00324128">
        <w:rPr>
          <w:rFonts w:ascii="Trebuchet MS" w:eastAsia="Times New Roman" w:hAnsi="Trebuchet MS" w:cs="Times New Roman"/>
          <w:b/>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413"/>
        <w:gridCol w:w="1415"/>
      </w:tblGrid>
      <w:tr w:rsidR="00D95546" w:rsidRPr="005F4C33" w14:paraId="47DA1075" w14:textId="77777777" w:rsidTr="00D95546">
        <w:trPr>
          <w:trHeight w:val="20"/>
          <w:tblHeader/>
        </w:trPr>
        <w:tc>
          <w:tcPr>
            <w:tcW w:w="3573" w:type="pct"/>
            <w:shd w:val="clear" w:color="000000" w:fill="CCFF99"/>
            <w:vAlign w:val="center"/>
            <w:hideMark/>
          </w:tcPr>
          <w:p w14:paraId="19F91F5F" w14:textId="77777777" w:rsidR="00D95546" w:rsidRPr="005F4C33" w:rsidRDefault="00D95546" w:rsidP="00D710D8">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Наименование параметра</w:t>
            </w:r>
          </w:p>
        </w:tc>
        <w:tc>
          <w:tcPr>
            <w:tcW w:w="713" w:type="pct"/>
            <w:shd w:val="clear" w:color="000000" w:fill="CCFF99"/>
            <w:vAlign w:val="center"/>
          </w:tcPr>
          <w:p w14:paraId="05355130" w14:textId="77777777" w:rsidR="00D95546" w:rsidRPr="005F4C33" w:rsidRDefault="00D95546" w:rsidP="00D95546">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2020 г. (факт)</w:t>
            </w:r>
          </w:p>
        </w:tc>
        <w:tc>
          <w:tcPr>
            <w:tcW w:w="714" w:type="pct"/>
            <w:shd w:val="clear" w:color="000000" w:fill="CCFF99"/>
            <w:vAlign w:val="center"/>
            <w:hideMark/>
          </w:tcPr>
          <w:p w14:paraId="69785176" w14:textId="77777777" w:rsidR="00D95546" w:rsidRPr="005F4C33" w:rsidRDefault="00D95546" w:rsidP="00D95546">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r>
      <w:tr w:rsidR="00A06493" w:rsidRPr="005F4C33" w14:paraId="428E1133" w14:textId="77777777" w:rsidTr="00A06493">
        <w:trPr>
          <w:trHeight w:val="20"/>
        </w:trPr>
        <w:tc>
          <w:tcPr>
            <w:tcW w:w="5000" w:type="pct"/>
            <w:gridSpan w:val="3"/>
            <w:shd w:val="clear" w:color="000000" w:fill="FFFF99"/>
            <w:vAlign w:val="center"/>
            <w:hideMark/>
          </w:tcPr>
          <w:p w14:paraId="1EFF4886" w14:textId="64A7D8B6" w:rsidR="00A06493" w:rsidRPr="005F4C33" w:rsidRDefault="00A06493" w:rsidP="00D95546">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5F4C33">
              <w:rPr>
                <w:rFonts w:ascii="Trebuchet MS" w:eastAsia="Times New Roman" w:hAnsi="Trebuchet MS" w:cs="Calibri"/>
                <w:b/>
                <w:bCs/>
                <w:color w:val="000000"/>
                <w:sz w:val="20"/>
                <w:szCs w:val="20"/>
                <w:lang w:eastAsia="ru-RU"/>
              </w:rPr>
              <w:t xml:space="preserve"> Симское</w:t>
            </w:r>
          </w:p>
        </w:tc>
      </w:tr>
      <w:tr w:rsidR="00D95546" w:rsidRPr="005F4C33" w14:paraId="55E87915" w14:textId="77777777" w:rsidTr="00D95546">
        <w:trPr>
          <w:trHeight w:val="20"/>
        </w:trPr>
        <w:tc>
          <w:tcPr>
            <w:tcW w:w="3573" w:type="pct"/>
            <w:shd w:val="clear" w:color="auto" w:fill="auto"/>
            <w:vAlign w:val="center"/>
            <w:hideMark/>
          </w:tcPr>
          <w:p w14:paraId="5F36A72B"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713" w:type="pct"/>
            <w:vAlign w:val="center"/>
          </w:tcPr>
          <w:p w14:paraId="4EB80E10"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714" w:type="pct"/>
            <w:shd w:val="clear" w:color="auto" w:fill="auto"/>
            <w:vAlign w:val="center"/>
            <w:hideMark/>
          </w:tcPr>
          <w:p w14:paraId="060055CE"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r>
      <w:tr w:rsidR="00D95546" w:rsidRPr="005F4C33" w14:paraId="1002B7E5" w14:textId="77777777" w:rsidTr="00D95546">
        <w:trPr>
          <w:trHeight w:val="20"/>
        </w:trPr>
        <w:tc>
          <w:tcPr>
            <w:tcW w:w="3573" w:type="pct"/>
            <w:shd w:val="clear" w:color="auto" w:fill="auto"/>
            <w:vAlign w:val="center"/>
            <w:hideMark/>
          </w:tcPr>
          <w:p w14:paraId="2EA2A359"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713" w:type="pct"/>
            <w:vAlign w:val="center"/>
          </w:tcPr>
          <w:p w14:paraId="30614C20"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1FB22358"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D95546" w:rsidRPr="005F4C33" w14:paraId="22C2E3C9" w14:textId="77777777" w:rsidTr="00D95546">
        <w:trPr>
          <w:trHeight w:val="20"/>
        </w:trPr>
        <w:tc>
          <w:tcPr>
            <w:tcW w:w="3573" w:type="pct"/>
            <w:shd w:val="clear" w:color="auto" w:fill="auto"/>
            <w:vAlign w:val="center"/>
            <w:hideMark/>
          </w:tcPr>
          <w:p w14:paraId="53558643"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3" w:type="pct"/>
            <w:shd w:val="clear" w:color="auto" w:fill="auto"/>
            <w:vAlign w:val="center"/>
          </w:tcPr>
          <w:p w14:paraId="130C896A"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0,005</w:t>
            </w:r>
          </w:p>
        </w:tc>
        <w:tc>
          <w:tcPr>
            <w:tcW w:w="714" w:type="pct"/>
            <w:shd w:val="clear" w:color="auto" w:fill="auto"/>
            <w:vAlign w:val="center"/>
            <w:hideMark/>
          </w:tcPr>
          <w:p w14:paraId="63006F8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r>
      <w:tr w:rsidR="00D95546" w:rsidRPr="005F4C33" w14:paraId="183CDCAB" w14:textId="77777777" w:rsidTr="00D95546">
        <w:trPr>
          <w:trHeight w:val="20"/>
        </w:trPr>
        <w:tc>
          <w:tcPr>
            <w:tcW w:w="3573" w:type="pct"/>
            <w:shd w:val="clear" w:color="auto" w:fill="auto"/>
            <w:vAlign w:val="center"/>
            <w:hideMark/>
          </w:tcPr>
          <w:p w14:paraId="29A95EC7"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3" w:type="pct"/>
            <w:shd w:val="clear" w:color="auto" w:fill="auto"/>
            <w:vAlign w:val="center"/>
          </w:tcPr>
          <w:p w14:paraId="61A5BA14"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2DE07D8A"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95546" w:rsidRPr="005F4C33" w14:paraId="5E6AFBBA" w14:textId="77777777" w:rsidTr="00D95546">
        <w:trPr>
          <w:trHeight w:val="20"/>
        </w:trPr>
        <w:tc>
          <w:tcPr>
            <w:tcW w:w="3573" w:type="pct"/>
            <w:shd w:val="clear" w:color="auto" w:fill="auto"/>
            <w:vAlign w:val="center"/>
            <w:hideMark/>
          </w:tcPr>
          <w:p w14:paraId="71EA552C" w14:textId="5133AC29"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713" w:type="pct"/>
            <w:shd w:val="clear" w:color="auto" w:fill="auto"/>
            <w:vAlign w:val="center"/>
          </w:tcPr>
          <w:p w14:paraId="45D27D02"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0,054</w:t>
            </w:r>
          </w:p>
        </w:tc>
        <w:tc>
          <w:tcPr>
            <w:tcW w:w="714" w:type="pct"/>
            <w:shd w:val="clear" w:color="auto" w:fill="auto"/>
            <w:vAlign w:val="center"/>
            <w:hideMark/>
          </w:tcPr>
          <w:p w14:paraId="371291AA"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r>
      <w:tr w:rsidR="00D95546" w:rsidRPr="005F4C33" w14:paraId="4BB6AB9F" w14:textId="77777777" w:rsidTr="00D95546">
        <w:trPr>
          <w:trHeight w:val="20"/>
        </w:trPr>
        <w:tc>
          <w:tcPr>
            <w:tcW w:w="3573" w:type="pct"/>
            <w:shd w:val="clear" w:color="000000" w:fill="FCE4D6"/>
            <w:vAlign w:val="center"/>
            <w:hideMark/>
          </w:tcPr>
          <w:p w14:paraId="4947E7A9"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713" w:type="pct"/>
            <w:shd w:val="clear" w:color="000000" w:fill="FCE4D6"/>
            <w:vAlign w:val="center"/>
          </w:tcPr>
          <w:p w14:paraId="668F171C"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2,7</w:t>
            </w:r>
          </w:p>
        </w:tc>
        <w:tc>
          <w:tcPr>
            <w:tcW w:w="714" w:type="pct"/>
            <w:shd w:val="clear" w:color="000000" w:fill="FCE4D6"/>
            <w:vAlign w:val="center"/>
            <w:hideMark/>
          </w:tcPr>
          <w:p w14:paraId="1A766969"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r>
      <w:tr w:rsidR="00D95546" w:rsidRPr="005F4C33" w14:paraId="2471E3CA" w14:textId="77777777" w:rsidTr="00D95546">
        <w:trPr>
          <w:trHeight w:val="20"/>
        </w:trPr>
        <w:tc>
          <w:tcPr>
            <w:tcW w:w="3573" w:type="pct"/>
            <w:shd w:val="clear" w:color="000000" w:fill="FCE4D6"/>
            <w:vAlign w:val="center"/>
            <w:hideMark/>
          </w:tcPr>
          <w:p w14:paraId="39E2E1BB"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713" w:type="pct"/>
            <w:shd w:val="clear" w:color="000000" w:fill="FCE4D6"/>
            <w:vAlign w:val="center"/>
          </w:tcPr>
          <w:p w14:paraId="4FFA9D26"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98</w:t>
            </w:r>
          </w:p>
        </w:tc>
        <w:tc>
          <w:tcPr>
            <w:tcW w:w="714" w:type="pct"/>
            <w:shd w:val="clear" w:color="000000" w:fill="FCE4D6"/>
            <w:vAlign w:val="center"/>
            <w:hideMark/>
          </w:tcPr>
          <w:p w14:paraId="5C6B88F4"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r>
      <w:tr w:rsidR="00D95546" w:rsidRPr="005F4C33" w14:paraId="3CF2F86E" w14:textId="77777777" w:rsidTr="00D95546">
        <w:trPr>
          <w:trHeight w:val="20"/>
        </w:trPr>
        <w:tc>
          <w:tcPr>
            <w:tcW w:w="3573" w:type="pct"/>
            <w:shd w:val="clear" w:color="000000" w:fill="BDD7EE"/>
            <w:vAlign w:val="center"/>
            <w:hideMark/>
          </w:tcPr>
          <w:p w14:paraId="403C8C7B" w14:textId="77777777" w:rsidR="00D95546" w:rsidRPr="005F4C33" w:rsidRDefault="00D95546" w:rsidP="00D710D8">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713" w:type="pct"/>
            <w:shd w:val="clear" w:color="000000" w:fill="BDD7EE"/>
            <w:vAlign w:val="center"/>
          </w:tcPr>
          <w:p w14:paraId="6DE62B30" w14:textId="77777777" w:rsidR="00D95546" w:rsidRPr="005F4C33" w:rsidRDefault="00D95546" w:rsidP="00D95546">
            <w:pPr>
              <w:spacing w:after="0" w:line="240" w:lineRule="auto"/>
              <w:jc w:val="center"/>
              <w:rPr>
                <w:rFonts w:ascii="Trebuchet MS" w:eastAsia="Times New Roman" w:hAnsi="Trebuchet MS" w:cs="Calibri"/>
                <w:b/>
                <w:bCs/>
                <w:color w:val="000000"/>
                <w:sz w:val="20"/>
                <w:szCs w:val="20"/>
                <w:lang w:eastAsia="ru-RU"/>
              </w:rPr>
            </w:pPr>
          </w:p>
        </w:tc>
        <w:tc>
          <w:tcPr>
            <w:tcW w:w="714" w:type="pct"/>
            <w:shd w:val="clear" w:color="000000" w:fill="BDD7EE"/>
            <w:vAlign w:val="center"/>
            <w:hideMark/>
          </w:tcPr>
          <w:p w14:paraId="3213CED8" w14:textId="77777777" w:rsidR="00D95546" w:rsidRPr="005F4C33" w:rsidRDefault="00D95546" w:rsidP="00D95546">
            <w:pPr>
              <w:spacing w:after="0" w:line="240" w:lineRule="auto"/>
              <w:jc w:val="center"/>
              <w:rPr>
                <w:rFonts w:ascii="Trebuchet MS" w:eastAsia="Times New Roman" w:hAnsi="Trebuchet MS" w:cs="Calibri"/>
                <w:b/>
                <w:bCs/>
                <w:color w:val="000000"/>
                <w:sz w:val="20"/>
                <w:szCs w:val="20"/>
                <w:lang w:eastAsia="ru-RU"/>
              </w:rPr>
            </w:pPr>
          </w:p>
        </w:tc>
      </w:tr>
      <w:tr w:rsidR="00D95546" w:rsidRPr="005F4C33" w14:paraId="776F1E72" w14:textId="77777777" w:rsidTr="00D95546">
        <w:trPr>
          <w:trHeight w:val="20"/>
        </w:trPr>
        <w:tc>
          <w:tcPr>
            <w:tcW w:w="3573" w:type="pct"/>
            <w:shd w:val="clear" w:color="auto" w:fill="auto"/>
            <w:vAlign w:val="center"/>
            <w:hideMark/>
          </w:tcPr>
          <w:p w14:paraId="50316422"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713" w:type="pct"/>
            <w:vAlign w:val="center"/>
          </w:tcPr>
          <w:p w14:paraId="11DB53D5"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714" w:type="pct"/>
            <w:shd w:val="clear" w:color="auto" w:fill="auto"/>
            <w:vAlign w:val="center"/>
            <w:hideMark/>
          </w:tcPr>
          <w:p w14:paraId="262BBFF0"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r>
      <w:tr w:rsidR="00D95546" w:rsidRPr="005F4C33" w14:paraId="1E7E977C" w14:textId="77777777" w:rsidTr="00D95546">
        <w:trPr>
          <w:trHeight w:val="20"/>
        </w:trPr>
        <w:tc>
          <w:tcPr>
            <w:tcW w:w="3573" w:type="pct"/>
            <w:shd w:val="clear" w:color="auto" w:fill="auto"/>
            <w:vAlign w:val="center"/>
            <w:hideMark/>
          </w:tcPr>
          <w:p w14:paraId="14164562"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713" w:type="pct"/>
            <w:vAlign w:val="center"/>
          </w:tcPr>
          <w:p w14:paraId="357074D4"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363EB3A5"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r>
      <w:tr w:rsidR="00D95546" w:rsidRPr="005F4C33" w14:paraId="4F54FF9D" w14:textId="77777777" w:rsidTr="00D95546">
        <w:trPr>
          <w:trHeight w:val="20"/>
        </w:trPr>
        <w:tc>
          <w:tcPr>
            <w:tcW w:w="3573" w:type="pct"/>
            <w:shd w:val="clear" w:color="auto" w:fill="auto"/>
            <w:vAlign w:val="center"/>
            <w:hideMark/>
          </w:tcPr>
          <w:p w14:paraId="79864204"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3" w:type="pct"/>
            <w:shd w:val="clear" w:color="auto" w:fill="auto"/>
            <w:vAlign w:val="center"/>
          </w:tcPr>
          <w:p w14:paraId="2E9F88B8"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0,005</w:t>
            </w:r>
          </w:p>
        </w:tc>
        <w:tc>
          <w:tcPr>
            <w:tcW w:w="714" w:type="pct"/>
            <w:shd w:val="clear" w:color="auto" w:fill="auto"/>
            <w:vAlign w:val="center"/>
            <w:hideMark/>
          </w:tcPr>
          <w:p w14:paraId="394CB8A9"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r>
      <w:tr w:rsidR="00D95546" w:rsidRPr="005F4C33" w14:paraId="0E39A003" w14:textId="77777777" w:rsidTr="00D95546">
        <w:trPr>
          <w:trHeight w:val="20"/>
        </w:trPr>
        <w:tc>
          <w:tcPr>
            <w:tcW w:w="3573" w:type="pct"/>
            <w:shd w:val="clear" w:color="auto" w:fill="auto"/>
            <w:vAlign w:val="center"/>
            <w:hideMark/>
          </w:tcPr>
          <w:p w14:paraId="0ADF0A2C"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3" w:type="pct"/>
            <w:shd w:val="clear" w:color="auto" w:fill="auto"/>
            <w:vAlign w:val="center"/>
          </w:tcPr>
          <w:p w14:paraId="2995EF2F"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7805B690"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95546" w:rsidRPr="005F4C33" w14:paraId="01925C67" w14:textId="77777777" w:rsidTr="00D95546">
        <w:trPr>
          <w:trHeight w:val="20"/>
        </w:trPr>
        <w:tc>
          <w:tcPr>
            <w:tcW w:w="3573" w:type="pct"/>
            <w:shd w:val="clear" w:color="auto" w:fill="auto"/>
            <w:vAlign w:val="center"/>
            <w:hideMark/>
          </w:tcPr>
          <w:p w14:paraId="53BC4391" w14:textId="07171EB2"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713" w:type="pct"/>
            <w:shd w:val="clear" w:color="auto" w:fill="auto"/>
            <w:vAlign w:val="center"/>
          </w:tcPr>
          <w:p w14:paraId="7878FF84"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0,04</w:t>
            </w:r>
          </w:p>
        </w:tc>
        <w:tc>
          <w:tcPr>
            <w:tcW w:w="714" w:type="pct"/>
            <w:shd w:val="clear" w:color="auto" w:fill="auto"/>
            <w:vAlign w:val="center"/>
            <w:hideMark/>
          </w:tcPr>
          <w:p w14:paraId="54EF7618"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r>
      <w:tr w:rsidR="00D95546" w:rsidRPr="005F4C33" w14:paraId="218E54F6" w14:textId="77777777" w:rsidTr="00D95546">
        <w:trPr>
          <w:trHeight w:val="20"/>
        </w:trPr>
        <w:tc>
          <w:tcPr>
            <w:tcW w:w="3573" w:type="pct"/>
            <w:shd w:val="clear" w:color="000000" w:fill="FCE4D6"/>
            <w:vAlign w:val="center"/>
            <w:hideMark/>
          </w:tcPr>
          <w:p w14:paraId="66EF7B2F"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713" w:type="pct"/>
            <w:shd w:val="clear" w:color="000000" w:fill="FCE4D6"/>
            <w:vAlign w:val="center"/>
          </w:tcPr>
          <w:p w14:paraId="0C55BAE1"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1,</w:t>
            </w:r>
            <w:r>
              <w:rPr>
                <w:rFonts w:ascii="Trebuchet MS" w:eastAsia="Times New Roman" w:hAnsi="Trebuchet MS" w:cs="Calibri"/>
                <w:color w:val="000000"/>
                <w:sz w:val="20"/>
                <w:szCs w:val="20"/>
                <w:lang w:eastAsia="ru-RU"/>
              </w:rPr>
              <w:t>3</w:t>
            </w:r>
          </w:p>
        </w:tc>
        <w:tc>
          <w:tcPr>
            <w:tcW w:w="714" w:type="pct"/>
            <w:shd w:val="clear" w:color="000000" w:fill="FCE4D6"/>
            <w:vAlign w:val="center"/>
            <w:hideMark/>
          </w:tcPr>
          <w:p w14:paraId="4FEF11E5"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r>
      <w:tr w:rsidR="00D95546" w:rsidRPr="005F4C33" w14:paraId="0032E72E" w14:textId="77777777" w:rsidTr="00D95546">
        <w:trPr>
          <w:trHeight w:val="20"/>
        </w:trPr>
        <w:tc>
          <w:tcPr>
            <w:tcW w:w="3573" w:type="pct"/>
            <w:shd w:val="clear" w:color="000000" w:fill="FCE4D6"/>
            <w:vAlign w:val="center"/>
            <w:hideMark/>
          </w:tcPr>
          <w:p w14:paraId="6C5E21E1"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713" w:type="pct"/>
            <w:shd w:val="clear" w:color="000000" w:fill="FCE4D6"/>
            <w:vAlign w:val="center"/>
          </w:tcPr>
          <w:p w14:paraId="72469DA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9</w:t>
            </w:r>
            <w:r>
              <w:rPr>
                <w:rFonts w:ascii="Trebuchet MS" w:eastAsia="Times New Roman" w:hAnsi="Trebuchet MS" w:cs="Calibri"/>
                <w:color w:val="000000"/>
                <w:sz w:val="20"/>
                <w:szCs w:val="20"/>
                <w:lang w:eastAsia="ru-RU"/>
              </w:rPr>
              <w:t>7</w:t>
            </w:r>
          </w:p>
        </w:tc>
        <w:tc>
          <w:tcPr>
            <w:tcW w:w="714" w:type="pct"/>
            <w:shd w:val="clear" w:color="000000" w:fill="FCE4D6"/>
            <w:vAlign w:val="center"/>
            <w:hideMark/>
          </w:tcPr>
          <w:p w14:paraId="1A1A5B72"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r>
      <w:tr w:rsidR="00D95546" w:rsidRPr="005F4C33" w14:paraId="5786D248" w14:textId="77777777" w:rsidTr="00D95546">
        <w:trPr>
          <w:trHeight w:val="20"/>
        </w:trPr>
        <w:tc>
          <w:tcPr>
            <w:tcW w:w="3573" w:type="pct"/>
            <w:shd w:val="clear" w:color="000000" w:fill="BDD7EE"/>
            <w:vAlign w:val="center"/>
            <w:hideMark/>
          </w:tcPr>
          <w:p w14:paraId="3BDB7D1E" w14:textId="77777777" w:rsidR="00D95546" w:rsidRPr="005F4C33" w:rsidRDefault="00D95546" w:rsidP="00D710D8">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713" w:type="pct"/>
            <w:shd w:val="clear" w:color="000000" w:fill="BDD7EE"/>
            <w:vAlign w:val="center"/>
          </w:tcPr>
          <w:p w14:paraId="6E5BC495" w14:textId="77777777" w:rsidR="00D95546" w:rsidRPr="005F4C33" w:rsidRDefault="00D95546" w:rsidP="00D95546">
            <w:pPr>
              <w:spacing w:after="0" w:line="240" w:lineRule="auto"/>
              <w:jc w:val="center"/>
              <w:rPr>
                <w:rFonts w:ascii="Trebuchet MS" w:eastAsia="Times New Roman" w:hAnsi="Trebuchet MS" w:cs="Calibri"/>
                <w:b/>
                <w:bCs/>
                <w:color w:val="000000"/>
                <w:sz w:val="20"/>
                <w:szCs w:val="20"/>
                <w:lang w:eastAsia="ru-RU"/>
              </w:rPr>
            </w:pPr>
          </w:p>
        </w:tc>
        <w:tc>
          <w:tcPr>
            <w:tcW w:w="714" w:type="pct"/>
            <w:shd w:val="clear" w:color="000000" w:fill="BDD7EE"/>
            <w:vAlign w:val="center"/>
            <w:hideMark/>
          </w:tcPr>
          <w:p w14:paraId="51918ACE" w14:textId="77777777" w:rsidR="00D95546" w:rsidRPr="005F4C33" w:rsidRDefault="00D95546" w:rsidP="00D95546">
            <w:pPr>
              <w:spacing w:after="0" w:line="240" w:lineRule="auto"/>
              <w:jc w:val="center"/>
              <w:rPr>
                <w:rFonts w:ascii="Trebuchet MS" w:eastAsia="Times New Roman" w:hAnsi="Trebuchet MS" w:cs="Calibri"/>
                <w:b/>
                <w:bCs/>
                <w:color w:val="000000"/>
                <w:sz w:val="20"/>
                <w:szCs w:val="20"/>
                <w:lang w:eastAsia="ru-RU"/>
              </w:rPr>
            </w:pPr>
          </w:p>
        </w:tc>
      </w:tr>
      <w:tr w:rsidR="00D95546" w:rsidRPr="005F4C33" w14:paraId="552A379C" w14:textId="77777777" w:rsidTr="00D95546">
        <w:trPr>
          <w:trHeight w:val="20"/>
        </w:trPr>
        <w:tc>
          <w:tcPr>
            <w:tcW w:w="3573" w:type="pct"/>
            <w:shd w:val="clear" w:color="auto" w:fill="auto"/>
            <w:vAlign w:val="center"/>
            <w:hideMark/>
          </w:tcPr>
          <w:p w14:paraId="6A3DFF00"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713" w:type="pct"/>
            <w:vAlign w:val="center"/>
          </w:tcPr>
          <w:p w14:paraId="676CA3F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714" w:type="pct"/>
            <w:shd w:val="clear" w:color="auto" w:fill="auto"/>
            <w:vAlign w:val="center"/>
            <w:hideMark/>
          </w:tcPr>
          <w:p w14:paraId="4DDA9245"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r>
      <w:tr w:rsidR="00D95546" w:rsidRPr="005F4C33" w14:paraId="427E9A55" w14:textId="77777777" w:rsidTr="00D95546">
        <w:trPr>
          <w:trHeight w:val="20"/>
        </w:trPr>
        <w:tc>
          <w:tcPr>
            <w:tcW w:w="3573" w:type="pct"/>
            <w:shd w:val="clear" w:color="auto" w:fill="auto"/>
            <w:vAlign w:val="center"/>
            <w:hideMark/>
          </w:tcPr>
          <w:p w14:paraId="0AE7B30B"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713" w:type="pct"/>
            <w:vAlign w:val="center"/>
          </w:tcPr>
          <w:p w14:paraId="75CC5FB9"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3C812BEB"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r>
      <w:tr w:rsidR="00D95546" w:rsidRPr="005F4C33" w14:paraId="04F23D0A" w14:textId="77777777" w:rsidTr="00D95546">
        <w:trPr>
          <w:trHeight w:val="20"/>
        </w:trPr>
        <w:tc>
          <w:tcPr>
            <w:tcW w:w="3573" w:type="pct"/>
            <w:shd w:val="clear" w:color="auto" w:fill="auto"/>
            <w:vAlign w:val="center"/>
            <w:hideMark/>
          </w:tcPr>
          <w:p w14:paraId="0DF37F0E"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3" w:type="pct"/>
            <w:vAlign w:val="center"/>
          </w:tcPr>
          <w:p w14:paraId="515DFD3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1DC7617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r>
      <w:tr w:rsidR="00D95546" w:rsidRPr="005F4C33" w14:paraId="2735096C" w14:textId="77777777" w:rsidTr="00D95546">
        <w:trPr>
          <w:trHeight w:val="20"/>
        </w:trPr>
        <w:tc>
          <w:tcPr>
            <w:tcW w:w="3573" w:type="pct"/>
            <w:shd w:val="clear" w:color="auto" w:fill="auto"/>
            <w:vAlign w:val="center"/>
            <w:hideMark/>
          </w:tcPr>
          <w:p w14:paraId="5C1C6E51"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3" w:type="pct"/>
            <w:vAlign w:val="center"/>
          </w:tcPr>
          <w:p w14:paraId="49C0F06B"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09D40E4B"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95546" w:rsidRPr="005F4C33" w14:paraId="72918404" w14:textId="77777777" w:rsidTr="00D95546">
        <w:trPr>
          <w:trHeight w:val="20"/>
        </w:trPr>
        <w:tc>
          <w:tcPr>
            <w:tcW w:w="3573" w:type="pct"/>
            <w:shd w:val="clear" w:color="auto" w:fill="auto"/>
            <w:vAlign w:val="center"/>
            <w:hideMark/>
          </w:tcPr>
          <w:p w14:paraId="38B73439" w14:textId="01E9269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713" w:type="pct"/>
            <w:vAlign w:val="center"/>
          </w:tcPr>
          <w:p w14:paraId="675B4D31"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714" w:type="pct"/>
            <w:shd w:val="clear" w:color="auto" w:fill="auto"/>
            <w:vAlign w:val="center"/>
            <w:hideMark/>
          </w:tcPr>
          <w:p w14:paraId="34AD2C84"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r>
      <w:tr w:rsidR="00D95546" w:rsidRPr="005F4C33" w14:paraId="5AFE3B46" w14:textId="77777777" w:rsidTr="00D95546">
        <w:trPr>
          <w:trHeight w:val="20"/>
        </w:trPr>
        <w:tc>
          <w:tcPr>
            <w:tcW w:w="3573" w:type="pct"/>
            <w:shd w:val="clear" w:color="000000" w:fill="FCE4D6"/>
            <w:vAlign w:val="center"/>
            <w:hideMark/>
          </w:tcPr>
          <w:p w14:paraId="538272E8"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713" w:type="pct"/>
            <w:shd w:val="clear" w:color="000000" w:fill="FCE4D6"/>
            <w:vAlign w:val="center"/>
          </w:tcPr>
          <w:p w14:paraId="4E7F0606"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714" w:type="pct"/>
            <w:shd w:val="clear" w:color="000000" w:fill="FCE4D6"/>
            <w:vAlign w:val="center"/>
            <w:hideMark/>
          </w:tcPr>
          <w:p w14:paraId="7A16E28D"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r>
      <w:tr w:rsidR="00D95546" w:rsidRPr="005F4C33" w14:paraId="05F64F28" w14:textId="77777777" w:rsidTr="00D95546">
        <w:trPr>
          <w:trHeight w:val="20"/>
        </w:trPr>
        <w:tc>
          <w:tcPr>
            <w:tcW w:w="3573" w:type="pct"/>
            <w:shd w:val="clear" w:color="000000" w:fill="FCE4D6"/>
            <w:vAlign w:val="center"/>
            <w:hideMark/>
          </w:tcPr>
          <w:p w14:paraId="6634D69A"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713" w:type="pct"/>
            <w:shd w:val="clear" w:color="000000" w:fill="FCE4D6"/>
            <w:vAlign w:val="center"/>
          </w:tcPr>
          <w:p w14:paraId="1419BA8C"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714" w:type="pct"/>
            <w:shd w:val="clear" w:color="000000" w:fill="FCE4D6"/>
            <w:vAlign w:val="center"/>
            <w:hideMark/>
          </w:tcPr>
          <w:p w14:paraId="3A165637"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r>
      <w:tr w:rsidR="00D95546" w:rsidRPr="005F4C33" w14:paraId="204CFD4E" w14:textId="77777777" w:rsidTr="00D95546">
        <w:trPr>
          <w:trHeight w:val="20"/>
        </w:trPr>
        <w:tc>
          <w:tcPr>
            <w:tcW w:w="3573" w:type="pct"/>
            <w:shd w:val="clear" w:color="000000" w:fill="BDD7EE"/>
            <w:vAlign w:val="center"/>
            <w:hideMark/>
          </w:tcPr>
          <w:p w14:paraId="55475678" w14:textId="77777777" w:rsidR="00D95546" w:rsidRPr="005F4C33" w:rsidRDefault="00D95546" w:rsidP="00D710D8">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Матвейщево</w:t>
            </w:r>
          </w:p>
        </w:tc>
        <w:tc>
          <w:tcPr>
            <w:tcW w:w="713" w:type="pct"/>
            <w:shd w:val="clear" w:color="000000" w:fill="BDD7EE"/>
            <w:vAlign w:val="center"/>
          </w:tcPr>
          <w:p w14:paraId="2CCD287D" w14:textId="77777777" w:rsidR="00D95546" w:rsidRPr="005F4C33" w:rsidRDefault="00D95546" w:rsidP="00D95546">
            <w:pPr>
              <w:spacing w:after="0" w:line="240" w:lineRule="auto"/>
              <w:jc w:val="center"/>
              <w:rPr>
                <w:rFonts w:ascii="Trebuchet MS" w:eastAsia="Times New Roman" w:hAnsi="Trebuchet MS" w:cs="Calibri"/>
                <w:b/>
                <w:bCs/>
                <w:color w:val="000000"/>
                <w:sz w:val="20"/>
                <w:szCs w:val="20"/>
                <w:lang w:eastAsia="ru-RU"/>
              </w:rPr>
            </w:pPr>
          </w:p>
        </w:tc>
        <w:tc>
          <w:tcPr>
            <w:tcW w:w="714" w:type="pct"/>
            <w:shd w:val="clear" w:color="000000" w:fill="BDD7EE"/>
            <w:vAlign w:val="center"/>
            <w:hideMark/>
          </w:tcPr>
          <w:p w14:paraId="559716A8" w14:textId="77777777" w:rsidR="00D95546" w:rsidRPr="005F4C33" w:rsidRDefault="00D95546" w:rsidP="00D95546">
            <w:pPr>
              <w:spacing w:after="0" w:line="240" w:lineRule="auto"/>
              <w:jc w:val="center"/>
              <w:rPr>
                <w:rFonts w:ascii="Trebuchet MS" w:eastAsia="Times New Roman" w:hAnsi="Trebuchet MS" w:cs="Calibri"/>
                <w:b/>
                <w:bCs/>
                <w:color w:val="000000"/>
                <w:sz w:val="20"/>
                <w:szCs w:val="20"/>
                <w:lang w:eastAsia="ru-RU"/>
              </w:rPr>
            </w:pPr>
          </w:p>
        </w:tc>
      </w:tr>
      <w:tr w:rsidR="00D95546" w:rsidRPr="005F4C33" w14:paraId="5216097D" w14:textId="77777777" w:rsidTr="00D95546">
        <w:trPr>
          <w:trHeight w:val="20"/>
        </w:trPr>
        <w:tc>
          <w:tcPr>
            <w:tcW w:w="3573" w:type="pct"/>
            <w:shd w:val="clear" w:color="auto" w:fill="auto"/>
            <w:vAlign w:val="center"/>
            <w:hideMark/>
          </w:tcPr>
          <w:p w14:paraId="449E5DBF"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713" w:type="pct"/>
            <w:vAlign w:val="center"/>
          </w:tcPr>
          <w:p w14:paraId="0A7F3C0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714" w:type="pct"/>
            <w:shd w:val="clear" w:color="auto" w:fill="auto"/>
            <w:vAlign w:val="center"/>
            <w:hideMark/>
          </w:tcPr>
          <w:p w14:paraId="4E2DE77A"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D95546" w:rsidRPr="005F4C33" w14:paraId="65843232" w14:textId="77777777" w:rsidTr="00D95546">
        <w:trPr>
          <w:trHeight w:val="20"/>
        </w:trPr>
        <w:tc>
          <w:tcPr>
            <w:tcW w:w="3573" w:type="pct"/>
            <w:shd w:val="clear" w:color="auto" w:fill="auto"/>
            <w:vAlign w:val="center"/>
            <w:hideMark/>
          </w:tcPr>
          <w:p w14:paraId="0E23F667"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713" w:type="pct"/>
            <w:vAlign w:val="center"/>
          </w:tcPr>
          <w:p w14:paraId="14B0925B"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54EB64BB"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D95546" w:rsidRPr="005F4C33" w14:paraId="12A5929A" w14:textId="77777777" w:rsidTr="00D95546">
        <w:trPr>
          <w:trHeight w:val="20"/>
        </w:trPr>
        <w:tc>
          <w:tcPr>
            <w:tcW w:w="3573" w:type="pct"/>
            <w:shd w:val="clear" w:color="auto" w:fill="auto"/>
            <w:vAlign w:val="center"/>
            <w:hideMark/>
          </w:tcPr>
          <w:p w14:paraId="1B86A752"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3" w:type="pct"/>
            <w:vAlign w:val="center"/>
          </w:tcPr>
          <w:p w14:paraId="17CDB1A2"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02</w:t>
            </w:r>
          </w:p>
        </w:tc>
        <w:tc>
          <w:tcPr>
            <w:tcW w:w="714" w:type="pct"/>
            <w:shd w:val="clear" w:color="auto" w:fill="auto"/>
            <w:vAlign w:val="center"/>
            <w:hideMark/>
          </w:tcPr>
          <w:p w14:paraId="49245A36"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r>
      <w:tr w:rsidR="00D95546" w:rsidRPr="005F4C33" w14:paraId="4C158A31" w14:textId="77777777" w:rsidTr="00D95546">
        <w:trPr>
          <w:trHeight w:val="20"/>
        </w:trPr>
        <w:tc>
          <w:tcPr>
            <w:tcW w:w="3573" w:type="pct"/>
            <w:shd w:val="clear" w:color="auto" w:fill="auto"/>
            <w:vAlign w:val="center"/>
            <w:hideMark/>
          </w:tcPr>
          <w:p w14:paraId="74F5CE45"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3" w:type="pct"/>
            <w:vAlign w:val="center"/>
          </w:tcPr>
          <w:p w14:paraId="14F73357"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714" w:type="pct"/>
            <w:shd w:val="clear" w:color="auto" w:fill="auto"/>
            <w:vAlign w:val="center"/>
            <w:hideMark/>
          </w:tcPr>
          <w:p w14:paraId="6A79574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95546" w:rsidRPr="005F4C33" w14:paraId="7F28507E" w14:textId="77777777" w:rsidTr="00D95546">
        <w:trPr>
          <w:trHeight w:val="20"/>
        </w:trPr>
        <w:tc>
          <w:tcPr>
            <w:tcW w:w="3573" w:type="pct"/>
            <w:shd w:val="clear" w:color="auto" w:fill="auto"/>
            <w:vAlign w:val="center"/>
            <w:hideMark/>
          </w:tcPr>
          <w:p w14:paraId="7163665F" w14:textId="687A137E"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713" w:type="pct"/>
            <w:vAlign w:val="center"/>
          </w:tcPr>
          <w:p w14:paraId="0D5B2BEC"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714" w:type="pct"/>
            <w:shd w:val="clear" w:color="auto" w:fill="auto"/>
            <w:vAlign w:val="center"/>
            <w:hideMark/>
          </w:tcPr>
          <w:p w14:paraId="7DB0B54D"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r>
      <w:tr w:rsidR="00D95546" w:rsidRPr="005F4C33" w14:paraId="26138F15" w14:textId="77777777" w:rsidTr="00D95546">
        <w:trPr>
          <w:trHeight w:val="20"/>
        </w:trPr>
        <w:tc>
          <w:tcPr>
            <w:tcW w:w="3573" w:type="pct"/>
            <w:shd w:val="clear" w:color="000000" w:fill="FCE4D6"/>
            <w:vAlign w:val="center"/>
            <w:hideMark/>
          </w:tcPr>
          <w:p w14:paraId="48A4E5FD"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713" w:type="pct"/>
            <w:shd w:val="clear" w:color="000000" w:fill="FCE4D6"/>
            <w:vAlign w:val="center"/>
          </w:tcPr>
          <w:p w14:paraId="7917EA42"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714" w:type="pct"/>
            <w:shd w:val="clear" w:color="000000" w:fill="FCE4D6"/>
            <w:vAlign w:val="center"/>
            <w:hideMark/>
          </w:tcPr>
          <w:p w14:paraId="2582CD88"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r>
      <w:tr w:rsidR="00D95546" w:rsidRPr="005F4C33" w14:paraId="5BAE881C" w14:textId="77777777" w:rsidTr="00D95546">
        <w:trPr>
          <w:trHeight w:val="20"/>
        </w:trPr>
        <w:tc>
          <w:tcPr>
            <w:tcW w:w="3573" w:type="pct"/>
            <w:shd w:val="clear" w:color="000000" w:fill="FCE4D6"/>
            <w:vAlign w:val="center"/>
            <w:hideMark/>
          </w:tcPr>
          <w:p w14:paraId="5764E6B4" w14:textId="77777777" w:rsidR="00D95546" w:rsidRPr="005F4C33" w:rsidRDefault="00D95546"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713" w:type="pct"/>
            <w:shd w:val="clear" w:color="000000" w:fill="FCE4D6"/>
            <w:vAlign w:val="center"/>
          </w:tcPr>
          <w:p w14:paraId="54F36B92"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714" w:type="pct"/>
            <w:shd w:val="clear" w:color="000000" w:fill="FCE4D6"/>
            <w:vAlign w:val="center"/>
            <w:hideMark/>
          </w:tcPr>
          <w:p w14:paraId="19729443" w14:textId="77777777" w:rsidR="00D95546" w:rsidRPr="005F4C33" w:rsidRDefault="00D95546" w:rsidP="00D95546">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r>
    </w:tbl>
    <w:p w14:paraId="2576A94C" w14:textId="77777777" w:rsidR="00733472" w:rsidRPr="00A06493" w:rsidRDefault="00733472" w:rsidP="00D372F3">
      <w:pPr>
        <w:spacing w:after="120" w:line="240" w:lineRule="auto"/>
        <w:jc w:val="both"/>
        <w:rPr>
          <w:rFonts w:ascii="Trebuchet MS" w:eastAsia="Times New Roman" w:hAnsi="Trebuchet MS" w:cs="Times New Roman"/>
          <w:b/>
          <w:sz w:val="12"/>
          <w:szCs w:val="12"/>
        </w:rPr>
      </w:pPr>
    </w:p>
    <w:p w14:paraId="08AC24E5" w14:textId="22762A97" w:rsidR="00AE09C2" w:rsidRPr="00324128" w:rsidRDefault="00AE09C2" w:rsidP="00AE09C2">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Информация о системе оборудования химводоподготовки </w:t>
      </w:r>
      <w:r w:rsidR="00772752" w:rsidRPr="00324128">
        <w:rPr>
          <w:rFonts w:ascii="Trebuchet MS" w:eastAsia="Times New Roman" w:hAnsi="Trebuchet MS" w:cs="Times New Roman"/>
          <w:lang w:eastAsia="ru-RU"/>
        </w:rPr>
        <w:t xml:space="preserve">котельных </w:t>
      </w:r>
      <w:r w:rsidR="00496277">
        <w:rPr>
          <w:rFonts w:ascii="Trebuchet MS" w:eastAsia="Times New Roman" w:hAnsi="Trebuchet MS" w:cs="Times New Roman"/>
          <w:lang w:eastAsia="ru-RU"/>
        </w:rPr>
        <w:t>ООО «Т Плюс ВКС»</w:t>
      </w:r>
      <w:r w:rsidR="006010A9" w:rsidRPr="00324128">
        <w:rPr>
          <w:rFonts w:ascii="Trebuchet MS" w:eastAsia="Times New Roman" w:hAnsi="Trebuchet MS" w:cs="Times New Roman"/>
          <w:lang w:eastAsia="ru-RU"/>
        </w:rPr>
        <w:t xml:space="preserve"> приведена в таблице 1.7.1.2.</w:t>
      </w:r>
      <w:r w:rsidR="00DB3046" w:rsidRPr="00324128">
        <w:rPr>
          <w:rFonts w:ascii="Trebuchet MS" w:eastAsia="Times New Roman" w:hAnsi="Trebuchet MS" w:cs="Times New Roman"/>
          <w:lang w:eastAsia="ru-RU"/>
        </w:rPr>
        <w:t xml:space="preserve"> Годовой объем потребления воды на подпитку котельн</w:t>
      </w:r>
      <w:r w:rsidR="002308E5" w:rsidRPr="00324128">
        <w:rPr>
          <w:rFonts w:ascii="Trebuchet MS" w:eastAsia="Times New Roman" w:hAnsi="Trebuchet MS" w:cs="Times New Roman"/>
          <w:lang w:eastAsia="ru-RU"/>
        </w:rPr>
        <w:t>ых</w:t>
      </w:r>
      <w:r w:rsidR="00DB3046" w:rsidRPr="00324128">
        <w:rPr>
          <w:rFonts w:ascii="Trebuchet MS" w:eastAsia="Times New Roman" w:hAnsi="Trebuchet MS" w:cs="Times New Roman"/>
          <w:lang w:eastAsia="ru-RU"/>
        </w:rPr>
        <w:t xml:space="preserve"> и тепловых сетей составляет </w:t>
      </w:r>
      <w:r w:rsidR="004B009C" w:rsidRPr="00324128">
        <w:rPr>
          <w:rFonts w:ascii="Trebuchet MS" w:eastAsia="Times New Roman" w:hAnsi="Trebuchet MS" w:cs="Times New Roman"/>
          <w:lang w:eastAsia="ru-RU"/>
        </w:rPr>
        <w:t>0,02</w:t>
      </w:r>
      <w:r w:rsidR="006E5A36" w:rsidRPr="00324128">
        <w:rPr>
          <w:rFonts w:ascii="Trebuchet MS" w:eastAsia="Times New Roman" w:hAnsi="Trebuchet MS" w:cs="Times New Roman"/>
          <w:lang w:eastAsia="ru-RU"/>
        </w:rPr>
        <w:t>7</w:t>
      </w:r>
      <w:r w:rsidR="00772752" w:rsidRPr="00324128">
        <w:rPr>
          <w:rFonts w:ascii="Trebuchet MS" w:eastAsia="Times New Roman" w:hAnsi="Trebuchet MS" w:cs="Times New Roman"/>
          <w:lang w:eastAsia="ru-RU"/>
        </w:rPr>
        <w:t xml:space="preserve"> тыс.</w:t>
      </w:r>
      <w:r w:rsidR="00DB3046" w:rsidRPr="00324128">
        <w:rPr>
          <w:rFonts w:ascii="Trebuchet MS" w:eastAsia="Times New Roman" w:hAnsi="Trebuchet MS" w:cs="Times New Roman"/>
          <w:lang w:eastAsia="ru-RU"/>
        </w:rPr>
        <w:t xml:space="preserve"> куб.м.</w:t>
      </w:r>
    </w:p>
    <w:p w14:paraId="6B7633F8" w14:textId="77777777" w:rsidR="00906B9C" w:rsidRDefault="00906B9C" w:rsidP="00DB3046">
      <w:pPr>
        <w:spacing w:after="0" w:line="240" w:lineRule="auto"/>
        <w:jc w:val="both"/>
        <w:rPr>
          <w:rFonts w:ascii="Trebuchet MS" w:eastAsia="Times New Roman" w:hAnsi="Trebuchet MS" w:cs="Times New Roman"/>
          <w:b/>
        </w:rPr>
      </w:pPr>
    </w:p>
    <w:p w14:paraId="1CEBDA6A" w14:textId="77777777" w:rsidR="00906B9C" w:rsidRDefault="00906B9C" w:rsidP="00DB3046">
      <w:pPr>
        <w:spacing w:after="0" w:line="240" w:lineRule="auto"/>
        <w:jc w:val="both"/>
        <w:rPr>
          <w:rFonts w:ascii="Trebuchet MS" w:eastAsia="Times New Roman" w:hAnsi="Trebuchet MS" w:cs="Times New Roman"/>
          <w:b/>
        </w:rPr>
      </w:pPr>
    </w:p>
    <w:p w14:paraId="2EB03643" w14:textId="77777777" w:rsidR="00906B9C" w:rsidRDefault="00906B9C" w:rsidP="00DB3046">
      <w:pPr>
        <w:spacing w:after="0" w:line="240" w:lineRule="auto"/>
        <w:jc w:val="both"/>
        <w:rPr>
          <w:rFonts w:ascii="Trebuchet MS" w:eastAsia="Times New Roman" w:hAnsi="Trebuchet MS" w:cs="Times New Roman"/>
          <w:b/>
        </w:rPr>
      </w:pPr>
    </w:p>
    <w:p w14:paraId="60D42322" w14:textId="77777777" w:rsidR="00906B9C" w:rsidRDefault="00906B9C" w:rsidP="00DB3046">
      <w:pPr>
        <w:spacing w:after="0" w:line="240" w:lineRule="auto"/>
        <w:jc w:val="both"/>
        <w:rPr>
          <w:rFonts w:ascii="Trebuchet MS" w:eastAsia="Times New Roman" w:hAnsi="Trebuchet MS" w:cs="Times New Roman"/>
          <w:b/>
        </w:rPr>
      </w:pPr>
    </w:p>
    <w:p w14:paraId="29FEDA89" w14:textId="391E7751" w:rsidR="00DB3046" w:rsidRPr="00324128" w:rsidRDefault="00DB3046" w:rsidP="00DB3046">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lastRenderedPageBreak/>
        <w:t>Таблица 1.7.1.2 – Информация о систем</w:t>
      </w:r>
      <w:r w:rsidR="00297DAB" w:rsidRPr="00324128">
        <w:rPr>
          <w:rFonts w:ascii="Trebuchet MS" w:eastAsia="Times New Roman" w:hAnsi="Trebuchet MS" w:cs="Times New Roman"/>
          <w:b/>
        </w:rPr>
        <w:t>ах</w:t>
      </w:r>
      <w:r w:rsidRPr="00324128">
        <w:rPr>
          <w:rFonts w:ascii="Trebuchet MS" w:eastAsia="Times New Roman" w:hAnsi="Trebuchet MS" w:cs="Times New Roman"/>
          <w:b/>
        </w:rPr>
        <w:t xml:space="preserve"> химводоподготовки </w:t>
      </w:r>
      <w:r w:rsidR="00772752" w:rsidRPr="00324128">
        <w:rPr>
          <w:rFonts w:ascii="Trebuchet MS" w:eastAsia="Times New Roman" w:hAnsi="Trebuchet MS" w:cs="Times New Roman"/>
          <w:b/>
        </w:rPr>
        <w:t>котельных</w:t>
      </w:r>
    </w:p>
    <w:tbl>
      <w:tblPr>
        <w:tblW w:w="5000" w:type="pct"/>
        <w:tblLook w:val="04A0" w:firstRow="1" w:lastRow="0" w:firstColumn="1" w:lastColumn="0" w:noHBand="0" w:noVBand="1"/>
      </w:tblPr>
      <w:tblGrid>
        <w:gridCol w:w="5235"/>
        <w:gridCol w:w="3119"/>
        <w:gridCol w:w="1547"/>
      </w:tblGrid>
      <w:tr w:rsidR="00772752" w:rsidRPr="00A06493" w14:paraId="181F8F02" w14:textId="77777777" w:rsidTr="006E5A36">
        <w:trPr>
          <w:trHeight w:val="20"/>
          <w:tblHeader/>
        </w:trPr>
        <w:tc>
          <w:tcPr>
            <w:tcW w:w="2644"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7A0AFD01" w14:textId="77777777" w:rsidR="00772752" w:rsidRPr="00A06493" w:rsidRDefault="00772752" w:rsidP="005C3FBC">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Наименование источника тепловой энергии</w:t>
            </w:r>
          </w:p>
        </w:tc>
        <w:tc>
          <w:tcPr>
            <w:tcW w:w="1575" w:type="pct"/>
            <w:tcBorders>
              <w:top w:val="single" w:sz="8" w:space="0" w:color="auto"/>
              <w:left w:val="nil"/>
              <w:bottom w:val="single" w:sz="8" w:space="0" w:color="auto"/>
              <w:right w:val="single" w:sz="8" w:space="0" w:color="auto"/>
            </w:tcBorders>
            <w:shd w:val="clear" w:color="000000" w:fill="CCFF99"/>
            <w:vAlign w:val="center"/>
          </w:tcPr>
          <w:p w14:paraId="1299059A" w14:textId="034DAF7E" w:rsidR="00772752" w:rsidRPr="00A06493" w:rsidRDefault="00772752" w:rsidP="005C3FBC">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Тип ХВО</w:t>
            </w:r>
          </w:p>
        </w:tc>
        <w:tc>
          <w:tcPr>
            <w:tcW w:w="781" w:type="pct"/>
            <w:tcBorders>
              <w:top w:val="single" w:sz="8" w:space="0" w:color="auto"/>
              <w:left w:val="nil"/>
              <w:bottom w:val="single" w:sz="8" w:space="0" w:color="auto"/>
              <w:right w:val="single" w:sz="8" w:space="0" w:color="auto"/>
            </w:tcBorders>
            <w:shd w:val="clear" w:color="000000" w:fill="CCFF99"/>
            <w:vAlign w:val="center"/>
          </w:tcPr>
          <w:p w14:paraId="1378B0B3" w14:textId="37443B82" w:rsidR="00772752" w:rsidRPr="00A06493" w:rsidRDefault="00772752" w:rsidP="005C3FBC">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Деаэрация</w:t>
            </w:r>
          </w:p>
        </w:tc>
      </w:tr>
      <w:tr w:rsidR="00772752" w:rsidRPr="00A06493" w14:paraId="214BF1B1" w14:textId="77777777" w:rsidTr="005C3FBC">
        <w:trPr>
          <w:trHeight w:val="20"/>
        </w:trPr>
        <w:tc>
          <w:tcPr>
            <w:tcW w:w="5000" w:type="pct"/>
            <w:gridSpan w:val="3"/>
            <w:tcBorders>
              <w:top w:val="nil"/>
              <w:left w:val="single" w:sz="8" w:space="0" w:color="auto"/>
              <w:bottom w:val="single" w:sz="8" w:space="0" w:color="auto"/>
              <w:right w:val="single" w:sz="8" w:space="0" w:color="auto"/>
            </w:tcBorders>
            <w:shd w:val="clear" w:color="auto" w:fill="FFFF99"/>
            <w:vAlign w:val="center"/>
          </w:tcPr>
          <w:p w14:paraId="452115BE" w14:textId="35BE207C" w:rsidR="00772752" w:rsidRPr="00A06493" w:rsidRDefault="004C7267" w:rsidP="005C3FBC">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Муниципальное образование</w:t>
            </w:r>
            <w:r w:rsidR="00772752" w:rsidRPr="00A06493">
              <w:rPr>
                <w:rFonts w:ascii="Trebuchet MS" w:eastAsia="Times New Roman" w:hAnsi="Trebuchet MS" w:cs="Calibri"/>
                <w:b/>
                <w:bCs/>
                <w:color w:val="000000"/>
                <w:sz w:val="20"/>
                <w:szCs w:val="20"/>
                <w:lang w:eastAsia="ru-RU"/>
              </w:rPr>
              <w:t xml:space="preserve"> </w:t>
            </w:r>
            <w:r w:rsidR="00310695" w:rsidRPr="00A06493">
              <w:rPr>
                <w:rFonts w:ascii="Trebuchet MS" w:eastAsia="Times New Roman" w:hAnsi="Trebuchet MS" w:cs="Calibri"/>
                <w:b/>
                <w:bCs/>
                <w:color w:val="000000"/>
                <w:sz w:val="20"/>
                <w:szCs w:val="20"/>
                <w:lang w:eastAsia="ru-RU"/>
              </w:rPr>
              <w:t>Симское</w:t>
            </w:r>
          </w:p>
        </w:tc>
      </w:tr>
      <w:tr w:rsidR="005A69C2" w:rsidRPr="00A06493" w14:paraId="405BEB6C" w14:textId="77777777" w:rsidTr="006E5A36">
        <w:trPr>
          <w:trHeight w:val="20"/>
        </w:trPr>
        <w:tc>
          <w:tcPr>
            <w:tcW w:w="2644" w:type="pct"/>
            <w:tcBorders>
              <w:top w:val="nil"/>
              <w:left w:val="single" w:sz="8" w:space="0" w:color="auto"/>
              <w:bottom w:val="single" w:sz="8" w:space="0" w:color="auto"/>
              <w:right w:val="single" w:sz="8" w:space="0" w:color="auto"/>
            </w:tcBorders>
            <w:shd w:val="clear" w:color="auto" w:fill="auto"/>
            <w:vAlign w:val="center"/>
            <w:hideMark/>
          </w:tcPr>
          <w:p w14:paraId="7983DAB4" w14:textId="2B7D06D4"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Times New Roman"/>
                <w:color w:val="000000"/>
                <w:sz w:val="20"/>
                <w:szCs w:val="20"/>
                <w:lang w:eastAsia="zh-CN"/>
              </w:rPr>
              <w:t xml:space="preserve">БМК с. </w:t>
            </w:r>
            <w:r w:rsidR="000A38DA" w:rsidRPr="00A06493">
              <w:rPr>
                <w:rFonts w:ascii="Trebuchet MS" w:eastAsia="Times New Roman" w:hAnsi="Trebuchet MS" w:cs="Times New Roman"/>
                <w:color w:val="000000"/>
                <w:sz w:val="20"/>
                <w:szCs w:val="20"/>
                <w:lang w:eastAsia="zh-CN"/>
              </w:rPr>
              <w:t>Сима (больница)</w:t>
            </w:r>
          </w:p>
        </w:tc>
        <w:tc>
          <w:tcPr>
            <w:tcW w:w="1575" w:type="pct"/>
            <w:tcBorders>
              <w:top w:val="nil"/>
              <w:left w:val="nil"/>
              <w:bottom w:val="single" w:sz="8" w:space="0" w:color="auto"/>
              <w:right w:val="single" w:sz="8" w:space="0" w:color="auto"/>
            </w:tcBorders>
            <w:shd w:val="clear" w:color="auto" w:fill="auto"/>
            <w:vAlign w:val="center"/>
          </w:tcPr>
          <w:p w14:paraId="526A2F90" w14:textId="39D20AF5"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Times New Roman"/>
                <w:sz w:val="20"/>
                <w:szCs w:val="20"/>
                <w:lang w:eastAsia="ru-RU"/>
              </w:rPr>
              <w:t>АЛЬТ-У-6-СК/1</w:t>
            </w:r>
          </w:p>
        </w:tc>
        <w:tc>
          <w:tcPr>
            <w:tcW w:w="781" w:type="pct"/>
            <w:tcBorders>
              <w:top w:val="nil"/>
              <w:left w:val="nil"/>
              <w:bottom w:val="single" w:sz="8" w:space="0" w:color="auto"/>
              <w:right w:val="single" w:sz="8" w:space="0" w:color="auto"/>
            </w:tcBorders>
            <w:shd w:val="clear" w:color="auto" w:fill="auto"/>
            <w:vAlign w:val="center"/>
          </w:tcPr>
          <w:p w14:paraId="4EAF9109" w14:textId="2AF44413"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w:t>
            </w:r>
          </w:p>
        </w:tc>
      </w:tr>
      <w:tr w:rsidR="005A69C2" w:rsidRPr="00A06493" w14:paraId="3CE0925A" w14:textId="77777777" w:rsidTr="006E5A36">
        <w:trPr>
          <w:trHeight w:val="20"/>
        </w:trPr>
        <w:tc>
          <w:tcPr>
            <w:tcW w:w="2644" w:type="pct"/>
            <w:tcBorders>
              <w:top w:val="nil"/>
              <w:left w:val="single" w:sz="8" w:space="0" w:color="auto"/>
              <w:bottom w:val="single" w:sz="8" w:space="0" w:color="auto"/>
              <w:right w:val="single" w:sz="8" w:space="0" w:color="auto"/>
            </w:tcBorders>
            <w:shd w:val="clear" w:color="auto" w:fill="auto"/>
            <w:vAlign w:val="center"/>
            <w:hideMark/>
          </w:tcPr>
          <w:p w14:paraId="21637051" w14:textId="556EB286"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Times New Roman"/>
                <w:color w:val="000000"/>
                <w:sz w:val="20"/>
                <w:szCs w:val="20"/>
                <w:lang w:eastAsia="zh-CN"/>
              </w:rPr>
              <w:t xml:space="preserve">БМК с. </w:t>
            </w:r>
            <w:r w:rsidR="000A38DA" w:rsidRPr="00A06493">
              <w:rPr>
                <w:rFonts w:ascii="Trebuchet MS" w:eastAsia="Times New Roman" w:hAnsi="Trebuchet MS" w:cs="Times New Roman"/>
                <w:color w:val="000000"/>
                <w:sz w:val="20"/>
                <w:szCs w:val="20"/>
                <w:lang w:eastAsia="zh-CN"/>
              </w:rPr>
              <w:t>Сима</w:t>
            </w:r>
            <w:r w:rsidRPr="00A06493">
              <w:rPr>
                <w:rFonts w:ascii="Trebuchet MS" w:eastAsia="Times New Roman" w:hAnsi="Trebuchet MS" w:cs="Times New Roman"/>
                <w:color w:val="000000"/>
                <w:sz w:val="20"/>
                <w:szCs w:val="20"/>
                <w:lang w:eastAsia="zh-CN"/>
              </w:rPr>
              <w:t xml:space="preserve"> (школа)</w:t>
            </w:r>
          </w:p>
        </w:tc>
        <w:tc>
          <w:tcPr>
            <w:tcW w:w="1575" w:type="pct"/>
            <w:tcBorders>
              <w:top w:val="nil"/>
              <w:left w:val="nil"/>
              <w:bottom w:val="single" w:sz="8" w:space="0" w:color="auto"/>
              <w:right w:val="single" w:sz="8" w:space="0" w:color="auto"/>
            </w:tcBorders>
            <w:shd w:val="clear" w:color="auto" w:fill="auto"/>
            <w:vAlign w:val="center"/>
          </w:tcPr>
          <w:p w14:paraId="7ED8A458" w14:textId="444AA09B"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Times New Roman"/>
                <w:sz w:val="20"/>
                <w:szCs w:val="20"/>
                <w:lang w:eastAsia="ru-RU"/>
              </w:rPr>
              <w:t>АКВАФЛОУ-SF20/2-91</w:t>
            </w:r>
          </w:p>
        </w:tc>
        <w:tc>
          <w:tcPr>
            <w:tcW w:w="781" w:type="pct"/>
            <w:tcBorders>
              <w:top w:val="nil"/>
              <w:left w:val="nil"/>
              <w:bottom w:val="single" w:sz="8" w:space="0" w:color="auto"/>
              <w:right w:val="single" w:sz="8" w:space="0" w:color="auto"/>
            </w:tcBorders>
            <w:shd w:val="clear" w:color="auto" w:fill="auto"/>
            <w:vAlign w:val="center"/>
          </w:tcPr>
          <w:p w14:paraId="5825CAC3" w14:textId="77E44E16"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w:t>
            </w:r>
          </w:p>
        </w:tc>
      </w:tr>
      <w:tr w:rsidR="005A69C2" w:rsidRPr="00A06493" w14:paraId="2012B8E1" w14:textId="77777777" w:rsidTr="006E5A36">
        <w:trPr>
          <w:trHeight w:val="20"/>
        </w:trPr>
        <w:tc>
          <w:tcPr>
            <w:tcW w:w="2644" w:type="pct"/>
            <w:tcBorders>
              <w:top w:val="nil"/>
              <w:left w:val="single" w:sz="8" w:space="0" w:color="auto"/>
              <w:bottom w:val="single" w:sz="8" w:space="0" w:color="auto"/>
              <w:right w:val="single" w:sz="8" w:space="0" w:color="auto"/>
            </w:tcBorders>
            <w:shd w:val="clear" w:color="auto" w:fill="auto"/>
            <w:vAlign w:val="center"/>
            <w:hideMark/>
          </w:tcPr>
          <w:p w14:paraId="0E5B55AC" w14:textId="2F3ADC4B" w:rsidR="005A69C2" w:rsidRPr="00A06493" w:rsidRDefault="000A38DA"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Times New Roman"/>
                <w:color w:val="000000"/>
                <w:sz w:val="20"/>
                <w:szCs w:val="20"/>
                <w:lang w:eastAsia="zh-CN"/>
              </w:rPr>
              <w:t>БМК с. Матвейщево</w:t>
            </w:r>
            <w:r w:rsidR="005A69C2" w:rsidRPr="00A06493">
              <w:rPr>
                <w:rFonts w:ascii="Trebuchet MS" w:eastAsia="Times New Roman" w:hAnsi="Trebuchet MS" w:cs="Times New Roman"/>
                <w:color w:val="000000"/>
                <w:sz w:val="20"/>
                <w:szCs w:val="20"/>
                <w:lang w:eastAsia="zh-CN"/>
              </w:rPr>
              <w:t xml:space="preserve"> </w:t>
            </w:r>
          </w:p>
        </w:tc>
        <w:tc>
          <w:tcPr>
            <w:tcW w:w="1575" w:type="pct"/>
            <w:tcBorders>
              <w:top w:val="nil"/>
              <w:left w:val="nil"/>
              <w:bottom w:val="single" w:sz="8" w:space="0" w:color="auto"/>
              <w:right w:val="single" w:sz="8" w:space="0" w:color="auto"/>
            </w:tcBorders>
            <w:shd w:val="clear" w:color="auto" w:fill="auto"/>
            <w:vAlign w:val="center"/>
          </w:tcPr>
          <w:p w14:paraId="60F26C31" w14:textId="6AEE4FAE"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Times New Roman"/>
                <w:sz w:val="20"/>
                <w:szCs w:val="20"/>
                <w:lang w:eastAsia="ru-RU"/>
              </w:rPr>
              <w:t>Аквафлоу</w:t>
            </w:r>
          </w:p>
        </w:tc>
        <w:tc>
          <w:tcPr>
            <w:tcW w:w="781" w:type="pct"/>
            <w:tcBorders>
              <w:top w:val="nil"/>
              <w:left w:val="nil"/>
              <w:bottom w:val="single" w:sz="8" w:space="0" w:color="auto"/>
              <w:right w:val="single" w:sz="8" w:space="0" w:color="auto"/>
            </w:tcBorders>
            <w:shd w:val="clear" w:color="auto" w:fill="auto"/>
            <w:vAlign w:val="center"/>
          </w:tcPr>
          <w:p w14:paraId="4F2D834B" w14:textId="6B0191EE" w:rsidR="005A69C2" w:rsidRPr="00A06493" w:rsidRDefault="005A69C2" w:rsidP="005A69C2">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w:t>
            </w:r>
          </w:p>
        </w:tc>
      </w:tr>
    </w:tbl>
    <w:p w14:paraId="5F2A4919" w14:textId="77777777" w:rsidR="00906B9C" w:rsidRDefault="00906B9C" w:rsidP="00906B9C">
      <w:pPr>
        <w:spacing w:after="0" w:line="276" w:lineRule="auto"/>
        <w:ind w:firstLine="567"/>
        <w:jc w:val="both"/>
        <w:rPr>
          <w:rFonts w:ascii="Trebuchet MS" w:eastAsia="Times New Roman" w:hAnsi="Trebuchet MS" w:cs="Times New Roman"/>
          <w:b/>
          <w:lang w:eastAsia="ru-RU"/>
        </w:rPr>
      </w:pPr>
    </w:p>
    <w:p w14:paraId="7586D7D6" w14:textId="4554BED8" w:rsidR="006845E7" w:rsidRPr="00324128" w:rsidRDefault="001E4D0D"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101019050"/>
      <w:r w:rsidRPr="00324128">
        <w:rPr>
          <w:rFonts w:ascii="Trebuchet MS" w:eastAsia="Times New Roman" w:hAnsi="Trebuchet MS" w:cs="Times New Roman"/>
          <w:b/>
          <w:lang w:eastAsia="ru-RU"/>
        </w:rPr>
        <w:t xml:space="preserve">1.7.2. </w:t>
      </w:r>
      <w:r w:rsidR="006845E7" w:rsidRPr="00324128">
        <w:rPr>
          <w:rFonts w:ascii="Trebuchet MS" w:eastAsia="Times New Roman" w:hAnsi="Trebuchet MS" w:cs="Times New Roman"/>
          <w:b/>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8"/>
    </w:p>
    <w:p w14:paraId="2E6B3899" w14:textId="77777777" w:rsidR="00A06493" w:rsidRPr="00A06493" w:rsidRDefault="00A06493" w:rsidP="00A06493">
      <w:pPr>
        <w:spacing w:after="0" w:line="276" w:lineRule="auto"/>
        <w:ind w:firstLine="567"/>
        <w:jc w:val="both"/>
        <w:rPr>
          <w:rFonts w:ascii="Trebuchet MS" w:eastAsia="Times New Roman" w:hAnsi="Trebuchet MS" w:cs="Times New Roman"/>
          <w:lang w:eastAsia="ru-RU"/>
        </w:rPr>
      </w:pPr>
      <w:r w:rsidRPr="00A06493">
        <w:rPr>
          <w:rFonts w:ascii="Trebuchet MS" w:eastAsia="Times New Roman" w:hAnsi="Trebuchet MS" w:cs="Times New Roman"/>
          <w:lang w:eastAsia="ru-RU"/>
        </w:rPr>
        <w:t>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В соответствии со СП 124.13330.2012 «Тепловые сети» (п.6.22) должна предусматриваться аварийная подпитка в количестве 2% от объема воды в тепловых сетях и присоединенных к ним систем теплопотребления.</w:t>
      </w:r>
    </w:p>
    <w:p w14:paraId="4F9F25CC" w14:textId="2779EBB6" w:rsidR="00A06493" w:rsidRDefault="00A06493" w:rsidP="001E4D0D">
      <w:pPr>
        <w:spacing w:after="0" w:line="276" w:lineRule="auto"/>
        <w:ind w:firstLine="567"/>
        <w:jc w:val="both"/>
        <w:rPr>
          <w:rFonts w:ascii="Trebuchet MS" w:eastAsia="Times New Roman" w:hAnsi="Trebuchet MS" w:cs="Times New Roman"/>
          <w:lang w:eastAsia="ru-RU"/>
        </w:rPr>
      </w:pPr>
      <w:r w:rsidRPr="00F063D9">
        <w:rPr>
          <w:rFonts w:ascii="Trebuchet MS" w:eastAsia="Times New Roman" w:hAnsi="Trebuchet MS" w:cs="Times New Roman"/>
          <w:lang w:eastAsia="ru-RU"/>
        </w:rPr>
        <w:t>Расход теплоносителя, необходимый для подпитки тепловой сети и производительности водоподготовительных установок в аварийном режиме, приведен в таблице 1.7.1.1.</w:t>
      </w:r>
    </w:p>
    <w:p w14:paraId="17F07854" w14:textId="550C3020" w:rsidR="000D784D" w:rsidRPr="00324128" w:rsidRDefault="001E4D0D" w:rsidP="001E4D0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 таблице 1.7.</w:t>
      </w:r>
      <w:r w:rsidR="00772752" w:rsidRPr="00324128">
        <w:rPr>
          <w:rFonts w:ascii="Trebuchet MS" w:eastAsia="Times New Roman" w:hAnsi="Trebuchet MS" w:cs="Times New Roman"/>
          <w:lang w:eastAsia="ru-RU"/>
        </w:rPr>
        <w:t>2</w:t>
      </w:r>
      <w:r w:rsidRPr="00324128">
        <w:rPr>
          <w:rFonts w:ascii="Trebuchet MS" w:eastAsia="Times New Roman" w:hAnsi="Trebuchet MS" w:cs="Times New Roman"/>
          <w:lang w:eastAsia="ru-RU"/>
        </w:rPr>
        <w:t>.</w:t>
      </w:r>
      <w:r w:rsidR="00772752" w:rsidRPr="00324128">
        <w:rPr>
          <w:rFonts w:ascii="Trebuchet MS" w:eastAsia="Times New Roman" w:hAnsi="Trebuchet MS" w:cs="Times New Roman"/>
          <w:lang w:eastAsia="ru-RU"/>
        </w:rPr>
        <w:t>1</w:t>
      </w:r>
      <w:r w:rsidRPr="00324128">
        <w:rPr>
          <w:rFonts w:ascii="Trebuchet MS" w:eastAsia="Times New Roman" w:hAnsi="Trebuchet MS" w:cs="Times New Roman"/>
          <w:lang w:eastAsia="ru-RU"/>
        </w:rPr>
        <w:t xml:space="preserve"> представлена информация об объемах </w:t>
      </w:r>
      <w:r w:rsidR="00DB3046" w:rsidRPr="00324128">
        <w:rPr>
          <w:rFonts w:ascii="Trebuchet MS" w:eastAsia="Times New Roman" w:hAnsi="Trebuchet MS" w:cs="Times New Roman"/>
          <w:lang w:eastAsia="ru-RU"/>
        </w:rPr>
        <w:t>воды,</w:t>
      </w:r>
      <w:r w:rsidRPr="00324128">
        <w:rPr>
          <w:rFonts w:ascii="Trebuchet MS" w:eastAsia="Times New Roman" w:hAnsi="Trebuchet MS" w:cs="Times New Roman"/>
          <w:lang w:eastAsia="ru-RU"/>
        </w:rPr>
        <w:t xml:space="preserve"> расходуемых теплоснабжающими организациями на подпитку тепловых сетей и отпуск горячего водоснабжения потребителям.</w:t>
      </w:r>
    </w:p>
    <w:p w14:paraId="2C2CA136" w14:textId="702F884C" w:rsidR="001E4D0D" w:rsidRDefault="001E4D0D" w:rsidP="00A06493">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1.7.</w:t>
      </w:r>
      <w:r w:rsidR="007530B5" w:rsidRPr="00324128">
        <w:rPr>
          <w:rFonts w:ascii="Trebuchet MS" w:eastAsia="Times New Roman" w:hAnsi="Trebuchet MS" w:cs="Times New Roman"/>
          <w:b/>
        </w:rPr>
        <w:t>2</w:t>
      </w:r>
      <w:r w:rsidRPr="00324128">
        <w:rPr>
          <w:rFonts w:ascii="Trebuchet MS" w:eastAsia="Times New Roman" w:hAnsi="Trebuchet MS" w:cs="Times New Roman"/>
          <w:b/>
        </w:rPr>
        <w:t>.</w:t>
      </w:r>
      <w:r w:rsidR="007530B5" w:rsidRPr="00324128">
        <w:rPr>
          <w:rFonts w:ascii="Trebuchet MS" w:eastAsia="Times New Roman" w:hAnsi="Trebuchet MS" w:cs="Times New Roman"/>
          <w:b/>
        </w:rPr>
        <w:t>1</w:t>
      </w:r>
      <w:r w:rsidRPr="00324128">
        <w:rPr>
          <w:rFonts w:ascii="Trebuchet MS" w:eastAsia="Times New Roman" w:hAnsi="Trebuchet MS" w:cs="Times New Roman"/>
          <w:b/>
        </w:rPr>
        <w:t xml:space="preserve"> – Объем потребления воды системами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059"/>
        <w:gridCol w:w="1060"/>
      </w:tblGrid>
      <w:tr w:rsidR="00DB245B" w:rsidRPr="005F4C33" w14:paraId="11BF92E4" w14:textId="77777777" w:rsidTr="00DB245B">
        <w:trPr>
          <w:trHeight w:val="20"/>
        </w:trPr>
        <w:tc>
          <w:tcPr>
            <w:tcW w:w="7792" w:type="dxa"/>
            <w:shd w:val="clear" w:color="000000" w:fill="CCFF99"/>
            <w:vAlign w:val="center"/>
            <w:hideMark/>
          </w:tcPr>
          <w:p w14:paraId="3554493E"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Наименование параметра</w:t>
            </w:r>
          </w:p>
        </w:tc>
        <w:tc>
          <w:tcPr>
            <w:tcW w:w="1059" w:type="dxa"/>
            <w:shd w:val="clear" w:color="000000" w:fill="CCFF99"/>
          </w:tcPr>
          <w:p w14:paraId="7D8AA5FD"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2020 г. (факт)</w:t>
            </w:r>
          </w:p>
        </w:tc>
        <w:tc>
          <w:tcPr>
            <w:tcW w:w="1060" w:type="dxa"/>
            <w:shd w:val="clear" w:color="000000" w:fill="CCFF99"/>
            <w:vAlign w:val="center"/>
            <w:hideMark/>
          </w:tcPr>
          <w:p w14:paraId="4B0ECC47"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r>
      <w:tr w:rsidR="00906B9C" w:rsidRPr="005F4C33" w14:paraId="1548129F" w14:textId="77777777" w:rsidTr="00C96CB0">
        <w:trPr>
          <w:trHeight w:val="20"/>
        </w:trPr>
        <w:tc>
          <w:tcPr>
            <w:tcW w:w="9911" w:type="dxa"/>
            <w:gridSpan w:val="3"/>
            <w:shd w:val="clear" w:color="000000" w:fill="FFFF99"/>
            <w:vAlign w:val="center"/>
            <w:hideMark/>
          </w:tcPr>
          <w:p w14:paraId="6EA39996" w14:textId="65BAD2F7" w:rsidR="00906B9C" w:rsidRPr="005F4C33" w:rsidRDefault="00906B9C" w:rsidP="00D710D8">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5F4C33">
              <w:rPr>
                <w:rFonts w:ascii="Trebuchet MS" w:eastAsia="Times New Roman" w:hAnsi="Trebuchet MS" w:cs="Calibri"/>
                <w:b/>
                <w:bCs/>
                <w:color w:val="000000"/>
                <w:sz w:val="20"/>
                <w:szCs w:val="20"/>
                <w:lang w:eastAsia="ru-RU"/>
              </w:rPr>
              <w:t xml:space="preserve"> Симское</w:t>
            </w:r>
          </w:p>
        </w:tc>
      </w:tr>
      <w:tr w:rsidR="00DB245B" w:rsidRPr="005F4C33" w14:paraId="06D32CD1" w14:textId="77777777" w:rsidTr="00DB245B">
        <w:trPr>
          <w:trHeight w:val="20"/>
        </w:trPr>
        <w:tc>
          <w:tcPr>
            <w:tcW w:w="7792" w:type="dxa"/>
            <w:shd w:val="clear" w:color="auto" w:fill="auto"/>
            <w:vAlign w:val="center"/>
            <w:hideMark/>
          </w:tcPr>
          <w:p w14:paraId="08FF0C72"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1059" w:type="dxa"/>
            <w:vAlign w:val="center"/>
          </w:tcPr>
          <w:p w14:paraId="3B8D2B1C"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w:t>
            </w:r>
            <w:r>
              <w:rPr>
                <w:rFonts w:ascii="Trebuchet MS" w:eastAsia="Times New Roman" w:hAnsi="Trebuchet MS" w:cs="Calibri"/>
                <w:color w:val="000000"/>
                <w:sz w:val="20"/>
                <w:szCs w:val="20"/>
                <w:lang w:eastAsia="ru-RU"/>
              </w:rPr>
              <w:t>5</w:t>
            </w:r>
          </w:p>
        </w:tc>
        <w:tc>
          <w:tcPr>
            <w:tcW w:w="1060" w:type="dxa"/>
            <w:shd w:val="clear" w:color="auto" w:fill="auto"/>
            <w:vAlign w:val="center"/>
            <w:hideMark/>
          </w:tcPr>
          <w:p w14:paraId="31BBA5C4"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0,027</w:t>
            </w:r>
          </w:p>
        </w:tc>
      </w:tr>
      <w:tr w:rsidR="00DB245B" w:rsidRPr="005F4C33" w14:paraId="6CC8EF12" w14:textId="77777777" w:rsidTr="00DB245B">
        <w:trPr>
          <w:trHeight w:val="20"/>
        </w:trPr>
        <w:tc>
          <w:tcPr>
            <w:tcW w:w="7792" w:type="dxa"/>
            <w:shd w:val="clear" w:color="auto" w:fill="auto"/>
            <w:vAlign w:val="center"/>
            <w:hideMark/>
          </w:tcPr>
          <w:p w14:paraId="6E6B14E1"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1059" w:type="dxa"/>
            <w:vAlign w:val="center"/>
          </w:tcPr>
          <w:p w14:paraId="1D0CFC78"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w:t>
            </w:r>
            <w:r>
              <w:rPr>
                <w:rFonts w:ascii="Trebuchet MS" w:eastAsia="Times New Roman" w:hAnsi="Trebuchet MS" w:cs="Calibri"/>
                <w:color w:val="000000"/>
                <w:sz w:val="20"/>
                <w:szCs w:val="20"/>
                <w:lang w:eastAsia="ru-RU"/>
              </w:rPr>
              <w:t>5</w:t>
            </w:r>
          </w:p>
        </w:tc>
        <w:tc>
          <w:tcPr>
            <w:tcW w:w="1060" w:type="dxa"/>
            <w:shd w:val="clear" w:color="auto" w:fill="auto"/>
            <w:vAlign w:val="center"/>
            <w:hideMark/>
          </w:tcPr>
          <w:p w14:paraId="163E3D78"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0,027</w:t>
            </w:r>
          </w:p>
        </w:tc>
      </w:tr>
      <w:tr w:rsidR="00DB245B" w:rsidRPr="005F4C33" w14:paraId="5BA7836F" w14:textId="77777777" w:rsidTr="00DB245B">
        <w:trPr>
          <w:trHeight w:val="20"/>
        </w:trPr>
        <w:tc>
          <w:tcPr>
            <w:tcW w:w="7792" w:type="dxa"/>
            <w:shd w:val="clear" w:color="auto" w:fill="auto"/>
            <w:vAlign w:val="center"/>
            <w:hideMark/>
          </w:tcPr>
          <w:p w14:paraId="73887481"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1059" w:type="dxa"/>
            <w:vAlign w:val="center"/>
          </w:tcPr>
          <w:p w14:paraId="54EA7984"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42449226"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5CE6EBE" w14:textId="77777777" w:rsidTr="00DB245B">
        <w:trPr>
          <w:trHeight w:val="20"/>
        </w:trPr>
        <w:tc>
          <w:tcPr>
            <w:tcW w:w="7792" w:type="dxa"/>
            <w:shd w:val="clear" w:color="auto" w:fill="auto"/>
            <w:vAlign w:val="center"/>
            <w:hideMark/>
          </w:tcPr>
          <w:p w14:paraId="446A2C0A"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1059" w:type="dxa"/>
            <w:vAlign w:val="center"/>
          </w:tcPr>
          <w:p w14:paraId="382858FF"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7EEAEE8C"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59E1F852" w14:textId="77777777" w:rsidTr="00DB245B">
        <w:trPr>
          <w:trHeight w:val="20"/>
        </w:trPr>
        <w:tc>
          <w:tcPr>
            <w:tcW w:w="7792" w:type="dxa"/>
            <w:shd w:val="clear" w:color="auto" w:fill="auto"/>
            <w:vAlign w:val="center"/>
            <w:hideMark/>
          </w:tcPr>
          <w:p w14:paraId="2B7B287F"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1059" w:type="dxa"/>
            <w:vAlign w:val="center"/>
          </w:tcPr>
          <w:p w14:paraId="2ECD4FD4"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157C3AA1"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F958BC2" w14:textId="77777777" w:rsidTr="00DB245B">
        <w:trPr>
          <w:trHeight w:val="20"/>
        </w:trPr>
        <w:tc>
          <w:tcPr>
            <w:tcW w:w="7792" w:type="dxa"/>
            <w:shd w:val="clear" w:color="000000" w:fill="BDD7EE"/>
            <w:vAlign w:val="center"/>
            <w:hideMark/>
          </w:tcPr>
          <w:p w14:paraId="4D0046B8" w14:textId="77777777" w:rsidR="00DB245B" w:rsidRPr="005F4C33" w:rsidRDefault="00DB245B" w:rsidP="00D710D8">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1059" w:type="dxa"/>
            <w:shd w:val="clear" w:color="000000" w:fill="BDD7EE"/>
          </w:tcPr>
          <w:p w14:paraId="1EA5CE06"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p>
        </w:tc>
        <w:tc>
          <w:tcPr>
            <w:tcW w:w="1060" w:type="dxa"/>
            <w:shd w:val="clear" w:color="000000" w:fill="BDD7EE"/>
            <w:vAlign w:val="center"/>
            <w:hideMark/>
          </w:tcPr>
          <w:p w14:paraId="59DD731A"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p>
        </w:tc>
      </w:tr>
      <w:tr w:rsidR="00DB245B" w:rsidRPr="005F4C33" w14:paraId="3BEBB93C" w14:textId="77777777" w:rsidTr="00DB245B">
        <w:trPr>
          <w:trHeight w:val="20"/>
        </w:trPr>
        <w:tc>
          <w:tcPr>
            <w:tcW w:w="7792" w:type="dxa"/>
            <w:shd w:val="clear" w:color="auto" w:fill="auto"/>
            <w:vAlign w:val="center"/>
            <w:hideMark/>
          </w:tcPr>
          <w:p w14:paraId="471F46C0"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1059" w:type="dxa"/>
            <w:vAlign w:val="center"/>
          </w:tcPr>
          <w:p w14:paraId="15EA1336"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0,023</w:t>
            </w:r>
          </w:p>
        </w:tc>
        <w:tc>
          <w:tcPr>
            <w:tcW w:w="1060" w:type="dxa"/>
            <w:shd w:val="clear" w:color="auto" w:fill="auto"/>
            <w:vAlign w:val="center"/>
            <w:hideMark/>
          </w:tcPr>
          <w:p w14:paraId="4FEFC1D4"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0,023</w:t>
            </w:r>
          </w:p>
        </w:tc>
      </w:tr>
      <w:tr w:rsidR="00DB245B" w:rsidRPr="005F4C33" w14:paraId="6D405793" w14:textId="77777777" w:rsidTr="00DB245B">
        <w:trPr>
          <w:trHeight w:val="20"/>
        </w:trPr>
        <w:tc>
          <w:tcPr>
            <w:tcW w:w="7792" w:type="dxa"/>
            <w:shd w:val="clear" w:color="auto" w:fill="auto"/>
            <w:vAlign w:val="center"/>
            <w:hideMark/>
          </w:tcPr>
          <w:p w14:paraId="5D2DF6C1"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1059" w:type="dxa"/>
            <w:vAlign w:val="center"/>
          </w:tcPr>
          <w:p w14:paraId="476040A6"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w:t>
            </w:r>
            <w:r>
              <w:rPr>
                <w:rFonts w:ascii="Trebuchet MS" w:eastAsia="Times New Roman" w:hAnsi="Trebuchet MS" w:cs="Calibri"/>
                <w:color w:val="000000"/>
                <w:sz w:val="20"/>
                <w:szCs w:val="20"/>
                <w:lang w:eastAsia="ru-RU"/>
              </w:rPr>
              <w:t>4</w:t>
            </w:r>
          </w:p>
        </w:tc>
        <w:tc>
          <w:tcPr>
            <w:tcW w:w="1060" w:type="dxa"/>
            <w:shd w:val="clear" w:color="auto" w:fill="auto"/>
            <w:vAlign w:val="center"/>
            <w:hideMark/>
          </w:tcPr>
          <w:p w14:paraId="529D07C8"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0,023</w:t>
            </w:r>
          </w:p>
        </w:tc>
      </w:tr>
      <w:tr w:rsidR="00DB245B" w:rsidRPr="005F4C33" w14:paraId="7182B01E" w14:textId="77777777" w:rsidTr="00DB245B">
        <w:trPr>
          <w:trHeight w:val="20"/>
        </w:trPr>
        <w:tc>
          <w:tcPr>
            <w:tcW w:w="7792" w:type="dxa"/>
            <w:shd w:val="clear" w:color="auto" w:fill="auto"/>
            <w:vAlign w:val="center"/>
            <w:hideMark/>
          </w:tcPr>
          <w:p w14:paraId="586C8D06"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1059" w:type="dxa"/>
            <w:vAlign w:val="center"/>
          </w:tcPr>
          <w:p w14:paraId="576B0B4D"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409D66EF"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4AF98F92" w14:textId="77777777" w:rsidTr="00DB245B">
        <w:trPr>
          <w:trHeight w:val="20"/>
        </w:trPr>
        <w:tc>
          <w:tcPr>
            <w:tcW w:w="7792" w:type="dxa"/>
            <w:shd w:val="clear" w:color="auto" w:fill="auto"/>
            <w:vAlign w:val="center"/>
            <w:hideMark/>
          </w:tcPr>
          <w:p w14:paraId="3DAB722C"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1059" w:type="dxa"/>
            <w:vAlign w:val="center"/>
          </w:tcPr>
          <w:p w14:paraId="7547E4D0"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6221EFCE"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A0DB120" w14:textId="77777777" w:rsidTr="00DB245B">
        <w:trPr>
          <w:trHeight w:val="20"/>
        </w:trPr>
        <w:tc>
          <w:tcPr>
            <w:tcW w:w="7792" w:type="dxa"/>
            <w:shd w:val="clear" w:color="auto" w:fill="auto"/>
            <w:vAlign w:val="center"/>
            <w:hideMark/>
          </w:tcPr>
          <w:p w14:paraId="6305B6CB"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1059" w:type="dxa"/>
            <w:vAlign w:val="center"/>
          </w:tcPr>
          <w:p w14:paraId="6D427305"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29436886"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7D941B7" w14:textId="77777777" w:rsidTr="00DB245B">
        <w:trPr>
          <w:trHeight w:val="20"/>
        </w:trPr>
        <w:tc>
          <w:tcPr>
            <w:tcW w:w="7792" w:type="dxa"/>
            <w:shd w:val="clear" w:color="000000" w:fill="BDD7EE"/>
            <w:vAlign w:val="center"/>
            <w:hideMark/>
          </w:tcPr>
          <w:p w14:paraId="1A50E74D" w14:textId="77777777" w:rsidR="00DB245B" w:rsidRPr="005F4C33" w:rsidRDefault="00DB245B" w:rsidP="00D710D8">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1059" w:type="dxa"/>
            <w:shd w:val="clear" w:color="000000" w:fill="BDD7EE"/>
          </w:tcPr>
          <w:p w14:paraId="2CC6442C"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p>
        </w:tc>
        <w:tc>
          <w:tcPr>
            <w:tcW w:w="1060" w:type="dxa"/>
            <w:shd w:val="clear" w:color="000000" w:fill="BDD7EE"/>
            <w:vAlign w:val="center"/>
            <w:hideMark/>
          </w:tcPr>
          <w:p w14:paraId="4D322599"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p>
        </w:tc>
      </w:tr>
      <w:tr w:rsidR="00DB245B" w:rsidRPr="005F4C33" w14:paraId="17C724A1" w14:textId="77777777" w:rsidTr="00DB245B">
        <w:trPr>
          <w:trHeight w:val="20"/>
        </w:trPr>
        <w:tc>
          <w:tcPr>
            <w:tcW w:w="7792" w:type="dxa"/>
            <w:shd w:val="clear" w:color="auto" w:fill="auto"/>
            <w:vAlign w:val="center"/>
            <w:hideMark/>
          </w:tcPr>
          <w:p w14:paraId="04BAC8E0"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1059" w:type="dxa"/>
          </w:tcPr>
          <w:p w14:paraId="0CB8E01E"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2B7A8EDB"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DB245B" w:rsidRPr="005F4C33" w14:paraId="33CDAF47" w14:textId="77777777" w:rsidTr="00DB245B">
        <w:trPr>
          <w:trHeight w:val="20"/>
        </w:trPr>
        <w:tc>
          <w:tcPr>
            <w:tcW w:w="7792" w:type="dxa"/>
            <w:shd w:val="clear" w:color="auto" w:fill="auto"/>
            <w:vAlign w:val="center"/>
            <w:hideMark/>
          </w:tcPr>
          <w:p w14:paraId="4DD4E963"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1059" w:type="dxa"/>
          </w:tcPr>
          <w:p w14:paraId="7C0A5DF1"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34C2E4BB"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DB245B" w:rsidRPr="005F4C33" w14:paraId="0CA92315" w14:textId="77777777" w:rsidTr="00DB245B">
        <w:trPr>
          <w:trHeight w:val="20"/>
        </w:trPr>
        <w:tc>
          <w:tcPr>
            <w:tcW w:w="7792" w:type="dxa"/>
            <w:shd w:val="clear" w:color="auto" w:fill="auto"/>
            <w:vAlign w:val="center"/>
            <w:hideMark/>
          </w:tcPr>
          <w:p w14:paraId="74CA0C5C"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1059" w:type="dxa"/>
          </w:tcPr>
          <w:p w14:paraId="06490FE6"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3BF3A260"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E8E4AFD" w14:textId="77777777" w:rsidTr="00DB245B">
        <w:trPr>
          <w:trHeight w:val="20"/>
        </w:trPr>
        <w:tc>
          <w:tcPr>
            <w:tcW w:w="7792" w:type="dxa"/>
            <w:shd w:val="clear" w:color="auto" w:fill="auto"/>
            <w:vAlign w:val="center"/>
            <w:hideMark/>
          </w:tcPr>
          <w:p w14:paraId="4FB386D0"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1059" w:type="dxa"/>
          </w:tcPr>
          <w:p w14:paraId="3547BD85"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1C3E56A2"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520B9228" w14:textId="77777777" w:rsidTr="00DB245B">
        <w:trPr>
          <w:trHeight w:val="20"/>
        </w:trPr>
        <w:tc>
          <w:tcPr>
            <w:tcW w:w="7792" w:type="dxa"/>
            <w:shd w:val="clear" w:color="auto" w:fill="auto"/>
            <w:vAlign w:val="center"/>
            <w:hideMark/>
          </w:tcPr>
          <w:p w14:paraId="53DF7FFC"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1059" w:type="dxa"/>
          </w:tcPr>
          <w:p w14:paraId="403DC99A"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1D6BF7BB"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89294EA" w14:textId="77777777" w:rsidTr="00DB245B">
        <w:trPr>
          <w:trHeight w:val="20"/>
        </w:trPr>
        <w:tc>
          <w:tcPr>
            <w:tcW w:w="7792" w:type="dxa"/>
            <w:shd w:val="clear" w:color="000000" w:fill="BDD7EE"/>
            <w:vAlign w:val="center"/>
            <w:hideMark/>
          </w:tcPr>
          <w:p w14:paraId="20F2DE7A" w14:textId="77777777" w:rsidR="00DB245B" w:rsidRPr="005F4C33" w:rsidRDefault="00DB245B" w:rsidP="00D710D8">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Матвейщево</w:t>
            </w:r>
          </w:p>
        </w:tc>
        <w:tc>
          <w:tcPr>
            <w:tcW w:w="1059" w:type="dxa"/>
            <w:shd w:val="clear" w:color="000000" w:fill="BDD7EE"/>
          </w:tcPr>
          <w:p w14:paraId="204DAEE9"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p>
        </w:tc>
        <w:tc>
          <w:tcPr>
            <w:tcW w:w="1060" w:type="dxa"/>
            <w:shd w:val="clear" w:color="000000" w:fill="BDD7EE"/>
            <w:vAlign w:val="center"/>
            <w:hideMark/>
          </w:tcPr>
          <w:p w14:paraId="5F3BEA26" w14:textId="77777777" w:rsidR="00DB245B" w:rsidRPr="005F4C33" w:rsidRDefault="00DB245B" w:rsidP="00D710D8">
            <w:pPr>
              <w:spacing w:after="0" w:line="240" w:lineRule="auto"/>
              <w:jc w:val="center"/>
              <w:rPr>
                <w:rFonts w:ascii="Trebuchet MS" w:eastAsia="Times New Roman" w:hAnsi="Trebuchet MS" w:cs="Calibri"/>
                <w:b/>
                <w:bCs/>
                <w:color w:val="000000"/>
                <w:sz w:val="20"/>
                <w:szCs w:val="20"/>
                <w:lang w:eastAsia="ru-RU"/>
              </w:rPr>
            </w:pPr>
          </w:p>
        </w:tc>
      </w:tr>
      <w:tr w:rsidR="00DB245B" w:rsidRPr="005F4C33" w14:paraId="2908F034" w14:textId="77777777" w:rsidTr="00DB245B">
        <w:trPr>
          <w:trHeight w:val="20"/>
        </w:trPr>
        <w:tc>
          <w:tcPr>
            <w:tcW w:w="7792" w:type="dxa"/>
            <w:shd w:val="clear" w:color="auto" w:fill="auto"/>
            <w:vAlign w:val="center"/>
            <w:hideMark/>
          </w:tcPr>
          <w:p w14:paraId="4A679811"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1059" w:type="dxa"/>
            <w:vAlign w:val="center"/>
          </w:tcPr>
          <w:p w14:paraId="0341B3D3"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1</w:t>
            </w:r>
          </w:p>
        </w:tc>
        <w:tc>
          <w:tcPr>
            <w:tcW w:w="1060" w:type="dxa"/>
            <w:shd w:val="clear" w:color="auto" w:fill="auto"/>
            <w:vAlign w:val="center"/>
            <w:hideMark/>
          </w:tcPr>
          <w:p w14:paraId="0A9C4B7F"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DB245B" w:rsidRPr="005F4C33" w14:paraId="302B251C" w14:textId="77777777" w:rsidTr="00DB245B">
        <w:trPr>
          <w:trHeight w:val="20"/>
        </w:trPr>
        <w:tc>
          <w:tcPr>
            <w:tcW w:w="7792" w:type="dxa"/>
            <w:shd w:val="clear" w:color="auto" w:fill="auto"/>
            <w:vAlign w:val="center"/>
            <w:hideMark/>
          </w:tcPr>
          <w:p w14:paraId="56F3B3AD"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1059" w:type="dxa"/>
            <w:vAlign w:val="center"/>
          </w:tcPr>
          <w:p w14:paraId="5E40D8AA"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1</w:t>
            </w:r>
          </w:p>
        </w:tc>
        <w:tc>
          <w:tcPr>
            <w:tcW w:w="1060" w:type="dxa"/>
            <w:shd w:val="clear" w:color="auto" w:fill="auto"/>
            <w:vAlign w:val="center"/>
            <w:hideMark/>
          </w:tcPr>
          <w:p w14:paraId="78C4C79F"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DB245B" w:rsidRPr="005F4C33" w14:paraId="722F5AD0" w14:textId="77777777" w:rsidTr="00DB245B">
        <w:trPr>
          <w:trHeight w:val="20"/>
        </w:trPr>
        <w:tc>
          <w:tcPr>
            <w:tcW w:w="7792" w:type="dxa"/>
            <w:shd w:val="clear" w:color="auto" w:fill="auto"/>
            <w:vAlign w:val="center"/>
            <w:hideMark/>
          </w:tcPr>
          <w:p w14:paraId="023B70E0"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1059" w:type="dxa"/>
            <w:vAlign w:val="center"/>
          </w:tcPr>
          <w:p w14:paraId="3D6602B7"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0D82E8F3"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53DC3464" w14:textId="77777777" w:rsidTr="00DB245B">
        <w:trPr>
          <w:trHeight w:val="20"/>
        </w:trPr>
        <w:tc>
          <w:tcPr>
            <w:tcW w:w="7792" w:type="dxa"/>
            <w:shd w:val="clear" w:color="auto" w:fill="auto"/>
            <w:vAlign w:val="center"/>
            <w:hideMark/>
          </w:tcPr>
          <w:p w14:paraId="1DBBC1AB"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1059" w:type="dxa"/>
            <w:vAlign w:val="center"/>
          </w:tcPr>
          <w:p w14:paraId="47018A5F"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212642C5"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DB245B" w:rsidRPr="005F4C33" w14:paraId="15D28C53" w14:textId="77777777" w:rsidTr="00DB245B">
        <w:trPr>
          <w:trHeight w:val="20"/>
        </w:trPr>
        <w:tc>
          <w:tcPr>
            <w:tcW w:w="7792" w:type="dxa"/>
            <w:shd w:val="clear" w:color="auto" w:fill="auto"/>
            <w:vAlign w:val="center"/>
            <w:hideMark/>
          </w:tcPr>
          <w:p w14:paraId="41D2BC57" w14:textId="77777777" w:rsidR="00DB245B" w:rsidRPr="005F4C33" w:rsidRDefault="00DB245B" w:rsidP="00D710D8">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1059" w:type="dxa"/>
            <w:vAlign w:val="center"/>
          </w:tcPr>
          <w:p w14:paraId="4C90318B"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1060" w:type="dxa"/>
            <w:shd w:val="clear" w:color="auto" w:fill="auto"/>
            <w:vAlign w:val="center"/>
            <w:hideMark/>
          </w:tcPr>
          <w:p w14:paraId="52C97677" w14:textId="77777777" w:rsidR="00DB245B" w:rsidRPr="005F4C33" w:rsidRDefault="00DB245B" w:rsidP="00D710D8">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bl>
    <w:p w14:paraId="5039D949" w14:textId="4E1F90E5"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2C067543" w14:textId="0ECD5D8A"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778A3492" w14:textId="42667B7C"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709C2A06" w14:textId="32050A30"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06649D65" w14:textId="5CF6E9E1"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077753CE" w14:textId="07D6AB01"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516AFC6F" w14:textId="10631B93"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4525836F" w14:textId="4B301988" w:rsidR="00A06493" w:rsidRDefault="00A06493" w:rsidP="00A06493">
      <w:pPr>
        <w:spacing w:after="0" w:line="276" w:lineRule="auto"/>
        <w:ind w:firstLine="567"/>
        <w:jc w:val="both"/>
        <w:rPr>
          <w:rFonts w:ascii="Trebuchet MS" w:eastAsia="Times New Roman" w:hAnsi="Trebuchet MS" w:cs="Times New Roman"/>
          <w:b/>
          <w:bCs/>
          <w:kern w:val="32"/>
          <w:lang w:eastAsia="ru-RU"/>
        </w:rPr>
      </w:pPr>
    </w:p>
    <w:p w14:paraId="4D7C5EFC" w14:textId="2F3EB33A" w:rsidR="00A020AA" w:rsidRPr="00324128" w:rsidRDefault="00D92BAA" w:rsidP="00297DAB">
      <w:pPr>
        <w:keepNext/>
        <w:spacing w:after="60" w:line="276" w:lineRule="auto"/>
        <w:jc w:val="both"/>
        <w:outlineLvl w:val="0"/>
        <w:rPr>
          <w:rFonts w:ascii="Trebuchet MS" w:eastAsia="Times New Roman" w:hAnsi="Trebuchet MS" w:cs="Times New Roman"/>
          <w:b/>
          <w:bCs/>
          <w:kern w:val="32"/>
          <w:lang w:eastAsia="ru-RU"/>
        </w:rPr>
      </w:pPr>
      <w:bookmarkStart w:id="69" w:name="_Toc101019051"/>
      <w:r w:rsidRPr="00324128">
        <w:rPr>
          <w:rFonts w:ascii="Trebuchet MS" w:eastAsia="Times New Roman" w:hAnsi="Trebuchet MS" w:cs="Times New Roman"/>
          <w:b/>
          <w:bCs/>
          <w:kern w:val="32"/>
          <w:lang w:eastAsia="ru-RU"/>
        </w:rPr>
        <w:lastRenderedPageBreak/>
        <w:t xml:space="preserve">1.8. </w:t>
      </w:r>
      <w:r w:rsidR="00A020AA" w:rsidRPr="00324128">
        <w:rPr>
          <w:rFonts w:ascii="Trebuchet MS" w:eastAsia="Times New Roman" w:hAnsi="Trebuchet MS" w:cs="Times New Roman"/>
          <w:b/>
          <w:bCs/>
          <w:kern w:val="32"/>
          <w:lang w:eastAsia="ru-RU"/>
        </w:rPr>
        <w:t>Топливные балансы источников тепловой энергии и система обеспечения топливом</w:t>
      </w:r>
      <w:bookmarkEnd w:id="69"/>
    </w:p>
    <w:p w14:paraId="3754B9A5" w14:textId="136E8852" w:rsidR="00A020AA" w:rsidRPr="00324128"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01019052"/>
      <w:r w:rsidRPr="00324128">
        <w:rPr>
          <w:rFonts w:ascii="Trebuchet MS" w:eastAsia="Times New Roman" w:hAnsi="Trebuchet MS" w:cs="Times New Roman"/>
          <w:b/>
          <w:lang w:eastAsia="ru-RU"/>
        </w:rPr>
        <w:t>1.8.1. Описание видов и количества используемого основного топлива для каждого источника тепловой энергии</w:t>
      </w:r>
      <w:bookmarkEnd w:id="70"/>
    </w:p>
    <w:p w14:paraId="0DEA4045" w14:textId="77777777" w:rsidR="006E5A36" w:rsidRPr="00324128" w:rsidRDefault="00D9602A" w:rsidP="00E71B7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Объем потребления</w:t>
      </w:r>
      <w:r w:rsidR="00A020AA" w:rsidRPr="00324128">
        <w:rPr>
          <w:rFonts w:ascii="Trebuchet MS" w:eastAsia="Times New Roman" w:hAnsi="Trebuchet MS" w:cs="Times New Roman"/>
          <w:lang w:eastAsia="ru-RU"/>
        </w:rPr>
        <w:t xml:space="preserve"> топлива котельн</w:t>
      </w:r>
      <w:r w:rsidR="00F6353D" w:rsidRPr="00324128">
        <w:rPr>
          <w:rFonts w:ascii="Trebuchet MS" w:eastAsia="Times New Roman" w:hAnsi="Trebuchet MS" w:cs="Times New Roman"/>
          <w:lang w:eastAsia="ru-RU"/>
        </w:rPr>
        <w:t xml:space="preserve">ыми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297DA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297DAB" w:rsidRPr="00324128">
        <w:rPr>
          <w:rFonts w:ascii="Trebuchet MS" w:eastAsia="Times New Roman" w:hAnsi="Trebuchet MS" w:cs="Times New Roman"/>
          <w:lang w:eastAsia="ru-RU"/>
        </w:rPr>
        <w:t xml:space="preserve"> района</w:t>
      </w:r>
      <w:r w:rsidR="006017BC" w:rsidRPr="00324128">
        <w:rPr>
          <w:rFonts w:ascii="Trebuchet MS" w:eastAsia="Times New Roman" w:hAnsi="Trebuchet MS" w:cs="Times New Roman"/>
          <w:lang w:eastAsia="ru-RU"/>
        </w:rPr>
        <w:t xml:space="preserve"> </w:t>
      </w:r>
      <w:r w:rsidR="00F6353D" w:rsidRPr="00324128">
        <w:rPr>
          <w:rFonts w:ascii="Trebuchet MS" w:eastAsia="Times New Roman" w:hAnsi="Trebuchet MS" w:cs="Times New Roman"/>
          <w:lang w:eastAsia="ru-RU"/>
        </w:rPr>
        <w:t>Владимирской области</w:t>
      </w:r>
      <w:r w:rsidR="00880775" w:rsidRPr="00324128">
        <w:rPr>
          <w:rFonts w:ascii="Trebuchet MS" w:eastAsia="Times New Roman" w:hAnsi="Trebuchet MS" w:cs="Times New Roman"/>
          <w:lang w:eastAsia="ru-RU"/>
        </w:rPr>
        <w:t xml:space="preserve"> представлен в таблице 1.8.1.1</w:t>
      </w:r>
      <w:r w:rsidR="00F6353D" w:rsidRPr="00324128">
        <w:rPr>
          <w:rFonts w:ascii="Trebuchet MS" w:eastAsia="Times New Roman" w:hAnsi="Trebuchet MS" w:cs="Times New Roman"/>
          <w:lang w:eastAsia="ru-RU"/>
        </w:rPr>
        <w:t xml:space="preserve">. </w:t>
      </w:r>
    </w:p>
    <w:p w14:paraId="4862CF73" w14:textId="636DFF5B" w:rsidR="00A020AA" w:rsidRPr="00324128" w:rsidRDefault="00F6353D" w:rsidP="00E71B7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На котельных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297DAB"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используется природный газ.</w:t>
      </w:r>
    </w:p>
    <w:p w14:paraId="11BD46D2" w14:textId="11BCC664" w:rsidR="00F6353D" w:rsidRDefault="00F6353D" w:rsidP="00A06493">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1.8.1.1 – </w:t>
      </w:r>
      <w:r w:rsidR="00EB5DBB" w:rsidRPr="00324128">
        <w:rPr>
          <w:rFonts w:ascii="Trebuchet MS" w:eastAsia="Times New Roman" w:hAnsi="Trebuchet MS" w:cs="Times New Roman"/>
          <w:b/>
        </w:rPr>
        <w:t xml:space="preserve">Объем потребления топлива котельными </w:t>
      </w:r>
      <w:r w:rsidR="002308E5" w:rsidRPr="00324128">
        <w:rPr>
          <w:rFonts w:ascii="Trebuchet MS" w:eastAsia="Times New Roman" w:hAnsi="Trebuchet MS" w:cs="Times New Roman"/>
          <w:b/>
        </w:rPr>
        <w:t xml:space="preserve">муниципальное образование </w:t>
      </w:r>
      <w:r w:rsidR="00310695" w:rsidRPr="00324128">
        <w:rPr>
          <w:rFonts w:ascii="Trebuchet MS" w:eastAsia="Times New Roman" w:hAnsi="Trebuchet MS" w:cs="Times New Roman"/>
          <w:b/>
        </w:rPr>
        <w:t>Симское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1847"/>
        <w:gridCol w:w="1849"/>
      </w:tblGrid>
      <w:tr w:rsidR="00DB245B" w:rsidRPr="00A06493" w14:paraId="6DB40D14" w14:textId="77777777" w:rsidTr="00906B9C">
        <w:trPr>
          <w:trHeight w:val="348"/>
        </w:trPr>
        <w:tc>
          <w:tcPr>
            <w:tcW w:w="3135" w:type="pct"/>
            <w:shd w:val="clear" w:color="000000" w:fill="CCFF99"/>
            <w:vAlign w:val="center"/>
            <w:hideMark/>
          </w:tcPr>
          <w:p w14:paraId="41E600B8" w14:textId="77777777" w:rsidR="00DB245B" w:rsidRPr="00A06493" w:rsidRDefault="00DB245B" w:rsidP="00A06493">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Наименование параметра</w:t>
            </w:r>
          </w:p>
        </w:tc>
        <w:tc>
          <w:tcPr>
            <w:tcW w:w="932" w:type="pct"/>
            <w:shd w:val="clear" w:color="000000" w:fill="CCFF99"/>
            <w:vAlign w:val="center"/>
            <w:hideMark/>
          </w:tcPr>
          <w:p w14:paraId="2FB67BE5" w14:textId="77777777" w:rsidR="00DB245B" w:rsidRPr="00A06493" w:rsidRDefault="00DB245B" w:rsidP="00A06493">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2020 г. (факт)</w:t>
            </w:r>
          </w:p>
        </w:tc>
        <w:tc>
          <w:tcPr>
            <w:tcW w:w="932" w:type="pct"/>
            <w:shd w:val="clear" w:color="000000" w:fill="CCFF99"/>
            <w:vAlign w:val="center"/>
            <w:hideMark/>
          </w:tcPr>
          <w:p w14:paraId="06BBCCFF" w14:textId="77777777" w:rsidR="00DB245B" w:rsidRPr="00A06493" w:rsidRDefault="00DB245B" w:rsidP="00A06493">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2021 г. (факт)</w:t>
            </w:r>
          </w:p>
        </w:tc>
      </w:tr>
      <w:tr w:rsidR="00906B9C" w:rsidRPr="00A06493" w14:paraId="7F979E94" w14:textId="77777777" w:rsidTr="00906B9C">
        <w:trPr>
          <w:trHeight w:val="20"/>
        </w:trPr>
        <w:tc>
          <w:tcPr>
            <w:tcW w:w="5000" w:type="pct"/>
            <w:gridSpan w:val="3"/>
            <w:shd w:val="clear" w:color="000000" w:fill="FFFF99"/>
            <w:vAlign w:val="center"/>
            <w:hideMark/>
          </w:tcPr>
          <w:p w14:paraId="381B04E5" w14:textId="60A315D8" w:rsidR="00906B9C" w:rsidRPr="00A06493" w:rsidRDefault="00906B9C" w:rsidP="00D710D8">
            <w:pPr>
              <w:spacing w:after="0" w:line="240" w:lineRule="auto"/>
              <w:jc w:val="center"/>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Муниципальное образование Симское</w:t>
            </w:r>
          </w:p>
        </w:tc>
      </w:tr>
      <w:tr w:rsidR="00DB245B" w:rsidRPr="00A06493" w14:paraId="49572FE3" w14:textId="77777777" w:rsidTr="00906B9C">
        <w:trPr>
          <w:trHeight w:val="20"/>
        </w:trPr>
        <w:tc>
          <w:tcPr>
            <w:tcW w:w="3135" w:type="pct"/>
            <w:shd w:val="clear" w:color="auto" w:fill="auto"/>
            <w:vAlign w:val="center"/>
            <w:hideMark/>
          </w:tcPr>
          <w:p w14:paraId="76AB885A"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Вид топлива</w:t>
            </w:r>
          </w:p>
        </w:tc>
        <w:tc>
          <w:tcPr>
            <w:tcW w:w="932" w:type="pct"/>
            <w:shd w:val="clear" w:color="auto" w:fill="auto"/>
            <w:vAlign w:val="center"/>
            <w:hideMark/>
          </w:tcPr>
          <w:p w14:paraId="2D9AD6D0"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c>
          <w:tcPr>
            <w:tcW w:w="932" w:type="pct"/>
            <w:shd w:val="clear" w:color="auto" w:fill="auto"/>
            <w:vAlign w:val="center"/>
            <w:hideMark/>
          </w:tcPr>
          <w:p w14:paraId="282FB59E"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r>
      <w:tr w:rsidR="00DB245B" w:rsidRPr="00A06493" w14:paraId="129568A7" w14:textId="77777777" w:rsidTr="00906B9C">
        <w:trPr>
          <w:trHeight w:val="20"/>
        </w:trPr>
        <w:tc>
          <w:tcPr>
            <w:tcW w:w="3135" w:type="pct"/>
            <w:shd w:val="clear" w:color="auto" w:fill="auto"/>
            <w:vAlign w:val="center"/>
            <w:hideMark/>
          </w:tcPr>
          <w:p w14:paraId="30D4E7DD"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Выработка тепловой энергии, Гкал</w:t>
            </w:r>
          </w:p>
        </w:tc>
        <w:tc>
          <w:tcPr>
            <w:tcW w:w="932" w:type="pct"/>
            <w:shd w:val="clear" w:color="auto" w:fill="auto"/>
            <w:vAlign w:val="center"/>
            <w:hideMark/>
          </w:tcPr>
          <w:p w14:paraId="72CFDF4D"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784</w:t>
            </w:r>
          </w:p>
        </w:tc>
        <w:tc>
          <w:tcPr>
            <w:tcW w:w="932" w:type="pct"/>
            <w:shd w:val="clear" w:color="auto" w:fill="auto"/>
            <w:vAlign w:val="center"/>
            <w:hideMark/>
          </w:tcPr>
          <w:p w14:paraId="2BB67AE5"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953</w:t>
            </w:r>
          </w:p>
        </w:tc>
      </w:tr>
      <w:tr w:rsidR="00DB245B" w:rsidRPr="00A06493" w14:paraId="4BC8C5DD" w14:textId="77777777" w:rsidTr="00906B9C">
        <w:trPr>
          <w:trHeight w:val="20"/>
        </w:trPr>
        <w:tc>
          <w:tcPr>
            <w:tcW w:w="3135" w:type="pct"/>
            <w:shd w:val="clear" w:color="auto" w:fill="auto"/>
            <w:vAlign w:val="center"/>
            <w:hideMark/>
          </w:tcPr>
          <w:p w14:paraId="08DC90C2"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932" w:type="pct"/>
            <w:shd w:val="clear" w:color="auto" w:fill="auto"/>
            <w:vAlign w:val="center"/>
            <w:hideMark/>
          </w:tcPr>
          <w:p w14:paraId="10AA1DE6"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156,41</w:t>
            </w:r>
          </w:p>
        </w:tc>
        <w:tc>
          <w:tcPr>
            <w:tcW w:w="932" w:type="pct"/>
            <w:shd w:val="clear" w:color="auto" w:fill="auto"/>
            <w:vAlign w:val="center"/>
            <w:hideMark/>
          </w:tcPr>
          <w:p w14:paraId="6949B59A"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156,70</w:t>
            </w:r>
          </w:p>
        </w:tc>
      </w:tr>
      <w:tr w:rsidR="00DB245B" w:rsidRPr="00A06493" w14:paraId="4CA3DD51" w14:textId="77777777" w:rsidTr="00906B9C">
        <w:trPr>
          <w:trHeight w:val="20"/>
        </w:trPr>
        <w:tc>
          <w:tcPr>
            <w:tcW w:w="3135" w:type="pct"/>
            <w:shd w:val="clear" w:color="auto" w:fill="auto"/>
            <w:vAlign w:val="center"/>
            <w:hideMark/>
          </w:tcPr>
          <w:p w14:paraId="705B7EDB"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условного топлива на выработку, т у.т.</w:t>
            </w:r>
          </w:p>
        </w:tc>
        <w:tc>
          <w:tcPr>
            <w:tcW w:w="932" w:type="pct"/>
            <w:shd w:val="clear" w:color="auto" w:fill="auto"/>
            <w:vAlign w:val="center"/>
            <w:hideMark/>
          </w:tcPr>
          <w:p w14:paraId="011E9405"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123</w:t>
            </w:r>
          </w:p>
        </w:tc>
        <w:tc>
          <w:tcPr>
            <w:tcW w:w="932" w:type="pct"/>
            <w:shd w:val="clear" w:color="auto" w:fill="auto"/>
            <w:vAlign w:val="center"/>
            <w:hideMark/>
          </w:tcPr>
          <w:p w14:paraId="0D212C0E"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149</w:t>
            </w:r>
          </w:p>
        </w:tc>
      </w:tr>
      <w:tr w:rsidR="00DB245B" w:rsidRPr="00A06493" w14:paraId="0F2B518C" w14:textId="77777777" w:rsidTr="00906B9C">
        <w:trPr>
          <w:trHeight w:val="20"/>
        </w:trPr>
        <w:tc>
          <w:tcPr>
            <w:tcW w:w="3135" w:type="pct"/>
            <w:shd w:val="clear" w:color="auto" w:fill="auto"/>
            <w:vAlign w:val="center"/>
            <w:hideMark/>
          </w:tcPr>
          <w:p w14:paraId="456E55AA"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932" w:type="pct"/>
            <w:shd w:val="clear" w:color="auto" w:fill="auto"/>
            <w:vAlign w:val="center"/>
            <w:hideMark/>
          </w:tcPr>
          <w:p w14:paraId="34D925D6"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105</w:t>
            </w:r>
          </w:p>
        </w:tc>
        <w:tc>
          <w:tcPr>
            <w:tcW w:w="932" w:type="pct"/>
            <w:shd w:val="clear" w:color="auto" w:fill="auto"/>
            <w:vAlign w:val="center"/>
            <w:hideMark/>
          </w:tcPr>
          <w:p w14:paraId="098D5CBC"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128</w:t>
            </w:r>
          </w:p>
        </w:tc>
      </w:tr>
      <w:tr w:rsidR="00DB245B" w:rsidRPr="00A06493" w14:paraId="584A9CC2" w14:textId="77777777" w:rsidTr="00906B9C">
        <w:trPr>
          <w:trHeight w:val="20"/>
        </w:trPr>
        <w:tc>
          <w:tcPr>
            <w:tcW w:w="3135" w:type="pct"/>
            <w:shd w:val="clear" w:color="000000" w:fill="BDD7EE"/>
            <w:vAlign w:val="center"/>
            <w:hideMark/>
          </w:tcPr>
          <w:p w14:paraId="0BE412A6" w14:textId="77777777" w:rsidR="00DB245B" w:rsidRPr="00A06493" w:rsidRDefault="00DB245B" w:rsidP="00D710D8">
            <w:pPr>
              <w:spacing w:after="0" w:line="240" w:lineRule="auto"/>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БМК с. Сима (школа)</w:t>
            </w:r>
          </w:p>
        </w:tc>
        <w:tc>
          <w:tcPr>
            <w:tcW w:w="932" w:type="pct"/>
            <w:shd w:val="clear" w:color="000000" w:fill="BDD7EE"/>
            <w:vAlign w:val="center"/>
            <w:hideMark/>
          </w:tcPr>
          <w:p w14:paraId="47AC12EA" w14:textId="77777777" w:rsidR="00DB245B" w:rsidRPr="00A06493" w:rsidRDefault="00DB245B" w:rsidP="00D710D8">
            <w:pPr>
              <w:spacing w:after="0" w:line="240" w:lineRule="auto"/>
              <w:jc w:val="center"/>
              <w:rPr>
                <w:rFonts w:ascii="Trebuchet MS" w:eastAsia="Times New Roman" w:hAnsi="Trebuchet MS" w:cs="Calibri"/>
                <w:b/>
                <w:bCs/>
                <w:color w:val="000000"/>
                <w:sz w:val="20"/>
                <w:szCs w:val="20"/>
                <w:lang w:eastAsia="ru-RU"/>
              </w:rPr>
            </w:pPr>
          </w:p>
        </w:tc>
        <w:tc>
          <w:tcPr>
            <w:tcW w:w="932" w:type="pct"/>
            <w:shd w:val="clear" w:color="000000" w:fill="BDD7EE"/>
            <w:vAlign w:val="center"/>
            <w:hideMark/>
          </w:tcPr>
          <w:p w14:paraId="2F5E8615" w14:textId="77777777" w:rsidR="00DB245B" w:rsidRPr="00A06493" w:rsidRDefault="00DB245B" w:rsidP="00D710D8">
            <w:pPr>
              <w:spacing w:after="0" w:line="240" w:lineRule="auto"/>
              <w:jc w:val="center"/>
              <w:rPr>
                <w:rFonts w:ascii="Trebuchet MS" w:eastAsia="Times New Roman" w:hAnsi="Trebuchet MS" w:cs="Calibri"/>
                <w:b/>
                <w:bCs/>
                <w:color w:val="000000"/>
                <w:sz w:val="20"/>
                <w:szCs w:val="20"/>
                <w:lang w:eastAsia="ru-RU"/>
              </w:rPr>
            </w:pPr>
          </w:p>
        </w:tc>
      </w:tr>
      <w:tr w:rsidR="00DB245B" w:rsidRPr="00A06493" w14:paraId="25FB9A75" w14:textId="77777777" w:rsidTr="00906B9C">
        <w:trPr>
          <w:trHeight w:val="20"/>
        </w:trPr>
        <w:tc>
          <w:tcPr>
            <w:tcW w:w="3135" w:type="pct"/>
            <w:shd w:val="clear" w:color="auto" w:fill="auto"/>
            <w:vAlign w:val="center"/>
            <w:hideMark/>
          </w:tcPr>
          <w:p w14:paraId="416CA31B"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Вид топлива</w:t>
            </w:r>
          </w:p>
        </w:tc>
        <w:tc>
          <w:tcPr>
            <w:tcW w:w="932" w:type="pct"/>
            <w:shd w:val="clear" w:color="auto" w:fill="auto"/>
            <w:vAlign w:val="center"/>
            <w:hideMark/>
          </w:tcPr>
          <w:p w14:paraId="7FBA1A79"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c>
          <w:tcPr>
            <w:tcW w:w="932" w:type="pct"/>
            <w:shd w:val="clear" w:color="auto" w:fill="auto"/>
            <w:vAlign w:val="center"/>
            <w:hideMark/>
          </w:tcPr>
          <w:p w14:paraId="219681BB"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r>
      <w:tr w:rsidR="00DB245B" w:rsidRPr="00A06493" w14:paraId="1BCBC780" w14:textId="77777777" w:rsidTr="00906B9C">
        <w:trPr>
          <w:trHeight w:val="20"/>
        </w:trPr>
        <w:tc>
          <w:tcPr>
            <w:tcW w:w="3135" w:type="pct"/>
            <w:shd w:val="clear" w:color="auto" w:fill="auto"/>
            <w:vAlign w:val="center"/>
            <w:hideMark/>
          </w:tcPr>
          <w:p w14:paraId="406144D5"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Выработка тепловой энергии, Гкал</w:t>
            </w:r>
          </w:p>
        </w:tc>
        <w:tc>
          <w:tcPr>
            <w:tcW w:w="932" w:type="pct"/>
            <w:shd w:val="clear" w:color="auto" w:fill="auto"/>
            <w:vAlign w:val="center"/>
            <w:hideMark/>
          </w:tcPr>
          <w:p w14:paraId="6E9A8069"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416</w:t>
            </w:r>
          </w:p>
        </w:tc>
        <w:tc>
          <w:tcPr>
            <w:tcW w:w="932" w:type="pct"/>
            <w:shd w:val="clear" w:color="auto" w:fill="auto"/>
            <w:vAlign w:val="center"/>
            <w:hideMark/>
          </w:tcPr>
          <w:p w14:paraId="383D1E9A"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506</w:t>
            </w:r>
          </w:p>
        </w:tc>
      </w:tr>
      <w:tr w:rsidR="00DB245B" w:rsidRPr="00A06493" w14:paraId="4A8AFC3A" w14:textId="77777777" w:rsidTr="00906B9C">
        <w:trPr>
          <w:trHeight w:val="20"/>
        </w:trPr>
        <w:tc>
          <w:tcPr>
            <w:tcW w:w="3135" w:type="pct"/>
            <w:shd w:val="clear" w:color="auto" w:fill="auto"/>
            <w:vAlign w:val="center"/>
            <w:hideMark/>
          </w:tcPr>
          <w:p w14:paraId="73B12CE6"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932" w:type="pct"/>
            <w:shd w:val="clear" w:color="auto" w:fill="auto"/>
            <w:vAlign w:val="center"/>
            <w:hideMark/>
          </w:tcPr>
          <w:p w14:paraId="6F14649E"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156,28</w:t>
            </w:r>
          </w:p>
        </w:tc>
        <w:tc>
          <w:tcPr>
            <w:tcW w:w="932" w:type="pct"/>
            <w:shd w:val="clear" w:color="auto" w:fill="auto"/>
            <w:vAlign w:val="center"/>
            <w:hideMark/>
          </w:tcPr>
          <w:p w14:paraId="7C650558"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156,21</w:t>
            </w:r>
          </w:p>
        </w:tc>
      </w:tr>
      <w:tr w:rsidR="00DB245B" w:rsidRPr="00A06493" w14:paraId="129DC179" w14:textId="77777777" w:rsidTr="00906B9C">
        <w:trPr>
          <w:trHeight w:val="20"/>
        </w:trPr>
        <w:tc>
          <w:tcPr>
            <w:tcW w:w="3135" w:type="pct"/>
            <w:shd w:val="clear" w:color="auto" w:fill="auto"/>
            <w:vAlign w:val="center"/>
            <w:hideMark/>
          </w:tcPr>
          <w:p w14:paraId="50FB0F44"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условного топлива на выработку, т у.т.</w:t>
            </w:r>
          </w:p>
        </w:tc>
        <w:tc>
          <w:tcPr>
            <w:tcW w:w="932" w:type="pct"/>
            <w:shd w:val="clear" w:color="auto" w:fill="auto"/>
            <w:vAlign w:val="center"/>
            <w:hideMark/>
          </w:tcPr>
          <w:p w14:paraId="4A858782"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65</w:t>
            </w:r>
          </w:p>
        </w:tc>
        <w:tc>
          <w:tcPr>
            <w:tcW w:w="932" w:type="pct"/>
            <w:shd w:val="clear" w:color="auto" w:fill="auto"/>
            <w:vAlign w:val="center"/>
            <w:hideMark/>
          </w:tcPr>
          <w:p w14:paraId="7FAC5DF7"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79</w:t>
            </w:r>
          </w:p>
        </w:tc>
      </w:tr>
      <w:tr w:rsidR="00DB245B" w:rsidRPr="00A06493" w14:paraId="5E74AFC4" w14:textId="77777777" w:rsidTr="00906B9C">
        <w:trPr>
          <w:trHeight w:val="20"/>
        </w:trPr>
        <w:tc>
          <w:tcPr>
            <w:tcW w:w="3135" w:type="pct"/>
            <w:shd w:val="clear" w:color="auto" w:fill="auto"/>
            <w:vAlign w:val="center"/>
            <w:hideMark/>
          </w:tcPr>
          <w:p w14:paraId="4913F26F"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932" w:type="pct"/>
            <w:shd w:val="clear" w:color="auto" w:fill="auto"/>
            <w:vAlign w:val="center"/>
            <w:hideMark/>
          </w:tcPr>
          <w:p w14:paraId="1D485E00"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55</w:t>
            </w:r>
          </w:p>
        </w:tc>
        <w:tc>
          <w:tcPr>
            <w:tcW w:w="932" w:type="pct"/>
            <w:shd w:val="clear" w:color="auto" w:fill="auto"/>
            <w:vAlign w:val="center"/>
            <w:hideMark/>
          </w:tcPr>
          <w:p w14:paraId="7C4AD906"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68</w:t>
            </w:r>
          </w:p>
        </w:tc>
      </w:tr>
      <w:tr w:rsidR="00DB245B" w:rsidRPr="00A06493" w14:paraId="7EE35182" w14:textId="77777777" w:rsidTr="00906B9C">
        <w:trPr>
          <w:trHeight w:val="20"/>
        </w:trPr>
        <w:tc>
          <w:tcPr>
            <w:tcW w:w="3135" w:type="pct"/>
            <w:shd w:val="clear" w:color="000000" w:fill="BDD7EE"/>
            <w:vAlign w:val="center"/>
            <w:hideMark/>
          </w:tcPr>
          <w:p w14:paraId="3D87E452" w14:textId="77777777" w:rsidR="00DB245B" w:rsidRPr="00A06493" w:rsidRDefault="00DB245B" w:rsidP="00D710D8">
            <w:pPr>
              <w:spacing w:after="0" w:line="240" w:lineRule="auto"/>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БМК с. Сима (больница)</w:t>
            </w:r>
          </w:p>
        </w:tc>
        <w:tc>
          <w:tcPr>
            <w:tcW w:w="932" w:type="pct"/>
            <w:shd w:val="clear" w:color="000000" w:fill="BDD7EE"/>
            <w:vAlign w:val="center"/>
            <w:hideMark/>
          </w:tcPr>
          <w:p w14:paraId="214EE9C5" w14:textId="77777777" w:rsidR="00DB245B" w:rsidRPr="00A06493" w:rsidRDefault="00DB245B" w:rsidP="00D710D8">
            <w:pPr>
              <w:spacing w:after="0" w:line="240" w:lineRule="auto"/>
              <w:jc w:val="center"/>
              <w:rPr>
                <w:rFonts w:ascii="Trebuchet MS" w:eastAsia="Times New Roman" w:hAnsi="Trebuchet MS" w:cs="Calibri"/>
                <w:b/>
                <w:bCs/>
                <w:color w:val="000000"/>
                <w:sz w:val="20"/>
                <w:szCs w:val="20"/>
                <w:lang w:eastAsia="ru-RU"/>
              </w:rPr>
            </w:pPr>
          </w:p>
        </w:tc>
        <w:tc>
          <w:tcPr>
            <w:tcW w:w="932" w:type="pct"/>
            <w:shd w:val="clear" w:color="000000" w:fill="BDD7EE"/>
            <w:vAlign w:val="center"/>
            <w:hideMark/>
          </w:tcPr>
          <w:p w14:paraId="6B6AE515" w14:textId="77777777" w:rsidR="00DB245B" w:rsidRPr="00A06493" w:rsidRDefault="00DB245B" w:rsidP="00D710D8">
            <w:pPr>
              <w:spacing w:after="0" w:line="240" w:lineRule="auto"/>
              <w:jc w:val="center"/>
              <w:rPr>
                <w:rFonts w:ascii="Trebuchet MS" w:eastAsia="Times New Roman" w:hAnsi="Trebuchet MS" w:cs="Calibri"/>
                <w:b/>
                <w:bCs/>
                <w:color w:val="000000"/>
                <w:sz w:val="20"/>
                <w:szCs w:val="20"/>
                <w:lang w:eastAsia="ru-RU"/>
              </w:rPr>
            </w:pPr>
          </w:p>
        </w:tc>
      </w:tr>
      <w:tr w:rsidR="00DB245B" w:rsidRPr="00A06493" w14:paraId="04AB7429" w14:textId="77777777" w:rsidTr="00906B9C">
        <w:trPr>
          <w:trHeight w:val="20"/>
        </w:trPr>
        <w:tc>
          <w:tcPr>
            <w:tcW w:w="3135" w:type="pct"/>
            <w:shd w:val="clear" w:color="auto" w:fill="auto"/>
            <w:vAlign w:val="center"/>
            <w:hideMark/>
          </w:tcPr>
          <w:p w14:paraId="71BAE43B"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Вид топлива</w:t>
            </w:r>
          </w:p>
        </w:tc>
        <w:tc>
          <w:tcPr>
            <w:tcW w:w="932" w:type="pct"/>
            <w:shd w:val="clear" w:color="auto" w:fill="auto"/>
            <w:vAlign w:val="center"/>
            <w:hideMark/>
          </w:tcPr>
          <w:p w14:paraId="29D29CF4"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c>
          <w:tcPr>
            <w:tcW w:w="932" w:type="pct"/>
            <w:shd w:val="clear" w:color="auto" w:fill="auto"/>
            <w:vAlign w:val="center"/>
            <w:hideMark/>
          </w:tcPr>
          <w:p w14:paraId="0FDBF750"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r>
      <w:tr w:rsidR="00DB245B" w:rsidRPr="00A06493" w14:paraId="090C5FCD" w14:textId="77777777" w:rsidTr="00906B9C">
        <w:trPr>
          <w:trHeight w:val="20"/>
        </w:trPr>
        <w:tc>
          <w:tcPr>
            <w:tcW w:w="3135" w:type="pct"/>
            <w:shd w:val="clear" w:color="auto" w:fill="auto"/>
            <w:vAlign w:val="center"/>
            <w:hideMark/>
          </w:tcPr>
          <w:p w14:paraId="4093EFEF"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Выработка тепловой энергии, Гкал</w:t>
            </w:r>
          </w:p>
        </w:tc>
        <w:tc>
          <w:tcPr>
            <w:tcW w:w="932" w:type="pct"/>
            <w:shd w:val="clear" w:color="auto" w:fill="auto"/>
            <w:vAlign w:val="center"/>
            <w:hideMark/>
          </w:tcPr>
          <w:p w14:paraId="06686FA8"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111</w:t>
            </w:r>
          </w:p>
        </w:tc>
        <w:tc>
          <w:tcPr>
            <w:tcW w:w="932" w:type="pct"/>
            <w:shd w:val="clear" w:color="auto" w:fill="auto"/>
            <w:vAlign w:val="center"/>
            <w:hideMark/>
          </w:tcPr>
          <w:p w14:paraId="6F902C9C"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134</w:t>
            </w:r>
          </w:p>
        </w:tc>
      </w:tr>
      <w:tr w:rsidR="00DB245B" w:rsidRPr="00A06493" w14:paraId="11E3B15F" w14:textId="77777777" w:rsidTr="00906B9C">
        <w:trPr>
          <w:trHeight w:val="20"/>
        </w:trPr>
        <w:tc>
          <w:tcPr>
            <w:tcW w:w="3135" w:type="pct"/>
            <w:shd w:val="clear" w:color="auto" w:fill="auto"/>
            <w:vAlign w:val="center"/>
            <w:hideMark/>
          </w:tcPr>
          <w:p w14:paraId="3AC3EA27"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932" w:type="pct"/>
            <w:shd w:val="clear" w:color="auto" w:fill="auto"/>
            <w:vAlign w:val="center"/>
            <w:hideMark/>
          </w:tcPr>
          <w:p w14:paraId="08FABA3B"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155,68</w:t>
            </w:r>
          </w:p>
        </w:tc>
        <w:tc>
          <w:tcPr>
            <w:tcW w:w="932" w:type="pct"/>
            <w:shd w:val="clear" w:color="auto" w:fill="auto"/>
            <w:vAlign w:val="center"/>
            <w:hideMark/>
          </w:tcPr>
          <w:p w14:paraId="15C717AB"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155,52</w:t>
            </w:r>
          </w:p>
        </w:tc>
      </w:tr>
      <w:tr w:rsidR="00DB245B" w:rsidRPr="00A06493" w14:paraId="43548943" w14:textId="77777777" w:rsidTr="00906B9C">
        <w:trPr>
          <w:trHeight w:val="20"/>
        </w:trPr>
        <w:tc>
          <w:tcPr>
            <w:tcW w:w="3135" w:type="pct"/>
            <w:shd w:val="clear" w:color="auto" w:fill="auto"/>
            <w:vAlign w:val="center"/>
            <w:hideMark/>
          </w:tcPr>
          <w:p w14:paraId="67185077"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условного топлива на выработку, т у.т.</w:t>
            </w:r>
          </w:p>
        </w:tc>
        <w:tc>
          <w:tcPr>
            <w:tcW w:w="932" w:type="pct"/>
            <w:shd w:val="clear" w:color="auto" w:fill="auto"/>
            <w:vAlign w:val="center"/>
            <w:hideMark/>
          </w:tcPr>
          <w:p w14:paraId="2AD3E5F5"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17</w:t>
            </w:r>
          </w:p>
        </w:tc>
        <w:tc>
          <w:tcPr>
            <w:tcW w:w="932" w:type="pct"/>
            <w:shd w:val="clear" w:color="auto" w:fill="auto"/>
            <w:vAlign w:val="center"/>
            <w:hideMark/>
          </w:tcPr>
          <w:p w14:paraId="1E29C418"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21</w:t>
            </w:r>
          </w:p>
        </w:tc>
      </w:tr>
      <w:tr w:rsidR="00DB245B" w:rsidRPr="00A06493" w14:paraId="092AE12C" w14:textId="77777777" w:rsidTr="00906B9C">
        <w:trPr>
          <w:trHeight w:val="20"/>
        </w:trPr>
        <w:tc>
          <w:tcPr>
            <w:tcW w:w="3135" w:type="pct"/>
            <w:shd w:val="clear" w:color="auto" w:fill="auto"/>
            <w:vAlign w:val="center"/>
            <w:hideMark/>
          </w:tcPr>
          <w:p w14:paraId="1D22A031"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932" w:type="pct"/>
            <w:shd w:val="clear" w:color="auto" w:fill="auto"/>
            <w:vAlign w:val="center"/>
            <w:hideMark/>
          </w:tcPr>
          <w:p w14:paraId="54682AE7"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w:t>
            </w:r>
          </w:p>
        </w:tc>
        <w:tc>
          <w:tcPr>
            <w:tcW w:w="932" w:type="pct"/>
            <w:shd w:val="clear" w:color="auto" w:fill="auto"/>
            <w:vAlign w:val="center"/>
            <w:hideMark/>
          </w:tcPr>
          <w:p w14:paraId="3B42B51D"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18</w:t>
            </w:r>
          </w:p>
        </w:tc>
      </w:tr>
      <w:tr w:rsidR="00DB245B" w:rsidRPr="00A06493" w14:paraId="35A43168" w14:textId="77777777" w:rsidTr="00906B9C">
        <w:trPr>
          <w:trHeight w:val="20"/>
        </w:trPr>
        <w:tc>
          <w:tcPr>
            <w:tcW w:w="3135" w:type="pct"/>
            <w:shd w:val="clear" w:color="000000" w:fill="BDD7EE"/>
            <w:vAlign w:val="center"/>
            <w:hideMark/>
          </w:tcPr>
          <w:p w14:paraId="4D0CFAF9" w14:textId="77777777" w:rsidR="00DB245B" w:rsidRPr="00A06493" w:rsidRDefault="00DB245B" w:rsidP="00D710D8">
            <w:pPr>
              <w:spacing w:after="0" w:line="240" w:lineRule="auto"/>
              <w:rPr>
                <w:rFonts w:ascii="Trebuchet MS" w:eastAsia="Times New Roman" w:hAnsi="Trebuchet MS" w:cs="Calibri"/>
                <w:b/>
                <w:bCs/>
                <w:color w:val="000000"/>
                <w:sz w:val="20"/>
                <w:szCs w:val="20"/>
                <w:lang w:eastAsia="ru-RU"/>
              </w:rPr>
            </w:pPr>
            <w:r w:rsidRPr="00A06493">
              <w:rPr>
                <w:rFonts w:ascii="Trebuchet MS" w:eastAsia="Times New Roman" w:hAnsi="Trebuchet MS" w:cs="Calibri"/>
                <w:b/>
                <w:bCs/>
                <w:color w:val="000000"/>
                <w:sz w:val="20"/>
                <w:szCs w:val="20"/>
                <w:lang w:eastAsia="ru-RU"/>
              </w:rPr>
              <w:t>БМК с. Матвейщево</w:t>
            </w:r>
          </w:p>
        </w:tc>
        <w:tc>
          <w:tcPr>
            <w:tcW w:w="932" w:type="pct"/>
            <w:shd w:val="clear" w:color="000000" w:fill="BDD7EE"/>
            <w:vAlign w:val="center"/>
            <w:hideMark/>
          </w:tcPr>
          <w:p w14:paraId="0604FFD2" w14:textId="77777777" w:rsidR="00DB245B" w:rsidRPr="00A06493" w:rsidRDefault="00DB245B" w:rsidP="00D710D8">
            <w:pPr>
              <w:spacing w:after="0" w:line="240" w:lineRule="auto"/>
              <w:jc w:val="center"/>
              <w:rPr>
                <w:rFonts w:ascii="Trebuchet MS" w:eastAsia="Times New Roman" w:hAnsi="Trebuchet MS" w:cs="Calibri"/>
                <w:b/>
                <w:bCs/>
                <w:color w:val="000000"/>
                <w:sz w:val="20"/>
                <w:szCs w:val="20"/>
                <w:lang w:eastAsia="ru-RU"/>
              </w:rPr>
            </w:pPr>
          </w:p>
        </w:tc>
        <w:tc>
          <w:tcPr>
            <w:tcW w:w="932" w:type="pct"/>
            <w:shd w:val="clear" w:color="000000" w:fill="BDD7EE"/>
            <w:vAlign w:val="center"/>
            <w:hideMark/>
          </w:tcPr>
          <w:p w14:paraId="08D6DB35" w14:textId="77777777" w:rsidR="00DB245B" w:rsidRPr="00A06493" w:rsidRDefault="00DB245B" w:rsidP="00D710D8">
            <w:pPr>
              <w:spacing w:after="0" w:line="240" w:lineRule="auto"/>
              <w:jc w:val="center"/>
              <w:rPr>
                <w:rFonts w:ascii="Trebuchet MS" w:eastAsia="Times New Roman" w:hAnsi="Trebuchet MS" w:cs="Calibri"/>
                <w:b/>
                <w:bCs/>
                <w:color w:val="000000"/>
                <w:sz w:val="20"/>
                <w:szCs w:val="20"/>
                <w:lang w:eastAsia="ru-RU"/>
              </w:rPr>
            </w:pPr>
          </w:p>
        </w:tc>
      </w:tr>
      <w:tr w:rsidR="00DB245B" w:rsidRPr="00A06493" w14:paraId="0B9E72AC" w14:textId="77777777" w:rsidTr="00906B9C">
        <w:trPr>
          <w:trHeight w:val="20"/>
        </w:trPr>
        <w:tc>
          <w:tcPr>
            <w:tcW w:w="3135" w:type="pct"/>
            <w:shd w:val="clear" w:color="auto" w:fill="auto"/>
            <w:vAlign w:val="center"/>
            <w:hideMark/>
          </w:tcPr>
          <w:p w14:paraId="7708429D"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Вид топлива</w:t>
            </w:r>
          </w:p>
        </w:tc>
        <w:tc>
          <w:tcPr>
            <w:tcW w:w="932" w:type="pct"/>
            <w:shd w:val="clear" w:color="auto" w:fill="auto"/>
            <w:vAlign w:val="center"/>
            <w:hideMark/>
          </w:tcPr>
          <w:p w14:paraId="12F06717"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c>
          <w:tcPr>
            <w:tcW w:w="932" w:type="pct"/>
            <w:shd w:val="clear" w:color="auto" w:fill="auto"/>
            <w:vAlign w:val="center"/>
            <w:hideMark/>
          </w:tcPr>
          <w:p w14:paraId="2BAFA01E"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газ</w:t>
            </w:r>
          </w:p>
        </w:tc>
      </w:tr>
      <w:tr w:rsidR="00DB245B" w:rsidRPr="00A06493" w14:paraId="7484C71B" w14:textId="77777777" w:rsidTr="00906B9C">
        <w:trPr>
          <w:trHeight w:val="20"/>
        </w:trPr>
        <w:tc>
          <w:tcPr>
            <w:tcW w:w="3135" w:type="pct"/>
            <w:shd w:val="clear" w:color="auto" w:fill="auto"/>
            <w:vAlign w:val="center"/>
            <w:hideMark/>
          </w:tcPr>
          <w:p w14:paraId="58A1E6CE"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Выработка тепловой энергии, Гкал</w:t>
            </w:r>
          </w:p>
        </w:tc>
        <w:tc>
          <w:tcPr>
            <w:tcW w:w="932" w:type="pct"/>
            <w:shd w:val="clear" w:color="auto" w:fill="auto"/>
            <w:vAlign w:val="center"/>
            <w:hideMark/>
          </w:tcPr>
          <w:p w14:paraId="56206120"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257</w:t>
            </w:r>
          </w:p>
        </w:tc>
        <w:tc>
          <w:tcPr>
            <w:tcW w:w="932" w:type="pct"/>
            <w:shd w:val="clear" w:color="auto" w:fill="auto"/>
            <w:vAlign w:val="center"/>
            <w:hideMark/>
          </w:tcPr>
          <w:p w14:paraId="333ADEDE"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314</w:t>
            </w:r>
          </w:p>
        </w:tc>
      </w:tr>
      <w:tr w:rsidR="00DB245B" w:rsidRPr="00A06493" w14:paraId="082ADF8F" w14:textId="77777777" w:rsidTr="00906B9C">
        <w:trPr>
          <w:trHeight w:val="20"/>
        </w:trPr>
        <w:tc>
          <w:tcPr>
            <w:tcW w:w="3135" w:type="pct"/>
            <w:shd w:val="clear" w:color="auto" w:fill="auto"/>
            <w:vAlign w:val="center"/>
            <w:hideMark/>
          </w:tcPr>
          <w:p w14:paraId="24D75C8F"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932" w:type="pct"/>
            <w:shd w:val="clear" w:color="auto" w:fill="auto"/>
            <w:vAlign w:val="center"/>
            <w:hideMark/>
          </w:tcPr>
          <w:p w14:paraId="75069643"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157,58</w:t>
            </w:r>
          </w:p>
        </w:tc>
        <w:tc>
          <w:tcPr>
            <w:tcW w:w="932" w:type="pct"/>
            <w:shd w:val="clear" w:color="auto" w:fill="auto"/>
            <w:vAlign w:val="center"/>
            <w:hideMark/>
          </w:tcPr>
          <w:p w14:paraId="18BF9103"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158,00</w:t>
            </w:r>
          </w:p>
        </w:tc>
      </w:tr>
      <w:tr w:rsidR="00DB245B" w:rsidRPr="00A06493" w14:paraId="7D93DA0F" w14:textId="77777777" w:rsidTr="00906B9C">
        <w:trPr>
          <w:trHeight w:val="20"/>
        </w:trPr>
        <w:tc>
          <w:tcPr>
            <w:tcW w:w="3135" w:type="pct"/>
            <w:shd w:val="clear" w:color="auto" w:fill="auto"/>
            <w:vAlign w:val="center"/>
            <w:hideMark/>
          </w:tcPr>
          <w:p w14:paraId="6FCF1EA7"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условного топлива на выработку, т у.т.</w:t>
            </w:r>
          </w:p>
        </w:tc>
        <w:tc>
          <w:tcPr>
            <w:tcW w:w="932" w:type="pct"/>
            <w:shd w:val="clear" w:color="auto" w:fill="auto"/>
            <w:vAlign w:val="center"/>
            <w:hideMark/>
          </w:tcPr>
          <w:p w14:paraId="77D7E539"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41</w:t>
            </w:r>
          </w:p>
        </w:tc>
        <w:tc>
          <w:tcPr>
            <w:tcW w:w="932" w:type="pct"/>
            <w:shd w:val="clear" w:color="auto" w:fill="auto"/>
            <w:vAlign w:val="center"/>
            <w:hideMark/>
          </w:tcPr>
          <w:p w14:paraId="3081C5F3"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50</w:t>
            </w:r>
          </w:p>
        </w:tc>
      </w:tr>
      <w:tr w:rsidR="00DB245B" w:rsidRPr="00A06493" w14:paraId="58FBE48B" w14:textId="77777777" w:rsidTr="00906B9C">
        <w:trPr>
          <w:trHeight w:val="20"/>
        </w:trPr>
        <w:tc>
          <w:tcPr>
            <w:tcW w:w="3135" w:type="pct"/>
            <w:shd w:val="clear" w:color="auto" w:fill="auto"/>
            <w:vAlign w:val="center"/>
            <w:hideMark/>
          </w:tcPr>
          <w:p w14:paraId="2C216909" w14:textId="77777777" w:rsidR="00DB245B" w:rsidRPr="00A06493" w:rsidRDefault="00DB245B" w:rsidP="00D710D8">
            <w:pPr>
              <w:spacing w:after="0" w:line="240" w:lineRule="auto"/>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932" w:type="pct"/>
            <w:shd w:val="clear" w:color="auto" w:fill="auto"/>
            <w:vAlign w:val="center"/>
            <w:hideMark/>
          </w:tcPr>
          <w:p w14:paraId="18C75437"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35</w:t>
            </w:r>
          </w:p>
        </w:tc>
        <w:tc>
          <w:tcPr>
            <w:tcW w:w="932" w:type="pct"/>
            <w:shd w:val="clear" w:color="auto" w:fill="auto"/>
            <w:vAlign w:val="center"/>
            <w:hideMark/>
          </w:tcPr>
          <w:p w14:paraId="31F68292" w14:textId="77777777" w:rsidR="00DB245B" w:rsidRPr="00A06493" w:rsidRDefault="00DB245B" w:rsidP="00D710D8">
            <w:pPr>
              <w:spacing w:after="0" w:line="240" w:lineRule="auto"/>
              <w:jc w:val="center"/>
              <w:rPr>
                <w:rFonts w:ascii="Trebuchet MS" w:eastAsia="Times New Roman" w:hAnsi="Trebuchet MS" w:cs="Calibri"/>
                <w:color w:val="000000"/>
                <w:sz w:val="20"/>
                <w:szCs w:val="20"/>
                <w:lang w:eastAsia="ru-RU"/>
              </w:rPr>
            </w:pPr>
            <w:r w:rsidRPr="00A06493">
              <w:rPr>
                <w:rFonts w:ascii="Trebuchet MS" w:eastAsia="Times New Roman" w:hAnsi="Trebuchet MS" w:cs="Calibri"/>
                <w:color w:val="000000"/>
                <w:sz w:val="20"/>
                <w:szCs w:val="20"/>
                <w:lang w:eastAsia="ru-RU"/>
              </w:rPr>
              <w:t>43</w:t>
            </w:r>
          </w:p>
        </w:tc>
      </w:tr>
    </w:tbl>
    <w:p w14:paraId="3C74370D" w14:textId="77777777" w:rsidR="00DB245B" w:rsidRPr="00324128" w:rsidRDefault="00DB245B" w:rsidP="00DB245B">
      <w:pPr>
        <w:spacing w:after="0" w:line="240" w:lineRule="auto"/>
        <w:rPr>
          <w:rFonts w:ascii="Trebuchet MS" w:eastAsia="Times New Roman" w:hAnsi="Trebuchet MS" w:cs="Times New Roman"/>
          <w:lang w:eastAsia="ru-RU"/>
        </w:rPr>
      </w:pPr>
    </w:p>
    <w:p w14:paraId="3A01334F" w14:textId="77777777" w:rsidR="00A020AA" w:rsidRPr="00324128"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101019053"/>
      <w:r w:rsidRPr="00324128">
        <w:rPr>
          <w:rFonts w:ascii="Trebuchet MS" w:eastAsia="Times New Roman" w:hAnsi="Trebuchet MS" w:cs="Times New Roman"/>
          <w:b/>
          <w:lang w:eastAsia="ru-RU"/>
        </w:rPr>
        <w:t>1.8.2. Описание видов резервного и аварийного топлива и возможности их обеспечения в соответствии с нормативными требованиями.</w:t>
      </w:r>
      <w:bookmarkEnd w:id="71"/>
    </w:p>
    <w:p w14:paraId="130B8853" w14:textId="2A3D0D93" w:rsidR="00297DAB" w:rsidRPr="00324128" w:rsidRDefault="00A06493" w:rsidP="00297DAB">
      <w:pPr>
        <w:spacing w:after="0" w:line="276" w:lineRule="auto"/>
        <w:ind w:firstLine="567"/>
        <w:jc w:val="both"/>
        <w:rPr>
          <w:rFonts w:ascii="Trebuchet MS" w:eastAsia="Times New Roman" w:hAnsi="Trebuchet MS" w:cs="Times New Roman"/>
          <w:lang w:eastAsia="ru-RU"/>
        </w:rPr>
      </w:pPr>
      <w:r w:rsidRPr="00A06493">
        <w:rPr>
          <w:rFonts w:ascii="Trebuchet MS" w:eastAsia="Times New Roman" w:hAnsi="Trebuchet MS" w:cs="Times New Roman"/>
          <w:lang w:eastAsia="ru-RU"/>
        </w:rPr>
        <w:t>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w:t>
      </w:r>
      <w:r w:rsidR="00297DAB" w:rsidRPr="00324128">
        <w:rPr>
          <w:rFonts w:ascii="Trebuchet MS" w:eastAsia="Times New Roman" w:hAnsi="Trebuchet MS" w:cs="Times New Roman"/>
          <w:lang w:eastAsia="ru-RU"/>
        </w:rPr>
        <w:t xml:space="preserve"> котельные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297DA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297DAB" w:rsidRPr="00324128">
        <w:rPr>
          <w:rFonts w:ascii="Trebuchet MS" w:eastAsia="Times New Roman" w:hAnsi="Trebuchet MS" w:cs="Times New Roman"/>
          <w:lang w:eastAsia="ru-RU"/>
        </w:rPr>
        <w:t xml:space="preserve"> района в графике перевода отсутствуют.</w:t>
      </w:r>
    </w:p>
    <w:p w14:paraId="6690BA80" w14:textId="22D9B4A4" w:rsidR="00297DAB" w:rsidRPr="00324128" w:rsidRDefault="00297DAB" w:rsidP="00297DAB">
      <w:pPr>
        <w:spacing w:after="0" w:line="276" w:lineRule="auto"/>
        <w:ind w:firstLine="567"/>
        <w:jc w:val="both"/>
        <w:rPr>
          <w:rFonts w:ascii="Trebuchet MS" w:eastAsia="Times New Roman" w:hAnsi="Trebuchet MS" w:cs="Times New Roman"/>
          <w:lang w:eastAsia="ru-RU"/>
        </w:rPr>
      </w:pPr>
    </w:p>
    <w:p w14:paraId="14F3CBCD" w14:textId="62616B7B" w:rsidR="00297DAB" w:rsidRPr="00324128" w:rsidRDefault="00297DAB" w:rsidP="00297DAB">
      <w:pPr>
        <w:spacing w:after="0" w:line="276" w:lineRule="auto"/>
        <w:ind w:firstLine="567"/>
        <w:jc w:val="both"/>
        <w:rPr>
          <w:rFonts w:ascii="Trebuchet MS" w:eastAsia="Times New Roman" w:hAnsi="Trebuchet MS" w:cs="Times New Roman"/>
          <w:lang w:eastAsia="ru-RU"/>
        </w:rPr>
      </w:pPr>
    </w:p>
    <w:p w14:paraId="4E653B61" w14:textId="1CA3CF15" w:rsidR="00297DAB" w:rsidRPr="00324128" w:rsidRDefault="00297DAB" w:rsidP="00297DAB">
      <w:pPr>
        <w:spacing w:after="0" w:line="276" w:lineRule="auto"/>
        <w:ind w:firstLine="567"/>
        <w:jc w:val="both"/>
        <w:rPr>
          <w:rFonts w:ascii="Trebuchet MS" w:eastAsia="Times New Roman" w:hAnsi="Trebuchet MS" w:cs="Times New Roman"/>
          <w:lang w:eastAsia="ru-RU"/>
        </w:rPr>
      </w:pPr>
    </w:p>
    <w:p w14:paraId="534C201C" w14:textId="2A78B6F4" w:rsidR="00297DAB" w:rsidRPr="00324128" w:rsidRDefault="00297DAB" w:rsidP="00297DAB">
      <w:pPr>
        <w:spacing w:after="0" w:line="276" w:lineRule="auto"/>
        <w:ind w:firstLine="567"/>
        <w:jc w:val="both"/>
        <w:rPr>
          <w:rFonts w:ascii="Trebuchet MS" w:eastAsia="Times New Roman" w:hAnsi="Trebuchet MS" w:cs="Times New Roman"/>
          <w:lang w:eastAsia="ru-RU"/>
        </w:rPr>
      </w:pPr>
    </w:p>
    <w:p w14:paraId="740F6DE1" w14:textId="20F47FD6" w:rsidR="00297DAB" w:rsidRDefault="00297DAB" w:rsidP="00297DAB">
      <w:pPr>
        <w:spacing w:after="0" w:line="276" w:lineRule="auto"/>
        <w:ind w:firstLine="567"/>
        <w:jc w:val="both"/>
        <w:rPr>
          <w:rFonts w:ascii="Trebuchet MS" w:eastAsia="Times New Roman" w:hAnsi="Trebuchet MS" w:cs="Times New Roman"/>
          <w:lang w:eastAsia="ru-RU"/>
        </w:rPr>
      </w:pPr>
    </w:p>
    <w:p w14:paraId="5ED8F4CE" w14:textId="4434684A" w:rsidR="00906B9C" w:rsidRDefault="00906B9C" w:rsidP="00297DAB">
      <w:pPr>
        <w:spacing w:after="0" w:line="276" w:lineRule="auto"/>
        <w:ind w:firstLine="567"/>
        <w:jc w:val="both"/>
        <w:rPr>
          <w:rFonts w:ascii="Trebuchet MS" w:eastAsia="Times New Roman" w:hAnsi="Trebuchet MS" w:cs="Times New Roman"/>
          <w:lang w:eastAsia="ru-RU"/>
        </w:rPr>
      </w:pPr>
    </w:p>
    <w:p w14:paraId="2991B67A" w14:textId="561226C2" w:rsidR="00906B9C" w:rsidRDefault="00906B9C" w:rsidP="00297DAB">
      <w:pPr>
        <w:spacing w:after="0" w:line="276" w:lineRule="auto"/>
        <w:ind w:firstLine="567"/>
        <w:jc w:val="both"/>
        <w:rPr>
          <w:rFonts w:ascii="Trebuchet MS" w:eastAsia="Times New Roman" w:hAnsi="Trebuchet MS" w:cs="Times New Roman"/>
          <w:lang w:eastAsia="ru-RU"/>
        </w:rPr>
      </w:pPr>
    </w:p>
    <w:p w14:paraId="1165C269" w14:textId="07DFF922" w:rsidR="00906B9C" w:rsidRDefault="00906B9C" w:rsidP="00297DAB">
      <w:pPr>
        <w:spacing w:after="0" w:line="276" w:lineRule="auto"/>
        <w:ind w:firstLine="567"/>
        <w:jc w:val="both"/>
        <w:rPr>
          <w:rFonts w:ascii="Trebuchet MS" w:eastAsia="Times New Roman" w:hAnsi="Trebuchet MS" w:cs="Times New Roman"/>
          <w:lang w:eastAsia="ru-RU"/>
        </w:rPr>
      </w:pPr>
    </w:p>
    <w:p w14:paraId="36654FAA" w14:textId="77777777" w:rsidR="00906B9C" w:rsidRPr="00324128" w:rsidRDefault="00906B9C" w:rsidP="00297DAB">
      <w:pPr>
        <w:spacing w:after="0" w:line="276" w:lineRule="auto"/>
        <w:ind w:firstLine="567"/>
        <w:jc w:val="both"/>
        <w:rPr>
          <w:rFonts w:ascii="Trebuchet MS" w:eastAsia="Times New Roman" w:hAnsi="Trebuchet MS" w:cs="Times New Roman"/>
          <w:lang w:eastAsia="ru-RU"/>
        </w:rPr>
      </w:pPr>
    </w:p>
    <w:p w14:paraId="5E76468D" w14:textId="1AEC1B34" w:rsidR="00297DAB" w:rsidRPr="00324128" w:rsidRDefault="00297DAB" w:rsidP="00205BB6">
      <w:pPr>
        <w:spacing w:after="0" w:line="276" w:lineRule="auto"/>
        <w:jc w:val="both"/>
        <w:rPr>
          <w:rFonts w:ascii="Trebuchet MS" w:eastAsia="Times New Roman" w:hAnsi="Trebuchet MS" w:cs="Times New Roman"/>
          <w:lang w:eastAsia="ru-RU"/>
        </w:rPr>
      </w:pPr>
    </w:p>
    <w:p w14:paraId="4376C54A" w14:textId="77777777" w:rsidR="001949F8" w:rsidRPr="00324128" w:rsidRDefault="001949F8" w:rsidP="00205BB6">
      <w:pPr>
        <w:spacing w:after="0" w:line="276" w:lineRule="auto"/>
        <w:jc w:val="both"/>
        <w:rPr>
          <w:rFonts w:ascii="Trebuchet MS" w:eastAsia="Times New Roman" w:hAnsi="Trebuchet MS" w:cs="Times New Roman"/>
          <w:lang w:eastAsia="ru-RU"/>
        </w:rPr>
      </w:pPr>
    </w:p>
    <w:p w14:paraId="678441BC" w14:textId="0853E9C6" w:rsidR="00A020AA" w:rsidRPr="00324128" w:rsidRDefault="00D92BAA" w:rsidP="00D92BAA">
      <w:pPr>
        <w:keepNext/>
        <w:spacing w:before="240" w:after="60" w:line="360" w:lineRule="auto"/>
        <w:jc w:val="both"/>
        <w:outlineLvl w:val="0"/>
        <w:rPr>
          <w:rFonts w:ascii="Trebuchet MS" w:eastAsia="Times New Roman" w:hAnsi="Trebuchet MS" w:cs="Times New Roman"/>
          <w:b/>
          <w:bCs/>
          <w:kern w:val="32"/>
          <w:lang w:eastAsia="ru-RU"/>
        </w:rPr>
      </w:pPr>
      <w:bookmarkStart w:id="72" w:name="_Toc101019054"/>
      <w:r w:rsidRPr="00324128">
        <w:rPr>
          <w:rFonts w:ascii="Trebuchet MS" w:eastAsia="Times New Roman" w:hAnsi="Trebuchet MS" w:cs="Times New Roman"/>
          <w:b/>
          <w:bCs/>
          <w:kern w:val="32"/>
          <w:lang w:eastAsia="ru-RU"/>
        </w:rPr>
        <w:lastRenderedPageBreak/>
        <w:t xml:space="preserve">1.9. </w:t>
      </w:r>
      <w:r w:rsidR="00A020AA" w:rsidRPr="00324128">
        <w:rPr>
          <w:rFonts w:ascii="Trebuchet MS" w:eastAsia="Times New Roman" w:hAnsi="Trebuchet MS" w:cs="Times New Roman"/>
          <w:b/>
          <w:bCs/>
          <w:kern w:val="32"/>
          <w:lang w:eastAsia="ru-RU"/>
        </w:rPr>
        <w:t xml:space="preserve">Надежность теплоснабжения </w:t>
      </w:r>
      <w:r w:rsidR="00D56CCB" w:rsidRPr="00324128">
        <w:rPr>
          <w:rFonts w:ascii="Trebuchet MS" w:eastAsia="Times New Roman" w:hAnsi="Trebuchet MS" w:cs="Times New Roman"/>
          <w:b/>
          <w:bCs/>
          <w:kern w:val="32"/>
          <w:lang w:eastAsia="ru-RU"/>
        </w:rPr>
        <w:t>муниципального образования</w:t>
      </w:r>
      <w:bookmarkEnd w:id="72"/>
    </w:p>
    <w:p w14:paraId="57DAC766" w14:textId="163C0DB3" w:rsidR="00A020AA" w:rsidRPr="00324128"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101019055"/>
      <w:r w:rsidRPr="00324128">
        <w:rPr>
          <w:rFonts w:ascii="Trebuchet MS" w:eastAsia="Times New Roman" w:hAnsi="Trebuchet MS" w:cs="Times New Roman"/>
          <w:b/>
          <w:lang w:eastAsia="ru-RU"/>
        </w:rPr>
        <w:t xml:space="preserve">1.9.1. Описание </w:t>
      </w:r>
      <w:r w:rsidR="00F84EC3" w:rsidRPr="00324128">
        <w:rPr>
          <w:rFonts w:ascii="Trebuchet MS" w:eastAsia="Times New Roman" w:hAnsi="Trebuchet MS" w:cs="Times New Roman"/>
          <w:b/>
          <w:lang w:eastAsia="ru-RU"/>
        </w:rPr>
        <w:t>показателей,</w:t>
      </w:r>
      <w:r w:rsidRPr="00324128">
        <w:rPr>
          <w:rFonts w:ascii="Trebuchet MS" w:eastAsia="Times New Roman" w:hAnsi="Trebuchet MS" w:cs="Times New Roman"/>
          <w:b/>
          <w:lang w:eastAsia="ru-RU"/>
        </w:rPr>
        <w:t xml:space="preserve"> определяющих уровень надежности и качества при производстве и передаче тепловой энергии</w:t>
      </w:r>
      <w:bookmarkEnd w:id="73"/>
    </w:p>
    <w:p w14:paraId="020483FA"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Ниже приведены описания показателей, характеризующие надежность.</w:t>
      </w:r>
    </w:p>
    <w:p w14:paraId="0247D143"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183396BD"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0E2A9F42"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142C6796"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068EA727"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Устойчивоспособность - свойство объекта непрерывно сохранять устойчивость в течение некоторого времени.</w:t>
      </w:r>
    </w:p>
    <w:p w14:paraId="29AF334B"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Режимная управляемость - свойство объекта поддерживать нормальный режим посредством управления.</w:t>
      </w:r>
    </w:p>
    <w:p w14:paraId="414F8767"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230A42CD"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Безопасность - свойство объекта не допускать ситуации, опасные для людей и окружающей среды.</w:t>
      </w:r>
    </w:p>
    <w:p w14:paraId="5BB177C8"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424D0E2B"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212571A6" w14:textId="2E72801D" w:rsidR="00906B9C" w:rsidRPr="00906B9C" w:rsidRDefault="00906B9C" w:rsidP="00906B9C">
      <w:pPr>
        <w:spacing w:after="0" w:line="276" w:lineRule="auto"/>
        <w:ind w:firstLine="567"/>
        <w:jc w:val="both"/>
        <w:rPr>
          <w:rFonts w:ascii="Trebuchet MS" w:eastAsia="Times New Roman" w:hAnsi="Trebuchet MS" w:cs="Times New Roman"/>
          <w:lang w:eastAsia="ru-RU"/>
        </w:rPr>
      </w:pPr>
      <w:bookmarkStart w:id="74" w:name="_Hlk100928718"/>
      <w:r w:rsidRPr="00906B9C">
        <w:rPr>
          <w:rFonts w:ascii="Trebuchet MS" w:eastAsia="Times New Roman" w:hAnsi="Trebuchet MS" w:cs="Times New Roman"/>
          <w:lang w:eastAsia="ru-RU"/>
        </w:rPr>
        <w:t xml:space="preserve">В муниципальном образовании </w:t>
      </w:r>
      <w:r>
        <w:rPr>
          <w:rFonts w:ascii="Trebuchet MS" w:eastAsia="Times New Roman" w:hAnsi="Trebuchet MS" w:cs="Times New Roman"/>
          <w:lang w:eastAsia="ru-RU"/>
        </w:rPr>
        <w:t>Симское</w:t>
      </w:r>
      <w:r w:rsidRPr="00906B9C">
        <w:rPr>
          <w:rFonts w:ascii="Trebuchet MS" w:eastAsia="Times New Roman" w:hAnsi="Trebuchet MS" w:cs="Times New Roman"/>
          <w:lang w:eastAsia="ru-RU"/>
        </w:rPr>
        <w:t xml:space="preserve"> 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bookmarkEnd w:id="74"/>
    <w:p w14:paraId="3485A19B"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В таблице 1.9.1.1 приведены данные по надежности систем теплоснабжения.</w:t>
      </w:r>
    </w:p>
    <w:p w14:paraId="059588E9"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В таблице 1.9.1.2 приведены данные по готовности теплоснабжающей организации ООО «Т Плюс ВКС».</w:t>
      </w:r>
    </w:p>
    <w:p w14:paraId="54B1FEB4" w14:textId="77777777" w:rsidR="00906B9C" w:rsidRPr="00906B9C" w:rsidRDefault="00906B9C" w:rsidP="00906B9C">
      <w:pPr>
        <w:spacing w:after="0" w:line="276" w:lineRule="auto"/>
        <w:ind w:firstLine="567"/>
        <w:jc w:val="both"/>
        <w:rPr>
          <w:rFonts w:ascii="Trebuchet MS" w:eastAsia="Times New Roman" w:hAnsi="Trebuchet MS" w:cs="Times New Roman"/>
          <w:lang w:eastAsia="ru-RU"/>
        </w:rPr>
      </w:pPr>
      <w:r w:rsidRPr="00906B9C">
        <w:rPr>
          <w:rFonts w:ascii="Trebuchet MS" w:eastAsia="Times New Roman" w:hAnsi="Trebuchet MS" w:cs="Times New Roman"/>
          <w:lang w:eastAsia="ru-RU"/>
        </w:rPr>
        <w:t>Расчет показателей надежности систем теплоснабжения приведен в главе 11 Обосновывающих материалов Схемы теплоснабжения.</w:t>
      </w:r>
    </w:p>
    <w:p w14:paraId="4EAE4C8A" w14:textId="5549B1C4" w:rsidR="00444245" w:rsidRPr="00324128" w:rsidRDefault="00444245" w:rsidP="0063062C">
      <w:pPr>
        <w:spacing w:after="0" w:line="276" w:lineRule="auto"/>
        <w:ind w:firstLine="567"/>
        <w:jc w:val="both"/>
        <w:rPr>
          <w:rFonts w:ascii="Trebuchet MS" w:eastAsia="Times New Roman" w:hAnsi="Trebuchet MS" w:cs="Times New Roman"/>
          <w:lang w:eastAsia="ru-RU"/>
        </w:rPr>
      </w:pPr>
    </w:p>
    <w:p w14:paraId="6D7EF952" w14:textId="75F30D58" w:rsidR="00294A4A" w:rsidRPr="00324128" w:rsidRDefault="00294A4A" w:rsidP="00294A4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75" w:name="_Toc101019056"/>
      <w:r w:rsidRPr="00324128">
        <w:rPr>
          <w:rFonts w:ascii="Trebuchet MS" w:eastAsia="Times New Roman" w:hAnsi="Trebuchet MS" w:cs="Times New Roman"/>
          <w:b/>
          <w:lang w:eastAsia="ru-RU"/>
        </w:rPr>
        <w:t>1.9.2. Частота отключений потребителей</w:t>
      </w:r>
      <w:bookmarkEnd w:id="75"/>
    </w:p>
    <w:p w14:paraId="3B2FB8B3" w14:textId="0124EB98" w:rsidR="00294A4A" w:rsidRPr="00324128" w:rsidRDefault="00294A4A" w:rsidP="00510E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Аварийные отключения потребителей за последние 5 лет не наблюдались. </w:t>
      </w:r>
    </w:p>
    <w:p w14:paraId="48CC8394" w14:textId="77777777" w:rsidR="00906B9C" w:rsidRDefault="00906B9C" w:rsidP="00906B9C">
      <w:pPr>
        <w:spacing w:after="0" w:line="276" w:lineRule="auto"/>
        <w:jc w:val="both"/>
        <w:rPr>
          <w:rFonts w:ascii="Trebuchet MS" w:eastAsia="Times New Roman" w:hAnsi="Trebuchet MS" w:cs="Times New Roman"/>
          <w:lang w:eastAsia="ru-RU"/>
        </w:rPr>
        <w:sectPr w:rsidR="00906B9C" w:rsidSect="00906B9C">
          <w:pgSz w:w="11906" w:h="16838"/>
          <w:pgMar w:top="1134" w:right="851" w:bottom="1134" w:left="1134" w:header="454" w:footer="397" w:gutter="0"/>
          <w:cols w:space="720"/>
          <w:titlePg/>
          <w:docGrid w:linePitch="299"/>
        </w:sectPr>
      </w:pPr>
    </w:p>
    <w:p w14:paraId="74B7A272" w14:textId="77777777" w:rsidR="00906B9C" w:rsidRPr="008C007F" w:rsidRDefault="00906B9C" w:rsidP="00906B9C">
      <w:pPr>
        <w:spacing w:after="0" w:line="240" w:lineRule="auto"/>
        <w:jc w:val="both"/>
        <w:rPr>
          <w:rFonts w:ascii="Trebuchet MS" w:eastAsia="Times New Roman" w:hAnsi="Trebuchet MS" w:cs="Times New Roman"/>
          <w:b/>
        </w:rPr>
      </w:pPr>
      <w:r w:rsidRPr="008C007F">
        <w:rPr>
          <w:rFonts w:ascii="Trebuchet MS" w:eastAsia="Times New Roman" w:hAnsi="Trebuchet MS" w:cs="Times New Roman"/>
          <w:b/>
        </w:rPr>
        <w:lastRenderedPageBreak/>
        <w:t xml:space="preserve">Таблица 1.9.1.1 – Показатели надежности систем теплоснабжения муниципального образования </w:t>
      </w:r>
    </w:p>
    <w:tbl>
      <w:tblPr>
        <w:tblW w:w="5000" w:type="pct"/>
        <w:tblLook w:val="04A0" w:firstRow="1" w:lastRow="0" w:firstColumn="1" w:lastColumn="0" w:noHBand="0" w:noVBand="1"/>
      </w:tblPr>
      <w:tblGrid>
        <w:gridCol w:w="1271"/>
        <w:gridCol w:w="426"/>
        <w:gridCol w:w="1674"/>
        <w:gridCol w:w="1441"/>
        <w:gridCol w:w="507"/>
        <w:gridCol w:w="571"/>
        <w:gridCol w:w="626"/>
        <w:gridCol w:w="571"/>
        <w:gridCol w:w="772"/>
        <w:gridCol w:w="1179"/>
        <w:gridCol w:w="815"/>
        <w:gridCol w:w="812"/>
        <w:gridCol w:w="993"/>
        <w:gridCol w:w="1381"/>
        <w:gridCol w:w="805"/>
        <w:gridCol w:w="716"/>
      </w:tblGrid>
      <w:tr w:rsidR="001B06CE" w:rsidRPr="001B06CE" w14:paraId="35D877C2" w14:textId="77777777" w:rsidTr="001B06CE">
        <w:trPr>
          <w:trHeight w:val="860"/>
          <w:tblHeader/>
        </w:trPr>
        <w:tc>
          <w:tcPr>
            <w:tcW w:w="436"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43DFF7DC"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Источник теплоснабжения (наименование котельной, ТЭЦ)</w:t>
            </w:r>
          </w:p>
        </w:tc>
        <w:tc>
          <w:tcPr>
            <w:tcW w:w="721" w:type="pct"/>
            <w:gridSpan w:val="2"/>
            <w:tcBorders>
              <w:top w:val="single" w:sz="4" w:space="0" w:color="auto"/>
              <w:left w:val="nil"/>
              <w:bottom w:val="single" w:sz="4" w:space="0" w:color="auto"/>
              <w:right w:val="single" w:sz="4" w:space="0" w:color="auto"/>
            </w:tcBorders>
            <w:shd w:val="clear" w:color="000000" w:fill="CCFF99"/>
            <w:vAlign w:val="center"/>
            <w:hideMark/>
          </w:tcPr>
          <w:p w14:paraId="023483EC"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электроснабжения источника тепловой энергии</w:t>
            </w:r>
          </w:p>
        </w:tc>
        <w:tc>
          <w:tcPr>
            <w:tcW w:w="495" w:type="pct"/>
            <w:tcBorders>
              <w:top w:val="single" w:sz="4" w:space="0" w:color="auto"/>
              <w:left w:val="nil"/>
              <w:bottom w:val="single" w:sz="4" w:space="0" w:color="auto"/>
              <w:right w:val="single" w:sz="4" w:space="0" w:color="auto"/>
            </w:tcBorders>
            <w:shd w:val="clear" w:color="000000" w:fill="CCFF99"/>
            <w:vAlign w:val="center"/>
            <w:hideMark/>
          </w:tcPr>
          <w:p w14:paraId="33B5B5C6"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водоснабжения источника тепловой энергии</w:t>
            </w:r>
          </w:p>
        </w:tc>
        <w:tc>
          <w:tcPr>
            <w:tcW w:w="585" w:type="pct"/>
            <w:gridSpan w:val="3"/>
            <w:tcBorders>
              <w:top w:val="single" w:sz="4" w:space="0" w:color="auto"/>
              <w:left w:val="nil"/>
              <w:bottom w:val="single" w:sz="4" w:space="0" w:color="auto"/>
              <w:right w:val="single" w:sz="4" w:space="0" w:color="auto"/>
            </w:tcBorders>
            <w:shd w:val="clear" w:color="000000" w:fill="CCFF99"/>
            <w:vAlign w:val="center"/>
            <w:hideMark/>
          </w:tcPr>
          <w:p w14:paraId="5D0B39E2"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топливоснабжения источника тепловой энергии</w:t>
            </w:r>
          </w:p>
        </w:tc>
        <w:tc>
          <w:tcPr>
            <w:tcW w:w="1146" w:type="pct"/>
            <w:gridSpan w:val="4"/>
            <w:tcBorders>
              <w:top w:val="single" w:sz="4" w:space="0" w:color="auto"/>
              <w:left w:val="nil"/>
              <w:bottom w:val="single" w:sz="4" w:space="0" w:color="auto"/>
              <w:right w:val="single" w:sz="4" w:space="0" w:color="000000"/>
            </w:tcBorders>
            <w:shd w:val="clear" w:color="000000" w:fill="CCFF99"/>
            <w:vAlign w:val="center"/>
            <w:hideMark/>
          </w:tcPr>
          <w:p w14:paraId="12B8727D"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20" w:type="pct"/>
            <w:gridSpan w:val="2"/>
            <w:tcBorders>
              <w:top w:val="single" w:sz="4" w:space="0" w:color="auto"/>
              <w:left w:val="nil"/>
              <w:bottom w:val="single" w:sz="4" w:space="0" w:color="auto"/>
              <w:right w:val="single" w:sz="4" w:space="0" w:color="auto"/>
            </w:tcBorders>
            <w:shd w:val="clear" w:color="000000" w:fill="CCFF99"/>
            <w:vAlign w:val="center"/>
            <w:hideMark/>
          </w:tcPr>
          <w:p w14:paraId="490CE1A7"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технического состояния тепловых сетей</w:t>
            </w:r>
          </w:p>
        </w:tc>
        <w:tc>
          <w:tcPr>
            <w:tcW w:w="474" w:type="pct"/>
            <w:tcBorders>
              <w:top w:val="single" w:sz="4" w:space="0" w:color="auto"/>
              <w:left w:val="nil"/>
              <w:bottom w:val="single" w:sz="4" w:space="0" w:color="auto"/>
              <w:right w:val="single" w:sz="4" w:space="0" w:color="auto"/>
            </w:tcBorders>
            <w:shd w:val="clear" w:color="000000" w:fill="CCFF99"/>
            <w:vAlign w:val="center"/>
            <w:hideMark/>
          </w:tcPr>
          <w:p w14:paraId="0E399F02"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интенсивности отказов тепловых сетей</w:t>
            </w:r>
          </w:p>
        </w:tc>
        <w:tc>
          <w:tcPr>
            <w:tcW w:w="522" w:type="pct"/>
            <w:gridSpan w:val="2"/>
            <w:tcBorders>
              <w:top w:val="single" w:sz="4" w:space="0" w:color="auto"/>
              <w:left w:val="nil"/>
              <w:bottom w:val="single" w:sz="4" w:space="0" w:color="auto"/>
              <w:right w:val="single" w:sz="4" w:space="0" w:color="auto"/>
            </w:tcBorders>
            <w:shd w:val="clear" w:color="000000" w:fill="CCFF99"/>
            <w:vAlign w:val="center"/>
            <w:hideMark/>
          </w:tcPr>
          <w:p w14:paraId="5395D350"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бесперебойного теплоснабжения</w:t>
            </w:r>
          </w:p>
        </w:tc>
      </w:tr>
      <w:tr w:rsidR="001B06CE" w:rsidRPr="001B06CE" w14:paraId="7CE8CB29" w14:textId="77777777" w:rsidTr="001B06CE">
        <w:trPr>
          <w:trHeight w:val="1016"/>
          <w:tblHeader/>
        </w:trPr>
        <w:tc>
          <w:tcPr>
            <w:tcW w:w="436" w:type="pct"/>
            <w:vMerge/>
            <w:tcBorders>
              <w:top w:val="single" w:sz="4" w:space="0" w:color="auto"/>
              <w:left w:val="single" w:sz="4" w:space="0" w:color="auto"/>
              <w:bottom w:val="single" w:sz="4" w:space="0" w:color="000000"/>
              <w:right w:val="single" w:sz="4" w:space="0" w:color="auto"/>
            </w:tcBorders>
            <w:textDirection w:val="btLr"/>
            <w:vAlign w:val="center"/>
            <w:hideMark/>
          </w:tcPr>
          <w:p w14:paraId="4C772332"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1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18E0737"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Количество вводов, шт.</w:t>
            </w:r>
          </w:p>
        </w:tc>
        <w:tc>
          <w:tcPr>
            <w:tcW w:w="57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0B7787D"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Резервный источник питания, марка (кВт)</w:t>
            </w:r>
          </w:p>
        </w:tc>
        <w:tc>
          <w:tcPr>
            <w:tcW w:w="49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69960D07"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Резервный источник водоснабжения, есть/нет;</w:t>
            </w:r>
            <w:r w:rsidRPr="001B06CE">
              <w:rPr>
                <w:rFonts w:ascii="Trebuchet MS" w:eastAsia="Times New Roman" w:hAnsi="Trebuchet MS" w:cs="Times New Roman"/>
                <w:b/>
                <w:bCs/>
                <w:color w:val="000000"/>
                <w:sz w:val="16"/>
                <w:szCs w:val="16"/>
                <w:lang w:eastAsia="ru-RU"/>
              </w:rPr>
              <w:br/>
              <w:t>указать какой</w:t>
            </w: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3C7EB988" w14:textId="77777777" w:rsidR="00906B9C" w:rsidRPr="001B06CE" w:rsidRDefault="00906B9C" w:rsidP="002533ED">
            <w:pPr>
              <w:spacing w:after="0" w:line="240" w:lineRule="auto"/>
              <w:ind w:left="113" w:right="113"/>
              <w:jc w:val="center"/>
              <w:rPr>
                <w:rFonts w:ascii="Trebuchet MS" w:eastAsia="Times New Roman" w:hAnsi="Trebuchet MS" w:cs="Times New Roman"/>
                <w:b/>
                <w:bCs/>
                <w:sz w:val="16"/>
                <w:szCs w:val="16"/>
                <w:lang w:eastAsia="ru-RU"/>
              </w:rPr>
            </w:pPr>
            <w:r w:rsidRPr="001B06CE">
              <w:rPr>
                <w:rFonts w:ascii="Trebuchet MS" w:eastAsia="Times New Roman" w:hAnsi="Trebuchet MS" w:cs="Times New Roman"/>
                <w:b/>
                <w:bCs/>
                <w:sz w:val="16"/>
                <w:szCs w:val="16"/>
                <w:lang w:eastAsia="ru-RU"/>
              </w:rPr>
              <w:t>Основное топливо</w:t>
            </w:r>
          </w:p>
        </w:tc>
        <w:tc>
          <w:tcPr>
            <w:tcW w:w="411" w:type="pct"/>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64A07723"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Резервное топливо</w:t>
            </w:r>
          </w:p>
        </w:tc>
        <w:tc>
          <w:tcPr>
            <w:tcW w:w="19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B0766A8"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Установленная тепловая мощность источника тепловой энергии, Гкал/ч</w:t>
            </w:r>
          </w:p>
        </w:tc>
        <w:tc>
          <w:tcPr>
            <w:tcW w:w="26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65FA3F47"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Расчетная тепловая нагрузки потребителей, Гкал/ч</w:t>
            </w:r>
          </w:p>
        </w:tc>
        <w:tc>
          <w:tcPr>
            <w:tcW w:w="405" w:type="pct"/>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4C5A778F"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 т.ч. подлежащих резервированию потребителей (потребители I-ой категории), Гкал/ч</w:t>
            </w:r>
          </w:p>
        </w:tc>
        <w:tc>
          <w:tcPr>
            <w:tcW w:w="28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5A990F3"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Процент износа основного энергетического оборудования, % </w:t>
            </w:r>
          </w:p>
        </w:tc>
        <w:tc>
          <w:tcPr>
            <w:tcW w:w="279"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52A989D"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Протяженность тепловых сетей, находящихся в эксплуатации (в двухтрубном исчислении), км</w:t>
            </w:r>
          </w:p>
        </w:tc>
        <w:tc>
          <w:tcPr>
            <w:tcW w:w="34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E2D8CD0"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Протяженность ветхих, подлежащих замене тепловых сетей, находящихся в эксплуатации  (в двухтрубном исчислении), км</w:t>
            </w:r>
          </w:p>
        </w:tc>
        <w:tc>
          <w:tcPr>
            <w:tcW w:w="47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547FCFDE"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Количество отказов в тепловых сетях </w:t>
            </w:r>
            <w:r w:rsidRPr="001B06CE">
              <w:rPr>
                <w:rFonts w:ascii="Trebuchet MS" w:eastAsia="Times New Roman" w:hAnsi="Trebuchet MS" w:cs="Times New Roman"/>
                <w:b/>
                <w:bCs/>
                <w:sz w:val="16"/>
                <w:szCs w:val="16"/>
                <w:lang w:eastAsia="ru-RU"/>
              </w:rPr>
              <w:t>за 2021 г.</w:t>
            </w:r>
            <w:r w:rsidRPr="001B06CE">
              <w:rPr>
                <w:rFonts w:ascii="Trebuchet MS" w:eastAsia="Times New Roman" w:hAnsi="Trebuchet MS" w:cs="Times New Roman"/>
                <w:b/>
                <w:bCs/>
                <w:color w:val="000000"/>
                <w:sz w:val="16"/>
                <w:szCs w:val="16"/>
                <w:lang w:eastAsia="ru-RU"/>
              </w:rPr>
              <w:t xml:space="preserve">  приведших к вынужденному отключению участков тепловой сети с ограничением отпуска тепловой энергии потребителям nотк, шт.</w:t>
            </w:r>
          </w:p>
        </w:tc>
        <w:tc>
          <w:tcPr>
            <w:tcW w:w="27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6565C5A"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Количество зданий, снабжающихся теплом от системы теплоснабжения, шт.</w:t>
            </w:r>
          </w:p>
        </w:tc>
        <w:tc>
          <w:tcPr>
            <w:tcW w:w="2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A21C754"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Количество зданий, по которым поступили жалобы на работу системы </w:t>
            </w:r>
            <w:r w:rsidRPr="001B06CE">
              <w:rPr>
                <w:rFonts w:ascii="Trebuchet MS" w:eastAsia="Times New Roman" w:hAnsi="Trebuchet MS" w:cs="Times New Roman"/>
                <w:b/>
                <w:bCs/>
                <w:sz w:val="16"/>
                <w:szCs w:val="16"/>
                <w:lang w:eastAsia="ru-RU"/>
              </w:rPr>
              <w:t>теплоснабжения в 2021 году</w:t>
            </w:r>
            <w:r w:rsidRPr="001B06CE">
              <w:rPr>
                <w:rFonts w:ascii="Trebuchet MS" w:eastAsia="Times New Roman" w:hAnsi="Trebuchet MS" w:cs="Times New Roman"/>
                <w:b/>
                <w:bCs/>
                <w:color w:val="000000"/>
                <w:sz w:val="16"/>
                <w:szCs w:val="16"/>
                <w:lang w:eastAsia="ru-RU"/>
              </w:rPr>
              <w:t>, шт.</w:t>
            </w:r>
          </w:p>
        </w:tc>
      </w:tr>
      <w:tr w:rsidR="001B06CE" w:rsidRPr="001B06CE" w14:paraId="23A1CB09" w14:textId="77777777" w:rsidTr="001B06CE">
        <w:trPr>
          <w:trHeight w:val="2971"/>
          <w:tblHeader/>
        </w:trPr>
        <w:tc>
          <w:tcPr>
            <w:tcW w:w="436" w:type="pct"/>
            <w:vMerge/>
            <w:tcBorders>
              <w:top w:val="single" w:sz="4" w:space="0" w:color="auto"/>
              <w:left w:val="single" w:sz="4" w:space="0" w:color="auto"/>
              <w:bottom w:val="single" w:sz="4" w:space="0" w:color="000000"/>
              <w:right w:val="single" w:sz="4" w:space="0" w:color="auto"/>
            </w:tcBorders>
            <w:textDirection w:val="btLr"/>
            <w:vAlign w:val="center"/>
            <w:hideMark/>
          </w:tcPr>
          <w:p w14:paraId="09C6E899"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146" w:type="pct"/>
            <w:vMerge/>
            <w:tcBorders>
              <w:top w:val="nil"/>
              <w:left w:val="single" w:sz="4" w:space="0" w:color="auto"/>
              <w:bottom w:val="single" w:sz="4" w:space="0" w:color="auto"/>
              <w:right w:val="single" w:sz="4" w:space="0" w:color="auto"/>
            </w:tcBorders>
            <w:textDirection w:val="btLr"/>
            <w:vAlign w:val="center"/>
            <w:hideMark/>
          </w:tcPr>
          <w:p w14:paraId="2ED5DD12"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575" w:type="pct"/>
            <w:vMerge/>
            <w:tcBorders>
              <w:top w:val="nil"/>
              <w:left w:val="single" w:sz="4" w:space="0" w:color="auto"/>
              <w:bottom w:val="single" w:sz="4" w:space="0" w:color="auto"/>
              <w:right w:val="single" w:sz="4" w:space="0" w:color="auto"/>
            </w:tcBorders>
            <w:textDirection w:val="btLr"/>
            <w:vAlign w:val="center"/>
            <w:hideMark/>
          </w:tcPr>
          <w:p w14:paraId="5D8ECAD0"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495" w:type="pct"/>
            <w:vMerge/>
            <w:tcBorders>
              <w:top w:val="nil"/>
              <w:left w:val="single" w:sz="4" w:space="0" w:color="auto"/>
              <w:bottom w:val="single" w:sz="4" w:space="0" w:color="auto"/>
              <w:right w:val="single" w:sz="4" w:space="0" w:color="auto"/>
            </w:tcBorders>
            <w:textDirection w:val="btLr"/>
            <w:vAlign w:val="center"/>
            <w:hideMark/>
          </w:tcPr>
          <w:p w14:paraId="4A076E25"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1A196074"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вид топлива</w:t>
            </w:r>
          </w:p>
        </w:tc>
        <w:tc>
          <w:tcPr>
            <w:tcW w:w="196" w:type="pct"/>
            <w:tcBorders>
              <w:top w:val="nil"/>
              <w:left w:val="nil"/>
              <w:bottom w:val="single" w:sz="4" w:space="0" w:color="auto"/>
              <w:right w:val="single" w:sz="4" w:space="0" w:color="auto"/>
            </w:tcBorders>
            <w:shd w:val="clear" w:color="000000" w:fill="CCFF99"/>
            <w:textDirection w:val="btLr"/>
            <w:vAlign w:val="center"/>
            <w:hideMark/>
          </w:tcPr>
          <w:p w14:paraId="5A9601E7"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вид топлива</w:t>
            </w:r>
          </w:p>
        </w:tc>
        <w:tc>
          <w:tcPr>
            <w:tcW w:w="215" w:type="pct"/>
            <w:tcBorders>
              <w:top w:val="nil"/>
              <w:left w:val="nil"/>
              <w:bottom w:val="single" w:sz="4" w:space="0" w:color="auto"/>
              <w:right w:val="single" w:sz="4" w:space="0" w:color="auto"/>
            </w:tcBorders>
            <w:shd w:val="clear" w:color="000000" w:fill="CCFF99"/>
            <w:textDirection w:val="btLr"/>
            <w:vAlign w:val="center"/>
            <w:hideMark/>
          </w:tcPr>
          <w:p w14:paraId="47D3EADC" w14:textId="77777777" w:rsidR="00906B9C" w:rsidRPr="001B06CE"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нормативный запас топлива, </w:t>
            </w:r>
            <w:r w:rsidRPr="001B06CE">
              <w:rPr>
                <w:rFonts w:ascii="Trebuchet MS" w:eastAsia="Times New Roman" w:hAnsi="Trebuchet MS" w:cs="Times New Roman"/>
                <w:b/>
                <w:bCs/>
                <w:color w:val="000000"/>
                <w:sz w:val="16"/>
                <w:szCs w:val="16"/>
                <w:lang w:eastAsia="ru-RU"/>
              </w:rPr>
              <w:br/>
              <w:t>т у.т.</w:t>
            </w:r>
          </w:p>
        </w:tc>
        <w:tc>
          <w:tcPr>
            <w:tcW w:w="196" w:type="pct"/>
            <w:vMerge/>
            <w:tcBorders>
              <w:top w:val="nil"/>
              <w:left w:val="single" w:sz="4" w:space="0" w:color="auto"/>
              <w:bottom w:val="single" w:sz="4" w:space="0" w:color="auto"/>
              <w:right w:val="single" w:sz="4" w:space="0" w:color="auto"/>
            </w:tcBorders>
            <w:textDirection w:val="btLr"/>
            <w:vAlign w:val="center"/>
            <w:hideMark/>
          </w:tcPr>
          <w:p w14:paraId="27E5E200"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265" w:type="pct"/>
            <w:vMerge/>
            <w:tcBorders>
              <w:top w:val="nil"/>
              <w:left w:val="single" w:sz="4" w:space="0" w:color="auto"/>
              <w:bottom w:val="single" w:sz="4" w:space="0" w:color="auto"/>
              <w:right w:val="single" w:sz="4" w:space="0" w:color="auto"/>
            </w:tcBorders>
            <w:textDirection w:val="btLr"/>
            <w:vAlign w:val="center"/>
            <w:hideMark/>
          </w:tcPr>
          <w:p w14:paraId="391BD8F1"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405" w:type="pct"/>
            <w:vMerge/>
            <w:tcBorders>
              <w:top w:val="nil"/>
              <w:left w:val="single" w:sz="4" w:space="0" w:color="auto"/>
              <w:bottom w:val="single" w:sz="4" w:space="0" w:color="000000"/>
              <w:right w:val="single" w:sz="4" w:space="0" w:color="auto"/>
            </w:tcBorders>
            <w:textDirection w:val="btLr"/>
            <w:vAlign w:val="center"/>
            <w:hideMark/>
          </w:tcPr>
          <w:p w14:paraId="7C5E5F34"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280" w:type="pct"/>
            <w:vMerge/>
            <w:tcBorders>
              <w:top w:val="nil"/>
              <w:left w:val="single" w:sz="4" w:space="0" w:color="auto"/>
              <w:bottom w:val="single" w:sz="4" w:space="0" w:color="auto"/>
              <w:right w:val="single" w:sz="4" w:space="0" w:color="auto"/>
            </w:tcBorders>
            <w:textDirection w:val="btLr"/>
            <w:vAlign w:val="center"/>
            <w:hideMark/>
          </w:tcPr>
          <w:p w14:paraId="4B773CEF"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279" w:type="pct"/>
            <w:vMerge/>
            <w:tcBorders>
              <w:top w:val="nil"/>
              <w:left w:val="single" w:sz="4" w:space="0" w:color="auto"/>
              <w:bottom w:val="single" w:sz="4" w:space="0" w:color="auto"/>
              <w:right w:val="single" w:sz="4" w:space="0" w:color="auto"/>
            </w:tcBorders>
            <w:textDirection w:val="btLr"/>
            <w:vAlign w:val="center"/>
            <w:hideMark/>
          </w:tcPr>
          <w:p w14:paraId="38697E28"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341" w:type="pct"/>
            <w:vMerge/>
            <w:tcBorders>
              <w:top w:val="nil"/>
              <w:left w:val="single" w:sz="4" w:space="0" w:color="auto"/>
              <w:bottom w:val="single" w:sz="4" w:space="0" w:color="auto"/>
              <w:right w:val="single" w:sz="4" w:space="0" w:color="auto"/>
            </w:tcBorders>
            <w:textDirection w:val="btLr"/>
            <w:vAlign w:val="center"/>
            <w:hideMark/>
          </w:tcPr>
          <w:p w14:paraId="42199C7F"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474" w:type="pct"/>
            <w:vMerge/>
            <w:tcBorders>
              <w:top w:val="nil"/>
              <w:left w:val="single" w:sz="4" w:space="0" w:color="auto"/>
              <w:bottom w:val="single" w:sz="4" w:space="0" w:color="auto"/>
              <w:right w:val="single" w:sz="4" w:space="0" w:color="auto"/>
            </w:tcBorders>
            <w:textDirection w:val="btLr"/>
            <w:vAlign w:val="center"/>
            <w:hideMark/>
          </w:tcPr>
          <w:p w14:paraId="6B95976A"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276" w:type="pct"/>
            <w:vMerge/>
            <w:tcBorders>
              <w:top w:val="nil"/>
              <w:left w:val="single" w:sz="4" w:space="0" w:color="auto"/>
              <w:bottom w:val="single" w:sz="4" w:space="0" w:color="auto"/>
              <w:right w:val="single" w:sz="4" w:space="0" w:color="auto"/>
            </w:tcBorders>
            <w:textDirection w:val="btLr"/>
            <w:vAlign w:val="center"/>
            <w:hideMark/>
          </w:tcPr>
          <w:p w14:paraId="64DEB132"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c>
          <w:tcPr>
            <w:tcW w:w="246" w:type="pct"/>
            <w:vMerge/>
            <w:tcBorders>
              <w:top w:val="nil"/>
              <w:left w:val="single" w:sz="4" w:space="0" w:color="auto"/>
              <w:bottom w:val="single" w:sz="4" w:space="0" w:color="auto"/>
              <w:right w:val="single" w:sz="4" w:space="0" w:color="auto"/>
            </w:tcBorders>
            <w:textDirection w:val="btLr"/>
            <w:vAlign w:val="center"/>
            <w:hideMark/>
          </w:tcPr>
          <w:p w14:paraId="4E40B663" w14:textId="77777777" w:rsidR="00906B9C" w:rsidRPr="001B06CE" w:rsidRDefault="00906B9C" w:rsidP="002533ED">
            <w:pPr>
              <w:spacing w:after="0" w:line="240" w:lineRule="auto"/>
              <w:ind w:left="113" w:right="113"/>
              <w:rPr>
                <w:rFonts w:ascii="Trebuchet MS" w:eastAsia="Times New Roman" w:hAnsi="Trebuchet MS" w:cs="Times New Roman"/>
                <w:b/>
                <w:bCs/>
                <w:color w:val="000000"/>
                <w:sz w:val="16"/>
                <w:szCs w:val="16"/>
                <w:lang w:eastAsia="ru-RU"/>
              </w:rPr>
            </w:pPr>
          </w:p>
        </w:tc>
      </w:tr>
      <w:tr w:rsidR="001B06CE" w:rsidRPr="001B06CE" w14:paraId="2D4349BA" w14:textId="77777777" w:rsidTr="001B06CE">
        <w:trPr>
          <w:trHeight w:val="77"/>
          <w:tblHeader/>
        </w:trPr>
        <w:tc>
          <w:tcPr>
            <w:tcW w:w="436" w:type="pct"/>
            <w:tcBorders>
              <w:top w:val="nil"/>
              <w:left w:val="single" w:sz="4" w:space="0" w:color="auto"/>
              <w:bottom w:val="single" w:sz="4" w:space="0" w:color="auto"/>
              <w:right w:val="single" w:sz="4" w:space="0" w:color="auto"/>
            </w:tcBorders>
            <w:shd w:val="clear" w:color="000000" w:fill="CCFF99"/>
            <w:vAlign w:val="center"/>
            <w:hideMark/>
          </w:tcPr>
          <w:p w14:paraId="10F6CE4C"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w:t>
            </w:r>
          </w:p>
        </w:tc>
        <w:tc>
          <w:tcPr>
            <w:tcW w:w="146" w:type="pct"/>
            <w:tcBorders>
              <w:top w:val="nil"/>
              <w:left w:val="nil"/>
              <w:bottom w:val="single" w:sz="4" w:space="0" w:color="auto"/>
              <w:right w:val="single" w:sz="4" w:space="0" w:color="auto"/>
            </w:tcBorders>
            <w:shd w:val="clear" w:color="000000" w:fill="CCFF99"/>
            <w:vAlign w:val="center"/>
            <w:hideMark/>
          </w:tcPr>
          <w:p w14:paraId="6754EBA9"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2</w:t>
            </w:r>
          </w:p>
        </w:tc>
        <w:tc>
          <w:tcPr>
            <w:tcW w:w="575" w:type="pct"/>
            <w:tcBorders>
              <w:top w:val="nil"/>
              <w:left w:val="nil"/>
              <w:bottom w:val="single" w:sz="4" w:space="0" w:color="auto"/>
              <w:right w:val="single" w:sz="4" w:space="0" w:color="auto"/>
            </w:tcBorders>
            <w:shd w:val="clear" w:color="000000" w:fill="CCFF99"/>
            <w:vAlign w:val="center"/>
            <w:hideMark/>
          </w:tcPr>
          <w:p w14:paraId="3FE1991F"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3</w:t>
            </w:r>
          </w:p>
        </w:tc>
        <w:tc>
          <w:tcPr>
            <w:tcW w:w="495" w:type="pct"/>
            <w:tcBorders>
              <w:top w:val="nil"/>
              <w:left w:val="nil"/>
              <w:bottom w:val="single" w:sz="4" w:space="0" w:color="auto"/>
              <w:right w:val="single" w:sz="4" w:space="0" w:color="auto"/>
            </w:tcBorders>
            <w:shd w:val="clear" w:color="000000" w:fill="CCFF99"/>
            <w:vAlign w:val="center"/>
            <w:hideMark/>
          </w:tcPr>
          <w:p w14:paraId="4CBC1539"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4</w:t>
            </w:r>
          </w:p>
        </w:tc>
        <w:tc>
          <w:tcPr>
            <w:tcW w:w="174" w:type="pct"/>
            <w:tcBorders>
              <w:top w:val="nil"/>
              <w:left w:val="nil"/>
              <w:bottom w:val="single" w:sz="4" w:space="0" w:color="auto"/>
              <w:right w:val="single" w:sz="4" w:space="0" w:color="auto"/>
            </w:tcBorders>
            <w:shd w:val="clear" w:color="000000" w:fill="CCFF99"/>
            <w:vAlign w:val="center"/>
            <w:hideMark/>
          </w:tcPr>
          <w:p w14:paraId="6687192D"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5</w:t>
            </w:r>
          </w:p>
        </w:tc>
        <w:tc>
          <w:tcPr>
            <w:tcW w:w="196" w:type="pct"/>
            <w:tcBorders>
              <w:top w:val="nil"/>
              <w:left w:val="nil"/>
              <w:bottom w:val="single" w:sz="4" w:space="0" w:color="auto"/>
              <w:right w:val="single" w:sz="4" w:space="0" w:color="auto"/>
            </w:tcBorders>
            <w:shd w:val="clear" w:color="000000" w:fill="CCFF99"/>
            <w:vAlign w:val="center"/>
            <w:hideMark/>
          </w:tcPr>
          <w:p w14:paraId="67DDBBA5"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6</w:t>
            </w:r>
          </w:p>
        </w:tc>
        <w:tc>
          <w:tcPr>
            <w:tcW w:w="215" w:type="pct"/>
            <w:tcBorders>
              <w:top w:val="nil"/>
              <w:left w:val="nil"/>
              <w:bottom w:val="single" w:sz="4" w:space="0" w:color="auto"/>
              <w:right w:val="single" w:sz="4" w:space="0" w:color="auto"/>
            </w:tcBorders>
            <w:shd w:val="clear" w:color="000000" w:fill="CCFF99"/>
            <w:vAlign w:val="center"/>
            <w:hideMark/>
          </w:tcPr>
          <w:p w14:paraId="4074A326"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7</w:t>
            </w:r>
          </w:p>
        </w:tc>
        <w:tc>
          <w:tcPr>
            <w:tcW w:w="196" w:type="pct"/>
            <w:tcBorders>
              <w:top w:val="nil"/>
              <w:left w:val="nil"/>
              <w:bottom w:val="single" w:sz="4" w:space="0" w:color="auto"/>
              <w:right w:val="single" w:sz="4" w:space="0" w:color="auto"/>
            </w:tcBorders>
            <w:shd w:val="clear" w:color="000000" w:fill="CCFF99"/>
            <w:vAlign w:val="center"/>
            <w:hideMark/>
          </w:tcPr>
          <w:p w14:paraId="55A3CC75"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8</w:t>
            </w:r>
          </w:p>
        </w:tc>
        <w:tc>
          <w:tcPr>
            <w:tcW w:w="265" w:type="pct"/>
            <w:tcBorders>
              <w:top w:val="nil"/>
              <w:left w:val="nil"/>
              <w:bottom w:val="single" w:sz="4" w:space="0" w:color="auto"/>
              <w:right w:val="single" w:sz="4" w:space="0" w:color="auto"/>
            </w:tcBorders>
            <w:shd w:val="clear" w:color="000000" w:fill="CCFF99"/>
            <w:vAlign w:val="center"/>
            <w:hideMark/>
          </w:tcPr>
          <w:p w14:paraId="07E794AD"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9</w:t>
            </w:r>
          </w:p>
        </w:tc>
        <w:tc>
          <w:tcPr>
            <w:tcW w:w="405" w:type="pct"/>
            <w:tcBorders>
              <w:top w:val="nil"/>
              <w:left w:val="nil"/>
              <w:bottom w:val="single" w:sz="4" w:space="0" w:color="auto"/>
              <w:right w:val="single" w:sz="4" w:space="0" w:color="auto"/>
            </w:tcBorders>
            <w:shd w:val="clear" w:color="000000" w:fill="CCFF99"/>
            <w:vAlign w:val="center"/>
            <w:hideMark/>
          </w:tcPr>
          <w:p w14:paraId="5A3F611A"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10</w:t>
            </w:r>
          </w:p>
        </w:tc>
        <w:tc>
          <w:tcPr>
            <w:tcW w:w="280" w:type="pct"/>
            <w:tcBorders>
              <w:top w:val="nil"/>
              <w:left w:val="nil"/>
              <w:bottom w:val="single" w:sz="4" w:space="0" w:color="auto"/>
              <w:right w:val="single" w:sz="4" w:space="0" w:color="auto"/>
            </w:tcBorders>
            <w:shd w:val="clear" w:color="000000" w:fill="CCFF99"/>
            <w:vAlign w:val="center"/>
            <w:hideMark/>
          </w:tcPr>
          <w:p w14:paraId="4C7CFB62"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11</w:t>
            </w:r>
          </w:p>
        </w:tc>
        <w:tc>
          <w:tcPr>
            <w:tcW w:w="279" w:type="pct"/>
            <w:tcBorders>
              <w:top w:val="nil"/>
              <w:left w:val="nil"/>
              <w:bottom w:val="single" w:sz="4" w:space="0" w:color="auto"/>
              <w:right w:val="single" w:sz="4" w:space="0" w:color="auto"/>
            </w:tcBorders>
            <w:shd w:val="clear" w:color="000000" w:fill="CCFF99"/>
            <w:vAlign w:val="center"/>
            <w:hideMark/>
          </w:tcPr>
          <w:p w14:paraId="71C4CFBE"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12</w:t>
            </w:r>
          </w:p>
        </w:tc>
        <w:tc>
          <w:tcPr>
            <w:tcW w:w="341" w:type="pct"/>
            <w:tcBorders>
              <w:top w:val="nil"/>
              <w:left w:val="nil"/>
              <w:bottom w:val="single" w:sz="4" w:space="0" w:color="auto"/>
              <w:right w:val="single" w:sz="4" w:space="0" w:color="auto"/>
            </w:tcBorders>
            <w:shd w:val="clear" w:color="000000" w:fill="CCFF99"/>
            <w:vAlign w:val="center"/>
            <w:hideMark/>
          </w:tcPr>
          <w:p w14:paraId="26629081"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13</w:t>
            </w:r>
          </w:p>
        </w:tc>
        <w:tc>
          <w:tcPr>
            <w:tcW w:w="474" w:type="pct"/>
            <w:tcBorders>
              <w:top w:val="nil"/>
              <w:left w:val="nil"/>
              <w:bottom w:val="single" w:sz="4" w:space="0" w:color="auto"/>
              <w:right w:val="single" w:sz="4" w:space="0" w:color="auto"/>
            </w:tcBorders>
            <w:shd w:val="clear" w:color="000000" w:fill="CCFF99"/>
            <w:vAlign w:val="center"/>
            <w:hideMark/>
          </w:tcPr>
          <w:p w14:paraId="2E4E6EAB"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14</w:t>
            </w:r>
          </w:p>
        </w:tc>
        <w:tc>
          <w:tcPr>
            <w:tcW w:w="276" w:type="pct"/>
            <w:tcBorders>
              <w:top w:val="nil"/>
              <w:left w:val="nil"/>
              <w:bottom w:val="single" w:sz="4" w:space="0" w:color="auto"/>
              <w:right w:val="single" w:sz="4" w:space="0" w:color="auto"/>
            </w:tcBorders>
            <w:shd w:val="clear" w:color="000000" w:fill="CCFF99"/>
            <w:vAlign w:val="center"/>
            <w:hideMark/>
          </w:tcPr>
          <w:p w14:paraId="11F86CBE"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15</w:t>
            </w:r>
          </w:p>
        </w:tc>
        <w:tc>
          <w:tcPr>
            <w:tcW w:w="246" w:type="pct"/>
            <w:tcBorders>
              <w:top w:val="nil"/>
              <w:left w:val="nil"/>
              <w:bottom w:val="single" w:sz="4" w:space="0" w:color="auto"/>
              <w:right w:val="single" w:sz="4" w:space="0" w:color="auto"/>
            </w:tcBorders>
            <w:shd w:val="clear" w:color="000000" w:fill="CCFF99"/>
            <w:vAlign w:val="center"/>
            <w:hideMark/>
          </w:tcPr>
          <w:p w14:paraId="0270679B" w14:textId="77777777" w:rsidR="00906B9C" w:rsidRPr="001B06CE"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16</w:t>
            </w:r>
          </w:p>
        </w:tc>
      </w:tr>
      <w:tr w:rsidR="001B06CE" w:rsidRPr="001B06CE" w14:paraId="5AB59214" w14:textId="77777777" w:rsidTr="001B06CE">
        <w:trPr>
          <w:trHeight w:val="20"/>
        </w:trPr>
        <w:tc>
          <w:tcPr>
            <w:tcW w:w="436" w:type="pct"/>
            <w:tcBorders>
              <w:top w:val="nil"/>
              <w:left w:val="single" w:sz="4" w:space="0" w:color="auto"/>
              <w:bottom w:val="single" w:sz="4" w:space="0" w:color="auto"/>
              <w:right w:val="single" w:sz="4" w:space="0" w:color="auto"/>
            </w:tcBorders>
            <w:shd w:val="clear" w:color="auto" w:fill="auto"/>
            <w:vAlign w:val="center"/>
          </w:tcPr>
          <w:p w14:paraId="097022B1" w14:textId="1FC13961"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БМК Сима (больница)</w:t>
            </w:r>
          </w:p>
        </w:tc>
        <w:tc>
          <w:tcPr>
            <w:tcW w:w="146" w:type="pct"/>
            <w:tcBorders>
              <w:top w:val="nil"/>
              <w:left w:val="nil"/>
              <w:bottom w:val="single" w:sz="4" w:space="0" w:color="auto"/>
              <w:right w:val="single" w:sz="4" w:space="0" w:color="auto"/>
            </w:tcBorders>
            <w:shd w:val="clear" w:color="auto" w:fill="auto"/>
            <w:vAlign w:val="center"/>
          </w:tcPr>
          <w:p w14:paraId="2DEF9AAC" w14:textId="7AA43AC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1</w:t>
            </w:r>
          </w:p>
        </w:tc>
        <w:tc>
          <w:tcPr>
            <w:tcW w:w="575" w:type="pct"/>
            <w:tcBorders>
              <w:top w:val="nil"/>
              <w:left w:val="nil"/>
              <w:bottom w:val="single" w:sz="4" w:space="0" w:color="auto"/>
              <w:right w:val="single" w:sz="4" w:space="0" w:color="auto"/>
            </w:tcBorders>
            <w:shd w:val="clear" w:color="auto" w:fill="auto"/>
            <w:vAlign w:val="center"/>
          </w:tcPr>
          <w:p w14:paraId="5C0D7F11" w14:textId="512BACB8"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автономный передвижной трёхфазный генератор, фирмы Gesan G10 TF V, мощностью 8 кВт</w:t>
            </w:r>
          </w:p>
        </w:tc>
        <w:tc>
          <w:tcPr>
            <w:tcW w:w="495" w:type="pct"/>
            <w:tcBorders>
              <w:top w:val="nil"/>
              <w:left w:val="nil"/>
              <w:bottom w:val="single" w:sz="4" w:space="0" w:color="auto"/>
              <w:right w:val="single" w:sz="4" w:space="0" w:color="auto"/>
            </w:tcBorders>
            <w:shd w:val="clear" w:color="auto" w:fill="auto"/>
            <w:vAlign w:val="center"/>
          </w:tcPr>
          <w:p w14:paraId="0CD08D10" w14:textId="45AE788C"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нет</w:t>
            </w:r>
          </w:p>
        </w:tc>
        <w:tc>
          <w:tcPr>
            <w:tcW w:w="174" w:type="pct"/>
            <w:tcBorders>
              <w:top w:val="nil"/>
              <w:left w:val="nil"/>
              <w:bottom w:val="single" w:sz="4" w:space="0" w:color="auto"/>
              <w:right w:val="single" w:sz="4" w:space="0" w:color="auto"/>
            </w:tcBorders>
            <w:shd w:val="clear" w:color="auto" w:fill="auto"/>
            <w:vAlign w:val="center"/>
          </w:tcPr>
          <w:p w14:paraId="37C06924" w14:textId="0ABFA6B5"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6B8E6B1C" w14:textId="2C2E2BDB"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51AFF3A0" w14:textId="186272CA"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196" w:type="pct"/>
            <w:tcBorders>
              <w:top w:val="nil"/>
              <w:left w:val="nil"/>
              <w:bottom w:val="single" w:sz="4" w:space="0" w:color="auto"/>
              <w:right w:val="single" w:sz="4" w:space="0" w:color="auto"/>
            </w:tcBorders>
            <w:shd w:val="clear" w:color="auto" w:fill="auto"/>
            <w:vAlign w:val="center"/>
          </w:tcPr>
          <w:p w14:paraId="66223509" w14:textId="3B6E81D7"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color w:val="000000"/>
                <w:sz w:val="16"/>
                <w:szCs w:val="16"/>
              </w:rPr>
              <w:t>0,15</w:t>
            </w:r>
          </w:p>
        </w:tc>
        <w:tc>
          <w:tcPr>
            <w:tcW w:w="265" w:type="pct"/>
            <w:tcBorders>
              <w:top w:val="nil"/>
              <w:left w:val="nil"/>
              <w:bottom w:val="single" w:sz="4" w:space="0" w:color="auto"/>
              <w:right w:val="single" w:sz="4" w:space="0" w:color="auto"/>
            </w:tcBorders>
            <w:shd w:val="clear" w:color="auto" w:fill="auto"/>
            <w:vAlign w:val="center"/>
          </w:tcPr>
          <w:p w14:paraId="49599A66" w14:textId="27C07AFA"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color w:val="000000"/>
                <w:sz w:val="16"/>
                <w:szCs w:val="16"/>
              </w:rPr>
              <w:t>0,0425</w:t>
            </w:r>
          </w:p>
        </w:tc>
        <w:tc>
          <w:tcPr>
            <w:tcW w:w="405" w:type="pct"/>
            <w:tcBorders>
              <w:top w:val="nil"/>
              <w:left w:val="nil"/>
              <w:bottom w:val="single" w:sz="4" w:space="0" w:color="auto"/>
              <w:right w:val="single" w:sz="4" w:space="0" w:color="auto"/>
            </w:tcBorders>
            <w:shd w:val="clear" w:color="auto" w:fill="auto"/>
            <w:vAlign w:val="center"/>
          </w:tcPr>
          <w:p w14:paraId="0D8505C3" w14:textId="492EAE32"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0,041</w:t>
            </w:r>
          </w:p>
        </w:tc>
        <w:tc>
          <w:tcPr>
            <w:tcW w:w="280" w:type="pct"/>
            <w:tcBorders>
              <w:top w:val="nil"/>
              <w:left w:val="nil"/>
              <w:bottom w:val="single" w:sz="4" w:space="0" w:color="auto"/>
              <w:right w:val="single" w:sz="4" w:space="0" w:color="auto"/>
            </w:tcBorders>
            <w:shd w:val="clear" w:color="auto" w:fill="auto"/>
            <w:vAlign w:val="center"/>
          </w:tcPr>
          <w:p w14:paraId="433AC0FD" w14:textId="37D0C92E"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63</w:t>
            </w:r>
          </w:p>
        </w:tc>
        <w:tc>
          <w:tcPr>
            <w:tcW w:w="279" w:type="pct"/>
            <w:tcBorders>
              <w:top w:val="nil"/>
              <w:left w:val="nil"/>
              <w:bottom w:val="single" w:sz="4" w:space="0" w:color="auto"/>
              <w:right w:val="single" w:sz="4" w:space="0" w:color="auto"/>
            </w:tcBorders>
            <w:shd w:val="clear" w:color="auto" w:fill="auto"/>
            <w:vAlign w:val="center"/>
          </w:tcPr>
          <w:p w14:paraId="400A77C3" w14:textId="4A3A1368"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0,045</w:t>
            </w:r>
          </w:p>
        </w:tc>
        <w:tc>
          <w:tcPr>
            <w:tcW w:w="341" w:type="pct"/>
            <w:tcBorders>
              <w:top w:val="nil"/>
              <w:left w:val="nil"/>
              <w:bottom w:val="single" w:sz="4" w:space="0" w:color="auto"/>
              <w:right w:val="single" w:sz="4" w:space="0" w:color="auto"/>
            </w:tcBorders>
            <w:shd w:val="clear" w:color="auto" w:fill="auto"/>
            <w:vAlign w:val="center"/>
          </w:tcPr>
          <w:p w14:paraId="6CA1431D" w14:textId="0447A445"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0198901F" w14:textId="7AE2A592"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54DDADFB" w14:textId="0C1AE6A9"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2</w:t>
            </w:r>
          </w:p>
        </w:tc>
        <w:tc>
          <w:tcPr>
            <w:tcW w:w="246" w:type="pct"/>
            <w:tcBorders>
              <w:top w:val="nil"/>
              <w:left w:val="nil"/>
              <w:bottom w:val="single" w:sz="4" w:space="0" w:color="auto"/>
              <w:right w:val="single" w:sz="4" w:space="0" w:color="auto"/>
            </w:tcBorders>
            <w:shd w:val="clear" w:color="auto" w:fill="auto"/>
            <w:vAlign w:val="center"/>
          </w:tcPr>
          <w:p w14:paraId="57686347" w14:textId="138723EB"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w:t>
            </w:r>
          </w:p>
        </w:tc>
      </w:tr>
      <w:tr w:rsidR="001B06CE" w:rsidRPr="001B06CE" w14:paraId="5C36639B" w14:textId="77777777" w:rsidTr="001B06CE">
        <w:trPr>
          <w:trHeight w:val="20"/>
        </w:trPr>
        <w:tc>
          <w:tcPr>
            <w:tcW w:w="436" w:type="pct"/>
            <w:tcBorders>
              <w:top w:val="nil"/>
              <w:left w:val="single" w:sz="4" w:space="0" w:color="auto"/>
              <w:bottom w:val="single" w:sz="4" w:space="0" w:color="auto"/>
              <w:right w:val="single" w:sz="4" w:space="0" w:color="auto"/>
            </w:tcBorders>
            <w:shd w:val="clear" w:color="auto" w:fill="auto"/>
            <w:vAlign w:val="center"/>
          </w:tcPr>
          <w:p w14:paraId="02B1E9B4" w14:textId="1A14BFA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БМК Сима (школа)</w:t>
            </w:r>
          </w:p>
        </w:tc>
        <w:tc>
          <w:tcPr>
            <w:tcW w:w="146" w:type="pct"/>
            <w:tcBorders>
              <w:top w:val="nil"/>
              <w:left w:val="nil"/>
              <w:bottom w:val="single" w:sz="4" w:space="0" w:color="auto"/>
              <w:right w:val="single" w:sz="4" w:space="0" w:color="auto"/>
            </w:tcBorders>
            <w:shd w:val="clear" w:color="auto" w:fill="auto"/>
            <w:vAlign w:val="center"/>
          </w:tcPr>
          <w:p w14:paraId="7E5F4919" w14:textId="2FFE52F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1</w:t>
            </w:r>
          </w:p>
        </w:tc>
        <w:tc>
          <w:tcPr>
            <w:tcW w:w="575" w:type="pct"/>
            <w:tcBorders>
              <w:top w:val="nil"/>
              <w:left w:val="nil"/>
              <w:bottom w:val="single" w:sz="4" w:space="0" w:color="auto"/>
              <w:right w:val="single" w:sz="4" w:space="0" w:color="auto"/>
            </w:tcBorders>
            <w:shd w:val="clear" w:color="auto" w:fill="auto"/>
            <w:vAlign w:val="center"/>
          </w:tcPr>
          <w:p w14:paraId="28843275" w14:textId="2F869487"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автономный передвижной трёхфазный генератор, фирмы Gesan G10 TF V, мощностью 8 кВт</w:t>
            </w:r>
          </w:p>
        </w:tc>
        <w:tc>
          <w:tcPr>
            <w:tcW w:w="495" w:type="pct"/>
            <w:tcBorders>
              <w:top w:val="nil"/>
              <w:left w:val="nil"/>
              <w:bottom w:val="single" w:sz="4" w:space="0" w:color="auto"/>
              <w:right w:val="single" w:sz="4" w:space="0" w:color="auto"/>
            </w:tcBorders>
            <w:shd w:val="clear" w:color="auto" w:fill="auto"/>
            <w:vAlign w:val="center"/>
          </w:tcPr>
          <w:p w14:paraId="72906BF9" w14:textId="778C2299"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нет</w:t>
            </w:r>
          </w:p>
        </w:tc>
        <w:tc>
          <w:tcPr>
            <w:tcW w:w="174" w:type="pct"/>
            <w:tcBorders>
              <w:top w:val="nil"/>
              <w:left w:val="nil"/>
              <w:bottom w:val="single" w:sz="4" w:space="0" w:color="auto"/>
              <w:right w:val="single" w:sz="4" w:space="0" w:color="auto"/>
            </w:tcBorders>
            <w:shd w:val="clear" w:color="auto" w:fill="auto"/>
            <w:vAlign w:val="center"/>
          </w:tcPr>
          <w:p w14:paraId="298B1583" w14:textId="7AC09032"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57C5055A" w14:textId="78939460"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3C6B2177" w14:textId="11AF9264"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196" w:type="pct"/>
            <w:tcBorders>
              <w:top w:val="nil"/>
              <w:left w:val="nil"/>
              <w:bottom w:val="single" w:sz="4" w:space="0" w:color="auto"/>
              <w:right w:val="single" w:sz="4" w:space="0" w:color="auto"/>
            </w:tcBorders>
            <w:shd w:val="clear" w:color="auto" w:fill="auto"/>
            <w:vAlign w:val="center"/>
          </w:tcPr>
          <w:p w14:paraId="74EFAEEA" w14:textId="0189F1FC"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color w:val="000000"/>
                <w:sz w:val="16"/>
                <w:szCs w:val="16"/>
              </w:rPr>
              <w:t>0,34</w:t>
            </w:r>
          </w:p>
        </w:tc>
        <w:tc>
          <w:tcPr>
            <w:tcW w:w="265" w:type="pct"/>
            <w:tcBorders>
              <w:top w:val="nil"/>
              <w:left w:val="nil"/>
              <w:bottom w:val="single" w:sz="4" w:space="0" w:color="auto"/>
              <w:right w:val="single" w:sz="4" w:space="0" w:color="auto"/>
            </w:tcBorders>
            <w:shd w:val="clear" w:color="auto" w:fill="auto"/>
            <w:vAlign w:val="center"/>
          </w:tcPr>
          <w:p w14:paraId="2A163B4C" w14:textId="53F21B3E"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color w:val="000000"/>
                <w:sz w:val="16"/>
                <w:szCs w:val="16"/>
              </w:rPr>
              <w:t>0,287</w:t>
            </w:r>
          </w:p>
        </w:tc>
        <w:tc>
          <w:tcPr>
            <w:tcW w:w="405" w:type="pct"/>
            <w:tcBorders>
              <w:top w:val="nil"/>
              <w:left w:val="nil"/>
              <w:bottom w:val="single" w:sz="4" w:space="0" w:color="auto"/>
              <w:right w:val="single" w:sz="4" w:space="0" w:color="auto"/>
            </w:tcBorders>
            <w:shd w:val="clear" w:color="auto" w:fill="auto"/>
            <w:vAlign w:val="center"/>
          </w:tcPr>
          <w:p w14:paraId="31EDA8DA" w14:textId="07ECF3B4"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280" w:type="pct"/>
            <w:tcBorders>
              <w:top w:val="nil"/>
              <w:left w:val="nil"/>
              <w:bottom w:val="single" w:sz="4" w:space="0" w:color="auto"/>
              <w:right w:val="single" w:sz="4" w:space="0" w:color="auto"/>
            </w:tcBorders>
            <w:shd w:val="clear" w:color="auto" w:fill="auto"/>
            <w:vAlign w:val="center"/>
          </w:tcPr>
          <w:p w14:paraId="05738FA9" w14:textId="516EDED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63</w:t>
            </w:r>
          </w:p>
        </w:tc>
        <w:tc>
          <w:tcPr>
            <w:tcW w:w="279" w:type="pct"/>
            <w:tcBorders>
              <w:top w:val="nil"/>
              <w:left w:val="nil"/>
              <w:bottom w:val="single" w:sz="4" w:space="0" w:color="auto"/>
              <w:right w:val="single" w:sz="4" w:space="0" w:color="auto"/>
            </w:tcBorders>
            <w:shd w:val="clear" w:color="auto" w:fill="auto"/>
            <w:vAlign w:val="center"/>
          </w:tcPr>
          <w:p w14:paraId="3D5AFF6A" w14:textId="469EAC81"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0,379</w:t>
            </w:r>
          </w:p>
        </w:tc>
        <w:tc>
          <w:tcPr>
            <w:tcW w:w="341" w:type="pct"/>
            <w:tcBorders>
              <w:top w:val="nil"/>
              <w:left w:val="nil"/>
              <w:bottom w:val="single" w:sz="4" w:space="0" w:color="auto"/>
              <w:right w:val="single" w:sz="4" w:space="0" w:color="auto"/>
            </w:tcBorders>
            <w:shd w:val="clear" w:color="auto" w:fill="auto"/>
            <w:vAlign w:val="center"/>
          </w:tcPr>
          <w:p w14:paraId="6705681D" w14:textId="26B69EA7"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5577FBDF" w14:textId="2EDA958A"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770683F5" w14:textId="45B6A25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3</w:t>
            </w:r>
          </w:p>
        </w:tc>
        <w:tc>
          <w:tcPr>
            <w:tcW w:w="246" w:type="pct"/>
            <w:tcBorders>
              <w:top w:val="nil"/>
              <w:left w:val="nil"/>
              <w:bottom w:val="single" w:sz="4" w:space="0" w:color="auto"/>
              <w:right w:val="single" w:sz="4" w:space="0" w:color="auto"/>
            </w:tcBorders>
            <w:shd w:val="clear" w:color="auto" w:fill="auto"/>
            <w:vAlign w:val="center"/>
          </w:tcPr>
          <w:p w14:paraId="50014810" w14:textId="6693DCA1"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w:t>
            </w:r>
          </w:p>
        </w:tc>
      </w:tr>
      <w:tr w:rsidR="001B06CE" w:rsidRPr="001B06CE" w14:paraId="65FE7594" w14:textId="77777777" w:rsidTr="001B06CE">
        <w:trPr>
          <w:trHeight w:val="20"/>
        </w:trPr>
        <w:tc>
          <w:tcPr>
            <w:tcW w:w="436" w:type="pct"/>
            <w:tcBorders>
              <w:top w:val="nil"/>
              <w:left w:val="single" w:sz="4" w:space="0" w:color="auto"/>
              <w:bottom w:val="single" w:sz="4" w:space="0" w:color="auto"/>
              <w:right w:val="single" w:sz="4" w:space="0" w:color="auto"/>
            </w:tcBorders>
            <w:shd w:val="clear" w:color="auto" w:fill="auto"/>
            <w:vAlign w:val="center"/>
          </w:tcPr>
          <w:p w14:paraId="2D980A53" w14:textId="446C5DAE"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БМК с.Матвейщево</w:t>
            </w:r>
          </w:p>
        </w:tc>
        <w:tc>
          <w:tcPr>
            <w:tcW w:w="146" w:type="pct"/>
            <w:tcBorders>
              <w:top w:val="nil"/>
              <w:left w:val="nil"/>
              <w:bottom w:val="single" w:sz="4" w:space="0" w:color="auto"/>
              <w:right w:val="single" w:sz="4" w:space="0" w:color="auto"/>
            </w:tcBorders>
            <w:shd w:val="clear" w:color="auto" w:fill="auto"/>
            <w:vAlign w:val="center"/>
          </w:tcPr>
          <w:p w14:paraId="3CD0E3E6" w14:textId="5D27567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1</w:t>
            </w:r>
          </w:p>
        </w:tc>
        <w:tc>
          <w:tcPr>
            <w:tcW w:w="575" w:type="pct"/>
            <w:tcBorders>
              <w:top w:val="nil"/>
              <w:left w:val="nil"/>
              <w:bottom w:val="single" w:sz="4" w:space="0" w:color="auto"/>
              <w:right w:val="single" w:sz="4" w:space="0" w:color="auto"/>
            </w:tcBorders>
            <w:shd w:val="clear" w:color="auto" w:fill="auto"/>
            <w:vAlign w:val="center"/>
          </w:tcPr>
          <w:p w14:paraId="34C3CEEA" w14:textId="0A28C483"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автономный передвижной трёхфазный генератор, фирмы SDMO Diesel 6500 TE, мощностью 5 кВт</w:t>
            </w:r>
          </w:p>
        </w:tc>
        <w:tc>
          <w:tcPr>
            <w:tcW w:w="495" w:type="pct"/>
            <w:tcBorders>
              <w:top w:val="nil"/>
              <w:left w:val="nil"/>
              <w:bottom w:val="single" w:sz="4" w:space="0" w:color="auto"/>
              <w:right w:val="single" w:sz="4" w:space="0" w:color="auto"/>
            </w:tcBorders>
            <w:shd w:val="clear" w:color="auto" w:fill="auto"/>
            <w:vAlign w:val="center"/>
          </w:tcPr>
          <w:p w14:paraId="56E5B11C" w14:textId="1236166F"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нет</w:t>
            </w:r>
          </w:p>
        </w:tc>
        <w:tc>
          <w:tcPr>
            <w:tcW w:w="174" w:type="pct"/>
            <w:tcBorders>
              <w:top w:val="nil"/>
              <w:left w:val="nil"/>
              <w:bottom w:val="single" w:sz="4" w:space="0" w:color="auto"/>
              <w:right w:val="single" w:sz="4" w:space="0" w:color="auto"/>
            </w:tcBorders>
            <w:shd w:val="clear" w:color="auto" w:fill="auto"/>
            <w:vAlign w:val="center"/>
          </w:tcPr>
          <w:p w14:paraId="44C871AA" w14:textId="78094465"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58BD4F36" w14:textId="72E56CD5"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7194BD41" w14:textId="5081ED75"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196" w:type="pct"/>
            <w:tcBorders>
              <w:top w:val="nil"/>
              <w:left w:val="nil"/>
              <w:bottom w:val="single" w:sz="4" w:space="0" w:color="auto"/>
              <w:right w:val="single" w:sz="4" w:space="0" w:color="auto"/>
            </w:tcBorders>
            <w:shd w:val="clear" w:color="auto" w:fill="auto"/>
            <w:vAlign w:val="center"/>
          </w:tcPr>
          <w:p w14:paraId="722D635E" w14:textId="6F43B2C4"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color w:val="000000"/>
                <w:sz w:val="16"/>
                <w:szCs w:val="16"/>
              </w:rPr>
              <w:t>0,17</w:t>
            </w:r>
          </w:p>
        </w:tc>
        <w:tc>
          <w:tcPr>
            <w:tcW w:w="265" w:type="pct"/>
            <w:tcBorders>
              <w:top w:val="nil"/>
              <w:left w:val="nil"/>
              <w:bottom w:val="single" w:sz="4" w:space="0" w:color="auto"/>
              <w:right w:val="single" w:sz="4" w:space="0" w:color="auto"/>
            </w:tcBorders>
            <w:shd w:val="clear" w:color="auto" w:fill="auto"/>
            <w:vAlign w:val="center"/>
          </w:tcPr>
          <w:p w14:paraId="5249F79F" w14:textId="636BC328"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color w:val="000000"/>
                <w:sz w:val="16"/>
                <w:szCs w:val="16"/>
              </w:rPr>
              <w:t>0,103</w:t>
            </w:r>
          </w:p>
        </w:tc>
        <w:tc>
          <w:tcPr>
            <w:tcW w:w="405" w:type="pct"/>
            <w:tcBorders>
              <w:top w:val="nil"/>
              <w:left w:val="nil"/>
              <w:bottom w:val="single" w:sz="4" w:space="0" w:color="auto"/>
              <w:right w:val="single" w:sz="4" w:space="0" w:color="auto"/>
            </w:tcBorders>
            <w:shd w:val="clear" w:color="auto" w:fill="auto"/>
            <w:vAlign w:val="center"/>
          </w:tcPr>
          <w:p w14:paraId="7AAD6CF1" w14:textId="5B0C24DC"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280" w:type="pct"/>
            <w:tcBorders>
              <w:top w:val="nil"/>
              <w:left w:val="nil"/>
              <w:bottom w:val="single" w:sz="4" w:space="0" w:color="auto"/>
              <w:right w:val="single" w:sz="4" w:space="0" w:color="auto"/>
            </w:tcBorders>
            <w:shd w:val="clear" w:color="auto" w:fill="auto"/>
            <w:vAlign w:val="center"/>
          </w:tcPr>
          <w:p w14:paraId="6A39661D" w14:textId="199A7CDD"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42</w:t>
            </w:r>
          </w:p>
        </w:tc>
        <w:tc>
          <w:tcPr>
            <w:tcW w:w="279" w:type="pct"/>
            <w:tcBorders>
              <w:top w:val="nil"/>
              <w:left w:val="nil"/>
              <w:bottom w:val="single" w:sz="4" w:space="0" w:color="auto"/>
              <w:right w:val="single" w:sz="4" w:space="0" w:color="auto"/>
            </w:tcBorders>
            <w:shd w:val="clear" w:color="auto" w:fill="auto"/>
            <w:vAlign w:val="center"/>
          </w:tcPr>
          <w:p w14:paraId="370F5D72" w14:textId="76BA3055"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0,050</w:t>
            </w:r>
          </w:p>
        </w:tc>
        <w:tc>
          <w:tcPr>
            <w:tcW w:w="341" w:type="pct"/>
            <w:tcBorders>
              <w:top w:val="nil"/>
              <w:left w:val="nil"/>
              <w:bottom w:val="single" w:sz="4" w:space="0" w:color="auto"/>
              <w:right w:val="single" w:sz="4" w:space="0" w:color="auto"/>
            </w:tcBorders>
            <w:shd w:val="clear" w:color="auto" w:fill="auto"/>
            <w:vAlign w:val="center"/>
          </w:tcPr>
          <w:p w14:paraId="6380C25E" w14:textId="41C41FA3"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5DAD75D3" w14:textId="0E1FF6FA"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628E0C26" w14:textId="2AFE1DDB"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1</w:t>
            </w:r>
          </w:p>
        </w:tc>
        <w:tc>
          <w:tcPr>
            <w:tcW w:w="246" w:type="pct"/>
            <w:tcBorders>
              <w:top w:val="nil"/>
              <w:left w:val="nil"/>
              <w:bottom w:val="single" w:sz="4" w:space="0" w:color="auto"/>
              <w:right w:val="single" w:sz="4" w:space="0" w:color="auto"/>
            </w:tcBorders>
            <w:shd w:val="clear" w:color="auto" w:fill="auto"/>
            <w:vAlign w:val="center"/>
          </w:tcPr>
          <w:p w14:paraId="7E74E83D" w14:textId="415C463A" w:rsidR="001B06CE" w:rsidRPr="001B06CE" w:rsidRDefault="001B06CE" w:rsidP="001B06CE">
            <w:pPr>
              <w:spacing w:after="0" w:line="240" w:lineRule="auto"/>
              <w:jc w:val="center"/>
              <w:rPr>
                <w:rFonts w:ascii="Trebuchet MS" w:eastAsia="Times New Roman" w:hAnsi="Trebuchet MS" w:cs="Times New Roman"/>
                <w:sz w:val="16"/>
                <w:szCs w:val="16"/>
                <w:lang w:eastAsia="ru-RU"/>
              </w:rPr>
            </w:pPr>
            <w:r w:rsidRPr="001B06CE">
              <w:rPr>
                <w:rFonts w:ascii="Trebuchet MS" w:hAnsi="Trebuchet MS"/>
                <w:sz w:val="16"/>
                <w:szCs w:val="16"/>
              </w:rPr>
              <w:t>0</w:t>
            </w:r>
          </w:p>
        </w:tc>
      </w:tr>
    </w:tbl>
    <w:p w14:paraId="2F215858" w14:textId="79A99287" w:rsidR="00FB401F" w:rsidRDefault="00FB401F" w:rsidP="00906B9C">
      <w:pPr>
        <w:spacing w:after="0" w:line="276" w:lineRule="auto"/>
        <w:jc w:val="both"/>
        <w:rPr>
          <w:rFonts w:ascii="Trebuchet MS" w:eastAsia="Times New Roman" w:hAnsi="Trebuchet MS" w:cs="Times New Roman"/>
          <w:lang w:eastAsia="ru-RU"/>
        </w:rPr>
      </w:pPr>
    </w:p>
    <w:p w14:paraId="74E87562" w14:textId="77777777" w:rsidR="00906B9C" w:rsidRPr="00324128" w:rsidRDefault="00906B9C" w:rsidP="00906B9C">
      <w:pPr>
        <w:spacing w:after="0" w:line="276" w:lineRule="auto"/>
        <w:jc w:val="both"/>
        <w:rPr>
          <w:rFonts w:ascii="Trebuchet MS" w:eastAsia="Times New Roman" w:hAnsi="Trebuchet MS" w:cs="Times New Roman"/>
          <w:lang w:eastAsia="ru-RU"/>
        </w:rPr>
      </w:pPr>
    </w:p>
    <w:p w14:paraId="68E0A113" w14:textId="77777777" w:rsidR="00906B9C" w:rsidRDefault="00906B9C" w:rsidP="00906B9C">
      <w:pPr>
        <w:spacing w:after="0" w:line="240" w:lineRule="auto"/>
        <w:jc w:val="both"/>
        <w:rPr>
          <w:rFonts w:ascii="Trebuchet MS" w:eastAsia="Times New Roman" w:hAnsi="Trebuchet MS" w:cs="Times New Roman"/>
          <w:b/>
        </w:rPr>
        <w:sectPr w:rsidR="00906B9C" w:rsidSect="00906B9C">
          <w:pgSz w:w="16838" w:h="11906" w:orient="landscape"/>
          <w:pgMar w:top="851" w:right="1134" w:bottom="1134" w:left="1134" w:header="454" w:footer="397" w:gutter="0"/>
          <w:cols w:space="720"/>
          <w:titlePg/>
          <w:docGrid w:linePitch="299"/>
        </w:sectPr>
      </w:pPr>
    </w:p>
    <w:p w14:paraId="2161E625" w14:textId="77777777" w:rsidR="00906B9C" w:rsidRPr="0035757F" w:rsidRDefault="00906B9C" w:rsidP="00906B9C">
      <w:pPr>
        <w:spacing w:after="0" w:line="240" w:lineRule="auto"/>
        <w:jc w:val="both"/>
        <w:rPr>
          <w:rFonts w:ascii="Trebuchet MS" w:eastAsia="Times New Roman" w:hAnsi="Trebuchet MS" w:cs="Times New Roman"/>
          <w:b/>
        </w:rPr>
      </w:pPr>
      <w:r w:rsidRPr="0035757F">
        <w:rPr>
          <w:rFonts w:ascii="Trebuchet MS" w:eastAsia="Times New Roman" w:hAnsi="Trebuchet MS" w:cs="Times New Roman"/>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556"/>
        <w:gridCol w:w="1033"/>
        <w:gridCol w:w="1064"/>
        <w:gridCol w:w="1041"/>
        <w:gridCol w:w="1058"/>
        <w:gridCol w:w="1041"/>
        <w:gridCol w:w="1058"/>
        <w:gridCol w:w="1041"/>
        <w:gridCol w:w="1019"/>
      </w:tblGrid>
      <w:tr w:rsidR="00906B9C" w:rsidRPr="002944D3" w14:paraId="7EBD9E2E" w14:textId="77777777" w:rsidTr="002533ED">
        <w:trPr>
          <w:trHeight w:val="1712"/>
        </w:trPr>
        <w:tc>
          <w:tcPr>
            <w:tcW w:w="785"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43C6D7A2"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 xml:space="preserve">Наименование теплоснабжающей организации </w:t>
            </w:r>
          </w:p>
        </w:tc>
        <w:tc>
          <w:tcPr>
            <w:tcW w:w="1057" w:type="pct"/>
            <w:gridSpan w:val="2"/>
            <w:tcBorders>
              <w:top w:val="single" w:sz="4" w:space="0" w:color="auto"/>
              <w:left w:val="nil"/>
              <w:bottom w:val="single" w:sz="4" w:space="0" w:color="auto"/>
              <w:right w:val="single" w:sz="4" w:space="0" w:color="auto"/>
            </w:tcBorders>
            <w:shd w:val="clear" w:color="000000" w:fill="CCFF99"/>
            <w:vAlign w:val="center"/>
            <w:hideMark/>
          </w:tcPr>
          <w:p w14:paraId="3E4B328D" w14:textId="77777777" w:rsidR="00906B9C" w:rsidRPr="002944D3"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ремонтным и оперативно-ремонтным персоналом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65DF16C0" w14:textId="77777777" w:rsidR="00906B9C" w:rsidRPr="002944D3"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оснащенности машинами, специальными механизмами и оборудованием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3A78A130" w14:textId="77777777" w:rsidR="00906B9C" w:rsidRPr="002944D3"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т.п.)</w:t>
            </w:r>
          </w:p>
        </w:tc>
        <w:tc>
          <w:tcPr>
            <w:tcW w:w="1040" w:type="pct"/>
            <w:gridSpan w:val="2"/>
            <w:tcBorders>
              <w:top w:val="single" w:sz="4" w:space="0" w:color="auto"/>
              <w:left w:val="nil"/>
              <w:bottom w:val="single" w:sz="4" w:space="0" w:color="auto"/>
              <w:right w:val="single" w:sz="4" w:space="0" w:color="auto"/>
            </w:tcBorders>
            <w:shd w:val="clear" w:color="000000" w:fill="CCFF99"/>
            <w:vAlign w:val="center"/>
            <w:hideMark/>
          </w:tcPr>
          <w:p w14:paraId="40CC7552" w14:textId="77777777" w:rsidR="00906B9C" w:rsidRPr="002944D3" w:rsidRDefault="00906B9C" w:rsidP="002533ED">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906B9C" w:rsidRPr="002944D3" w14:paraId="0A550D8D" w14:textId="77777777" w:rsidTr="002533ED">
        <w:trPr>
          <w:cantSplit/>
          <w:trHeight w:val="1437"/>
        </w:trPr>
        <w:tc>
          <w:tcPr>
            <w:tcW w:w="785" w:type="pct"/>
            <w:vMerge/>
            <w:tcBorders>
              <w:top w:val="single" w:sz="4" w:space="0" w:color="auto"/>
              <w:left w:val="single" w:sz="4" w:space="0" w:color="auto"/>
              <w:bottom w:val="single" w:sz="4" w:space="0" w:color="000000"/>
              <w:right w:val="single" w:sz="4" w:space="0" w:color="auto"/>
            </w:tcBorders>
            <w:vAlign w:val="center"/>
            <w:hideMark/>
          </w:tcPr>
          <w:p w14:paraId="4B6A5148" w14:textId="77777777" w:rsidR="00906B9C" w:rsidRPr="002944D3" w:rsidRDefault="00906B9C" w:rsidP="002533ED">
            <w:pPr>
              <w:spacing w:after="0" w:line="240" w:lineRule="auto"/>
              <w:rPr>
                <w:rFonts w:ascii="Trebuchet MS" w:eastAsia="Times New Roman" w:hAnsi="Trebuchet MS" w:cs="Times New Roman"/>
                <w:b/>
                <w:bCs/>
                <w:color w:val="000000"/>
                <w:sz w:val="16"/>
                <w:szCs w:val="16"/>
                <w:lang w:eastAsia="ru-RU"/>
              </w:rPr>
            </w:pP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48BD19B0"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Фактическая численность персонала, шт.</w:t>
            </w:r>
          </w:p>
        </w:tc>
        <w:tc>
          <w:tcPr>
            <w:tcW w:w="537" w:type="pct"/>
            <w:tcBorders>
              <w:top w:val="nil"/>
              <w:left w:val="nil"/>
              <w:bottom w:val="single" w:sz="4" w:space="0" w:color="auto"/>
              <w:right w:val="single" w:sz="4" w:space="0" w:color="auto"/>
            </w:tcBorders>
            <w:shd w:val="clear" w:color="000000" w:fill="CCFF99"/>
            <w:textDirection w:val="btLr"/>
            <w:vAlign w:val="center"/>
            <w:hideMark/>
          </w:tcPr>
          <w:p w14:paraId="198F494F"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Численность в соответствии с нормами,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28FC2368"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6BE72019"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1CC75EB0" w14:textId="77777777" w:rsidR="00906B9C" w:rsidRPr="00906B9C" w:rsidRDefault="00906B9C" w:rsidP="002533ED">
            <w:pPr>
              <w:spacing w:after="0" w:line="240" w:lineRule="auto"/>
              <w:ind w:left="113" w:right="113"/>
              <w:jc w:val="center"/>
              <w:rPr>
                <w:rFonts w:ascii="Trebuchet MS" w:eastAsia="Times New Roman" w:hAnsi="Trebuchet MS" w:cs="Times New Roman"/>
                <w:b/>
                <w:bCs/>
                <w:color w:val="000000"/>
                <w:sz w:val="14"/>
                <w:szCs w:val="14"/>
                <w:lang w:eastAsia="ru-RU"/>
              </w:rPr>
            </w:pPr>
            <w:r w:rsidRPr="00906B9C">
              <w:rPr>
                <w:rFonts w:ascii="Trebuchet MS" w:eastAsia="Times New Roman" w:hAnsi="Trebuchet MS" w:cs="Times New Roman"/>
                <w:b/>
                <w:bCs/>
                <w:color w:val="000000"/>
                <w:sz w:val="14"/>
                <w:szCs w:val="14"/>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2788464D" w14:textId="77777777" w:rsidR="00906B9C" w:rsidRPr="00906B9C" w:rsidRDefault="00906B9C" w:rsidP="002533ED">
            <w:pPr>
              <w:spacing w:after="0" w:line="240" w:lineRule="auto"/>
              <w:ind w:left="113" w:right="113"/>
              <w:jc w:val="center"/>
              <w:rPr>
                <w:rFonts w:ascii="Trebuchet MS" w:eastAsia="Times New Roman" w:hAnsi="Trebuchet MS" w:cs="Times New Roman"/>
                <w:b/>
                <w:bCs/>
                <w:color w:val="000000"/>
                <w:sz w:val="14"/>
                <w:szCs w:val="14"/>
                <w:lang w:eastAsia="ru-RU"/>
              </w:rPr>
            </w:pPr>
            <w:r w:rsidRPr="00906B9C">
              <w:rPr>
                <w:rFonts w:ascii="Trebuchet MS" w:eastAsia="Times New Roman" w:hAnsi="Trebuchet MS" w:cs="Times New Roman"/>
                <w:b/>
                <w:bCs/>
                <w:color w:val="000000"/>
                <w:sz w:val="14"/>
                <w:szCs w:val="14"/>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31FDD2F0"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источников (в единицах мощности), кВт</w:t>
            </w:r>
          </w:p>
        </w:tc>
        <w:tc>
          <w:tcPr>
            <w:tcW w:w="515" w:type="pct"/>
            <w:tcBorders>
              <w:top w:val="nil"/>
              <w:left w:val="nil"/>
              <w:bottom w:val="single" w:sz="4" w:space="0" w:color="auto"/>
              <w:right w:val="single" w:sz="4" w:space="0" w:color="auto"/>
            </w:tcBorders>
            <w:shd w:val="clear" w:color="000000" w:fill="CCFF99"/>
            <w:textDirection w:val="btLr"/>
            <w:vAlign w:val="center"/>
            <w:hideMark/>
          </w:tcPr>
          <w:p w14:paraId="7192084B" w14:textId="77777777" w:rsidR="00906B9C" w:rsidRPr="002944D3" w:rsidRDefault="00906B9C" w:rsidP="002533ED">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Потребность в источниках (в единицах мощности), кВт</w:t>
            </w:r>
          </w:p>
        </w:tc>
      </w:tr>
      <w:tr w:rsidR="00906B9C" w:rsidRPr="002944D3" w14:paraId="5C649A7B" w14:textId="77777777" w:rsidTr="002533ED">
        <w:trPr>
          <w:trHeight w:val="510"/>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7BF587B3" w14:textId="01F03F00" w:rsidR="00906B9C" w:rsidRPr="002944D3" w:rsidRDefault="00EF5BFA" w:rsidP="002533ED">
            <w:pPr>
              <w:spacing w:after="0" w:line="240" w:lineRule="auto"/>
              <w:rPr>
                <w:rFonts w:ascii="Trebuchet MS" w:eastAsia="Times New Roman" w:hAnsi="Trebuchet MS" w:cs="Times New Roman"/>
                <w:color w:val="000000"/>
                <w:sz w:val="16"/>
                <w:szCs w:val="16"/>
                <w:lang w:eastAsia="ru-RU"/>
              </w:rPr>
            </w:pPr>
            <w:r w:rsidRPr="00EF5BFA">
              <w:rPr>
                <w:rFonts w:ascii="Trebuchet MS" w:eastAsia="Times New Roman" w:hAnsi="Trebuchet MS" w:cs="Times New Roman"/>
                <w:color w:val="000000"/>
                <w:sz w:val="16"/>
                <w:szCs w:val="16"/>
                <w:lang w:eastAsia="ru-RU"/>
              </w:rPr>
              <w:t>ОП АО «ВКС» «Теплоэнерго»</w:t>
            </w:r>
          </w:p>
        </w:tc>
        <w:tc>
          <w:tcPr>
            <w:tcW w:w="521" w:type="pct"/>
            <w:tcBorders>
              <w:top w:val="nil"/>
              <w:left w:val="nil"/>
              <w:bottom w:val="single" w:sz="4" w:space="0" w:color="auto"/>
              <w:right w:val="single" w:sz="4" w:space="0" w:color="auto"/>
            </w:tcBorders>
            <w:shd w:val="clear" w:color="auto" w:fill="auto"/>
            <w:vAlign w:val="center"/>
          </w:tcPr>
          <w:p w14:paraId="1563E80C" w14:textId="77777777" w:rsidR="00906B9C" w:rsidRPr="000A2038" w:rsidRDefault="00906B9C" w:rsidP="002533ED">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32</w:t>
            </w:r>
          </w:p>
        </w:tc>
        <w:tc>
          <w:tcPr>
            <w:tcW w:w="537" w:type="pct"/>
            <w:tcBorders>
              <w:top w:val="nil"/>
              <w:left w:val="nil"/>
              <w:bottom w:val="single" w:sz="4" w:space="0" w:color="auto"/>
              <w:right w:val="single" w:sz="4" w:space="0" w:color="auto"/>
            </w:tcBorders>
            <w:shd w:val="clear" w:color="auto" w:fill="auto"/>
            <w:vAlign w:val="center"/>
          </w:tcPr>
          <w:p w14:paraId="34C9DE51" w14:textId="77777777" w:rsidR="00906B9C" w:rsidRPr="002944D3" w:rsidRDefault="00906B9C" w:rsidP="002533ED">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33</w:t>
            </w:r>
          </w:p>
        </w:tc>
        <w:tc>
          <w:tcPr>
            <w:tcW w:w="525" w:type="pct"/>
            <w:tcBorders>
              <w:top w:val="nil"/>
              <w:left w:val="nil"/>
              <w:bottom w:val="single" w:sz="4" w:space="0" w:color="auto"/>
              <w:right w:val="single" w:sz="4" w:space="0" w:color="auto"/>
            </w:tcBorders>
            <w:shd w:val="clear" w:color="auto" w:fill="auto"/>
            <w:vAlign w:val="center"/>
          </w:tcPr>
          <w:p w14:paraId="3F62879E" w14:textId="77777777" w:rsidR="00906B9C" w:rsidRPr="000A2038" w:rsidRDefault="00906B9C" w:rsidP="002533ED">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11</w:t>
            </w:r>
          </w:p>
        </w:tc>
        <w:tc>
          <w:tcPr>
            <w:tcW w:w="534" w:type="pct"/>
            <w:tcBorders>
              <w:top w:val="nil"/>
              <w:left w:val="nil"/>
              <w:bottom w:val="single" w:sz="4" w:space="0" w:color="auto"/>
              <w:right w:val="single" w:sz="4" w:space="0" w:color="auto"/>
            </w:tcBorders>
            <w:shd w:val="clear" w:color="auto" w:fill="auto"/>
            <w:vAlign w:val="center"/>
          </w:tcPr>
          <w:p w14:paraId="41F98919" w14:textId="77777777" w:rsidR="00906B9C" w:rsidRPr="002944D3" w:rsidRDefault="00906B9C" w:rsidP="002533ED">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11</w:t>
            </w:r>
          </w:p>
        </w:tc>
        <w:tc>
          <w:tcPr>
            <w:tcW w:w="1059" w:type="pct"/>
            <w:gridSpan w:val="2"/>
            <w:tcBorders>
              <w:top w:val="nil"/>
              <w:left w:val="nil"/>
              <w:bottom w:val="single" w:sz="4" w:space="0" w:color="auto"/>
              <w:right w:val="single" w:sz="4" w:space="0" w:color="auto"/>
            </w:tcBorders>
            <w:shd w:val="clear" w:color="auto" w:fill="auto"/>
            <w:vAlign w:val="center"/>
          </w:tcPr>
          <w:p w14:paraId="1D0D4F9D" w14:textId="77777777" w:rsidR="00906B9C" w:rsidRPr="00906B9C" w:rsidRDefault="00906B9C" w:rsidP="002533ED">
            <w:pPr>
              <w:spacing w:after="0" w:line="240" w:lineRule="auto"/>
              <w:jc w:val="center"/>
              <w:rPr>
                <w:rFonts w:ascii="Trebuchet MS" w:eastAsia="Times New Roman" w:hAnsi="Trebuchet MS" w:cs="Times New Roman"/>
                <w:color w:val="000000"/>
                <w:sz w:val="14"/>
                <w:szCs w:val="14"/>
                <w:lang w:eastAsia="ru-RU"/>
              </w:rPr>
            </w:pPr>
            <w:r w:rsidRPr="00906B9C">
              <w:rPr>
                <w:rFonts w:ascii="Trebuchet MS" w:eastAsia="Times New Roman" w:hAnsi="Trebuchet MS" w:cs="Times New Roman"/>
                <w:color w:val="000000"/>
                <w:sz w:val="14"/>
                <w:szCs w:val="14"/>
                <w:lang w:eastAsia="ru-RU"/>
              </w:rPr>
              <w:t>100%</w:t>
            </w:r>
          </w:p>
        </w:tc>
        <w:tc>
          <w:tcPr>
            <w:tcW w:w="525" w:type="pct"/>
            <w:tcBorders>
              <w:top w:val="nil"/>
              <w:left w:val="nil"/>
              <w:bottom w:val="single" w:sz="4" w:space="0" w:color="auto"/>
              <w:right w:val="single" w:sz="4" w:space="0" w:color="auto"/>
            </w:tcBorders>
            <w:shd w:val="clear" w:color="auto" w:fill="auto"/>
            <w:vAlign w:val="center"/>
          </w:tcPr>
          <w:p w14:paraId="22B3F11C" w14:textId="77777777" w:rsidR="00906B9C" w:rsidRPr="000A2038" w:rsidRDefault="00906B9C" w:rsidP="002533ED">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65</w:t>
            </w:r>
          </w:p>
        </w:tc>
        <w:tc>
          <w:tcPr>
            <w:tcW w:w="515" w:type="pct"/>
            <w:tcBorders>
              <w:top w:val="nil"/>
              <w:left w:val="nil"/>
              <w:bottom w:val="single" w:sz="4" w:space="0" w:color="auto"/>
              <w:right w:val="single" w:sz="4" w:space="0" w:color="auto"/>
            </w:tcBorders>
            <w:shd w:val="clear" w:color="auto" w:fill="auto"/>
            <w:vAlign w:val="center"/>
          </w:tcPr>
          <w:p w14:paraId="6C35860D" w14:textId="77777777" w:rsidR="00906B9C" w:rsidRPr="002944D3" w:rsidRDefault="00906B9C" w:rsidP="002533ED">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65</w:t>
            </w:r>
          </w:p>
        </w:tc>
      </w:tr>
    </w:tbl>
    <w:p w14:paraId="5EF969EF" w14:textId="77777777" w:rsidR="00906B9C" w:rsidRDefault="00906B9C" w:rsidP="00906B9C">
      <w:pPr>
        <w:spacing w:after="0" w:line="276" w:lineRule="auto"/>
        <w:jc w:val="both"/>
        <w:rPr>
          <w:rFonts w:ascii="Trebuchet MS" w:eastAsia="Times New Roman" w:hAnsi="Trebuchet MS" w:cs="Times New Roman"/>
          <w:b/>
          <w:lang w:eastAsia="ru-RU"/>
        </w:rPr>
      </w:pPr>
    </w:p>
    <w:p w14:paraId="30CD72E3" w14:textId="6FDFC0C4" w:rsidR="00294A4A" w:rsidRPr="00324128"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101019057"/>
      <w:r w:rsidRPr="00324128">
        <w:rPr>
          <w:rFonts w:ascii="Trebuchet MS" w:eastAsia="Times New Roman" w:hAnsi="Trebuchet MS" w:cs="Times New Roman"/>
          <w:b/>
          <w:lang w:eastAsia="ru-RU"/>
        </w:rPr>
        <w:t>1.9.3. Поток (частота) и время восстановления теплоснабжения потребителей после отключений</w:t>
      </w:r>
      <w:bookmarkEnd w:id="76"/>
    </w:p>
    <w:p w14:paraId="54BD295C" w14:textId="5EEE89D0" w:rsidR="00294A4A" w:rsidRDefault="00294A4A" w:rsidP="00510E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Среднее время восстановления теплоснабжения потребителей после аварийных отключений не превышает 15 ч</w:t>
      </w:r>
      <w:r w:rsidR="00EF477D" w:rsidRPr="00324128">
        <w:rPr>
          <w:rFonts w:ascii="Trebuchet MS" w:eastAsia="Times New Roman" w:hAnsi="Trebuchet MS" w:cs="Times New Roman"/>
          <w:lang w:eastAsia="ru-RU"/>
        </w:rPr>
        <w:t>.</w:t>
      </w:r>
      <w:r w:rsidRPr="00324128">
        <w:rPr>
          <w:rFonts w:ascii="Trebuchet MS" w:eastAsia="Times New Roman" w:hAnsi="Trebuchet MS" w:cs="Times New Roman"/>
          <w:lang w:eastAsia="ru-RU"/>
        </w:rPr>
        <w:t>, что соответствует требованиям п.6.10 СП.124.13330.2012 «Тепловые сети»</w:t>
      </w:r>
      <w:r w:rsidR="00604924" w:rsidRPr="00324128">
        <w:rPr>
          <w:rFonts w:ascii="Trebuchet MS" w:eastAsia="Times New Roman" w:hAnsi="Trebuchet MS" w:cs="Times New Roman"/>
          <w:lang w:eastAsia="ru-RU"/>
        </w:rPr>
        <w:t>.</w:t>
      </w:r>
    </w:p>
    <w:p w14:paraId="0029E0CF" w14:textId="77777777" w:rsidR="00623B97" w:rsidRPr="00324128" w:rsidRDefault="00623B97" w:rsidP="00510EC3">
      <w:pPr>
        <w:spacing w:after="0" w:line="276" w:lineRule="auto"/>
        <w:ind w:firstLine="567"/>
        <w:jc w:val="both"/>
        <w:rPr>
          <w:rFonts w:ascii="Trebuchet MS" w:eastAsia="Times New Roman" w:hAnsi="Trebuchet MS" w:cs="Times New Roman"/>
          <w:lang w:eastAsia="ru-RU"/>
        </w:rPr>
      </w:pPr>
    </w:p>
    <w:p w14:paraId="77E87F6B" w14:textId="3EC03C8D" w:rsidR="00294A4A" w:rsidRPr="00324128"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7" w:name="_Toc101019058"/>
      <w:r w:rsidRPr="00324128">
        <w:rPr>
          <w:rFonts w:ascii="Trebuchet MS" w:eastAsia="Times New Roman" w:hAnsi="Trebuchet MS" w:cs="Times New Roman"/>
          <w:b/>
          <w:lang w:eastAsia="ru-RU"/>
        </w:rPr>
        <w:t>1.9.4. Графические материалы (карты-схемы тепловых сетей и зон ненормативной надежности и безопасности теплоснабжения)</w:t>
      </w:r>
      <w:bookmarkEnd w:id="77"/>
    </w:p>
    <w:p w14:paraId="2D6D1346" w14:textId="30C045E4" w:rsidR="00294A4A" w:rsidRPr="00324128" w:rsidRDefault="00294A4A" w:rsidP="00510E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Карты-схемы тепловых сетей приведены в </w:t>
      </w:r>
      <w:r w:rsidR="00510EC3" w:rsidRPr="00324128">
        <w:rPr>
          <w:rFonts w:ascii="Trebuchet MS" w:eastAsia="Times New Roman" w:hAnsi="Trebuchet MS" w:cs="Times New Roman"/>
          <w:lang w:eastAsia="ru-RU"/>
        </w:rPr>
        <w:t>разделе 1.3 Обосновывающих материалов</w:t>
      </w:r>
      <w:r w:rsidRPr="00324128">
        <w:rPr>
          <w:rFonts w:ascii="Trebuchet MS" w:eastAsia="Times New Roman" w:hAnsi="Trebuchet MS" w:cs="Times New Roman"/>
          <w:lang w:eastAsia="ru-RU"/>
        </w:rPr>
        <w:t>.</w:t>
      </w:r>
    </w:p>
    <w:p w14:paraId="41D8D14D" w14:textId="61A21C6B" w:rsidR="00510EC3" w:rsidRDefault="00510EC3" w:rsidP="00510EC3">
      <w:pPr>
        <w:spacing w:after="0" w:line="276" w:lineRule="auto"/>
        <w:ind w:firstLine="567"/>
        <w:jc w:val="both"/>
        <w:rPr>
          <w:rFonts w:ascii="Trebuchet MS" w:eastAsia="Times New Roman" w:hAnsi="Trebuchet MS" w:cs="Times New Roman"/>
          <w:lang w:eastAsia="ru-RU"/>
        </w:rPr>
      </w:pPr>
    </w:p>
    <w:p w14:paraId="4C893161" w14:textId="42C0A5A3" w:rsidR="00294A4A" w:rsidRPr="00324128"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8" w:name="_Toc101019059"/>
      <w:r w:rsidRPr="00324128">
        <w:rPr>
          <w:rFonts w:ascii="Trebuchet MS" w:eastAsia="Times New Roman" w:hAnsi="Trebuchet MS" w:cs="Times New Roman"/>
          <w:b/>
          <w:lang w:eastAsia="ru-RU"/>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324128">
        <w:rPr>
          <w:rFonts w:ascii="Trebuchet MS" w:eastAsia="Times New Roman" w:hAnsi="Trebuchet MS" w:cs="Times New Roman"/>
          <w:b/>
          <w:lang w:eastAsia="ru-RU"/>
        </w:rPr>
        <w:t>«</w:t>
      </w:r>
      <w:r w:rsidRPr="00324128">
        <w:rPr>
          <w:rFonts w:ascii="Trebuchet MS" w:eastAsia="Times New Roman" w:hAnsi="Trebuchet MS" w:cs="Times New Roman"/>
          <w:b/>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324128">
        <w:rPr>
          <w:rFonts w:ascii="Trebuchet MS" w:eastAsia="Times New Roman" w:hAnsi="Trebuchet MS" w:cs="Times New Roman"/>
          <w:b/>
          <w:lang w:eastAsia="ru-RU"/>
        </w:rPr>
        <w:t>»</w:t>
      </w:r>
      <w:bookmarkEnd w:id="78"/>
    </w:p>
    <w:p w14:paraId="463844FB" w14:textId="1A01ED08" w:rsidR="00294A4A" w:rsidRPr="00324128" w:rsidRDefault="00294A4A" w:rsidP="00510E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324128">
        <w:rPr>
          <w:rFonts w:ascii="Trebuchet MS" w:eastAsia="Times New Roman" w:hAnsi="Trebuchet MS" w:cs="Times New Roman"/>
          <w:lang w:eastAsia="ru-RU"/>
        </w:rPr>
        <w:t>«</w:t>
      </w:r>
      <w:r w:rsidRPr="00324128">
        <w:rPr>
          <w:rFonts w:ascii="Trebuchet MS" w:eastAsia="Times New Roman" w:hAnsi="Trebuchet MS" w:cs="Times New Roman"/>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324128">
        <w:rPr>
          <w:rFonts w:ascii="Trebuchet MS" w:eastAsia="Times New Roman" w:hAnsi="Trebuchet MS" w:cs="Times New Roman"/>
          <w:lang w:eastAsia="ru-RU"/>
        </w:rPr>
        <w:t>»</w:t>
      </w:r>
      <w:r w:rsidRPr="00324128">
        <w:rPr>
          <w:rFonts w:ascii="Trebuchet MS" w:eastAsia="Times New Roman" w:hAnsi="Trebuchet MS" w:cs="Times New Roman"/>
          <w:lang w:eastAsia="ru-RU"/>
        </w:rPr>
        <w:t xml:space="preserve">, за последние </w:t>
      </w:r>
      <w:r w:rsidR="00A854C6" w:rsidRPr="00324128">
        <w:rPr>
          <w:rFonts w:ascii="Trebuchet MS" w:eastAsia="Times New Roman" w:hAnsi="Trebuchet MS" w:cs="Times New Roman"/>
          <w:lang w:eastAsia="ru-RU"/>
        </w:rPr>
        <w:t>3 года</w:t>
      </w:r>
      <w:r w:rsidRPr="00324128">
        <w:rPr>
          <w:rFonts w:ascii="Trebuchet MS" w:eastAsia="Times New Roman" w:hAnsi="Trebuchet MS" w:cs="Times New Roman"/>
          <w:lang w:eastAsia="ru-RU"/>
        </w:rPr>
        <w:t xml:space="preserve"> 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604924"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604924" w:rsidRPr="00324128">
        <w:rPr>
          <w:rFonts w:ascii="Trebuchet MS" w:eastAsia="Times New Roman" w:hAnsi="Trebuchet MS" w:cs="Times New Roman"/>
          <w:lang w:eastAsia="ru-RU"/>
        </w:rPr>
        <w:t xml:space="preserve"> района</w:t>
      </w:r>
      <w:r w:rsidR="00497417"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не зафиксированы.</w:t>
      </w:r>
    </w:p>
    <w:p w14:paraId="5D152B51" w14:textId="77777777" w:rsidR="00510EC3" w:rsidRPr="00324128" w:rsidRDefault="00510EC3" w:rsidP="00510EC3">
      <w:pPr>
        <w:spacing w:after="0" w:line="276" w:lineRule="auto"/>
        <w:ind w:firstLine="567"/>
        <w:jc w:val="both"/>
        <w:rPr>
          <w:rFonts w:ascii="Trebuchet MS" w:eastAsia="Times New Roman" w:hAnsi="Trebuchet MS" w:cs="Times New Roman"/>
          <w:lang w:eastAsia="ru-RU"/>
        </w:rPr>
      </w:pPr>
    </w:p>
    <w:p w14:paraId="77BB3CDA" w14:textId="739F3BA6" w:rsidR="00A020AA" w:rsidRPr="00324128"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9" w:name="_Toc101019060"/>
      <w:r w:rsidRPr="00324128">
        <w:rPr>
          <w:rFonts w:ascii="Trebuchet MS" w:eastAsia="Times New Roman" w:hAnsi="Trebuchet MS" w:cs="Times New Roman"/>
          <w:b/>
          <w:lang w:eastAsia="ru-RU"/>
        </w:rPr>
        <w:t>1.9.</w:t>
      </w:r>
      <w:r w:rsidR="00294A4A" w:rsidRPr="00324128">
        <w:rPr>
          <w:rFonts w:ascii="Trebuchet MS" w:eastAsia="Times New Roman" w:hAnsi="Trebuchet MS" w:cs="Times New Roman"/>
          <w:b/>
          <w:lang w:eastAsia="ru-RU"/>
        </w:rPr>
        <w:t>6</w:t>
      </w:r>
      <w:r w:rsidRPr="00324128">
        <w:rPr>
          <w:rFonts w:ascii="Trebuchet MS" w:eastAsia="Times New Roman" w:hAnsi="Trebuchet MS" w:cs="Times New Roman"/>
          <w:b/>
          <w:lang w:eastAsia="ru-RU"/>
        </w:rPr>
        <w:t xml:space="preserve">. </w:t>
      </w:r>
      <w:r w:rsidR="00294A4A" w:rsidRPr="00324128">
        <w:rPr>
          <w:rFonts w:ascii="Trebuchet MS" w:eastAsia="Times New Roman" w:hAnsi="Trebuchet MS" w:cs="Times New Roman"/>
          <w:b/>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79"/>
    </w:p>
    <w:p w14:paraId="44DE8520" w14:textId="7071F898" w:rsidR="00623B97" w:rsidRPr="00324128" w:rsidRDefault="00637063" w:rsidP="00510EC3">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данным,</w:t>
      </w:r>
      <w:r w:rsidR="00A020AA" w:rsidRPr="00324128">
        <w:rPr>
          <w:rFonts w:ascii="Trebuchet MS" w:eastAsia="Times New Roman" w:hAnsi="Trebuchet MS" w:cs="Times New Roman"/>
          <w:lang w:eastAsia="ru-RU"/>
        </w:rPr>
        <w:t xml:space="preserve"> полученным от </w:t>
      </w:r>
      <w:r w:rsidR="00AC4B10">
        <w:rPr>
          <w:rFonts w:ascii="Trebuchet MS" w:eastAsia="Times New Roman" w:hAnsi="Trebuchet MS" w:cs="Times New Roman"/>
          <w:lang w:eastAsia="ru-RU"/>
        </w:rPr>
        <w:t>теплоснабжающей</w:t>
      </w:r>
      <w:r w:rsidR="00A020AA" w:rsidRPr="00324128">
        <w:rPr>
          <w:rFonts w:ascii="Trebuchet MS" w:eastAsia="Times New Roman" w:hAnsi="Trebuchet MS" w:cs="Times New Roman"/>
          <w:lang w:eastAsia="ru-RU"/>
        </w:rPr>
        <w:t xml:space="preserve"> организац</w:t>
      </w:r>
      <w:r w:rsidR="00FF767C" w:rsidRPr="00324128">
        <w:rPr>
          <w:rFonts w:ascii="Trebuchet MS" w:eastAsia="Times New Roman" w:hAnsi="Trebuchet MS" w:cs="Times New Roman"/>
          <w:lang w:eastAsia="ru-RU"/>
        </w:rPr>
        <w:t>ии</w:t>
      </w:r>
      <w:r w:rsidR="00A020AA" w:rsidRPr="00324128">
        <w:rPr>
          <w:rFonts w:ascii="Trebuchet MS" w:eastAsia="Times New Roman" w:hAnsi="Trebuchet MS" w:cs="Times New Roman"/>
          <w:lang w:eastAsia="ru-RU"/>
        </w:rPr>
        <w:t xml:space="preserve"> серьезных отказов тепловых сетей в 20</w:t>
      </w:r>
      <w:r w:rsidR="00510EC3" w:rsidRPr="00324128">
        <w:rPr>
          <w:rFonts w:ascii="Trebuchet MS" w:eastAsia="Times New Roman" w:hAnsi="Trebuchet MS" w:cs="Times New Roman"/>
          <w:lang w:eastAsia="ru-RU"/>
        </w:rPr>
        <w:t>2</w:t>
      </w:r>
      <w:r w:rsidR="00906B9C">
        <w:rPr>
          <w:rFonts w:ascii="Trebuchet MS" w:eastAsia="Times New Roman" w:hAnsi="Trebuchet MS" w:cs="Times New Roman"/>
          <w:lang w:eastAsia="ru-RU"/>
        </w:rPr>
        <w:t>1</w:t>
      </w:r>
      <w:r w:rsidR="00A020AA" w:rsidRPr="00324128">
        <w:rPr>
          <w:rFonts w:ascii="Trebuchet MS" w:eastAsia="Times New Roman" w:hAnsi="Trebuchet MS" w:cs="Times New Roman"/>
          <w:lang w:eastAsia="ru-RU"/>
        </w:rPr>
        <w:t xml:space="preserve"> году не возникали.</w:t>
      </w:r>
    </w:p>
    <w:p w14:paraId="022FAFAB" w14:textId="77777777" w:rsidR="00297DAB" w:rsidRPr="00324128" w:rsidRDefault="00297DAB" w:rsidP="00510EC3">
      <w:pPr>
        <w:spacing w:after="0" w:line="276" w:lineRule="auto"/>
        <w:ind w:firstLine="567"/>
        <w:jc w:val="both"/>
        <w:rPr>
          <w:rFonts w:ascii="Trebuchet MS" w:eastAsia="Times New Roman" w:hAnsi="Trebuchet MS" w:cs="Times New Roman"/>
          <w:lang w:eastAsia="ru-RU"/>
        </w:rPr>
      </w:pPr>
    </w:p>
    <w:p w14:paraId="437D3490" w14:textId="0905E8CD" w:rsidR="00A020AA" w:rsidRPr="00324128" w:rsidRDefault="00D92BAA" w:rsidP="00623B97">
      <w:pPr>
        <w:pageBreakBefore/>
        <w:tabs>
          <w:tab w:val="left" w:pos="6521"/>
        </w:tabs>
        <w:spacing w:after="0" w:line="276" w:lineRule="auto"/>
        <w:jc w:val="both"/>
        <w:outlineLvl w:val="0"/>
        <w:rPr>
          <w:rFonts w:ascii="Trebuchet MS" w:eastAsia="Times New Roman" w:hAnsi="Trebuchet MS" w:cs="Times New Roman"/>
          <w:b/>
          <w:bCs/>
          <w:kern w:val="32"/>
          <w:lang w:eastAsia="ru-RU"/>
        </w:rPr>
      </w:pPr>
      <w:bookmarkStart w:id="80" w:name="_Toc101019061"/>
      <w:r w:rsidRPr="00324128">
        <w:rPr>
          <w:rFonts w:ascii="Trebuchet MS" w:eastAsia="Times New Roman" w:hAnsi="Trebuchet MS" w:cs="Times New Roman"/>
          <w:b/>
          <w:bCs/>
          <w:kern w:val="32"/>
          <w:lang w:eastAsia="ru-RU"/>
        </w:rPr>
        <w:lastRenderedPageBreak/>
        <w:t xml:space="preserve">1.10. </w:t>
      </w:r>
      <w:r w:rsidR="00A020AA" w:rsidRPr="00324128">
        <w:rPr>
          <w:rFonts w:ascii="Trebuchet MS" w:eastAsia="Times New Roman" w:hAnsi="Trebuchet MS" w:cs="Times New Roman"/>
          <w:b/>
          <w:bCs/>
          <w:kern w:val="32"/>
          <w:lang w:eastAsia="ru-RU"/>
        </w:rPr>
        <w:t xml:space="preserve">Технико-экономические показатели теплоснабжающих и теплосетевых организаций </w:t>
      </w:r>
      <w:r w:rsidR="00A854C6" w:rsidRPr="00324128">
        <w:rPr>
          <w:rFonts w:ascii="Trebuchet MS" w:eastAsia="Times New Roman" w:hAnsi="Trebuchet MS" w:cs="Times New Roman"/>
          <w:b/>
          <w:bCs/>
          <w:kern w:val="32"/>
          <w:lang w:eastAsia="ru-RU"/>
        </w:rPr>
        <w:t>муниципального образования</w:t>
      </w:r>
      <w:bookmarkEnd w:id="80"/>
    </w:p>
    <w:p w14:paraId="1C1AE5D3" w14:textId="20EC34A8" w:rsidR="006A061C" w:rsidRPr="00324128" w:rsidRDefault="006A061C" w:rsidP="006A061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Сведения по размещению документации о деятельности теплоснабжающих организаций, представлены в таблице 1.10.1.</w:t>
      </w:r>
    </w:p>
    <w:p w14:paraId="4EEF8081" w14:textId="3301EDF4" w:rsidR="006A061C" w:rsidRPr="00324128" w:rsidRDefault="006A061C" w:rsidP="00DC1432">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1.10.1 – Сведения по размещению документации о деятельности теплоснабжающих организаций</w:t>
      </w:r>
      <w:r w:rsidR="00822CAF" w:rsidRPr="00324128">
        <w:rPr>
          <w:rFonts w:ascii="Trebuchet MS" w:eastAsia="Times New Roman" w:hAnsi="Trebuchet MS" w:cs="Times New Roman"/>
          <w:b/>
        </w:rPr>
        <w:t xml:space="preserve"> за 202</w:t>
      </w:r>
      <w:r w:rsidR="004169A0" w:rsidRPr="00324128">
        <w:rPr>
          <w:rFonts w:ascii="Trebuchet MS" w:eastAsia="Times New Roman" w:hAnsi="Trebuchet MS" w:cs="Times New Roman"/>
          <w:b/>
        </w:rPr>
        <w:t>1</w:t>
      </w:r>
      <w:r w:rsidR="00822CAF" w:rsidRPr="00324128">
        <w:rPr>
          <w:rFonts w:ascii="Trebuchet MS" w:eastAsia="Times New Roman" w:hAnsi="Trebuchet MS" w:cs="Times New Roman"/>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1B06CE" w14:paraId="2F1394DA" w14:textId="77777777" w:rsidTr="00051F86">
        <w:trPr>
          <w:trHeight w:val="20"/>
          <w:tblHeader/>
        </w:trPr>
        <w:tc>
          <w:tcPr>
            <w:tcW w:w="355" w:type="pct"/>
            <w:shd w:val="clear" w:color="auto" w:fill="CCFF99"/>
            <w:vAlign w:val="center"/>
            <w:hideMark/>
          </w:tcPr>
          <w:p w14:paraId="07853034" w14:textId="77777777" w:rsidR="006A061C" w:rsidRPr="001B06CE" w:rsidRDefault="006A061C" w:rsidP="00BC387B">
            <w:pPr>
              <w:spacing w:after="0" w:line="240" w:lineRule="auto"/>
              <w:jc w:val="center"/>
              <w:rPr>
                <w:rFonts w:ascii="Trebuchet MS" w:eastAsia="Times New Roman" w:hAnsi="Trebuchet MS" w:cs="Arial"/>
                <w:b/>
                <w:bCs/>
                <w:color w:val="000000"/>
                <w:sz w:val="20"/>
                <w:szCs w:val="20"/>
                <w:lang w:eastAsia="ru-RU"/>
              </w:rPr>
            </w:pPr>
            <w:r w:rsidRPr="001B06CE">
              <w:rPr>
                <w:rFonts w:ascii="Trebuchet MS" w:eastAsia="Times New Roman" w:hAnsi="Trebuchet MS" w:cs="Arial"/>
                <w:b/>
                <w:bCs/>
                <w:color w:val="000000"/>
                <w:sz w:val="20"/>
                <w:szCs w:val="20"/>
                <w:lang w:eastAsia="ru-RU"/>
              </w:rPr>
              <w:t>№ п/п</w:t>
            </w:r>
          </w:p>
        </w:tc>
        <w:tc>
          <w:tcPr>
            <w:tcW w:w="2503" w:type="pct"/>
            <w:shd w:val="clear" w:color="auto" w:fill="CCFF99"/>
            <w:vAlign w:val="center"/>
            <w:hideMark/>
          </w:tcPr>
          <w:p w14:paraId="1B96F0FE" w14:textId="77777777" w:rsidR="006A061C" w:rsidRPr="001B06CE" w:rsidRDefault="006A061C" w:rsidP="00BC387B">
            <w:pPr>
              <w:spacing w:after="0" w:line="240" w:lineRule="auto"/>
              <w:jc w:val="center"/>
              <w:rPr>
                <w:rFonts w:ascii="Trebuchet MS" w:eastAsia="Times New Roman" w:hAnsi="Trebuchet MS" w:cs="Arial"/>
                <w:b/>
                <w:bCs/>
                <w:color w:val="000000"/>
                <w:sz w:val="20"/>
                <w:szCs w:val="20"/>
                <w:lang w:eastAsia="ru-RU"/>
              </w:rPr>
            </w:pPr>
            <w:r w:rsidRPr="001B06CE">
              <w:rPr>
                <w:rFonts w:ascii="Trebuchet MS" w:eastAsia="Times New Roman" w:hAnsi="Trebuchet MS" w:cs="Arial"/>
                <w:b/>
                <w:bCs/>
                <w:color w:val="000000"/>
                <w:sz w:val="20"/>
                <w:szCs w:val="20"/>
                <w:lang w:eastAsia="ru-RU"/>
              </w:rPr>
              <w:t>Наименование</w:t>
            </w:r>
          </w:p>
        </w:tc>
        <w:tc>
          <w:tcPr>
            <w:tcW w:w="2142" w:type="pct"/>
            <w:shd w:val="clear" w:color="auto" w:fill="CCFF99"/>
            <w:vAlign w:val="center"/>
            <w:hideMark/>
          </w:tcPr>
          <w:p w14:paraId="08A7F94C" w14:textId="77777777" w:rsidR="006A061C" w:rsidRPr="001B06CE" w:rsidRDefault="006A061C" w:rsidP="00BC387B">
            <w:pPr>
              <w:spacing w:after="0" w:line="240" w:lineRule="auto"/>
              <w:jc w:val="center"/>
              <w:rPr>
                <w:rFonts w:ascii="Trebuchet MS" w:eastAsia="Times New Roman" w:hAnsi="Trebuchet MS" w:cs="Arial"/>
                <w:b/>
                <w:bCs/>
                <w:color w:val="000000"/>
                <w:sz w:val="20"/>
                <w:szCs w:val="20"/>
                <w:lang w:eastAsia="ru-RU"/>
              </w:rPr>
            </w:pPr>
            <w:r w:rsidRPr="001B06CE">
              <w:rPr>
                <w:rFonts w:ascii="Trebuchet MS" w:eastAsia="Times New Roman" w:hAnsi="Trebuchet MS" w:cs="Arial"/>
                <w:b/>
                <w:bCs/>
                <w:color w:val="000000"/>
                <w:sz w:val="20"/>
                <w:szCs w:val="20"/>
                <w:lang w:eastAsia="ru-RU"/>
              </w:rPr>
              <w:t>Размещение документации</w:t>
            </w:r>
          </w:p>
        </w:tc>
      </w:tr>
      <w:tr w:rsidR="006A061C" w:rsidRPr="001B06CE" w14:paraId="3105616D" w14:textId="77777777" w:rsidTr="00BC387B">
        <w:trPr>
          <w:trHeight w:val="20"/>
        </w:trPr>
        <w:tc>
          <w:tcPr>
            <w:tcW w:w="355" w:type="pct"/>
            <w:shd w:val="clear" w:color="auto" w:fill="auto"/>
            <w:vAlign w:val="center"/>
            <w:hideMark/>
          </w:tcPr>
          <w:p w14:paraId="1D424A89" w14:textId="77777777" w:rsidR="006A061C" w:rsidRPr="001B06CE" w:rsidRDefault="006A061C" w:rsidP="00BC387B">
            <w:pPr>
              <w:spacing w:after="0" w:line="240" w:lineRule="auto"/>
              <w:jc w:val="center"/>
              <w:rPr>
                <w:rFonts w:ascii="Trebuchet MS" w:eastAsia="Times New Roman" w:hAnsi="Trebuchet MS" w:cs="Arial"/>
                <w:color w:val="000000"/>
                <w:sz w:val="20"/>
                <w:szCs w:val="20"/>
                <w:lang w:eastAsia="ru-RU"/>
              </w:rPr>
            </w:pPr>
            <w:r w:rsidRPr="001B06CE">
              <w:rPr>
                <w:rFonts w:ascii="Trebuchet MS" w:eastAsia="Times New Roman" w:hAnsi="Trebuchet MS" w:cs="Arial"/>
                <w:color w:val="000000"/>
                <w:sz w:val="20"/>
                <w:szCs w:val="20"/>
                <w:lang w:eastAsia="ru-RU"/>
              </w:rPr>
              <w:t>1</w:t>
            </w:r>
          </w:p>
        </w:tc>
        <w:tc>
          <w:tcPr>
            <w:tcW w:w="2503" w:type="pct"/>
            <w:shd w:val="clear" w:color="auto" w:fill="auto"/>
            <w:vAlign w:val="center"/>
            <w:hideMark/>
          </w:tcPr>
          <w:p w14:paraId="13322D5C" w14:textId="500E9922" w:rsidR="006A061C" w:rsidRPr="001B06CE" w:rsidRDefault="001B06CE" w:rsidP="00BC387B">
            <w:pPr>
              <w:spacing w:after="0" w:line="240" w:lineRule="auto"/>
              <w:rPr>
                <w:rFonts w:ascii="Trebuchet MS" w:eastAsia="Times New Roman" w:hAnsi="Trebuchet MS" w:cs="Arial"/>
                <w:color w:val="000000"/>
                <w:sz w:val="20"/>
                <w:szCs w:val="20"/>
                <w:lang w:eastAsia="ru-RU"/>
              </w:rPr>
            </w:pPr>
            <w:r w:rsidRPr="001B06CE">
              <w:rPr>
                <w:rFonts w:ascii="Trebuchet MS" w:eastAsia="Times New Roman" w:hAnsi="Trebuchet MS" w:cs="Arial"/>
                <w:color w:val="000000"/>
                <w:sz w:val="20"/>
                <w:szCs w:val="20"/>
                <w:lang w:eastAsia="ru-RU"/>
              </w:rPr>
              <w:t>ОП АО "ВКС" "Теплоэнерго"</w:t>
            </w:r>
          </w:p>
        </w:tc>
        <w:tc>
          <w:tcPr>
            <w:tcW w:w="2142" w:type="pct"/>
            <w:shd w:val="clear" w:color="auto" w:fill="auto"/>
            <w:vAlign w:val="center"/>
            <w:hideMark/>
          </w:tcPr>
          <w:p w14:paraId="11E8F4D6" w14:textId="45E96600" w:rsidR="006A061C" w:rsidRPr="001B06CE" w:rsidRDefault="00F03393" w:rsidP="00BC387B">
            <w:pPr>
              <w:spacing w:after="0" w:line="240" w:lineRule="auto"/>
              <w:rPr>
                <w:rFonts w:ascii="Trebuchet MS" w:eastAsia="Times New Roman" w:hAnsi="Trebuchet MS" w:cs="Arial"/>
                <w:color w:val="000000"/>
                <w:sz w:val="20"/>
                <w:szCs w:val="20"/>
                <w:u w:val="single"/>
                <w:lang w:eastAsia="ru-RU"/>
              </w:rPr>
            </w:pPr>
            <w:hyperlink r:id="rId36" w:history="1">
              <w:r w:rsidR="00B540AF" w:rsidRPr="001B06CE">
                <w:rPr>
                  <w:rStyle w:val="a9"/>
                  <w:rFonts w:ascii="Trebuchet MS" w:eastAsia="Times New Roman" w:hAnsi="Trebuchet MS" w:cs="Arial"/>
                  <w:sz w:val="20"/>
                  <w:szCs w:val="20"/>
                  <w:lang w:eastAsia="ru-RU"/>
                </w:rPr>
                <w:t>https://ri.eias.ru/Discl/PublicDisclosureInfo.aspx?reg=2589&amp;razdel=Fact&amp;sphere=TS&amp;year=2021</w:t>
              </w:r>
            </w:hyperlink>
            <w:r w:rsidR="00B540AF" w:rsidRPr="001B06CE">
              <w:rPr>
                <w:rFonts w:ascii="Trebuchet MS" w:eastAsia="Times New Roman" w:hAnsi="Trebuchet MS" w:cs="Arial"/>
                <w:color w:val="000000"/>
                <w:sz w:val="20"/>
                <w:szCs w:val="20"/>
                <w:u w:val="single"/>
                <w:lang w:eastAsia="ru-RU"/>
              </w:rPr>
              <w:t xml:space="preserve"> </w:t>
            </w:r>
          </w:p>
        </w:tc>
      </w:tr>
    </w:tbl>
    <w:p w14:paraId="6A3A4775" w14:textId="661E5876" w:rsidR="00985869" w:rsidRPr="00324128" w:rsidRDefault="00985869" w:rsidP="001B06CE">
      <w:pPr>
        <w:spacing w:before="120" w:after="0" w:line="240"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1.10.2 – Основные показатели финансово-хозяйственной деятельности </w:t>
      </w:r>
      <w:r w:rsidR="001B06CE" w:rsidRPr="001B06CE">
        <w:rPr>
          <w:rFonts w:ascii="Trebuchet MS" w:eastAsia="Times New Roman" w:hAnsi="Trebuchet MS" w:cs="Times New Roman"/>
          <w:b/>
        </w:rPr>
        <w:t>ОП АО "ВКС" "Теплоэнерго"</w:t>
      </w:r>
      <w:r w:rsidRPr="00324128">
        <w:rPr>
          <w:rFonts w:ascii="Trebuchet MS" w:eastAsia="Times New Roman" w:hAnsi="Trebuchet MS" w:cs="Times New Roman"/>
          <w:b/>
        </w:rPr>
        <w:t xml:space="preserve"> </w:t>
      </w:r>
      <w:r w:rsidR="00FF767C" w:rsidRPr="00324128">
        <w:rPr>
          <w:rFonts w:ascii="Trebuchet MS" w:eastAsia="Times New Roman" w:hAnsi="Trebuchet MS" w:cs="Times New Roman"/>
          <w:b/>
        </w:rPr>
        <w:t>Юрьев-Польский</w:t>
      </w:r>
      <w:r w:rsidRPr="00324128">
        <w:rPr>
          <w:rFonts w:ascii="Trebuchet MS" w:eastAsia="Times New Roman" w:hAnsi="Trebuchet MS" w:cs="Times New Roman"/>
          <w:b/>
        </w:rPr>
        <w:t xml:space="preserve">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54"/>
        <w:gridCol w:w="1974"/>
        <w:gridCol w:w="1972"/>
      </w:tblGrid>
      <w:tr w:rsidR="00637063" w:rsidRPr="001B06CE" w14:paraId="49975DF0" w14:textId="77777777" w:rsidTr="00637063">
        <w:trPr>
          <w:trHeight w:val="20"/>
        </w:trPr>
        <w:tc>
          <w:tcPr>
            <w:tcW w:w="409" w:type="pct"/>
            <w:vMerge w:val="restart"/>
            <w:shd w:val="clear" w:color="000000" w:fill="CCFF99"/>
            <w:vAlign w:val="center"/>
            <w:hideMark/>
          </w:tcPr>
          <w:p w14:paraId="0399F6B5" w14:textId="77777777" w:rsidR="00637063" w:rsidRPr="001B06CE" w:rsidRDefault="00637063" w:rsidP="000F1716">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 п/п</w:t>
            </w:r>
          </w:p>
        </w:tc>
        <w:tc>
          <w:tcPr>
            <w:tcW w:w="2600" w:type="pct"/>
            <w:vMerge w:val="restart"/>
            <w:shd w:val="clear" w:color="000000" w:fill="CCFF99"/>
            <w:vAlign w:val="center"/>
            <w:hideMark/>
          </w:tcPr>
          <w:p w14:paraId="449A38F3" w14:textId="77777777" w:rsidR="00637063" w:rsidRPr="001B06CE" w:rsidRDefault="00637063" w:rsidP="000F1716">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Статьи расходов</w:t>
            </w:r>
          </w:p>
        </w:tc>
        <w:tc>
          <w:tcPr>
            <w:tcW w:w="996" w:type="pct"/>
            <w:shd w:val="clear" w:color="000000" w:fill="CCFF99"/>
          </w:tcPr>
          <w:p w14:paraId="5AE898A0" w14:textId="69868170" w:rsidR="00637063" w:rsidRPr="001B06CE" w:rsidRDefault="00637063" w:rsidP="000F1716">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Факт 2020, тыс.руб.</w:t>
            </w:r>
          </w:p>
        </w:tc>
        <w:tc>
          <w:tcPr>
            <w:tcW w:w="995" w:type="pct"/>
            <w:shd w:val="clear" w:color="000000" w:fill="CCFF99"/>
            <w:vAlign w:val="center"/>
            <w:hideMark/>
          </w:tcPr>
          <w:p w14:paraId="6B8788C8" w14:textId="2E8C6417" w:rsidR="00637063" w:rsidRPr="001B06CE" w:rsidRDefault="00637063" w:rsidP="000F1716">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Факт 2021, тыс.руб.</w:t>
            </w:r>
          </w:p>
        </w:tc>
      </w:tr>
      <w:tr w:rsidR="00637063" w:rsidRPr="001B06CE" w14:paraId="43E216EB" w14:textId="77777777" w:rsidTr="00637063">
        <w:trPr>
          <w:trHeight w:val="20"/>
        </w:trPr>
        <w:tc>
          <w:tcPr>
            <w:tcW w:w="409" w:type="pct"/>
            <w:vMerge/>
            <w:vAlign w:val="center"/>
            <w:hideMark/>
          </w:tcPr>
          <w:p w14:paraId="4EFB8EA3" w14:textId="77777777" w:rsidR="00637063" w:rsidRPr="001B06CE" w:rsidRDefault="00637063" w:rsidP="000F1716">
            <w:pPr>
              <w:spacing w:after="0" w:line="240" w:lineRule="auto"/>
              <w:rPr>
                <w:rFonts w:ascii="Trebuchet MS" w:eastAsia="Times New Roman" w:hAnsi="Trebuchet MS" w:cs="Calibri"/>
                <w:b/>
                <w:bCs/>
                <w:color w:val="000000"/>
                <w:sz w:val="20"/>
                <w:szCs w:val="20"/>
                <w:lang w:eastAsia="ru-RU"/>
              </w:rPr>
            </w:pPr>
          </w:p>
        </w:tc>
        <w:tc>
          <w:tcPr>
            <w:tcW w:w="2600" w:type="pct"/>
            <w:vMerge/>
            <w:vAlign w:val="center"/>
            <w:hideMark/>
          </w:tcPr>
          <w:p w14:paraId="239BE3E0" w14:textId="77777777" w:rsidR="00637063" w:rsidRPr="001B06CE" w:rsidRDefault="00637063" w:rsidP="000F1716">
            <w:pPr>
              <w:spacing w:after="0" w:line="240" w:lineRule="auto"/>
              <w:rPr>
                <w:rFonts w:ascii="Trebuchet MS" w:eastAsia="Times New Roman" w:hAnsi="Trebuchet MS" w:cs="Calibri"/>
                <w:b/>
                <w:bCs/>
                <w:color w:val="000000"/>
                <w:sz w:val="20"/>
                <w:szCs w:val="20"/>
                <w:lang w:eastAsia="ru-RU"/>
              </w:rPr>
            </w:pPr>
          </w:p>
        </w:tc>
        <w:tc>
          <w:tcPr>
            <w:tcW w:w="1991" w:type="pct"/>
            <w:gridSpan w:val="2"/>
            <w:shd w:val="clear" w:color="000000" w:fill="CCFF99"/>
          </w:tcPr>
          <w:p w14:paraId="2E81C7FE" w14:textId="28341CE6" w:rsidR="00637063" w:rsidRPr="001B06CE" w:rsidRDefault="00637063" w:rsidP="000F1716">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Юрьев-Польский муниципальный район</w:t>
            </w:r>
          </w:p>
        </w:tc>
      </w:tr>
      <w:tr w:rsidR="00637063" w:rsidRPr="001B06CE" w14:paraId="0A4D4CAC" w14:textId="77777777" w:rsidTr="0003018F">
        <w:trPr>
          <w:trHeight w:val="20"/>
        </w:trPr>
        <w:tc>
          <w:tcPr>
            <w:tcW w:w="409" w:type="pct"/>
            <w:shd w:val="clear" w:color="000000" w:fill="FFFF99"/>
            <w:vAlign w:val="center"/>
            <w:hideMark/>
          </w:tcPr>
          <w:p w14:paraId="5395FF53" w14:textId="77777777"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1</w:t>
            </w:r>
          </w:p>
        </w:tc>
        <w:tc>
          <w:tcPr>
            <w:tcW w:w="2600" w:type="pct"/>
            <w:shd w:val="clear" w:color="000000" w:fill="FFFF99"/>
            <w:vAlign w:val="bottom"/>
            <w:hideMark/>
          </w:tcPr>
          <w:p w14:paraId="3C70F7B5" w14:textId="77777777" w:rsidR="00637063" w:rsidRPr="001B06CE" w:rsidRDefault="00637063" w:rsidP="00637063">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Выручка от регулируемой деятельности по виду деятельности</w:t>
            </w:r>
          </w:p>
        </w:tc>
        <w:tc>
          <w:tcPr>
            <w:tcW w:w="996" w:type="pct"/>
            <w:tcBorders>
              <w:top w:val="single" w:sz="4" w:space="0" w:color="auto"/>
              <w:left w:val="single" w:sz="4" w:space="0" w:color="auto"/>
              <w:bottom w:val="single" w:sz="4" w:space="0" w:color="auto"/>
              <w:right w:val="single" w:sz="4" w:space="0" w:color="auto"/>
            </w:tcBorders>
            <w:shd w:val="clear" w:color="000000" w:fill="FFFF99"/>
            <w:vAlign w:val="center"/>
          </w:tcPr>
          <w:p w14:paraId="227E3D54" w14:textId="7B4F51E1" w:rsidR="00637063" w:rsidRPr="001B06CE" w:rsidRDefault="00637063" w:rsidP="00637063">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196 155,49</w:t>
            </w:r>
          </w:p>
        </w:tc>
        <w:tc>
          <w:tcPr>
            <w:tcW w:w="995" w:type="pct"/>
            <w:shd w:val="clear" w:color="000000" w:fill="FFFF99"/>
            <w:vAlign w:val="center"/>
            <w:hideMark/>
          </w:tcPr>
          <w:p w14:paraId="54DBAB73" w14:textId="6DF9C818"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228 277,62</w:t>
            </w:r>
          </w:p>
        </w:tc>
      </w:tr>
      <w:tr w:rsidR="00637063" w:rsidRPr="001B06CE" w14:paraId="1BF5E324" w14:textId="77777777" w:rsidTr="0003018F">
        <w:trPr>
          <w:trHeight w:val="20"/>
        </w:trPr>
        <w:tc>
          <w:tcPr>
            <w:tcW w:w="409" w:type="pct"/>
            <w:shd w:val="clear" w:color="000000" w:fill="FFFF99"/>
            <w:vAlign w:val="center"/>
            <w:hideMark/>
          </w:tcPr>
          <w:p w14:paraId="5283198E" w14:textId="77777777"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2</w:t>
            </w:r>
          </w:p>
        </w:tc>
        <w:tc>
          <w:tcPr>
            <w:tcW w:w="2600" w:type="pct"/>
            <w:shd w:val="clear" w:color="000000" w:fill="FFFF99"/>
            <w:vAlign w:val="bottom"/>
            <w:hideMark/>
          </w:tcPr>
          <w:p w14:paraId="0A7849D6" w14:textId="77777777" w:rsidR="00637063" w:rsidRPr="001B06CE" w:rsidRDefault="00637063" w:rsidP="00637063">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7FC6C749" w14:textId="2D0521A5" w:rsidR="00637063" w:rsidRPr="001B06CE" w:rsidRDefault="00637063" w:rsidP="00637063">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222 230,45</w:t>
            </w:r>
          </w:p>
        </w:tc>
        <w:tc>
          <w:tcPr>
            <w:tcW w:w="995" w:type="pct"/>
            <w:shd w:val="clear" w:color="000000" w:fill="FFFF99"/>
            <w:vAlign w:val="center"/>
            <w:hideMark/>
          </w:tcPr>
          <w:p w14:paraId="43B543C6" w14:textId="600375B0"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232 905,70</w:t>
            </w:r>
          </w:p>
        </w:tc>
      </w:tr>
      <w:tr w:rsidR="00637063" w:rsidRPr="001B06CE" w14:paraId="066850F9" w14:textId="77777777" w:rsidTr="0003018F">
        <w:trPr>
          <w:trHeight w:val="20"/>
        </w:trPr>
        <w:tc>
          <w:tcPr>
            <w:tcW w:w="409" w:type="pct"/>
            <w:shd w:val="clear" w:color="auto" w:fill="auto"/>
            <w:vAlign w:val="center"/>
            <w:hideMark/>
          </w:tcPr>
          <w:p w14:paraId="4317983F"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w:t>
            </w:r>
          </w:p>
        </w:tc>
        <w:tc>
          <w:tcPr>
            <w:tcW w:w="2600" w:type="pct"/>
            <w:shd w:val="clear" w:color="auto" w:fill="auto"/>
            <w:vAlign w:val="bottom"/>
            <w:hideMark/>
          </w:tcPr>
          <w:p w14:paraId="7B387D41"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топливо</w:t>
            </w:r>
          </w:p>
        </w:tc>
        <w:tc>
          <w:tcPr>
            <w:tcW w:w="996" w:type="pct"/>
            <w:tcBorders>
              <w:top w:val="nil"/>
              <w:left w:val="single" w:sz="4" w:space="0" w:color="auto"/>
              <w:bottom w:val="single" w:sz="4" w:space="0" w:color="auto"/>
              <w:right w:val="single" w:sz="4" w:space="0" w:color="auto"/>
            </w:tcBorders>
            <w:shd w:val="clear" w:color="auto" w:fill="auto"/>
            <w:vAlign w:val="center"/>
          </w:tcPr>
          <w:p w14:paraId="0E2A31F0" w14:textId="38E89487"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68 063,55</w:t>
            </w:r>
          </w:p>
        </w:tc>
        <w:tc>
          <w:tcPr>
            <w:tcW w:w="995" w:type="pct"/>
            <w:shd w:val="clear" w:color="auto" w:fill="auto"/>
            <w:vAlign w:val="center"/>
            <w:hideMark/>
          </w:tcPr>
          <w:p w14:paraId="412A14AF" w14:textId="07D8405F"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79 409,28</w:t>
            </w:r>
          </w:p>
        </w:tc>
      </w:tr>
      <w:tr w:rsidR="00637063" w:rsidRPr="001B06CE" w14:paraId="2EE9D860" w14:textId="77777777" w:rsidTr="0003018F">
        <w:trPr>
          <w:trHeight w:val="20"/>
        </w:trPr>
        <w:tc>
          <w:tcPr>
            <w:tcW w:w="409" w:type="pct"/>
            <w:shd w:val="clear" w:color="auto" w:fill="auto"/>
            <w:vAlign w:val="center"/>
            <w:hideMark/>
          </w:tcPr>
          <w:p w14:paraId="6AF71A4D"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2.2</w:t>
            </w:r>
          </w:p>
        </w:tc>
        <w:tc>
          <w:tcPr>
            <w:tcW w:w="2600" w:type="pct"/>
            <w:shd w:val="clear" w:color="auto" w:fill="auto"/>
            <w:vAlign w:val="bottom"/>
            <w:hideMark/>
          </w:tcPr>
          <w:p w14:paraId="24B8DE81"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покупаемую электрическую энергию (мощность), используемую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0C4BC4AE" w14:textId="4D96D3DC"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16 487,85</w:t>
            </w:r>
          </w:p>
        </w:tc>
        <w:tc>
          <w:tcPr>
            <w:tcW w:w="995" w:type="pct"/>
            <w:shd w:val="clear" w:color="auto" w:fill="auto"/>
            <w:vAlign w:val="center"/>
            <w:hideMark/>
          </w:tcPr>
          <w:p w14:paraId="633CCF4E" w14:textId="03CA8B39"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18 530,11</w:t>
            </w:r>
          </w:p>
        </w:tc>
      </w:tr>
      <w:tr w:rsidR="00637063" w:rsidRPr="001B06CE" w14:paraId="52763E61" w14:textId="77777777" w:rsidTr="0003018F">
        <w:trPr>
          <w:trHeight w:val="20"/>
        </w:trPr>
        <w:tc>
          <w:tcPr>
            <w:tcW w:w="409" w:type="pct"/>
            <w:shd w:val="clear" w:color="auto" w:fill="auto"/>
            <w:vAlign w:val="center"/>
            <w:hideMark/>
          </w:tcPr>
          <w:p w14:paraId="5C1EAA13"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2.3</w:t>
            </w:r>
          </w:p>
        </w:tc>
        <w:tc>
          <w:tcPr>
            <w:tcW w:w="2600" w:type="pct"/>
            <w:shd w:val="clear" w:color="auto" w:fill="auto"/>
            <w:vAlign w:val="bottom"/>
            <w:hideMark/>
          </w:tcPr>
          <w:p w14:paraId="1F6F7485"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приобретение холодной воды, используемой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0C8A26D9" w14:textId="2E4A9071"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676,70</w:t>
            </w:r>
          </w:p>
        </w:tc>
        <w:tc>
          <w:tcPr>
            <w:tcW w:w="995" w:type="pct"/>
            <w:shd w:val="clear" w:color="auto" w:fill="auto"/>
            <w:vAlign w:val="center"/>
            <w:hideMark/>
          </w:tcPr>
          <w:p w14:paraId="11D5CF16" w14:textId="51C4F8D0"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732,01</w:t>
            </w:r>
          </w:p>
        </w:tc>
      </w:tr>
      <w:tr w:rsidR="00637063" w:rsidRPr="001B06CE" w14:paraId="6A078E56" w14:textId="77777777" w:rsidTr="0003018F">
        <w:trPr>
          <w:trHeight w:val="20"/>
        </w:trPr>
        <w:tc>
          <w:tcPr>
            <w:tcW w:w="409" w:type="pct"/>
            <w:shd w:val="clear" w:color="auto" w:fill="auto"/>
            <w:vAlign w:val="center"/>
            <w:hideMark/>
          </w:tcPr>
          <w:p w14:paraId="1D4402B5"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2.4</w:t>
            </w:r>
          </w:p>
        </w:tc>
        <w:tc>
          <w:tcPr>
            <w:tcW w:w="2600" w:type="pct"/>
            <w:shd w:val="clear" w:color="auto" w:fill="auto"/>
            <w:vAlign w:val="bottom"/>
            <w:hideMark/>
          </w:tcPr>
          <w:p w14:paraId="552889B5"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хим. реагенты, используемые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5F7BCBF8" w14:textId="7D93F9A4"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376,78</w:t>
            </w:r>
          </w:p>
        </w:tc>
        <w:tc>
          <w:tcPr>
            <w:tcW w:w="995" w:type="pct"/>
            <w:shd w:val="clear" w:color="auto" w:fill="auto"/>
            <w:vAlign w:val="center"/>
            <w:hideMark/>
          </w:tcPr>
          <w:p w14:paraId="0F37C830" w14:textId="2B00F9CC"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399,80</w:t>
            </w:r>
          </w:p>
        </w:tc>
      </w:tr>
      <w:tr w:rsidR="00637063" w:rsidRPr="001B06CE" w14:paraId="3A607BC0" w14:textId="77777777" w:rsidTr="0003018F">
        <w:trPr>
          <w:trHeight w:val="20"/>
        </w:trPr>
        <w:tc>
          <w:tcPr>
            <w:tcW w:w="409" w:type="pct"/>
            <w:shd w:val="clear" w:color="auto" w:fill="auto"/>
            <w:vAlign w:val="center"/>
            <w:hideMark/>
          </w:tcPr>
          <w:p w14:paraId="3EEC5C39"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2.5</w:t>
            </w:r>
          </w:p>
        </w:tc>
        <w:tc>
          <w:tcPr>
            <w:tcW w:w="2600" w:type="pct"/>
            <w:shd w:val="clear" w:color="auto" w:fill="auto"/>
            <w:vAlign w:val="bottom"/>
            <w:hideMark/>
          </w:tcPr>
          <w:p w14:paraId="0C9ACE87"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оплату труда основного производственного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3A74C148" w14:textId="30DD0A6E"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34 742,92</w:t>
            </w:r>
          </w:p>
        </w:tc>
        <w:tc>
          <w:tcPr>
            <w:tcW w:w="995" w:type="pct"/>
            <w:shd w:val="clear" w:color="auto" w:fill="auto"/>
            <w:vAlign w:val="center"/>
            <w:hideMark/>
          </w:tcPr>
          <w:p w14:paraId="29F1C006" w14:textId="2B4CC029"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36 140,47</w:t>
            </w:r>
          </w:p>
        </w:tc>
      </w:tr>
      <w:tr w:rsidR="00637063" w:rsidRPr="001B06CE" w14:paraId="1DEEE1D3" w14:textId="77777777" w:rsidTr="0003018F">
        <w:trPr>
          <w:trHeight w:val="20"/>
        </w:trPr>
        <w:tc>
          <w:tcPr>
            <w:tcW w:w="409" w:type="pct"/>
            <w:shd w:val="clear" w:color="auto" w:fill="auto"/>
            <w:vAlign w:val="center"/>
            <w:hideMark/>
          </w:tcPr>
          <w:p w14:paraId="227838DD"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2.6</w:t>
            </w:r>
          </w:p>
        </w:tc>
        <w:tc>
          <w:tcPr>
            <w:tcW w:w="2600" w:type="pct"/>
            <w:shd w:val="clear" w:color="auto" w:fill="auto"/>
            <w:vAlign w:val="bottom"/>
            <w:hideMark/>
          </w:tcPr>
          <w:p w14:paraId="792A2E07"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Отчисления на социальные нужды основного производственного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0BED2AC5" w14:textId="2AE5EF8F"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10 594,43</w:t>
            </w:r>
          </w:p>
        </w:tc>
        <w:tc>
          <w:tcPr>
            <w:tcW w:w="995" w:type="pct"/>
            <w:shd w:val="clear" w:color="auto" w:fill="auto"/>
            <w:vAlign w:val="center"/>
            <w:hideMark/>
          </w:tcPr>
          <w:p w14:paraId="6234C823" w14:textId="2C27BF93"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10 939,47</w:t>
            </w:r>
          </w:p>
        </w:tc>
      </w:tr>
      <w:tr w:rsidR="00637063" w:rsidRPr="001B06CE" w14:paraId="47710C55" w14:textId="77777777" w:rsidTr="0003018F">
        <w:trPr>
          <w:trHeight w:val="20"/>
        </w:trPr>
        <w:tc>
          <w:tcPr>
            <w:tcW w:w="409" w:type="pct"/>
            <w:shd w:val="clear" w:color="auto" w:fill="auto"/>
            <w:vAlign w:val="center"/>
            <w:hideMark/>
          </w:tcPr>
          <w:p w14:paraId="705A1FD6"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2.7</w:t>
            </w:r>
          </w:p>
        </w:tc>
        <w:tc>
          <w:tcPr>
            <w:tcW w:w="2600" w:type="pct"/>
            <w:shd w:val="clear" w:color="auto" w:fill="auto"/>
            <w:vAlign w:val="bottom"/>
            <w:hideMark/>
          </w:tcPr>
          <w:p w14:paraId="4C8439D2"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оплату труда административно-управленческого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093E44BB" w14:textId="5224135F"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5 165,04</w:t>
            </w:r>
          </w:p>
        </w:tc>
        <w:tc>
          <w:tcPr>
            <w:tcW w:w="995" w:type="pct"/>
            <w:shd w:val="clear" w:color="auto" w:fill="auto"/>
            <w:vAlign w:val="center"/>
            <w:hideMark/>
          </w:tcPr>
          <w:p w14:paraId="07AB087B" w14:textId="248E7C2B"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6 292,21</w:t>
            </w:r>
          </w:p>
        </w:tc>
      </w:tr>
      <w:tr w:rsidR="00637063" w:rsidRPr="001B06CE" w14:paraId="608C7EDF" w14:textId="77777777" w:rsidTr="0003018F">
        <w:trPr>
          <w:trHeight w:val="20"/>
        </w:trPr>
        <w:tc>
          <w:tcPr>
            <w:tcW w:w="409" w:type="pct"/>
            <w:shd w:val="clear" w:color="auto" w:fill="auto"/>
            <w:vAlign w:val="center"/>
            <w:hideMark/>
          </w:tcPr>
          <w:p w14:paraId="56F2F4D1"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2.8</w:t>
            </w:r>
          </w:p>
        </w:tc>
        <w:tc>
          <w:tcPr>
            <w:tcW w:w="2600" w:type="pct"/>
            <w:shd w:val="clear" w:color="auto" w:fill="auto"/>
            <w:vAlign w:val="bottom"/>
            <w:hideMark/>
          </w:tcPr>
          <w:p w14:paraId="41A6CAE5"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Отчисления на социальные нужды административно-управленческого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7C9FEDDA" w14:textId="4D07F5DC"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1 404,06</w:t>
            </w:r>
          </w:p>
        </w:tc>
        <w:tc>
          <w:tcPr>
            <w:tcW w:w="995" w:type="pct"/>
            <w:shd w:val="clear" w:color="auto" w:fill="auto"/>
            <w:vAlign w:val="center"/>
            <w:hideMark/>
          </w:tcPr>
          <w:p w14:paraId="36C28C48" w14:textId="34DF7BDF"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1 687,92</w:t>
            </w:r>
          </w:p>
        </w:tc>
      </w:tr>
      <w:tr w:rsidR="00637063" w:rsidRPr="001B06CE" w14:paraId="7E7BC858" w14:textId="77777777" w:rsidTr="0003018F">
        <w:trPr>
          <w:trHeight w:val="20"/>
        </w:trPr>
        <w:tc>
          <w:tcPr>
            <w:tcW w:w="409" w:type="pct"/>
            <w:shd w:val="clear" w:color="auto" w:fill="auto"/>
            <w:vAlign w:val="center"/>
            <w:hideMark/>
          </w:tcPr>
          <w:p w14:paraId="08EC0D41"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2.9</w:t>
            </w:r>
          </w:p>
        </w:tc>
        <w:tc>
          <w:tcPr>
            <w:tcW w:w="2600" w:type="pct"/>
            <w:shd w:val="clear" w:color="auto" w:fill="auto"/>
            <w:vAlign w:val="bottom"/>
            <w:hideMark/>
          </w:tcPr>
          <w:p w14:paraId="62C51ABA"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амортизацию основных производственных средств</w:t>
            </w:r>
          </w:p>
        </w:tc>
        <w:tc>
          <w:tcPr>
            <w:tcW w:w="996" w:type="pct"/>
            <w:tcBorders>
              <w:top w:val="nil"/>
              <w:left w:val="single" w:sz="4" w:space="0" w:color="auto"/>
              <w:bottom w:val="single" w:sz="4" w:space="0" w:color="auto"/>
              <w:right w:val="single" w:sz="4" w:space="0" w:color="auto"/>
            </w:tcBorders>
            <w:shd w:val="clear" w:color="auto" w:fill="auto"/>
            <w:vAlign w:val="center"/>
          </w:tcPr>
          <w:p w14:paraId="0217DDF0" w14:textId="456FC44D"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37 696,64</w:t>
            </w:r>
          </w:p>
        </w:tc>
        <w:tc>
          <w:tcPr>
            <w:tcW w:w="995" w:type="pct"/>
            <w:shd w:val="clear" w:color="auto" w:fill="auto"/>
            <w:vAlign w:val="center"/>
            <w:hideMark/>
          </w:tcPr>
          <w:p w14:paraId="3E9F408A" w14:textId="1E74CE3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30 822,43</w:t>
            </w:r>
          </w:p>
        </w:tc>
      </w:tr>
      <w:tr w:rsidR="00637063" w:rsidRPr="001B06CE" w14:paraId="13E53E98" w14:textId="77777777" w:rsidTr="0003018F">
        <w:trPr>
          <w:trHeight w:val="20"/>
        </w:trPr>
        <w:tc>
          <w:tcPr>
            <w:tcW w:w="409" w:type="pct"/>
            <w:shd w:val="clear" w:color="auto" w:fill="auto"/>
            <w:vAlign w:val="center"/>
            <w:hideMark/>
          </w:tcPr>
          <w:p w14:paraId="6DC1CC7B"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2.10</w:t>
            </w:r>
          </w:p>
        </w:tc>
        <w:tc>
          <w:tcPr>
            <w:tcW w:w="2600" w:type="pct"/>
            <w:shd w:val="clear" w:color="auto" w:fill="auto"/>
            <w:vAlign w:val="bottom"/>
            <w:hideMark/>
          </w:tcPr>
          <w:p w14:paraId="3ECE75E8"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аренду имущества, используемого для осуществления регулируемого вида деятельности</w:t>
            </w:r>
          </w:p>
        </w:tc>
        <w:tc>
          <w:tcPr>
            <w:tcW w:w="996" w:type="pct"/>
            <w:tcBorders>
              <w:top w:val="nil"/>
              <w:left w:val="single" w:sz="4" w:space="0" w:color="auto"/>
              <w:bottom w:val="single" w:sz="4" w:space="0" w:color="auto"/>
              <w:right w:val="single" w:sz="4" w:space="0" w:color="auto"/>
            </w:tcBorders>
            <w:shd w:val="clear" w:color="auto" w:fill="auto"/>
            <w:vAlign w:val="center"/>
          </w:tcPr>
          <w:p w14:paraId="5C909FF0" w14:textId="6BCA8D78"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1 273,43</w:t>
            </w:r>
          </w:p>
        </w:tc>
        <w:tc>
          <w:tcPr>
            <w:tcW w:w="995" w:type="pct"/>
            <w:shd w:val="clear" w:color="auto" w:fill="auto"/>
            <w:vAlign w:val="center"/>
            <w:hideMark/>
          </w:tcPr>
          <w:p w14:paraId="118E1C6D" w14:textId="68A9FE60"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1 335,30</w:t>
            </w:r>
          </w:p>
        </w:tc>
      </w:tr>
      <w:tr w:rsidR="00637063" w:rsidRPr="001B06CE" w14:paraId="547A2012" w14:textId="77777777" w:rsidTr="0003018F">
        <w:trPr>
          <w:trHeight w:val="20"/>
        </w:trPr>
        <w:tc>
          <w:tcPr>
            <w:tcW w:w="409" w:type="pct"/>
            <w:shd w:val="clear" w:color="auto" w:fill="auto"/>
            <w:vAlign w:val="center"/>
            <w:hideMark/>
          </w:tcPr>
          <w:p w14:paraId="5C9EFB26"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2.11</w:t>
            </w:r>
          </w:p>
        </w:tc>
        <w:tc>
          <w:tcPr>
            <w:tcW w:w="2600" w:type="pct"/>
            <w:shd w:val="clear" w:color="auto" w:fill="auto"/>
            <w:vAlign w:val="bottom"/>
            <w:hideMark/>
          </w:tcPr>
          <w:p w14:paraId="5A15C7E8" w14:textId="65E78AFE"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Общепроизводственные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500D1336" w14:textId="54A22A15"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176,05</w:t>
            </w:r>
          </w:p>
        </w:tc>
        <w:tc>
          <w:tcPr>
            <w:tcW w:w="995" w:type="pct"/>
            <w:shd w:val="clear" w:color="auto" w:fill="auto"/>
            <w:vAlign w:val="center"/>
            <w:hideMark/>
          </w:tcPr>
          <w:p w14:paraId="10A2E6BA" w14:textId="33549CB8"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250,29</w:t>
            </w:r>
          </w:p>
        </w:tc>
      </w:tr>
      <w:tr w:rsidR="00637063" w:rsidRPr="001B06CE" w14:paraId="2CAA2DB3" w14:textId="77777777" w:rsidTr="0003018F">
        <w:trPr>
          <w:trHeight w:val="20"/>
        </w:trPr>
        <w:tc>
          <w:tcPr>
            <w:tcW w:w="409" w:type="pct"/>
            <w:shd w:val="clear" w:color="auto" w:fill="auto"/>
            <w:vAlign w:val="center"/>
            <w:hideMark/>
          </w:tcPr>
          <w:p w14:paraId="6C2D3CB6"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2.12</w:t>
            </w:r>
          </w:p>
        </w:tc>
        <w:tc>
          <w:tcPr>
            <w:tcW w:w="2600" w:type="pct"/>
            <w:shd w:val="clear" w:color="auto" w:fill="auto"/>
            <w:vAlign w:val="bottom"/>
            <w:hideMark/>
          </w:tcPr>
          <w:p w14:paraId="1E7EFAB8" w14:textId="1D1000C8"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Общехозяйственные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3ED2EF42" w14:textId="6C353A46"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11 709,76</w:t>
            </w:r>
          </w:p>
        </w:tc>
        <w:tc>
          <w:tcPr>
            <w:tcW w:w="995" w:type="pct"/>
            <w:shd w:val="clear" w:color="auto" w:fill="auto"/>
            <w:vAlign w:val="center"/>
            <w:hideMark/>
          </w:tcPr>
          <w:p w14:paraId="08652E34" w14:textId="20A6ECB0"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10 085,67</w:t>
            </w:r>
          </w:p>
        </w:tc>
      </w:tr>
      <w:tr w:rsidR="00637063" w:rsidRPr="001B06CE" w14:paraId="4F300199" w14:textId="77777777" w:rsidTr="0003018F">
        <w:trPr>
          <w:trHeight w:val="20"/>
        </w:trPr>
        <w:tc>
          <w:tcPr>
            <w:tcW w:w="409" w:type="pct"/>
            <w:shd w:val="clear" w:color="auto" w:fill="auto"/>
            <w:vAlign w:val="center"/>
            <w:hideMark/>
          </w:tcPr>
          <w:p w14:paraId="17A7F755"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2.13</w:t>
            </w:r>
          </w:p>
        </w:tc>
        <w:tc>
          <w:tcPr>
            <w:tcW w:w="2600" w:type="pct"/>
            <w:shd w:val="clear" w:color="auto" w:fill="auto"/>
            <w:vAlign w:val="bottom"/>
            <w:hideMark/>
          </w:tcPr>
          <w:p w14:paraId="21C84069"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капитальный и текущий ремонт основных производственных средств</w:t>
            </w:r>
          </w:p>
        </w:tc>
        <w:tc>
          <w:tcPr>
            <w:tcW w:w="996" w:type="pct"/>
            <w:tcBorders>
              <w:top w:val="nil"/>
              <w:left w:val="single" w:sz="4" w:space="0" w:color="auto"/>
              <w:bottom w:val="single" w:sz="4" w:space="0" w:color="auto"/>
              <w:right w:val="single" w:sz="4" w:space="0" w:color="auto"/>
            </w:tcBorders>
            <w:shd w:val="clear" w:color="auto" w:fill="auto"/>
            <w:vAlign w:val="center"/>
          </w:tcPr>
          <w:p w14:paraId="317674A2" w14:textId="510976AE"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9 820,82</w:t>
            </w:r>
          </w:p>
        </w:tc>
        <w:tc>
          <w:tcPr>
            <w:tcW w:w="995" w:type="pct"/>
            <w:shd w:val="clear" w:color="auto" w:fill="auto"/>
            <w:vAlign w:val="center"/>
            <w:hideMark/>
          </w:tcPr>
          <w:p w14:paraId="1A5BCF64" w14:textId="3D31903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9 631,50</w:t>
            </w:r>
          </w:p>
        </w:tc>
      </w:tr>
      <w:tr w:rsidR="00637063" w:rsidRPr="001B06CE" w14:paraId="3FA71F89" w14:textId="77777777" w:rsidTr="0003018F">
        <w:trPr>
          <w:trHeight w:val="20"/>
        </w:trPr>
        <w:tc>
          <w:tcPr>
            <w:tcW w:w="409" w:type="pct"/>
            <w:shd w:val="clear" w:color="auto" w:fill="auto"/>
            <w:vAlign w:val="center"/>
            <w:hideMark/>
          </w:tcPr>
          <w:p w14:paraId="7FBA355A"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w:t>
            </w:r>
          </w:p>
        </w:tc>
        <w:tc>
          <w:tcPr>
            <w:tcW w:w="2600" w:type="pct"/>
            <w:shd w:val="clear" w:color="auto" w:fill="auto"/>
            <w:vAlign w:val="bottom"/>
            <w:hideMark/>
          </w:tcPr>
          <w:p w14:paraId="259DB7AE"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Прочие расходы, которые подлежат отнесению на регулируемые виды деятельности, в том числе:</w:t>
            </w:r>
          </w:p>
        </w:tc>
        <w:tc>
          <w:tcPr>
            <w:tcW w:w="996" w:type="pct"/>
            <w:tcBorders>
              <w:top w:val="nil"/>
              <w:left w:val="single" w:sz="4" w:space="0" w:color="auto"/>
              <w:bottom w:val="single" w:sz="4" w:space="0" w:color="auto"/>
              <w:right w:val="single" w:sz="4" w:space="0" w:color="auto"/>
            </w:tcBorders>
            <w:shd w:val="clear" w:color="auto" w:fill="auto"/>
            <w:vAlign w:val="center"/>
          </w:tcPr>
          <w:p w14:paraId="4F28D60F" w14:textId="731AD6BC"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24 042,43</w:t>
            </w:r>
          </w:p>
        </w:tc>
        <w:tc>
          <w:tcPr>
            <w:tcW w:w="995" w:type="pct"/>
            <w:shd w:val="clear" w:color="auto" w:fill="auto"/>
            <w:vAlign w:val="center"/>
            <w:hideMark/>
          </w:tcPr>
          <w:p w14:paraId="2E9C5CF6" w14:textId="28653ED9"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26 649,24</w:t>
            </w:r>
          </w:p>
        </w:tc>
      </w:tr>
      <w:tr w:rsidR="00637063" w:rsidRPr="001B06CE" w14:paraId="0B4926E4" w14:textId="77777777" w:rsidTr="0003018F">
        <w:trPr>
          <w:trHeight w:val="20"/>
        </w:trPr>
        <w:tc>
          <w:tcPr>
            <w:tcW w:w="409" w:type="pct"/>
            <w:shd w:val="clear" w:color="auto" w:fill="auto"/>
            <w:vAlign w:val="center"/>
            <w:hideMark/>
          </w:tcPr>
          <w:p w14:paraId="0971A044"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2.14.1</w:t>
            </w:r>
          </w:p>
        </w:tc>
        <w:tc>
          <w:tcPr>
            <w:tcW w:w="2600" w:type="pct"/>
            <w:shd w:val="clear" w:color="auto" w:fill="auto"/>
            <w:vAlign w:val="bottom"/>
            <w:hideMark/>
          </w:tcPr>
          <w:p w14:paraId="671E0DD8"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Услуги регулируемых организаций</w:t>
            </w:r>
          </w:p>
        </w:tc>
        <w:tc>
          <w:tcPr>
            <w:tcW w:w="996" w:type="pct"/>
            <w:tcBorders>
              <w:top w:val="nil"/>
              <w:left w:val="single" w:sz="4" w:space="0" w:color="auto"/>
              <w:bottom w:val="single" w:sz="4" w:space="0" w:color="auto"/>
              <w:right w:val="single" w:sz="4" w:space="0" w:color="auto"/>
            </w:tcBorders>
            <w:shd w:val="clear" w:color="auto" w:fill="auto"/>
            <w:vAlign w:val="center"/>
          </w:tcPr>
          <w:p w14:paraId="26746B3E" w14:textId="67ACEF38"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92,27</w:t>
            </w:r>
          </w:p>
        </w:tc>
        <w:tc>
          <w:tcPr>
            <w:tcW w:w="995" w:type="pct"/>
            <w:shd w:val="clear" w:color="auto" w:fill="auto"/>
            <w:vAlign w:val="center"/>
            <w:hideMark/>
          </w:tcPr>
          <w:p w14:paraId="0705F9B4" w14:textId="6CA8E55F"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132,44</w:t>
            </w:r>
          </w:p>
        </w:tc>
      </w:tr>
      <w:tr w:rsidR="00637063" w:rsidRPr="001B06CE" w14:paraId="7A81A4A9" w14:textId="77777777" w:rsidTr="0003018F">
        <w:trPr>
          <w:trHeight w:val="20"/>
        </w:trPr>
        <w:tc>
          <w:tcPr>
            <w:tcW w:w="409" w:type="pct"/>
            <w:shd w:val="clear" w:color="auto" w:fill="auto"/>
            <w:vAlign w:val="center"/>
            <w:hideMark/>
          </w:tcPr>
          <w:p w14:paraId="1065AAA9"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2.14.2</w:t>
            </w:r>
          </w:p>
        </w:tc>
        <w:tc>
          <w:tcPr>
            <w:tcW w:w="2600" w:type="pct"/>
            <w:shd w:val="clear" w:color="auto" w:fill="auto"/>
            <w:vAlign w:val="bottom"/>
            <w:hideMark/>
          </w:tcPr>
          <w:p w14:paraId="2750C0DB"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уплату налогов, сборов и иных обязательных платежей включая плату за выбросы и сбросы</w:t>
            </w:r>
          </w:p>
        </w:tc>
        <w:tc>
          <w:tcPr>
            <w:tcW w:w="996" w:type="pct"/>
            <w:tcBorders>
              <w:top w:val="nil"/>
              <w:left w:val="single" w:sz="4" w:space="0" w:color="auto"/>
              <w:bottom w:val="single" w:sz="4" w:space="0" w:color="auto"/>
              <w:right w:val="single" w:sz="4" w:space="0" w:color="auto"/>
            </w:tcBorders>
            <w:shd w:val="clear" w:color="auto" w:fill="auto"/>
            <w:vAlign w:val="center"/>
          </w:tcPr>
          <w:p w14:paraId="33B9E5E8" w14:textId="70621A2C"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1 702,80</w:t>
            </w:r>
          </w:p>
        </w:tc>
        <w:tc>
          <w:tcPr>
            <w:tcW w:w="995" w:type="pct"/>
            <w:shd w:val="clear" w:color="auto" w:fill="auto"/>
            <w:vAlign w:val="center"/>
            <w:hideMark/>
          </w:tcPr>
          <w:p w14:paraId="60035285" w14:textId="5B42FB92"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1 622,88</w:t>
            </w:r>
          </w:p>
        </w:tc>
      </w:tr>
      <w:tr w:rsidR="00637063" w:rsidRPr="001B06CE" w14:paraId="3260EF63" w14:textId="77777777" w:rsidTr="0003018F">
        <w:trPr>
          <w:trHeight w:val="20"/>
        </w:trPr>
        <w:tc>
          <w:tcPr>
            <w:tcW w:w="409" w:type="pct"/>
            <w:shd w:val="clear" w:color="auto" w:fill="auto"/>
            <w:vAlign w:val="center"/>
          </w:tcPr>
          <w:p w14:paraId="5A96DA42" w14:textId="77777777"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2.14.3</w:t>
            </w:r>
          </w:p>
        </w:tc>
        <w:tc>
          <w:tcPr>
            <w:tcW w:w="2600" w:type="pct"/>
            <w:shd w:val="clear" w:color="auto" w:fill="auto"/>
            <w:vAlign w:val="bottom"/>
          </w:tcPr>
          <w:p w14:paraId="68400159" w14:textId="77777777" w:rsidR="00637063" w:rsidRPr="001B06CE" w:rsidRDefault="00637063" w:rsidP="00637063">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Прочие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43C35F54" w14:textId="7E92FA39" w:rsidR="00637063" w:rsidRPr="001B06CE" w:rsidRDefault="00637063" w:rsidP="00637063">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22 327,25</w:t>
            </w:r>
          </w:p>
        </w:tc>
        <w:tc>
          <w:tcPr>
            <w:tcW w:w="995" w:type="pct"/>
            <w:shd w:val="clear" w:color="auto" w:fill="auto"/>
            <w:vAlign w:val="center"/>
          </w:tcPr>
          <w:p w14:paraId="7A809855" w14:textId="7DB5D543" w:rsidR="00637063" w:rsidRPr="001B06CE" w:rsidRDefault="00637063" w:rsidP="00637063">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24 893,92</w:t>
            </w:r>
          </w:p>
        </w:tc>
      </w:tr>
      <w:tr w:rsidR="00637063" w:rsidRPr="001B06CE" w14:paraId="74C43813" w14:textId="77777777" w:rsidTr="0003018F">
        <w:trPr>
          <w:trHeight w:val="20"/>
        </w:trPr>
        <w:tc>
          <w:tcPr>
            <w:tcW w:w="409" w:type="pct"/>
            <w:shd w:val="clear" w:color="000000" w:fill="FFFF99"/>
            <w:vAlign w:val="center"/>
            <w:hideMark/>
          </w:tcPr>
          <w:p w14:paraId="4BCC8234" w14:textId="77777777"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3</w:t>
            </w:r>
          </w:p>
        </w:tc>
        <w:tc>
          <w:tcPr>
            <w:tcW w:w="2600" w:type="pct"/>
            <w:shd w:val="clear" w:color="000000" w:fill="FFFF99"/>
            <w:vAlign w:val="bottom"/>
            <w:hideMark/>
          </w:tcPr>
          <w:p w14:paraId="7FABEB8A" w14:textId="77777777" w:rsidR="00637063" w:rsidRPr="001B06CE" w:rsidRDefault="00637063" w:rsidP="00637063">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0D892FD6" w14:textId="679660CE" w:rsidR="00637063" w:rsidRPr="001B06CE" w:rsidRDefault="00637063" w:rsidP="00637063">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-26 074,96</w:t>
            </w:r>
          </w:p>
        </w:tc>
        <w:tc>
          <w:tcPr>
            <w:tcW w:w="995" w:type="pct"/>
            <w:shd w:val="clear" w:color="000000" w:fill="FFFF99"/>
            <w:vAlign w:val="center"/>
            <w:hideMark/>
          </w:tcPr>
          <w:p w14:paraId="0178077F" w14:textId="392CFA40"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-4 628,08</w:t>
            </w:r>
          </w:p>
        </w:tc>
      </w:tr>
      <w:tr w:rsidR="00637063" w:rsidRPr="001B06CE" w14:paraId="17939D74" w14:textId="77777777" w:rsidTr="0003018F">
        <w:trPr>
          <w:trHeight w:val="20"/>
        </w:trPr>
        <w:tc>
          <w:tcPr>
            <w:tcW w:w="409" w:type="pct"/>
            <w:shd w:val="clear" w:color="000000" w:fill="FFFF99"/>
            <w:vAlign w:val="center"/>
            <w:hideMark/>
          </w:tcPr>
          <w:p w14:paraId="26A81FCD" w14:textId="77777777"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4</w:t>
            </w:r>
          </w:p>
        </w:tc>
        <w:tc>
          <w:tcPr>
            <w:tcW w:w="2600" w:type="pct"/>
            <w:shd w:val="clear" w:color="000000" w:fill="FFFF99"/>
            <w:vAlign w:val="bottom"/>
            <w:hideMark/>
          </w:tcPr>
          <w:p w14:paraId="1AD8B3E5" w14:textId="77777777" w:rsidR="00637063" w:rsidRPr="001B06CE" w:rsidRDefault="00637063" w:rsidP="00637063">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Чистая прибыль, полученная от регулируемого вида деятельности, в том числе:</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199AE709" w14:textId="0F0CA1AB" w:rsidR="00637063" w:rsidRPr="001B06CE" w:rsidRDefault="00637063" w:rsidP="00637063">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-26 074,96</w:t>
            </w:r>
          </w:p>
        </w:tc>
        <w:tc>
          <w:tcPr>
            <w:tcW w:w="995" w:type="pct"/>
            <w:shd w:val="clear" w:color="000000" w:fill="FFFF99"/>
            <w:vAlign w:val="center"/>
            <w:hideMark/>
          </w:tcPr>
          <w:p w14:paraId="067A296B" w14:textId="62FCDC43" w:rsidR="00637063" w:rsidRPr="001B06CE" w:rsidRDefault="00637063" w:rsidP="00637063">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-4 628,08</w:t>
            </w:r>
          </w:p>
        </w:tc>
      </w:tr>
    </w:tbl>
    <w:p w14:paraId="083E1BFD" w14:textId="437D6820" w:rsidR="00752534" w:rsidRPr="00324128" w:rsidRDefault="00B92E43" w:rsidP="0075253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lastRenderedPageBreak/>
        <w:t xml:space="preserve">Технико-экономические показатели </w:t>
      </w:r>
      <w:r w:rsidR="008E1BFB" w:rsidRPr="00324128">
        <w:rPr>
          <w:rFonts w:ascii="Trebuchet MS" w:eastAsia="Times New Roman" w:hAnsi="Trebuchet MS" w:cs="Times New Roman"/>
          <w:lang w:eastAsia="ru-RU"/>
        </w:rPr>
        <w:t xml:space="preserve">работы источников тепловой энергии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8E1BF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8E1BFB" w:rsidRPr="00324128">
        <w:rPr>
          <w:rFonts w:ascii="Trebuchet MS" w:eastAsia="Times New Roman" w:hAnsi="Trebuchet MS" w:cs="Times New Roman"/>
          <w:lang w:eastAsia="ru-RU"/>
        </w:rPr>
        <w:t xml:space="preserve"> района</w:t>
      </w:r>
      <w:r w:rsidR="006017BC" w:rsidRPr="00324128">
        <w:rPr>
          <w:rFonts w:ascii="Trebuchet MS" w:eastAsia="Times New Roman" w:hAnsi="Trebuchet MS" w:cs="Times New Roman"/>
          <w:lang w:eastAsia="ru-RU"/>
        </w:rPr>
        <w:t xml:space="preserve"> </w:t>
      </w:r>
      <w:r w:rsidR="00A854C6" w:rsidRPr="00324128">
        <w:rPr>
          <w:rFonts w:ascii="Trebuchet MS" w:eastAsia="Times New Roman" w:hAnsi="Trebuchet MS" w:cs="Times New Roman"/>
          <w:lang w:eastAsia="ru-RU"/>
        </w:rPr>
        <w:t>Владимирской области</w:t>
      </w:r>
      <w:r w:rsidR="006017BC"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представлены в таблиц</w:t>
      </w:r>
      <w:r w:rsidR="009674C1" w:rsidRPr="00324128">
        <w:rPr>
          <w:rFonts w:ascii="Trebuchet MS" w:eastAsia="Times New Roman" w:hAnsi="Trebuchet MS" w:cs="Times New Roman"/>
          <w:lang w:eastAsia="ru-RU"/>
        </w:rPr>
        <w:t>е</w:t>
      </w:r>
      <w:r w:rsidRPr="00324128">
        <w:rPr>
          <w:rFonts w:ascii="Trebuchet MS" w:eastAsia="Times New Roman" w:hAnsi="Trebuchet MS" w:cs="Times New Roman"/>
          <w:lang w:eastAsia="ru-RU"/>
        </w:rPr>
        <w:t xml:space="preserve"> ниже</w:t>
      </w:r>
      <w:r w:rsidR="006C5105">
        <w:rPr>
          <w:rFonts w:ascii="Trebuchet MS" w:eastAsia="Times New Roman" w:hAnsi="Trebuchet MS" w:cs="Times New Roman"/>
          <w:lang w:eastAsia="ru-RU"/>
        </w:rPr>
        <w:t>.</w:t>
      </w:r>
    </w:p>
    <w:p w14:paraId="6028C2A6" w14:textId="4D42813C" w:rsidR="00637063" w:rsidRDefault="00752534" w:rsidP="004B009C">
      <w:pPr>
        <w:spacing w:after="0" w:line="276" w:lineRule="auto"/>
        <w:jc w:val="both"/>
        <w:rPr>
          <w:rFonts w:ascii="Trebuchet MS" w:eastAsia="Times New Roman" w:hAnsi="Trebuchet MS" w:cs="Times New Roman"/>
          <w:b/>
        </w:rPr>
      </w:pPr>
      <w:r w:rsidRPr="00324128">
        <w:rPr>
          <w:rFonts w:ascii="Trebuchet MS" w:eastAsia="Times New Roman" w:hAnsi="Trebuchet MS" w:cs="Times New Roman"/>
          <w:b/>
        </w:rPr>
        <w:t>Таблица 1.10.3 – Технико-экономические показатели котельных сельск</w:t>
      </w:r>
      <w:r w:rsidR="007D668A" w:rsidRPr="00324128">
        <w:rPr>
          <w:rFonts w:ascii="Trebuchet MS" w:eastAsia="Times New Roman" w:hAnsi="Trebuchet MS" w:cs="Times New Roman"/>
          <w:b/>
        </w:rPr>
        <w:t>ого</w:t>
      </w:r>
      <w:r w:rsidRPr="00324128">
        <w:rPr>
          <w:rFonts w:ascii="Trebuchet MS" w:eastAsia="Times New Roman" w:hAnsi="Trebuchet MS" w:cs="Times New Roman"/>
          <w:b/>
        </w:rPr>
        <w:t xml:space="preserve"> поселения (по итогам </w:t>
      </w:r>
      <w:r w:rsidR="00637063">
        <w:rPr>
          <w:rFonts w:ascii="Trebuchet MS" w:eastAsia="Times New Roman" w:hAnsi="Trebuchet MS" w:cs="Times New Roman"/>
          <w:b/>
        </w:rPr>
        <w:t>2020-</w:t>
      </w:r>
      <w:r w:rsidRPr="00324128">
        <w:rPr>
          <w:rFonts w:ascii="Trebuchet MS" w:eastAsia="Times New Roman" w:hAnsi="Trebuchet MS" w:cs="Times New Roman"/>
          <w:b/>
        </w:rPr>
        <w:t>202</w:t>
      </w:r>
      <w:r w:rsidR="00A90F7A">
        <w:rPr>
          <w:rFonts w:ascii="Trebuchet MS" w:eastAsia="Times New Roman" w:hAnsi="Trebuchet MS" w:cs="Times New Roman"/>
          <w:b/>
        </w:rPr>
        <w:t>1</w:t>
      </w:r>
      <w:r w:rsidRPr="00324128">
        <w:rPr>
          <w:rFonts w:ascii="Trebuchet MS" w:eastAsia="Times New Roman" w:hAnsi="Trebuchet MS" w:cs="Times New Roman"/>
          <w:b/>
        </w:rPr>
        <w:t xml:space="preserve"> г</w:t>
      </w:r>
      <w:r w:rsidR="002171AD">
        <w:rPr>
          <w:rFonts w:ascii="Trebuchet MS" w:eastAsia="Times New Roman" w:hAnsi="Trebuchet MS" w:cs="Times New Roman"/>
          <w:b/>
        </w:rPr>
        <w:t>г</w:t>
      </w:r>
      <w:r w:rsidRPr="00324128">
        <w:rPr>
          <w:rFonts w:ascii="Trebuchet MS" w:eastAsia="Times New Roman" w:hAnsi="Trebuchet MS" w:cs="Times New Roman"/>
          <w:b/>
        </w:rPr>
        <w:t>.)</w:t>
      </w:r>
    </w:p>
    <w:tbl>
      <w:tblPr>
        <w:tblW w:w="5000" w:type="pct"/>
        <w:tblLook w:val="04A0" w:firstRow="1" w:lastRow="0" w:firstColumn="1" w:lastColumn="0" w:noHBand="0" w:noVBand="1"/>
      </w:tblPr>
      <w:tblGrid>
        <w:gridCol w:w="2238"/>
        <w:gridCol w:w="20"/>
        <w:gridCol w:w="1154"/>
        <w:gridCol w:w="26"/>
        <w:gridCol w:w="1493"/>
        <w:gridCol w:w="95"/>
        <w:gridCol w:w="984"/>
        <w:gridCol w:w="63"/>
        <w:gridCol w:w="1053"/>
        <w:gridCol w:w="38"/>
        <w:gridCol w:w="1222"/>
        <w:gridCol w:w="28"/>
        <w:gridCol w:w="1487"/>
      </w:tblGrid>
      <w:tr w:rsidR="00637063" w:rsidRPr="001B06CE" w14:paraId="1F07E299" w14:textId="77777777" w:rsidTr="00637063">
        <w:trPr>
          <w:trHeight w:val="20"/>
        </w:trPr>
        <w:tc>
          <w:tcPr>
            <w:tcW w:w="1140" w:type="pct"/>
            <w:gridSpan w:val="2"/>
            <w:tcBorders>
              <w:top w:val="single" w:sz="8" w:space="0" w:color="auto"/>
              <w:left w:val="single" w:sz="8" w:space="0" w:color="auto"/>
              <w:bottom w:val="nil"/>
              <w:right w:val="single" w:sz="8" w:space="0" w:color="auto"/>
            </w:tcBorders>
            <w:shd w:val="clear" w:color="000000" w:fill="CCFF99"/>
            <w:vAlign w:val="center"/>
            <w:hideMark/>
          </w:tcPr>
          <w:p w14:paraId="3554854F"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Наименование показателя </w:t>
            </w:r>
          </w:p>
        </w:tc>
        <w:tc>
          <w:tcPr>
            <w:tcW w:w="596" w:type="pct"/>
            <w:gridSpan w:val="2"/>
            <w:tcBorders>
              <w:top w:val="single" w:sz="8" w:space="0" w:color="auto"/>
              <w:left w:val="nil"/>
              <w:bottom w:val="nil"/>
              <w:right w:val="single" w:sz="8" w:space="0" w:color="auto"/>
            </w:tcBorders>
            <w:shd w:val="clear" w:color="000000" w:fill="CCFF99"/>
            <w:vAlign w:val="center"/>
            <w:hideMark/>
          </w:tcPr>
          <w:p w14:paraId="068AF148"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Удельн. расход топлива, кг у.т./Гкал</w:t>
            </w:r>
          </w:p>
        </w:tc>
        <w:tc>
          <w:tcPr>
            <w:tcW w:w="754" w:type="pct"/>
            <w:tcBorders>
              <w:top w:val="single" w:sz="8" w:space="0" w:color="auto"/>
              <w:left w:val="nil"/>
              <w:bottom w:val="nil"/>
              <w:right w:val="single" w:sz="8" w:space="0" w:color="auto"/>
            </w:tcBorders>
            <w:shd w:val="clear" w:color="000000" w:fill="CCFF99"/>
            <w:vAlign w:val="center"/>
            <w:hideMark/>
          </w:tcPr>
          <w:p w14:paraId="1B5718DF"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Удельн. расход эл.энергии, кВт*ч/Гкал</w:t>
            </w:r>
          </w:p>
        </w:tc>
        <w:tc>
          <w:tcPr>
            <w:tcW w:w="545" w:type="pct"/>
            <w:gridSpan w:val="2"/>
            <w:tcBorders>
              <w:top w:val="single" w:sz="8" w:space="0" w:color="auto"/>
              <w:left w:val="nil"/>
              <w:bottom w:val="nil"/>
              <w:right w:val="single" w:sz="8" w:space="0" w:color="auto"/>
            </w:tcBorders>
            <w:shd w:val="clear" w:color="000000" w:fill="CCFF99"/>
            <w:vAlign w:val="center"/>
            <w:hideMark/>
          </w:tcPr>
          <w:p w14:paraId="7761E1F3"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Удельн. расход воды, м3/Гкал</w:t>
            </w:r>
          </w:p>
        </w:tc>
        <w:tc>
          <w:tcPr>
            <w:tcW w:w="564" w:type="pct"/>
            <w:gridSpan w:val="2"/>
            <w:tcBorders>
              <w:top w:val="single" w:sz="8" w:space="0" w:color="auto"/>
              <w:left w:val="nil"/>
              <w:bottom w:val="nil"/>
              <w:right w:val="single" w:sz="8" w:space="0" w:color="auto"/>
            </w:tcBorders>
            <w:shd w:val="clear" w:color="000000" w:fill="CCFF99"/>
            <w:vAlign w:val="center"/>
            <w:hideMark/>
          </w:tcPr>
          <w:p w14:paraId="0126174D"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Годовое потр. газа, тыс.м3</w:t>
            </w:r>
          </w:p>
        </w:tc>
        <w:tc>
          <w:tcPr>
            <w:tcW w:w="636" w:type="pct"/>
            <w:gridSpan w:val="2"/>
            <w:tcBorders>
              <w:top w:val="single" w:sz="8" w:space="0" w:color="auto"/>
              <w:left w:val="nil"/>
              <w:bottom w:val="nil"/>
              <w:right w:val="single" w:sz="8" w:space="0" w:color="auto"/>
            </w:tcBorders>
            <w:shd w:val="clear" w:color="000000" w:fill="CCFF99"/>
            <w:vAlign w:val="center"/>
            <w:hideMark/>
          </w:tcPr>
          <w:p w14:paraId="2D58875E"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Годовое потр. эл.энерг, тыс.кВт*ч</w:t>
            </w:r>
          </w:p>
        </w:tc>
        <w:tc>
          <w:tcPr>
            <w:tcW w:w="764" w:type="pct"/>
            <w:gridSpan w:val="2"/>
            <w:tcBorders>
              <w:top w:val="single" w:sz="8" w:space="0" w:color="auto"/>
              <w:left w:val="nil"/>
              <w:bottom w:val="nil"/>
              <w:right w:val="single" w:sz="8" w:space="0" w:color="auto"/>
            </w:tcBorders>
            <w:shd w:val="clear" w:color="000000" w:fill="CCFF99"/>
            <w:vAlign w:val="center"/>
            <w:hideMark/>
          </w:tcPr>
          <w:p w14:paraId="384DE2F0"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Годовое потр воды, тыс.м3</w:t>
            </w:r>
          </w:p>
        </w:tc>
      </w:tr>
      <w:tr w:rsidR="00637063" w:rsidRPr="001B06CE" w14:paraId="5F775608" w14:textId="77777777" w:rsidTr="00637063">
        <w:trPr>
          <w:trHeight w:val="20"/>
        </w:trPr>
        <w:tc>
          <w:tcPr>
            <w:tcW w:w="1140" w:type="pct"/>
            <w:gridSpan w:val="2"/>
            <w:tcBorders>
              <w:top w:val="single" w:sz="8" w:space="0" w:color="auto"/>
              <w:left w:val="single" w:sz="8" w:space="0" w:color="auto"/>
              <w:bottom w:val="nil"/>
              <w:right w:val="single" w:sz="8" w:space="0" w:color="auto"/>
            </w:tcBorders>
            <w:shd w:val="clear" w:color="000000" w:fill="CCFF99"/>
            <w:vAlign w:val="center"/>
            <w:hideMark/>
          </w:tcPr>
          <w:p w14:paraId="0C8CDBCE"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1</w:t>
            </w:r>
          </w:p>
        </w:tc>
        <w:tc>
          <w:tcPr>
            <w:tcW w:w="596" w:type="pct"/>
            <w:gridSpan w:val="2"/>
            <w:tcBorders>
              <w:top w:val="single" w:sz="8" w:space="0" w:color="auto"/>
              <w:left w:val="nil"/>
              <w:bottom w:val="nil"/>
              <w:right w:val="single" w:sz="8" w:space="0" w:color="auto"/>
            </w:tcBorders>
            <w:shd w:val="clear" w:color="000000" w:fill="CCFF99"/>
            <w:vAlign w:val="center"/>
            <w:hideMark/>
          </w:tcPr>
          <w:p w14:paraId="12D9279C"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2</w:t>
            </w:r>
          </w:p>
        </w:tc>
        <w:tc>
          <w:tcPr>
            <w:tcW w:w="754" w:type="pct"/>
            <w:tcBorders>
              <w:top w:val="single" w:sz="8" w:space="0" w:color="auto"/>
              <w:left w:val="nil"/>
              <w:bottom w:val="nil"/>
              <w:right w:val="single" w:sz="8" w:space="0" w:color="auto"/>
            </w:tcBorders>
            <w:shd w:val="clear" w:color="000000" w:fill="CCFF99"/>
            <w:vAlign w:val="center"/>
            <w:hideMark/>
          </w:tcPr>
          <w:p w14:paraId="2FD140DF"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3</w:t>
            </w:r>
          </w:p>
        </w:tc>
        <w:tc>
          <w:tcPr>
            <w:tcW w:w="545" w:type="pct"/>
            <w:gridSpan w:val="2"/>
            <w:tcBorders>
              <w:top w:val="single" w:sz="8" w:space="0" w:color="auto"/>
              <w:left w:val="nil"/>
              <w:bottom w:val="nil"/>
              <w:right w:val="single" w:sz="8" w:space="0" w:color="auto"/>
            </w:tcBorders>
            <w:shd w:val="clear" w:color="000000" w:fill="CCFF99"/>
            <w:vAlign w:val="center"/>
            <w:hideMark/>
          </w:tcPr>
          <w:p w14:paraId="09B28381"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4</w:t>
            </w:r>
          </w:p>
        </w:tc>
        <w:tc>
          <w:tcPr>
            <w:tcW w:w="564" w:type="pct"/>
            <w:gridSpan w:val="2"/>
            <w:tcBorders>
              <w:top w:val="single" w:sz="8" w:space="0" w:color="auto"/>
              <w:left w:val="nil"/>
              <w:bottom w:val="nil"/>
              <w:right w:val="single" w:sz="8" w:space="0" w:color="auto"/>
            </w:tcBorders>
            <w:shd w:val="clear" w:color="000000" w:fill="CCFF99"/>
            <w:vAlign w:val="center"/>
            <w:hideMark/>
          </w:tcPr>
          <w:p w14:paraId="206BB333"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5</w:t>
            </w:r>
          </w:p>
        </w:tc>
        <w:tc>
          <w:tcPr>
            <w:tcW w:w="636" w:type="pct"/>
            <w:gridSpan w:val="2"/>
            <w:tcBorders>
              <w:top w:val="single" w:sz="8" w:space="0" w:color="auto"/>
              <w:left w:val="nil"/>
              <w:bottom w:val="nil"/>
              <w:right w:val="single" w:sz="8" w:space="0" w:color="auto"/>
            </w:tcBorders>
            <w:shd w:val="clear" w:color="000000" w:fill="CCFF99"/>
            <w:vAlign w:val="center"/>
            <w:hideMark/>
          </w:tcPr>
          <w:p w14:paraId="5EC65C01"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6</w:t>
            </w:r>
          </w:p>
        </w:tc>
        <w:tc>
          <w:tcPr>
            <w:tcW w:w="764" w:type="pct"/>
            <w:gridSpan w:val="2"/>
            <w:tcBorders>
              <w:top w:val="single" w:sz="8" w:space="0" w:color="auto"/>
              <w:left w:val="nil"/>
              <w:bottom w:val="nil"/>
              <w:right w:val="single" w:sz="8" w:space="0" w:color="auto"/>
            </w:tcBorders>
            <w:shd w:val="clear" w:color="000000" w:fill="CCFF99"/>
            <w:vAlign w:val="center"/>
            <w:hideMark/>
          </w:tcPr>
          <w:p w14:paraId="7AC48034" w14:textId="77777777"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7</w:t>
            </w:r>
          </w:p>
        </w:tc>
      </w:tr>
      <w:tr w:rsidR="00637063" w:rsidRPr="001B06CE" w14:paraId="40027EA0" w14:textId="77777777" w:rsidTr="00D710D8">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99"/>
            <w:vAlign w:val="center"/>
            <w:hideMark/>
          </w:tcPr>
          <w:p w14:paraId="002C5697" w14:textId="1EE3863F" w:rsidR="00637063" w:rsidRPr="001B06CE" w:rsidRDefault="00637063" w:rsidP="00D710D8">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2020 год</w:t>
            </w:r>
          </w:p>
        </w:tc>
      </w:tr>
      <w:tr w:rsidR="00637063" w:rsidRPr="001B06CE" w14:paraId="4DCD8CB5" w14:textId="77777777" w:rsidTr="00637063">
        <w:trPr>
          <w:trHeight w:val="20"/>
        </w:trPr>
        <w:tc>
          <w:tcPr>
            <w:tcW w:w="1130" w:type="pct"/>
            <w:tcBorders>
              <w:top w:val="nil"/>
              <w:left w:val="single" w:sz="8" w:space="0" w:color="auto"/>
              <w:bottom w:val="single" w:sz="8" w:space="0" w:color="auto"/>
              <w:right w:val="single" w:sz="8" w:space="0" w:color="auto"/>
            </w:tcBorders>
            <w:shd w:val="clear" w:color="auto" w:fill="auto"/>
            <w:vAlign w:val="center"/>
            <w:hideMark/>
          </w:tcPr>
          <w:p w14:paraId="3AC09A91" w14:textId="77777777" w:rsidR="00637063" w:rsidRPr="001B06CE" w:rsidRDefault="00637063" w:rsidP="00D710D8">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БМК с. Сима (школа)</w:t>
            </w:r>
          </w:p>
        </w:tc>
        <w:tc>
          <w:tcPr>
            <w:tcW w:w="593" w:type="pct"/>
            <w:gridSpan w:val="2"/>
            <w:tcBorders>
              <w:top w:val="nil"/>
              <w:left w:val="nil"/>
              <w:bottom w:val="single" w:sz="8" w:space="0" w:color="auto"/>
              <w:right w:val="single" w:sz="8" w:space="0" w:color="auto"/>
            </w:tcBorders>
            <w:shd w:val="clear" w:color="auto" w:fill="auto"/>
            <w:noWrap/>
            <w:vAlign w:val="center"/>
            <w:hideMark/>
          </w:tcPr>
          <w:p w14:paraId="09F677C2"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156,28</w:t>
            </w:r>
          </w:p>
        </w:tc>
        <w:tc>
          <w:tcPr>
            <w:tcW w:w="815" w:type="pct"/>
            <w:gridSpan w:val="3"/>
            <w:tcBorders>
              <w:top w:val="nil"/>
              <w:left w:val="nil"/>
              <w:bottom w:val="single" w:sz="8" w:space="0" w:color="auto"/>
              <w:right w:val="single" w:sz="8" w:space="0" w:color="auto"/>
            </w:tcBorders>
            <w:shd w:val="clear" w:color="auto" w:fill="auto"/>
            <w:noWrap/>
            <w:vAlign w:val="center"/>
            <w:hideMark/>
          </w:tcPr>
          <w:p w14:paraId="4F5D011A"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42,20</w:t>
            </w:r>
          </w:p>
        </w:tc>
        <w:tc>
          <w:tcPr>
            <w:tcW w:w="529" w:type="pct"/>
            <w:gridSpan w:val="2"/>
            <w:tcBorders>
              <w:top w:val="nil"/>
              <w:left w:val="nil"/>
              <w:bottom w:val="single" w:sz="8" w:space="0" w:color="auto"/>
              <w:right w:val="single" w:sz="8" w:space="0" w:color="auto"/>
            </w:tcBorders>
            <w:shd w:val="clear" w:color="auto" w:fill="auto"/>
            <w:noWrap/>
            <w:vAlign w:val="center"/>
            <w:hideMark/>
          </w:tcPr>
          <w:p w14:paraId="3E00220E"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0,058</w:t>
            </w:r>
          </w:p>
        </w:tc>
        <w:tc>
          <w:tcPr>
            <w:tcW w:w="551" w:type="pct"/>
            <w:gridSpan w:val="2"/>
            <w:tcBorders>
              <w:top w:val="nil"/>
              <w:left w:val="nil"/>
              <w:bottom w:val="single" w:sz="8" w:space="0" w:color="auto"/>
              <w:right w:val="single" w:sz="8" w:space="0" w:color="auto"/>
            </w:tcBorders>
            <w:shd w:val="clear" w:color="auto" w:fill="auto"/>
            <w:noWrap/>
            <w:vAlign w:val="center"/>
            <w:hideMark/>
          </w:tcPr>
          <w:p w14:paraId="2627443C"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55,41</w:t>
            </w:r>
          </w:p>
        </w:tc>
        <w:tc>
          <w:tcPr>
            <w:tcW w:w="631" w:type="pct"/>
            <w:gridSpan w:val="2"/>
            <w:tcBorders>
              <w:top w:val="nil"/>
              <w:left w:val="nil"/>
              <w:bottom w:val="single" w:sz="8" w:space="0" w:color="auto"/>
              <w:right w:val="single" w:sz="8" w:space="0" w:color="auto"/>
            </w:tcBorders>
            <w:shd w:val="clear" w:color="auto" w:fill="auto"/>
            <w:noWrap/>
            <w:vAlign w:val="center"/>
            <w:hideMark/>
          </w:tcPr>
          <w:p w14:paraId="4B7180C5"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17,57</w:t>
            </w:r>
          </w:p>
        </w:tc>
        <w:tc>
          <w:tcPr>
            <w:tcW w:w="752" w:type="pct"/>
            <w:tcBorders>
              <w:top w:val="nil"/>
              <w:left w:val="nil"/>
              <w:bottom w:val="single" w:sz="8" w:space="0" w:color="auto"/>
              <w:right w:val="single" w:sz="8" w:space="0" w:color="auto"/>
            </w:tcBorders>
            <w:shd w:val="clear" w:color="auto" w:fill="auto"/>
            <w:noWrap/>
            <w:vAlign w:val="center"/>
            <w:hideMark/>
          </w:tcPr>
          <w:p w14:paraId="5C65F0A3"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0,024</w:t>
            </w:r>
          </w:p>
        </w:tc>
      </w:tr>
      <w:tr w:rsidR="00637063" w:rsidRPr="001B06CE" w14:paraId="4F799F8B" w14:textId="77777777" w:rsidTr="00637063">
        <w:trPr>
          <w:trHeight w:val="20"/>
        </w:trPr>
        <w:tc>
          <w:tcPr>
            <w:tcW w:w="1130" w:type="pct"/>
            <w:tcBorders>
              <w:top w:val="nil"/>
              <w:left w:val="single" w:sz="8" w:space="0" w:color="auto"/>
              <w:bottom w:val="single" w:sz="8" w:space="0" w:color="auto"/>
              <w:right w:val="single" w:sz="8" w:space="0" w:color="auto"/>
            </w:tcBorders>
            <w:shd w:val="clear" w:color="auto" w:fill="auto"/>
            <w:vAlign w:val="center"/>
            <w:hideMark/>
          </w:tcPr>
          <w:p w14:paraId="619BE062" w14:textId="77777777" w:rsidR="00637063" w:rsidRPr="001B06CE" w:rsidRDefault="00637063" w:rsidP="00D710D8">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БМК с. Сима (больница)</w:t>
            </w:r>
          </w:p>
        </w:tc>
        <w:tc>
          <w:tcPr>
            <w:tcW w:w="593" w:type="pct"/>
            <w:gridSpan w:val="2"/>
            <w:tcBorders>
              <w:top w:val="nil"/>
              <w:left w:val="nil"/>
              <w:bottom w:val="single" w:sz="8" w:space="0" w:color="auto"/>
              <w:right w:val="single" w:sz="8" w:space="0" w:color="auto"/>
            </w:tcBorders>
            <w:shd w:val="clear" w:color="auto" w:fill="auto"/>
            <w:noWrap/>
            <w:vAlign w:val="center"/>
            <w:hideMark/>
          </w:tcPr>
          <w:p w14:paraId="33FBE745"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155,68</w:t>
            </w:r>
          </w:p>
        </w:tc>
        <w:tc>
          <w:tcPr>
            <w:tcW w:w="815" w:type="pct"/>
            <w:gridSpan w:val="3"/>
            <w:tcBorders>
              <w:top w:val="nil"/>
              <w:left w:val="nil"/>
              <w:bottom w:val="single" w:sz="8" w:space="0" w:color="auto"/>
              <w:right w:val="single" w:sz="8" w:space="0" w:color="auto"/>
            </w:tcBorders>
            <w:shd w:val="clear" w:color="auto" w:fill="auto"/>
            <w:noWrap/>
            <w:vAlign w:val="center"/>
            <w:hideMark/>
          </w:tcPr>
          <w:p w14:paraId="61E40979"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19,36</w:t>
            </w:r>
          </w:p>
        </w:tc>
        <w:tc>
          <w:tcPr>
            <w:tcW w:w="529" w:type="pct"/>
            <w:gridSpan w:val="2"/>
            <w:tcBorders>
              <w:top w:val="nil"/>
              <w:left w:val="nil"/>
              <w:bottom w:val="single" w:sz="8" w:space="0" w:color="auto"/>
              <w:right w:val="single" w:sz="8" w:space="0" w:color="auto"/>
            </w:tcBorders>
            <w:shd w:val="clear" w:color="auto" w:fill="auto"/>
            <w:noWrap/>
            <w:vAlign w:val="center"/>
            <w:hideMark/>
          </w:tcPr>
          <w:p w14:paraId="044C44C5"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0,000</w:t>
            </w:r>
          </w:p>
        </w:tc>
        <w:tc>
          <w:tcPr>
            <w:tcW w:w="551" w:type="pct"/>
            <w:gridSpan w:val="2"/>
            <w:tcBorders>
              <w:top w:val="nil"/>
              <w:left w:val="nil"/>
              <w:bottom w:val="single" w:sz="8" w:space="0" w:color="auto"/>
              <w:right w:val="single" w:sz="8" w:space="0" w:color="auto"/>
            </w:tcBorders>
            <w:shd w:val="clear" w:color="auto" w:fill="auto"/>
            <w:noWrap/>
            <w:vAlign w:val="center"/>
            <w:hideMark/>
          </w:tcPr>
          <w:p w14:paraId="7CF6FCEC"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14,70</w:t>
            </w:r>
          </w:p>
        </w:tc>
        <w:tc>
          <w:tcPr>
            <w:tcW w:w="631" w:type="pct"/>
            <w:gridSpan w:val="2"/>
            <w:tcBorders>
              <w:top w:val="nil"/>
              <w:left w:val="nil"/>
              <w:bottom w:val="single" w:sz="8" w:space="0" w:color="auto"/>
              <w:right w:val="single" w:sz="8" w:space="0" w:color="auto"/>
            </w:tcBorders>
            <w:shd w:val="clear" w:color="auto" w:fill="auto"/>
            <w:noWrap/>
            <w:vAlign w:val="center"/>
            <w:hideMark/>
          </w:tcPr>
          <w:p w14:paraId="2A51F541"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w:t>
            </w:r>
          </w:p>
        </w:tc>
        <w:tc>
          <w:tcPr>
            <w:tcW w:w="752" w:type="pct"/>
            <w:tcBorders>
              <w:top w:val="nil"/>
              <w:left w:val="nil"/>
              <w:bottom w:val="single" w:sz="8" w:space="0" w:color="auto"/>
              <w:right w:val="single" w:sz="8" w:space="0" w:color="auto"/>
            </w:tcBorders>
            <w:shd w:val="clear" w:color="auto" w:fill="auto"/>
            <w:noWrap/>
            <w:vAlign w:val="center"/>
            <w:hideMark/>
          </w:tcPr>
          <w:p w14:paraId="253A7A7C"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0,000</w:t>
            </w:r>
          </w:p>
        </w:tc>
      </w:tr>
      <w:tr w:rsidR="00637063" w:rsidRPr="001B06CE" w14:paraId="56CC2727" w14:textId="77777777" w:rsidTr="00637063">
        <w:trPr>
          <w:trHeight w:val="20"/>
        </w:trPr>
        <w:tc>
          <w:tcPr>
            <w:tcW w:w="1130" w:type="pct"/>
            <w:tcBorders>
              <w:top w:val="nil"/>
              <w:left w:val="single" w:sz="8" w:space="0" w:color="auto"/>
              <w:bottom w:val="single" w:sz="8" w:space="0" w:color="auto"/>
              <w:right w:val="single" w:sz="8" w:space="0" w:color="auto"/>
            </w:tcBorders>
            <w:shd w:val="clear" w:color="auto" w:fill="auto"/>
            <w:vAlign w:val="center"/>
            <w:hideMark/>
          </w:tcPr>
          <w:p w14:paraId="07EA6FB1" w14:textId="77777777" w:rsidR="00637063" w:rsidRPr="001B06CE" w:rsidRDefault="00637063" w:rsidP="00D710D8">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БМК с. Матвейщево</w:t>
            </w:r>
          </w:p>
        </w:tc>
        <w:tc>
          <w:tcPr>
            <w:tcW w:w="593" w:type="pct"/>
            <w:gridSpan w:val="2"/>
            <w:tcBorders>
              <w:top w:val="nil"/>
              <w:left w:val="nil"/>
              <w:bottom w:val="single" w:sz="8" w:space="0" w:color="auto"/>
              <w:right w:val="single" w:sz="8" w:space="0" w:color="auto"/>
            </w:tcBorders>
            <w:shd w:val="clear" w:color="auto" w:fill="auto"/>
            <w:noWrap/>
            <w:vAlign w:val="center"/>
            <w:hideMark/>
          </w:tcPr>
          <w:p w14:paraId="47CB84C2"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157,58</w:t>
            </w:r>
          </w:p>
        </w:tc>
        <w:tc>
          <w:tcPr>
            <w:tcW w:w="815" w:type="pct"/>
            <w:gridSpan w:val="3"/>
            <w:tcBorders>
              <w:top w:val="nil"/>
              <w:left w:val="nil"/>
              <w:bottom w:val="single" w:sz="8" w:space="0" w:color="auto"/>
              <w:right w:val="single" w:sz="8" w:space="0" w:color="auto"/>
            </w:tcBorders>
            <w:shd w:val="clear" w:color="auto" w:fill="auto"/>
            <w:noWrap/>
            <w:vAlign w:val="center"/>
            <w:hideMark/>
          </w:tcPr>
          <w:p w14:paraId="65B0EDCD"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59,28</w:t>
            </w:r>
          </w:p>
        </w:tc>
        <w:tc>
          <w:tcPr>
            <w:tcW w:w="529" w:type="pct"/>
            <w:gridSpan w:val="2"/>
            <w:tcBorders>
              <w:top w:val="nil"/>
              <w:left w:val="nil"/>
              <w:bottom w:val="single" w:sz="8" w:space="0" w:color="auto"/>
              <w:right w:val="single" w:sz="8" w:space="0" w:color="auto"/>
            </w:tcBorders>
            <w:shd w:val="clear" w:color="auto" w:fill="auto"/>
            <w:noWrap/>
            <w:vAlign w:val="center"/>
            <w:hideMark/>
          </w:tcPr>
          <w:p w14:paraId="4F9FBDD1"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0,004</w:t>
            </w:r>
          </w:p>
        </w:tc>
        <w:tc>
          <w:tcPr>
            <w:tcW w:w="551" w:type="pct"/>
            <w:gridSpan w:val="2"/>
            <w:tcBorders>
              <w:top w:val="nil"/>
              <w:left w:val="nil"/>
              <w:bottom w:val="single" w:sz="8" w:space="0" w:color="auto"/>
              <w:right w:val="single" w:sz="8" w:space="0" w:color="auto"/>
            </w:tcBorders>
            <w:shd w:val="clear" w:color="auto" w:fill="auto"/>
            <w:noWrap/>
            <w:vAlign w:val="center"/>
            <w:hideMark/>
          </w:tcPr>
          <w:p w14:paraId="3E41EDCB"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34,58</w:t>
            </w:r>
          </w:p>
        </w:tc>
        <w:tc>
          <w:tcPr>
            <w:tcW w:w="631" w:type="pct"/>
            <w:gridSpan w:val="2"/>
            <w:tcBorders>
              <w:top w:val="nil"/>
              <w:left w:val="nil"/>
              <w:bottom w:val="single" w:sz="8" w:space="0" w:color="auto"/>
              <w:right w:val="single" w:sz="8" w:space="0" w:color="auto"/>
            </w:tcBorders>
            <w:shd w:val="clear" w:color="auto" w:fill="auto"/>
            <w:noWrap/>
            <w:vAlign w:val="center"/>
            <w:hideMark/>
          </w:tcPr>
          <w:p w14:paraId="024C49AF"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15,24</w:t>
            </w:r>
          </w:p>
        </w:tc>
        <w:tc>
          <w:tcPr>
            <w:tcW w:w="752" w:type="pct"/>
            <w:tcBorders>
              <w:top w:val="nil"/>
              <w:left w:val="nil"/>
              <w:bottom w:val="single" w:sz="8" w:space="0" w:color="auto"/>
              <w:right w:val="single" w:sz="8" w:space="0" w:color="auto"/>
            </w:tcBorders>
            <w:shd w:val="clear" w:color="auto" w:fill="auto"/>
            <w:noWrap/>
            <w:vAlign w:val="center"/>
            <w:hideMark/>
          </w:tcPr>
          <w:p w14:paraId="43B3763F" w14:textId="77777777" w:rsidR="00637063" w:rsidRPr="001B06CE" w:rsidRDefault="00637063" w:rsidP="00D710D8">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0,001</w:t>
            </w:r>
          </w:p>
        </w:tc>
      </w:tr>
      <w:tr w:rsidR="00AA031F" w:rsidRPr="001B06CE" w14:paraId="649468E8" w14:textId="77777777" w:rsidTr="00AA031F">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99"/>
            <w:vAlign w:val="center"/>
            <w:hideMark/>
          </w:tcPr>
          <w:p w14:paraId="4E95D18A" w14:textId="552C815E" w:rsidR="00AA031F" w:rsidRPr="001B06CE" w:rsidRDefault="00637063" w:rsidP="00AA031F">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2021 год</w:t>
            </w:r>
          </w:p>
        </w:tc>
      </w:tr>
      <w:tr w:rsidR="004169A0" w:rsidRPr="001B06CE" w14:paraId="713EE792" w14:textId="77777777" w:rsidTr="00637063">
        <w:trPr>
          <w:trHeight w:val="20"/>
        </w:trPr>
        <w:tc>
          <w:tcPr>
            <w:tcW w:w="1140" w:type="pct"/>
            <w:gridSpan w:val="2"/>
            <w:tcBorders>
              <w:top w:val="nil"/>
              <w:left w:val="single" w:sz="8" w:space="0" w:color="auto"/>
              <w:bottom w:val="single" w:sz="8" w:space="0" w:color="auto"/>
              <w:right w:val="single" w:sz="4" w:space="0" w:color="auto"/>
            </w:tcBorders>
            <w:shd w:val="clear" w:color="auto" w:fill="auto"/>
            <w:vAlign w:val="center"/>
            <w:hideMark/>
          </w:tcPr>
          <w:p w14:paraId="2C897AF4" w14:textId="77777777" w:rsidR="004169A0" w:rsidRPr="001B06CE" w:rsidRDefault="004169A0" w:rsidP="004169A0">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БМК с. Сима (школа)</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A0FB" w14:textId="68D110F8"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156,21</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9BD1" w14:textId="037787CD"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33,06</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8A93" w14:textId="1EC43E47"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0,045</w:t>
            </w:r>
          </w:p>
        </w:tc>
        <w:tc>
          <w:tcPr>
            <w:tcW w:w="5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10797" w14:textId="355671BD"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67,81</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CEBB1" w14:textId="16D775F3"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16,73</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ADC37" w14:textId="157E79E3"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0,023</w:t>
            </w:r>
          </w:p>
        </w:tc>
      </w:tr>
      <w:tr w:rsidR="004169A0" w:rsidRPr="001B06CE" w14:paraId="2E2DB1DE" w14:textId="77777777" w:rsidTr="00637063">
        <w:trPr>
          <w:trHeight w:val="20"/>
        </w:trPr>
        <w:tc>
          <w:tcPr>
            <w:tcW w:w="1140" w:type="pct"/>
            <w:gridSpan w:val="2"/>
            <w:tcBorders>
              <w:top w:val="nil"/>
              <w:left w:val="single" w:sz="8" w:space="0" w:color="auto"/>
              <w:bottom w:val="single" w:sz="8" w:space="0" w:color="auto"/>
              <w:right w:val="single" w:sz="4" w:space="0" w:color="auto"/>
            </w:tcBorders>
            <w:shd w:val="clear" w:color="auto" w:fill="auto"/>
            <w:vAlign w:val="center"/>
            <w:hideMark/>
          </w:tcPr>
          <w:p w14:paraId="1546B1B8" w14:textId="77777777" w:rsidR="004169A0" w:rsidRPr="001B06CE" w:rsidRDefault="004169A0" w:rsidP="004169A0">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БМК с. Сима (больница)</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CA60D" w14:textId="72039F10"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155,52</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B2221" w14:textId="0A635772"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16,59</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2AED" w14:textId="49FC0737"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0,015</w:t>
            </w:r>
          </w:p>
        </w:tc>
        <w:tc>
          <w:tcPr>
            <w:tcW w:w="5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7EE5" w14:textId="730D1250"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17,83</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0E4E5" w14:textId="11C4B359"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2,22</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9E687" w14:textId="0A9FBA97"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0,002</w:t>
            </w:r>
          </w:p>
        </w:tc>
      </w:tr>
      <w:tr w:rsidR="004169A0" w:rsidRPr="001B06CE" w14:paraId="01526C21" w14:textId="77777777" w:rsidTr="00637063">
        <w:trPr>
          <w:trHeight w:val="20"/>
        </w:trPr>
        <w:tc>
          <w:tcPr>
            <w:tcW w:w="1140" w:type="pct"/>
            <w:gridSpan w:val="2"/>
            <w:tcBorders>
              <w:top w:val="nil"/>
              <w:left w:val="single" w:sz="8" w:space="0" w:color="auto"/>
              <w:bottom w:val="single" w:sz="8" w:space="0" w:color="auto"/>
              <w:right w:val="single" w:sz="4" w:space="0" w:color="auto"/>
            </w:tcBorders>
            <w:shd w:val="clear" w:color="auto" w:fill="auto"/>
            <w:vAlign w:val="center"/>
            <w:hideMark/>
          </w:tcPr>
          <w:p w14:paraId="2A0D6FE9" w14:textId="77777777" w:rsidR="004169A0" w:rsidRPr="001B06CE" w:rsidRDefault="004169A0" w:rsidP="004169A0">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БМК с. Матвейщево</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B0473" w14:textId="3DE30AE8"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158,00</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6A291" w14:textId="37F55CC1"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52,48</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77901" w14:textId="64279B14"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0,006</w:t>
            </w:r>
          </w:p>
        </w:tc>
        <w:tc>
          <w:tcPr>
            <w:tcW w:w="5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FD85" w14:textId="53F452EA"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42,50</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FAF36" w14:textId="119B9B6A"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16,46</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6092" w14:textId="0AD01A6C" w:rsidR="004169A0" w:rsidRPr="001B06CE" w:rsidRDefault="004169A0" w:rsidP="004169A0">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0,002</w:t>
            </w:r>
          </w:p>
        </w:tc>
      </w:tr>
    </w:tbl>
    <w:p w14:paraId="43B7AD13" w14:textId="0AD5540F" w:rsidR="00AA031F" w:rsidRPr="00324128" w:rsidRDefault="00AA031F" w:rsidP="00752534">
      <w:pPr>
        <w:spacing w:after="0" w:line="276" w:lineRule="auto"/>
        <w:jc w:val="both"/>
        <w:rPr>
          <w:rFonts w:ascii="Trebuchet MS" w:eastAsia="Times New Roman" w:hAnsi="Trebuchet MS" w:cs="Times New Roman"/>
          <w:lang w:eastAsia="ru-RU"/>
        </w:rPr>
        <w:sectPr w:rsidR="00AA031F" w:rsidRPr="00324128" w:rsidSect="00906B9C">
          <w:pgSz w:w="11906" w:h="16838"/>
          <w:pgMar w:top="1134" w:right="851" w:bottom="1134" w:left="1134" w:header="454" w:footer="397" w:gutter="0"/>
          <w:cols w:space="720"/>
          <w:titlePg/>
          <w:docGrid w:linePitch="299"/>
        </w:sectPr>
      </w:pPr>
    </w:p>
    <w:p w14:paraId="3EB16134" w14:textId="3136D1D7" w:rsidR="00A020AA" w:rsidRPr="00324128" w:rsidRDefault="00D92BAA" w:rsidP="00BE03C3">
      <w:pPr>
        <w:keepNext/>
        <w:spacing w:after="0" w:line="360" w:lineRule="auto"/>
        <w:jc w:val="both"/>
        <w:outlineLvl w:val="0"/>
        <w:rPr>
          <w:rFonts w:ascii="Trebuchet MS" w:eastAsia="Times New Roman" w:hAnsi="Trebuchet MS" w:cs="Times New Roman"/>
          <w:b/>
          <w:bCs/>
          <w:kern w:val="32"/>
          <w:lang w:eastAsia="ru-RU"/>
        </w:rPr>
      </w:pPr>
      <w:bookmarkStart w:id="81" w:name="_Toc101019062"/>
      <w:r w:rsidRPr="00324128">
        <w:rPr>
          <w:rFonts w:ascii="Trebuchet MS" w:eastAsia="Times New Roman" w:hAnsi="Trebuchet MS" w:cs="Times New Roman"/>
          <w:b/>
          <w:lang w:eastAsia="ru-RU"/>
        </w:rPr>
        <w:lastRenderedPageBreak/>
        <w:t xml:space="preserve">1.11. </w:t>
      </w:r>
      <w:r w:rsidR="00A020AA" w:rsidRPr="00324128">
        <w:rPr>
          <w:rFonts w:ascii="Trebuchet MS" w:eastAsia="Times New Roman" w:hAnsi="Trebuchet MS" w:cs="Times New Roman"/>
          <w:b/>
          <w:lang w:eastAsia="ru-RU"/>
        </w:rPr>
        <w:t xml:space="preserve">Цены (тарифы) в сфере теплоснабжения </w:t>
      </w:r>
      <w:r w:rsidR="00D56CCB" w:rsidRPr="00324128">
        <w:rPr>
          <w:rFonts w:ascii="Trebuchet MS" w:eastAsia="Times New Roman" w:hAnsi="Trebuchet MS" w:cs="Times New Roman"/>
          <w:b/>
          <w:lang w:eastAsia="ru-RU"/>
        </w:rPr>
        <w:t>муниципального образования</w:t>
      </w:r>
      <w:r w:rsidR="00A020AA" w:rsidRPr="00324128">
        <w:rPr>
          <w:rFonts w:ascii="Trebuchet MS" w:eastAsia="Times New Roman" w:hAnsi="Trebuchet MS" w:cs="Times New Roman"/>
          <w:b/>
          <w:bCs/>
          <w:kern w:val="32"/>
          <w:lang w:eastAsia="ru-RU"/>
        </w:rPr>
        <w:t>.</w:t>
      </w:r>
      <w:bookmarkEnd w:id="81"/>
    </w:p>
    <w:p w14:paraId="35EAEF25" w14:textId="79939202" w:rsidR="00A020AA" w:rsidRPr="00324128"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2" w:name="_Toc101019063"/>
      <w:r w:rsidRPr="00324128">
        <w:rPr>
          <w:rFonts w:ascii="Trebuchet MS" w:eastAsia="Times New Roman" w:hAnsi="Trebuchet MS" w:cs="Times New Roman"/>
          <w:b/>
          <w:lang w:eastAsia="ru-RU"/>
        </w:rPr>
        <w:t xml:space="preserve">1.11.1. Динамика утвержденных тарифов теплоснабжающей организации </w:t>
      </w:r>
      <w:r w:rsidR="00343D4D" w:rsidRPr="00324128">
        <w:rPr>
          <w:rFonts w:ascii="Trebuchet MS" w:eastAsia="Times New Roman" w:hAnsi="Trebuchet MS" w:cs="Times New Roman"/>
          <w:b/>
          <w:lang w:eastAsia="ru-RU"/>
        </w:rPr>
        <w:t xml:space="preserve">муниципального образования </w:t>
      </w:r>
      <w:r w:rsidR="00310695" w:rsidRPr="00324128">
        <w:rPr>
          <w:rFonts w:ascii="Trebuchet MS" w:eastAsia="Times New Roman" w:hAnsi="Trebuchet MS" w:cs="Times New Roman"/>
          <w:b/>
          <w:lang w:eastAsia="ru-RU"/>
        </w:rPr>
        <w:t>Симское</w:t>
      </w:r>
      <w:r w:rsidR="001C3C69" w:rsidRPr="00324128">
        <w:rPr>
          <w:rFonts w:ascii="Trebuchet MS" w:eastAsia="Times New Roman" w:hAnsi="Trebuchet MS" w:cs="Times New Roman"/>
          <w:b/>
          <w:lang w:eastAsia="ru-RU"/>
        </w:rPr>
        <w:t xml:space="preserve"> </w:t>
      </w:r>
      <w:r w:rsidR="006331A3" w:rsidRPr="00324128">
        <w:rPr>
          <w:rFonts w:ascii="Trebuchet MS" w:eastAsia="Times New Roman" w:hAnsi="Trebuchet MS" w:cs="Times New Roman"/>
          <w:b/>
          <w:lang w:eastAsia="ru-RU"/>
        </w:rPr>
        <w:t>Юрьев-Польского</w:t>
      </w:r>
      <w:r w:rsidR="001C3C69" w:rsidRPr="00324128">
        <w:rPr>
          <w:rFonts w:ascii="Trebuchet MS" w:eastAsia="Times New Roman" w:hAnsi="Trebuchet MS" w:cs="Times New Roman"/>
          <w:b/>
          <w:lang w:eastAsia="ru-RU"/>
        </w:rPr>
        <w:t xml:space="preserve"> района</w:t>
      </w:r>
      <w:r w:rsidR="006017BC" w:rsidRPr="00324128">
        <w:rPr>
          <w:rFonts w:ascii="Trebuchet MS" w:eastAsia="Times New Roman" w:hAnsi="Trebuchet MS" w:cs="Times New Roman"/>
          <w:b/>
          <w:lang w:eastAsia="ru-RU"/>
        </w:rPr>
        <w:t xml:space="preserve"> </w:t>
      </w:r>
      <w:r w:rsidR="00D56CCB" w:rsidRPr="00324128">
        <w:rPr>
          <w:rFonts w:ascii="Trebuchet MS" w:eastAsia="Times New Roman" w:hAnsi="Trebuchet MS" w:cs="Times New Roman"/>
          <w:b/>
          <w:lang w:eastAsia="ru-RU"/>
        </w:rPr>
        <w:t>Владимирской области</w:t>
      </w:r>
      <w:r w:rsidRPr="00324128">
        <w:rPr>
          <w:rFonts w:ascii="Trebuchet MS" w:eastAsia="Times New Roman" w:hAnsi="Trebuchet MS" w:cs="Times New Roman"/>
          <w:b/>
          <w:lang w:eastAsia="ru-RU"/>
        </w:rPr>
        <w:t>.</w:t>
      </w:r>
      <w:bookmarkEnd w:id="82"/>
    </w:p>
    <w:p w14:paraId="654E1CB3" w14:textId="77777777" w:rsidR="001C413D" w:rsidRPr="00324128" w:rsidRDefault="001A6A40" w:rsidP="00BF64B2">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Утвержденные тарифы на 20</w:t>
      </w:r>
      <w:r w:rsidR="00A963D5" w:rsidRPr="00324128">
        <w:rPr>
          <w:rFonts w:ascii="Trebuchet MS" w:eastAsia="Times New Roman" w:hAnsi="Trebuchet MS" w:cs="Times New Roman"/>
          <w:lang w:eastAsia="ru-RU"/>
        </w:rPr>
        <w:t>20</w:t>
      </w:r>
      <w:r w:rsidR="009479A4" w:rsidRPr="00324128">
        <w:rPr>
          <w:rFonts w:ascii="Trebuchet MS" w:eastAsia="Times New Roman" w:hAnsi="Trebuchet MS" w:cs="Times New Roman"/>
          <w:lang w:eastAsia="ru-RU"/>
        </w:rPr>
        <w:t>-20</w:t>
      </w:r>
      <w:r w:rsidR="00BF64B2" w:rsidRPr="00324128">
        <w:rPr>
          <w:rFonts w:ascii="Trebuchet MS" w:eastAsia="Times New Roman" w:hAnsi="Trebuchet MS" w:cs="Times New Roman"/>
          <w:lang w:eastAsia="ru-RU"/>
        </w:rPr>
        <w:t>2</w:t>
      </w:r>
      <w:r w:rsidR="001C413D" w:rsidRPr="00324128">
        <w:rPr>
          <w:rFonts w:ascii="Trebuchet MS" w:eastAsia="Times New Roman" w:hAnsi="Trebuchet MS" w:cs="Times New Roman"/>
          <w:lang w:eastAsia="ru-RU"/>
        </w:rPr>
        <w:t>2</w:t>
      </w:r>
      <w:r w:rsidR="00AC78FD" w:rsidRPr="00324128">
        <w:rPr>
          <w:rFonts w:ascii="Trebuchet MS" w:eastAsia="Times New Roman" w:hAnsi="Trebuchet MS" w:cs="Times New Roman"/>
          <w:lang w:eastAsia="ru-RU"/>
        </w:rPr>
        <w:t xml:space="preserve"> гг. для </w:t>
      </w:r>
      <w:r w:rsidR="00BF64B2" w:rsidRPr="00324128">
        <w:rPr>
          <w:rFonts w:ascii="Trebuchet MS" w:eastAsia="Times New Roman" w:hAnsi="Trebuchet MS" w:cs="Times New Roman"/>
          <w:lang w:eastAsia="ru-RU"/>
        </w:rPr>
        <w:t>потребителей</w:t>
      </w:r>
      <w:r w:rsidR="00AC78FD"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8E1BF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8E1BFB" w:rsidRPr="00324128">
        <w:rPr>
          <w:rFonts w:ascii="Trebuchet MS" w:eastAsia="Times New Roman" w:hAnsi="Trebuchet MS" w:cs="Times New Roman"/>
          <w:lang w:eastAsia="ru-RU"/>
        </w:rPr>
        <w:t xml:space="preserve"> района</w:t>
      </w:r>
      <w:r w:rsidR="006017BC" w:rsidRPr="00324128">
        <w:rPr>
          <w:rFonts w:ascii="Trebuchet MS" w:eastAsia="Times New Roman" w:hAnsi="Trebuchet MS" w:cs="Times New Roman"/>
          <w:lang w:eastAsia="ru-RU"/>
        </w:rPr>
        <w:t xml:space="preserve"> </w:t>
      </w:r>
      <w:r w:rsidR="00AC78FD" w:rsidRPr="00324128">
        <w:rPr>
          <w:rFonts w:ascii="Trebuchet MS" w:eastAsia="Times New Roman" w:hAnsi="Trebuchet MS" w:cs="Times New Roman"/>
          <w:lang w:eastAsia="ru-RU"/>
        </w:rPr>
        <w:t>представлены в таблиц</w:t>
      </w:r>
      <w:r w:rsidR="00BF64B2" w:rsidRPr="00324128">
        <w:rPr>
          <w:rFonts w:ascii="Trebuchet MS" w:eastAsia="Times New Roman" w:hAnsi="Trebuchet MS" w:cs="Times New Roman"/>
          <w:lang w:eastAsia="ru-RU"/>
        </w:rPr>
        <w:t>е</w:t>
      </w:r>
      <w:r w:rsidR="00B92E43" w:rsidRPr="00324128">
        <w:rPr>
          <w:rFonts w:ascii="Trebuchet MS" w:eastAsia="Times New Roman" w:hAnsi="Trebuchet MS" w:cs="Times New Roman"/>
          <w:lang w:eastAsia="ru-RU"/>
        </w:rPr>
        <w:t xml:space="preserve"> </w:t>
      </w:r>
      <w:r w:rsidR="00BF64B2" w:rsidRPr="00324128">
        <w:rPr>
          <w:rFonts w:ascii="Trebuchet MS" w:eastAsia="Times New Roman" w:hAnsi="Trebuchet MS" w:cs="Times New Roman"/>
          <w:lang w:eastAsia="ru-RU"/>
        </w:rPr>
        <w:t>1.11.1</w:t>
      </w:r>
      <w:r w:rsidR="00AC78FD" w:rsidRPr="00324128">
        <w:rPr>
          <w:rFonts w:ascii="Trebuchet MS" w:eastAsia="Times New Roman" w:hAnsi="Trebuchet MS" w:cs="Times New Roman"/>
          <w:lang w:eastAsia="ru-RU"/>
        </w:rPr>
        <w:t xml:space="preserve">. </w:t>
      </w:r>
    </w:p>
    <w:p w14:paraId="10E51D76" w14:textId="273632F8" w:rsidR="00A020AA" w:rsidRPr="00324128" w:rsidRDefault="00A020AA" w:rsidP="00BF64B2">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Тарифы на тепловую энергию </w:t>
      </w:r>
      <w:r w:rsidR="0084031F" w:rsidRPr="00324128">
        <w:rPr>
          <w:rFonts w:ascii="Trebuchet MS" w:eastAsia="Times New Roman" w:hAnsi="Trebuchet MS" w:cs="Times New Roman"/>
          <w:lang w:eastAsia="ru-RU"/>
        </w:rPr>
        <w:t xml:space="preserve">для муниципального образования </w:t>
      </w:r>
      <w:r w:rsidR="00310695" w:rsidRPr="00324128">
        <w:rPr>
          <w:rFonts w:ascii="Trebuchet MS" w:eastAsia="Times New Roman" w:hAnsi="Trebuchet MS" w:cs="Times New Roman"/>
          <w:lang w:eastAsia="ru-RU"/>
        </w:rPr>
        <w:t>Симское</w:t>
      </w:r>
      <w:r w:rsidR="008E1BFB"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8E1BFB" w:rsidRPr="00324128">
        <w:rPr>
          <w:rFonts w:ascii="Trebuchet MS" w:eastAsia="Times New Roman" w:hAnsi="Trebuchet MS" w:cs="Times New Roman"/>
          <w:lang w:eastAsia="ru-RU"/>
        </w:rPr>
        <w:t xml:space="preserve"> района</w:t>
      </w:r>
      <w:r w:rsidR="006017BC"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 xml:space="preserve">устанавливает </w:t>
      </w:r>
      <w:r w:rsidR="00BF64B2" w:rsidRPr="00324128">
        <w:rPr>
          <w:rFonts w:ascii="Trebuchet MS" w:eastAsia="Times New Roman" w:hAnsi="Trebuchet MS" w:cs="Times New Roman"/>
          <w:lang w:eastAsia="ru-RU"/>
        </w:rPr>
        <w:t>Департамент государственного регулирования цен и тарифов</w:t>
      </w:r>
      <w:r w:rsidRPr="00324128">
        <w:rPr>
          <w:rFonts w:ascii="Trebuchet MS" w:eastAsia="Times New Roman" w:hAnsi="Trebuchet MS" w:cs="Times New Roman"/>
          <w:lang w:eastAsia="ru-RU"/>
        </w:rPr>
        <w:t xml:space="preserve"> </w:t>
      </w:r>
      <w:r w:rsidR="008A5E2A" w:rsidRPr="00324128">
        <w:rPr>
          <w:rFonts w:ascii="Trebuchet MS" w:eastAsia="Times New Roman" w:hAnsi="Trebuchet MS" w:cs="Times New Roman"/>
          <w:lang w:eastAsia="ru-RU"/>
        </w:rPr>
        <w:t>Владимир</w:t>
      </w:r>
      <w:r w:rsidRPr="00324128">
        <w:rPr>
          <w:rFonts w:ascii="Trebuchet MS" w:eastAsia="Times New Roman" w:hAnsi="Trebuchet MS" w:cs="Times New Roman"/>
          <w:lang w:eastAsia="ru-RU"/>
        </w:rPr>
        <w:t>ской области.</w:t>
      </w:r>
    </w:p>
    <w:p w14:paraId="4E45308B" w14:textId="6A376526" w:rsidR="00AC5CBA" w:rsidRPr="00324128" w:rsidRDefault="009A2B59" w:rsidP="00BF64B2">
      <w:pPr>
        <w:spacing w:after="0" w:line="276" w:lineRule="auto"/>
        <w:ind w:firstLine="567"/>
        <w:jc w:val="both"/>
        <w:rPr>
          <w:rFonts w:ascii="Trebuchet MS" w:eastAsia="Times New Roman" w:hAnsi="Trebuchet MS" w:cs="Times New Roman"/>
          <w:lang w:eastAsia="ru-RU"/>
        </w:rPr>
      </w:pPr>
      <w:bookmarkStart w:id="83" w:name="_Hlk70150528"/>
      <w:bookmarkStart w:id="84" w:name="_Hlk67328621"/>
      <w:bookmarkStart w:id="85" w:name="_Hlk65570555"/>
      <w:r w:rsidRPr="00324128">
        <w:rPr>
          <w:rFonts w:ascii="Trebuchet MS" w:eastAsia="Times New Roman" w:hAnsi="Trebuchet MS" w:cs="Times New Roman"/>
          <w:lang w:eastAsia="ru-RU"/>
        </w:rPr>
        <w:t>По состоянию базового периода актуализации схемы теплоснабжения (202</w:t>
      </w:r>
      <w:r w:rsidR="001C413D" w:rsidRPr="00324128">
        <w:rPr>
          <w:rFonts w:ascii="Trebuchet MS" w:eastAsia="Times New Roman" w:hAnsi="Trebuchet MS" w:cs="Times New Roman"/>
          <w:lang w:eastAsia="ru-RU"/>
        </w:rPr>
        <w:t>2</w:t>
      </w:r>
      <w:r w:rsidRPr="00324128">
        <w:rPr>
          <w:rFonts w:ascii="Trebuchet MS" w:eastAsia="Times New Roman" w:hAnsi="Trebuchet MS" w:cs="Times New Roman"/>
          <w:lang w:eastAsia="ru-RU"/>
        </w:rPr>
        <w:t xml:space="preserve"> г.), в отношении </w:t>
      </w:r>
      <w:r w:rsidR="00AC5CBA" w:rsidRPr="00324128">
        <w:rPr>
          <w:rFonts w:ascii="Trebuchet MS" w:eastAsia="Times New Roman" w:hAnsi="Trebuchet MS" w:cs="Times New Roman"/>
          <w:lang w:eastAsia="ru-RU"/>
        </w:rPr>
        <w:t>теплоснабжающ</w:t>
      </w:r>
      <w:r w:rsidR="003611F2" w:rsidRPr="00324128">
        <w:rPr>
          <w:rFonts w:ascii="Trebuchet MS" w:eastAsia="Times New Roman" w:hAnsi="Trebuchet MS" w:cs="Times New Roman"/>
          <w:lang w:eastAsia="ru-RU"/>
        </w:rPr>
        <w:t>ей</w:t>
      </w:r>
      <w:r w:rsidR="00AC5CBA" w:rsidRPr="00324128">
        <w:rPr>
          <w:rFonts w:ascii="Trebuchet MS" w:eastAsia="Times New Roman" w:hAnsi="Trebuchet MS" w:cs="Times New Roman"/>
          <w:lang w:eastAsia="ru-RU"/>
        </w:rPr>
        <w:t xml:space="preserve"> организаци</w:t>
      </w:r>
      <w:r w:rsidR="003611F2" w:rsidRPr="00324128">
        <w:rPr>
          <w:rFonts w:ascii="Trebuchet MS" w:eastAsia="Times New Roman" w:hAnsi="Trebuchet MS" w:cs="Times New Roman"/>
          <w:lang w:eastAsia="ru-RU"/>
        </w:rPr>
        <w:t xml:space="preserve">и </w:t>
      </w:r>
      <w:r w:rsidR="001B06CE" w:rsidRPr="001B06CE">
        <w:rPr>
          <w:rFonts w:ascii="Trebuchet MS" w:eastAsia="Times New Roman" w:hAnsi="Trebuchet MS" w:cs="Times New Roman"/>
          <w:lang w:eastAsia="ru-RU"/>
        </w:rPr>
        <w:t>ОП АО "ВКС" "Теплоэнерго"</w:t>
      </w:r>
      <w:r w:rsidR="00AC5CBA" w:rsidRPr="00324128">
        <w:rPr>
          <w:rFonts w:ascii="Trebuchet MS" w:eastAsia="Times New Roman" w:hAnsi="Trebuchet MS" w:cs="Times New Roman"/>
          <w:lang w:eastAsia="ru-RU"/>
        </w:rPr>
        <w:t xml:space="preserve"> установлены следующие </w:t>
      </w:r>
      <w:r w:rsidR="003611F2" w:rsidRPr="00324128">
        <w:rPr>
          <w:rFonts w:ascii="Trebuchet MS" w:eastAsia="Times New Roman" w:hAnsi="Trebuchet MS" w:cs="Times New Roman"/>
          <w:lang w:eastAsia="ru-RU"/>
        </w:rPr>
        <w:t xml:space="preserve">тарифные зоны на территории </w:t>
      </w:r>
      <w:r w:rsidR="006331A3" w:rsidRPr="00324128">
        <w:rPr>
          <w:rFonts w:ascii="Trebuchet MS" w:eastAsia="Times New Roman" w:hAnsi="Trebuchet MS" w:cs="Times New Roman"/>
          <w:lang w:eastAsia="ru-RU"/>
        </w:rPr>
        <w:t>Юрьев-Польского</w:t>
      </w:r>
      <w:r w:rsidR="003611F2" w:rsidRPr="00324128">
        <w:rPr>
          <w:rFonts w:ascii="Trebuchet MS" w:eastAsia="Times New Roman" w:hAnsi="Trebuchet MS" w:cs="Times New Roman"/>
          <w:lang w:eastAsia="ru-RU"/>
        </w:rPr>
        <w:t xml:space="preserve"> района</w:t>
      </w:r>
      <w:r w:rsidR="00AC5CBA" w:rsidRPr="00324128">
        <w:rPr>
          <w:rFonts w:ascii="Trebuchet MS" w:eastAsia="Times New Roman" w:hAnsi="Trebuchet MS" w:cs="Times New Roman"/>
          <w:lang w:eastAsia="ru-RU"/>
        </w:rPr>
        <w:t>:</w:t>
      </w:r>
    </w:p>
    <w:p w14:paraId="7F595653" w14:textId="4BAD4E92" w:rsidR="006E60BF" w:rsidRPr="00324128" w:rsidRDefault="003611F2" w:rsidP="00C328AC">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Тарифная зона №1: </w:t>
      </w:r>
      <w:r w:rsidR="005A69C2" w:rsidRPr="00324128">
        <w:rPr>
          <w:rFonts w:ascii="Trebuchet MS" w:eastAsia="Times New Roman" w:hAnsi="Trebuchet MS" w:cs="Times New Roman"/>
          <w:lang w:eastAsia="ru-RU"/>
        </w:rPr>
        <w:t>Симское сельское поселение</w:t>
      </w:r>
      <w:r w:rsidR="00C328AC" w:rsidRPr="00324128">
        <w:rPr>
          <w:rFonts w:ascii="Trebuchet MS" w:eastAsia="Times New Roman" w:hAnsi="Trebuchet MS" w:cs="Times New Roman"/>
          <w:lang w:eastAsia="ru-RU"/>
        </w:rPr>
        <w:t xml:space="preserve"> на основании постановления Департамента государственного регулирования цен и тарифов Владимирской области от 20.12.2021г.</w:t>
      </w:r>
      <w:bookmarkEnd w:id="83"/>
      <w:bookmarkEnd w:id="84"/>
      <w:r w:rsidR="00C328AC" w:rsidRPr="00324128">
        <w:rPr>
          <w:rFonts w:ascii="Trebuchet MS" w:eastAsia="Times New Roman" w:hAnsi="Trebuchet MS" w:cs="Times New Roman"/>
          <w:lang w:eastAsia="ru-RU"/>
        </w:rPr>
        <w:t xml:space="preserve"> № 48/413</w:t>
      </w:r>
    </w:p>
    <w:p w14:paraId="27B98593" w14:textId="69569D0D" w:rsidR="009674C1" w:rsidRPr="00324128" w:rsidRDefault="009674C1" w:rsidP="001B06CE">
      <w:pPr>
        <w:keepNext/>
        <w:spacing w:before="60" w:after="0" w:line="240" w:lineRule="auto"/>
        <w:jc w:val="both"/>
        <w:rPr>
          <w:rFonts w:ascii="Trebuchet MS" w:eastAsia="Calibri" w:hAnsi="Trebuchet MS" w:cs="Times New Roman"/>
          <w:b/>
          <w:bCs/>
        </w:rPr>
      </w:pPr>
      <w:r w:rsidRPr="00324128">
        <w:rPr>
          <w:rFonts w:ascii="Trebuchet MS" w:eastAsia="Calibri" w:hAnsi="Trebuchet MS" w:cs="Times New Roman"/>
          <w:b/>
          <w:bCs/>
        </w:rPr>
        <w:t xml:space="preserve">Таблица 1.11.1.1 - </w:t>
      </w:r>
      <w:bookmarkStart w:id="86" w:name="_Hlk69852457"/>
      <w:r w:rsidRPr="00324128">
        <w:rPr>
          <w:rFonts w:ascii="Trebuchet MS" w:eastAsia="Calibri" w:hAnsi="Trebuchet MS" w:cs="Times New Roman"/>
          <w:b/>
          <w:bCs/>
        </w:rPr>
        <w:t>Тарифы на тепловую энергию, поставляемую потребителям по систем</w:t>
      </w:r>
      <w:bookmarkEnd w:id="86"/>
      <w:r w:rsidR="00385D3A" w:rsidRPr="00324128">
        <w:rPr>
          <w:rFonts w:ascii="Trebuchet MS" w:eastAsia="Calibri" w:hAnsi="Trebuchet MS" w:cs="Times New Roman"/>
          <w:b/>
          <w:bCs/>
        </w:rPr>
        <w:t xml:space="preserve">ам теплоснабжения </w:t>
      </w:r>
      <w:bookmarkStart w:id="87" w:name="_Hlk70180603"/>
      <w:r w:rsidR="00385D3A" w:rsidRPr="00324128">
        <w:rPr>
          <w:rFonts w:ascii="Trebuchet MS" w:eastAsia="Calibri" w:hAnsi="Trebuchet MS" w:cs="Times New Roman"/>
          <w:b/>
          <w:bCs/>
        </w:rPr>
        <w:t>муниципального образования</w:t>
      </w:r>
      <w:r w:rsidR="006E60BF" w:rsidRPr="00324128">
        <w:rPr>
          <w:rFonts w:ascii="Trebuchet MS" w:eastAsia="Calibri" w:hAnsi="Trebuchet MS" w:cs="Times New Roman"/>
          <w:b/>
          <w:bCs/>
        </w:rPr>
        <w:t xml:space="preserve"> </w:t>
      </w:r>
      <w:r w:rsidR="00310695" w:rsidRPr="00324128">
        <w:rPr>
          <w:rFonts w:ascii="Trebuchet MS" w:eastAsia="Calibri" w:hAnsi="Trebuchet MS" w:cs="Times New Roman"/>
          <w:b/>
          <w:bCs/>
        </w:rPr>
        <w:t>Симское</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676"/>
        <w:gridCol w:w="3397"/>
      </w:tblGrid>
      <w:tr w:rsidR="001C413D" w:rsidRPr="00324128" w14:paraId="1D4E013D" w14:textId="77777777" w:rsidTr="001C413D">
        <w:trPr>
          <w:trHeight w:val="20"/>
        </w:trPr>
        <w:tc>
          <w:tcPr>
            <w:tcW w:w="927" w:type="pct"/>
            <w:shd w:val="clear" w:color="000000" w:fill="CCFF99"/>
            <w:vAlign w:val="center"/>
            <w:hideMark/>
          </w:tcPr>
          <w:p w14:paraId="6B3068BC" w14:textId="77777777" w:rsidR="001C413D" w:rsidRPr="00324128" w:rsidRDefault="001C413D" w:rsidP="001C413D">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Наименование регулируемой организации</w:t>
            </w:r>
          </w:p>
        </w:tc>
        <w:tc>
          <w:tcPr>
            <w:tcW w:w="2359" w:type="pct"/>
            <w:shd w:val="clear" w:color="000000" w:fill="CCFF99"/>
            <w:vAlign w:val="center"/>
            <w:hideMark/>
          </w:tcPr>
          <w:p w14:paraId="3B2EE151" w14:textId="20304973" w:rsidR="001C413D" w:rsidRPr="00324128" w:rsidRDefault="001B06CE" w:rsidP="001C413D">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Год</w:t>
            </w:r>
          </w:p>
        </w:tc>
        <w:tc>
          <w:tcPr>
            <w:tcW w:w="1714" w:type="pct"/>
            <w:shd w:val="clear" w:color="000000" w:fill="CCFF99"/>
            <w:vAlign w:val="center"/>
            <w:hideMark/>
          </w:tcPr>
          <w:p w14:paraId="1086C55B" w14:textId="70239FA8" w:rsidR="001C413D" w:rsidRPr="00324128" w:rsidRDefault="004C7267" w:rsidP="001C413D">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Муниципальное образование</w:t>
            </w:r>
            <w:r w:rsidR="001C413D" w:rsidRPr="00324128">
              <w:rPr>
                <w:rFonts w:ascii="Trebuchet MS" w:eastAsia="Times New Roman" w:hAnsi="Trebuchet MS" w:cs="Calibri"/>
                <w:b/>
                <w:bCs/>
                <w:color w:val="000000"/>
                <w:lang w:eastAsia="ru-RU"/>
              </w:rPr>
              <w:t xml:space="preserve"> Симское </w:t>
            </w:r>
          </w:p>
        </w:tc>
      </w:tr>
      <w:tr w:rsidR="001C413D" w:rsidRPr="00324128" w14:paraId="5437041C" w14:textId="77777777" w:rsidTr="001C413D">
        <w:trPr>
          <w:trHeight w:val="20"/>
        </w:trPr>
        <w:tc>
          <w:tcPr>
            <w:tcW w:w="927" w:type="pct"/>
            <w:vMerge w:val="restart"/>
            <w:shd w:val="clear" w:color="auto" w:fill="auto"/>
            <w:vAlign w:val="center"/>
            <w:hideMark/>
          </w:tcPr>
          <w:p w14:paraId="54923815"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ОП АО "ВКС" "Теплоэнерго" г. Юрьев-Польский</w:t>
            </w:r>
          </w:p>
        </w:tc>
        <w:tc>
          <w:tcPr>
            <w:tcW w:w="4073" w:type="pct"/>
            <w:gridSpan w:val="2"/>
            <w:shd w:val="clear" w:color="000000" w:fill="FFFF99"/>
            <w:vAlign w:val="center"/>
            <w:hideMark/>
          </w:tcPr>
          <w:p w14:paraId="72C03ED2" w14:textId="5BF27CC9"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1C413D" w:rsidRPr="00324128" w14:paraId="58167EA5" w14:textId="77777777" w:rsidTr="001C413D">
        <w:trPr>
          <w:trHeight w:val="20"/>
        </w:trPr>
        <w:tc>
          <w:tcPr>
            <w:tcW w:w="927" w:type="pct"/>
            <w:vMerge/>
            <w:shd w:val="clear" w:color="auto" w:fill="auto"/>
            <w:vAlign w:val="center"/>
            <w:hideMark/>
          </w:tcPr>
          <w:p w14:paraId="5DA58FE5" w14:textId="77777777" w:rsidR="001C413D" w:rsidRPr="00324128" w:rsidRDefault="001C413D" w:rsidP="001C413D">
            <w:pPr>
              <w:spacing w:after="0" w:line="240" w:lineRule="auto"/>
              <w:rPr>
                <w:rFonts w:ascii="Trebuchet MS" w:eastAsia="Times New Roman" w:hAnsi="Trebuchet MS" w:cs="Calibri"/>
                <w:color w:val="000000"/>
                <w:lang w:eastAsia="ru-RU"/>
              </w:rPr>
            </w:pPr>
          </w:p>
        </w:tc>
        <w:tc>
          <w:tcPr>
            <w:tcW w:w="2359" w:type="pct"/>
            <w:shd w:val="clear" w:color="auto" w:fill="auto"/>
            <w:vAlign w:val="center"/>
            <w:hideMark/>
          </w:tcPr>
          <w:p w14:paraId="338E2958" w14:textId="77777777"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01.01.2020-30.06.2020</w:t>
            </w:r>
          </w:p>
        </w:tc>
        <w:tc>
          <w:tcPr>
            <w:tcW w:w="1714" w:type="pct"/>
            <w:shd w:val="clear" w:color="auto" w:fill="auto"/>
            <w:noWrap/>
            <w:vAlign w:val="center"/>
            <w:hideMark/>
          </w:tcPr>
          <w:p w14:paraId="6FD4F70C"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7 262,12</w:t>
            </w:r>
          </w:p>
        </w:tc>
      </w:tr>
      <w:tr w:rsidR="001C413D" w:rsidRPr="00324128" w14:paraId="40858E17" w14:textId="77777777" w:rsidTr="001C413D">
        <w:trPr>
          <w:trHeight w:val="20"/>
        </w:trPr>
        <w:tc>
          <w:tcPr>
            <w:tcW w:w="927" w:type="pct"/>
            <w:vMerge/>
            <w:shd w:val="clear" w:color="auto" w:fill="auto"/>
            <w:vAlign w:val="center"/>
            <w:hideMark/>
          </w:tcPr>
          <w:p w14:paraId="7205605F" w14:textId="77777777" w:rsidR="001C413D" w:rsidRPr="00324128" w:rsidRDefault="001C413D" w:rsidP="001C413D">
            <w:pPr>
              <w:spacing w:after="0" w:line="240" w:lineRule="auto"/>
              <w:rPr>
                <w:rFonts w:ascii="Trebuchet MS" w:eastAsia="Times New Roman" w:hAnsi="Trebuchet MS" w:cs="Calibri"/>
                <w:color w:val="000000"/>
                <w:lang w:eastAsia="ru-RU"/>
              </w:rPr>
            </w:pPr>
          </w:p>
        </w:tc>
        <w:tc>
          <w:tcPr>
            <w:tcW w:w="2359" w:type="pct"/>
            <w:shd w:val="clear" w:color="auto" w:fill="auto"/>
            <w:vAlign w:val="center"/>
            <w:hideMark/>
          </w:tcPr>
          <w:p w14:paraId="534F13F2" w14:textId="77777777"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01.07.2020-31.12.2020</w:t>
            </w:r>
          </w:p>
        </w:tc>
        <w:tc>
          <w:tcPr>
            <w:tcW w:w="1714" w:type="pct"/>
            <w:shd w:val="clear" w:color="auto" w:fill="auto"/>
            <w:noWrap/>
            <w:vAlign w:val="center"/>
            <w:hideMark/>
          </w:tcPr>
          <w:p w14:paraId="1BBD1970"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5 996,52</w:t>
            </w:r>
          </w:p>
        </w:tc>
      </w:tr>
      <w:tr w:rsidR="001C413D" w:rsidRPr="00324128" w14:paraId="254539DC" w14:textId="77777777" w:rsidTr="001C413D">
        <w:trPr>
          <w:trHeight w:val="20"/>
        </w:trPr>
        <w:tc>
          <w:tcPr>
            <w:tcW w:w="927" w:type="pct"/>
            <w:vMerge/>
            <w:shd w:val="clear" w:color="auto" w:fill="auto"/>
            <w:vAlign w:val="center"/>
            <w:hideMark/>
          </w:tcPr>
          <w:p w14:paraId="5EA8EF3B" w14:textId="77777777" w:rsidR="001C413D" w:rsidRPr="00324128" w:rsidRDefault="001C413D" w:rsidP="001C413D">
            <w:pPr>
              <w:spacing w:after="0" w:line="240" w:lineRule="auto"/>
              <w:rPr>
                <w:rFonts w:ascii="Trebuchet MS" w:eastAsia="Times New Roman" w:hAnsi="Trebuchet MS" w:cs="Calibri"/>
                <w:color w:val="000000"/>
                <w:lang w:eastAsia="ru-RU"/>
              </w:rPr>
            </w:pPr>
          </w:p>
        </w:tc>
        <w:tc>
          <w:tcPr>
            <w:tcW w:w="2359" w:type="pct"/>
            <w:shd w:val="clear" w:color="auto" w:fill="auto"/>
            <w:vAlign w:val="center"/>
            <w:hideMark/>
          </w:tcPr>
          <w:p w14:paraId="11EE9356" w14:textId="77777777"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01.01.2021-30.06.2021</w:t>
            </w:r>
          </w:p>
        </w:tc>
        <w:tc>
          <w:tcPr>
            <w:tcW w:w="1714" w:type="pct"/>
            <w:shd w:val="clear" w:color="auto" w:fill="auto"/>
            <w:noWrap/>
            <w:vAlign w:val="center"/>
            <w:hideMark/>
          </w:tcPr>
          <w:p w14:paraId="0897091C"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5 996,52</w:t>
            </w:r>
          </w:p>
        </w:tc>
      </w:tr>
      <w:tr w:rsidR="001C413D" w:rsidRPr="00324128" w14:paraId="5B3FB220" w14:textId="77777777" w:rsidTr="001C413D">
        <w:trPr>
          <w:trHeight w:val="20"/>
        </w:trPr>
        <w:tc>
          <w:tcPr>
            <w:tcW w:w="927" w:type="pct"/>
            <w:vMerge/>
            <w:shd w:val="clear" w:color="auto" w:fill="auto"/>
            <w:vAlign w:val="center"/>
            <w:hideMark/>
          </w:tcPr>
          <w:p w14:paraId="6BC979B9" w14:textId="77777777" w:rsidR="001C413D" w:rsidRPr="00324128" w:rsidRDefault="001C413D" w:rsidP="001C413D">
            <w:pPr>
              <w:spacing w:after="0" w:line="240" w:lineRule="auto"/>
              <w:rPr>
                <w:rFonts w:ascii="Trebuchet MS" w:eastAsia="Times New Roman" w:hAnsi="Trebuchet MS" w:cs="Calibri"/>
                <w:color w:val="000000"/>
                <w:lang w:eastAsia="ru-RU"/>
              </w:rPr>
            </w:pPr>
          </w:p>
        </w:tc>
        <w:tc>
          <w:tcPr>
            <w:tcW w:w="2359" w:type="pct"/>
            <w:shd w:val="clear" w:color="auto" w:fill="auto"/>
            <w:vAlign w:val="center"/>
            <w:hideMark/>
          </w:tcPr>
          <w:p w14:paraId="2B4F8F04" w14:textId="77777777"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01.07.2021-31.12.2021</w:t>
            </w:r>
          </w:p>
        </w:tc>
        <w:tc>
          <w:tcPr>
            <w:tcW w:w="1714" w:type="pct"/>
            <w:shd w:val="clear" w:color="auto" w:fill="auto"/>
            <w:noWrap/>
            <w:vAlign w:val="center"/>
            <w:hideMark/>
          </w:tcPr>
          <w:p w14:paraId="262E5A01"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6 321,07</w:t>
            </w:r>
          </w:p>
        </w:tc>
      </w:tr>
      <w:tr w:rsidR="001C413D" w:rsidRPr="00324128" w14:paraId="79E6DFC7" w14:textId="77777777" w:rsidTr="001C413D">
        <w:trPr>
          <w:trHeight w:val="20"/>
        </w:trPr>
        <w:tc>
          <w:tcPr>
            <w:tcW w:w="927" w:type="pct"/>
            <w:vMerge/>
            <w:shd w:val="clear" w:color="auto" w:fill="auto"/>
            <w:vAlign w:val="center"/>
            <w:hideMark/>
          </w:tcPr>
          <w:p w14:paraId="35A166B1" w14:textId="77777777" w:rsidR="001C413D" w:rsidRPr="00324128" w:rsidRDefault="001C413D" w:rsidP="001C413D">
            <w:pPr>
              <w:spacing w:after="0" w:line="240" w:lineRule="auto"/>
              <w:rPr>
                <w:rFonts w:ascii="Trebuchet MS" w:eastAsia="Times New Roman" w:hAnsi="Trebuchet MS" w:cs="Calibri"/>
                <w:color w:val="000000"/>
                <w:lang w:eastAsia="ru-RU"/>
              </w:rPr>
            </w:pPr>
          </w:p>
        </w:tc>
        <w:tc>
          <w:tcPr>
            <w:tcW w:w="2359" w:type="pct"/>
            <w:shd w:val="clear" w:color="auto" w:fill="auto"/>
            <w:vAlign w:val="center"/>
            <w:hideMark/>
          </w:tcPr>
          <w:p w14:paraId="0BED71D1" w14:textId="77777777"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01.01.2022-30.06.2022</w:t>
            </w:r>
          </w:p>
        </w:tc>
        <w:tc>
          <w:tcPr>
            <w:tcW w:w="1714" w:type="pct"/>
            <w:shd w:val="clear" w:color="auto" w:fill="auto"/>
            <w:noWrap/>
            <w:vAlign w:val="center"/>
            <w:hideMark/>
          </w:tcPr>
          <w:p w14:paraId="2F34066A"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6 321,07</w:t>
            </w:r>
          </w:p>
        </w:tc>
      </w:tr>
      <w:tr w:rsidR="001C413D" w:rsidRPr="00324128" w14:paraId="25733B39" w14:textId="77777777" w:rsidTr="001C413D">
        <w:trPr>
          <w:trHeight w:val="20"/>
        </w:trPr>
        <w:tc>
          <w:tcPr>
            <w:tcW w:w="927" w:type="pct"/>
            <w:vMerge/>
            <w:shd w:val="clear" w:color="auto" w:fill="auto"/>
            <w:vAlign w:val="center"/>
            <w:hideMark/>
          </w:tcPr>
          <w:p w14:paraId="2923DC3E" w14:textId="77777777" w:rsidR="001C413D" w:rsidRPr="00324128" w:rsidRDefault="001C413D" w:rsidP="001C413D">
            <w:pPr>
              <w:spacing w:after="0" w:line="240" w:lineRule="auto"/>
              <w:rPr>
                <w:rFonts w:ascii="Trebuchet MS" w:eastAsia="Times New Roman" w:hAnsi="Trebuchet MS" w:cs="Calibri"/>
                <w:color w:val="000000"/>
                <w:lang w:eastAsia="ru-RU"/>
              </w:rPr>
            </w:pPr>
          </w:p>
        </w:tc>
        <w:tc>
          <w:tcPr>
            <w:tcW w:w="2359" w:type="pct"/>
            <w:shd w:val="clear" w:color="auto" w:fill="auto"/>
            <w:vAlign w:val="center"/>
            <w:hideMark/>
          </w:tcPr>
          <w:p w14:paraId="5FC4EF3E" w14:textId="77777777" w:rsidR="001C413D" w:rsidRPr="00324128" w:rsidRDefault="001C413D" w:rsidP="001C413D">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01.07.2022-31.12.2022</w:t>
            </w:r>
          </w:p>
        </w:tc>
        <w:tc>
          <w:tcPr>
            <w:tcW w:w="1714" w:type="pct"/>
            <w:shd w:val="clear" w:color="auto" w:fill="auto"/>
            <w:noWrap/>
            <w:vAlign w:val="center"/>
            <w:hideMark/>
          </w:tcPr>
          <w:p w14:paraId="211B0A9F" w14:textId="77777777" w:rsidR="001C413D" w:rsidRPr="00324128" w:rsidRDefault="001C413D" w:rsidP="001C413D">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7 335,19</w:t>
            </w:r>
          </w:p>
        </w:tc>
      </w:tr>
    </w:tbl>
    <w:p w14:paraId="7636FEE3" w14:textId="09B14762" w:rsidR="009674C1" w:rsidRPr="00324128" w:rsidRDefault="009674C1" w:rsidP="00A00E0F">
      <w:pPr>
        <w:spacing w:after="0" w:line="276" w:lineRule="auto"/>
        <w:jc w:val="both"/>
        <w:rPr>
          <w:rFonts w:ascii="Trebuchet MS" w:eastAsia="Times New Roman" w:hAnsi="Trebuchet MS" w:cs="Times New Roman"/>
          <w:lang w:eastAsia="ru-RU"/>
        </w:rPr>
      </w:pPr>
    </w:p>
    <w:p w14:paraId="566674E9" w14:textId="777E8496" w:rsidR="009674C1" w:rsidRPr="00324128"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8" w:name="_Toc101019064"/>
      <w:r w:rsidRPr="00324128">
        <w:rPr>
          <w:rFonts w:ascii="Trebuchet MS" w:eastAsia="Times New Roman" w:hAnsi="Trebuchet MS" w:cs="Times New Roman"/>
          <w:b/>
          <w:lang w:eastAsia="ru-RU"/>
        </w:rPr>
        <w:t xml:space="preserve">1.11.2. </w:t>
      </w:r>
      <w:bookmarkStart w:id="89" w:name="_Toc34466616"/>
      <w:r w:rsidRPr="00324128">
        <w:rPr>
          <w:rFonts w:ascii="Trebuchet MS" w:eastAsia="Times New Roman" w:hAnsi="Trebuchet MS" w:cs="Times New Roman"/>
          <w:b/>
          <w:lang w:eastAsia="ru-RU"/>
        </w:rPr>
        <w:t>Структура цен (тарифов) теплоснабжающих организаций, установленных на момент разработки схемы теплоснабжения</w:t>
      </w:r>
      <w:bookmarkEnd w:id="88"/>
      <w:bookmarkEnd w:id="89"/>
    </w:p>
    <w:p w14:paraId="60D556D0" w14:textId="1EF291FA" w:rsidR="003546ED" w:rsidRPr="00324128" w:rsidRDefault="009674C1" w:rsidP="003546E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Структура себестоимости производства и передачи тепловой энергии по теплоснабжающ</w:t>
      </w:r>
      <w:r w:rsidR="005A69C2" w:rsidRPr="00324128">
        <w:rPr>
          <w:rFonts w:ascii="Trebuchet MS" w:eastAsia="Times New Roman" w:hAnsi="Trebuchet MS" w:cs="Times New Roman"/>
          <w:lang w:eastAsia="ru-RU"/>
        </w:rPr>
        <w:t>ей</w:t>
      </w:r>
      <w:r w:rsidRPr="00324128">
        <w:rPr>
          <w:rFonts w:ascii="Trebuchet MS" w:eastAsia="Times New Roman" w:hAnsi="Trebuchet MS" w:cs="Times New Roman"/>
          <w:lang w:eastAsia="ru-RU"/>
        </w:rPr>
        <w:t xml:space="preserve"> </w:t>
      </w:r>
      <w:r w:rsidR="005A69C2" w:rsidRPr="00324128">
        <w:rPr>
          <w:rFonts w:ascii="Trebuchet MS" w:eastAsia="Times New Roman" w:hAnsi="Trebuchet MS" w:cs="Times New Roman"/>
          <w:lang w:eastAsia="ru-RU"/>
        </w:rPr>
        <w:t>организации</w:t>
      </w:r>
      <w:r w:rsidRPr="00324128">
        <w:rPr>
          <w:rFonts w:ascii="Trebuchet MS" w:eastAsia="Times New Roman" w:hAnsi="Trebuchet MS" w:cs="Times New Roman"/>
          <w:lang w:eastAsia="ru-RU"/>
        </w:rPr>
        <w:t xml:space="preserve">, </w:t>
      </w:r>
      <w:r w:rsidR="005A69C2" w:rsidRPr="00324128">
        <w:rPr>
          <w:rFonts w:ascii="Trebuchet MS" w:eastAsia="Times New Roman" w:hAnsi="Trebuchet MS" w:cs="Times New Roman"/>
          <w:lang w:eastAsia="ru-RU"/>
        </w:rPr>
        <w:t>осуществляющей</w:t>
      </w:r>
      <w:r w:rsidRPr="00324128">
        <w:rPr>
          <w:rFonts w:ascii="Trebuchet MS" w:eastAsia="Times New Roman" w:hAnsi="Trebuchet MS" w:cs="Times New Roman"/>
          <w:lang w:eastAsia="ru-RU"/>
        </w:rPr>
        <w:t xml:space="preserve"> деятельность на территории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DF4D04"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DF4D04"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w:t>
      </w:r>
      <w:r w:rsidR="003546ED" w:rsidRPr="00324128">
        <w:rPr>
          <w:rFonts w:ascii="Trebuchet MS" w:eastAsia="Times New Roman" w:hAnsi="Trebuchet MS" w:cs="Times New Roman"/>
          <w:lang w:eastAsia="ru-RU"/>
        </w:rPr>
        <w:t>представлена на сайте раскрытия информации ФАС России (http://ri.eias.ru/) и на официальном сайте Департамента государственного регулирования цен и тарифов Владимирской области (</w:t>
      </w:r>
      <w:hyperlink r:id="rId37" w:history="1">
        <w:r w:rsidR="003546ED" w:rsidRPr="00324128">
          <w:rPr>
            <w:rStyle w:val="a9"/>
            <w:rFonts w:ascii="Trebuchet MS" w:eastAsia="Times New Roman" w:hAnsi="Trebuchet MS"/>
            <w:lang w:eastAsia="ru-RU"/>
          </w:rPr>
          <w:t>http://dtek.avo.ru/</w:t>
        </w:r>
      </w:hyperlink>
      <w:r w:rsidR="003546ED" w:rsidRPr="00324128">
        <w:rPr>
          <w:rFonts w:ascii="Trebuchet MS" w:eastAsia="Times New Roman" w:hAnsi="Trebuchet MS" w:cs="Times New Roman"/>
          <w:lang w:eastAsia="ru-RU"/>
        </w:rPr>
        <w:t>).</w:t>
      </w:r>
    </w:p>
    <w:p w14:paraId="17536890" w14:textId="29596A99" w:rsidR="009674C1" w:rsidRPr="00324128" w:rsidRDefault="009674C1" w:rsidP="009674C1">
      <w:pPr>
        <w:spacing w:after="0" w:line="240" w:lineRule="auto"/>
        <w:jc w:val="both"/>
        <w:rPr>
          <w:rFonts w:ascii="Trebuchet MS" w:eastAsia="Times New Roman" w:hAnsi="Trebuchet MS" w:cs="Times New Roman"/>
          <w:b/>
        </w:rPr>
      </w:pPr>
    </w:p>
    <w:p w14:paraId="543CC521" w14:textId="4BB15717" w:rsidR="00A020AA" w:rsidRPr="00324128"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0" w:name="_Toc101019065"/>
      <w:bookmarkEnd w:id="85"/>
      <w:r w:rsidRPr="00324128">
        <w:rPr>
          <w:rFonts w:ascii="Trebuchet MS" w:eastAsia="Times New Roman" w:hAnsi="Trebuchet MS" w:cs="Times New Roman"/>
          <w:b/>
          <w:lang w:eastAsia="ru-RU"/>
        </w:rPr>
        <w:t>1.11.3. Плата за подключение к системе теплоснабжения и поступлений денежных средств от осуществления указанной деятельности</w:t>
      </w:r>
      <w:bookmarkEnd w:id="90"/>
    </w:p>
    <w:p w14:paraId="3A636525" w14:textId="77777777" w:rsidR="00A020AA" w:rsidRPr="00324128" w:rsidRDefault="00A020AA" w:rsidP="00BB31D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776562A" w14:textId="0A2065A0" w:rsidR="00EA02F6" w:rsidRPr="00324128" w:rsidRDefault="00BB31D9" w:rsidP="003546ED">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данным,</w:t>
      </w:r>
      <w:r w:rsidR="00A020AA" w:rsidRPr="00324128">
        <w:rPr>
          <w:rFonts w:ascii="Trebuchet MS" w:eastAsia="Times New Roman" w:hAnsi="Trebuchet MS" w:cs="Times New Roman"/>
          <w:lang w:eastAsia="ru-RU"/>
        </w:rPr>
        <w:t xml:space="preserve"> полученным от </w:t>
      </w:r>
      <w:r w:rsidRPr="00324128">
        <w:rPr>
          <w:rFonts w:ascii="Trebuchet MS" w:eastAsia="Times New Roman" w:hAnsi="Trebuchet MS" w:cs="Times New Roman"/>
          <w:lang w:eastAsia="ru-RU"/>
        </w:rPr>
        <w:t>теплоснабжающ</w:t>
      </w:r>
      <w:r w:rsidR="007E4A41" w:rsidRPr="00324128">
        <w:rPr>
          <w:rFonts w:ascii="Trebuchet MS" w:eastAsia="Times New Roman" w:hAnsi="Trebuchet MS" w:cs="Times New Roman"/>
          <w:lang w:eastAsia="ru-RU"/>
        </w:rPr>
        <w:t>ей</w:t>
      </w:r>
      <w:r w:rsidR="00A020AA" w:rsidRPr="00324128">
        <w:rPr>
          <w:rFonts w:ascii="Trebuchet MS" w:eastAsia="Times New Roman" w:hAnsi="Trebuchet MS" w:cs="Times New Roman"/>
          <w:lang w:eastAsia="ru-RU"/>
        </w:rPr>
        <w:t xml:space="preserve"> организаци</w:t>
      </w:r>
      <w:r w:rsidR="007E4A41" w:rsidRPr="00324128">
        <w:rPr>
          <w:rFonts w:ascii="Trebuchet MS" w:eastAsia="Times New Roman" w:hAnsi="Trebuchet MS" w:cs="Times New Roman"/>
          <w:lang w:eastAsia="ru-RU"/>
        </w:rPr>
        <w:t>и</w:t>
      </w:r>
      <w:r w:rsidR="00A020AA" w:rsidRPr="00324128">
        <w:rPr>
          <w:rFonts w:ascii="Trebuchet MS" w:eastAsia="Times New Roman" w:hAnsi="Trebuchet MS" w:cs="Times New Roman"/>
          <w:lang w:eastAsia="ru-RU"/>
        </w:rPr>
        <w:t xml:space="preserve"> плата за подключение к системе теплоснабжения не </w:t>
      </w:r>
      <w:r w:rsidR="007646F9" w:rsidRPr="00324128">
        <w:rPr>
          <w:rFonts w:ascii="Trebuchet MS" w:eastAsia="Times New Roman" w:hAnsi="Trebuchet MS" w:cs="Times New Roman"/>
          <w:lang w:eastAsia="ru-RU"/>
        </w:rPr>
        <w:t>установлена</w:t>
      </w:r>
      <w:r w:rsidR="00A020AA" w:rsidRPr="00324128">
        <w:rPr>
          <w:rFonts w:ascii="Trebuchet MS" w:eastAsia="Times New Roman" w:hAnsi="Trebuchet MS" w:cs="Times New Roman"/>
          <w:lang w:eastAsia="ru-RU"/>
        </w:rPr>
        <w:t>.</w:t>
      </w:r>
    </w:p>
    <w:p w14:paraId="17E75CE1" w14:textId="77777777" w:rsidR="00C328AC" w:rsidRPr="00324128" w:rsidRDefault="00C328AC" w:rsidP="003546ED">
      <w:pPr>
        <w:spacing w:after="0" w:line="276" w:lineRule="auto"/>
        <w:ind w:firstLine="567"/>
        <w:jc w:val="both"/>
        <w:rPr>
          <w:rFonts w:ascii="Trebuchet MS" w:eastAsia="Times New Roman" w:hAnsi="Trebuchet MS" w:cs="Times New Roman"/>
          <w:lang w:eastAsia="ru-RU"/>
        </w:rPr>
      </w:pPr>
    </w:p>
    <w:p w14:paraId="7B76723F" w14:textId="6D66FD12" w:rsidR="00A020AA" w:rsidRPr="00324128"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91" w:name="_Toc101019066"/>
      <w:r w:rsidRPr="00324128">
        <w:rPr>
          <w:rFonts w:ascii="Trebuchet MS" w:eastAsia="Times New Roman" w:hAnsi="Trebuchet MS" w:cs="Times New Roman"/>
          <w:b/>
          <w:lang w:eastAsia="ru-RU"/>
        </w:rPr>
        <w:t>1.11.4. Плата за услуги по поддержанию резервной тепловой мощности</w:t>
      </w:r>
      <w:bookmarkEnd w:id="91"/>
    </w:p>
    <w:p w14:paraId="0A09C5BD" w14:textId="77777777" w:rsidR="00A020AA" w:rsidRPr="00324128" w:rsidRDefault="00A020AA" w:rsidP="00BB31D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w:t>
      </w:r>
      <w:r w:rsidRPr="00324128">
        <w:rPr>
          <w:rFonts w:ascii="Trebuchet MS" w:eastAsia="Times New Roman" w:hAnsi="Trebuchet MS" w:cs="Times New Roman"/>
          <w:lang w:eastAsia="ru-RU"/>
        </w:rPr>
        <w:lastRenderedPageBreak/>
        <w:t>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324128" w:rsidRDefault="00A020AA" w:rsidP="00BB31D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324128" w:rsidRDefault="00A020AA" w:rsidP="00BB31D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D6807CC" w14:textId="7BEFE24D" w:rsidR="008212FF" w:rsidRPr="00324128" w:rsidRDefault="00BB31D9" w:rsidP="00BB31D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По данным, полученным </w:t>
      </w:r>
      <w:r w:rsidR="007E4A41" w:rsidRPr="00324128">
        <w:rPr>
          <w:rFonts w:ascii="Trebuchet MS" w:eastAsia="Times New Roman" w:hAnsi="Trebuchet MS" w:cs="Times New Roman"/>
          <w:lang w:eastAsia="ru-RU"/>
        </w:rPr>
        <w:t>от теплоснабжающей организации</w:t>
      </w:r>
      <w:r w:rsidR="00A020AA" w:rsidRPr="00324128">
        <w:rPr>
          <w:rFonts w:ascii="Trebuchet MS" w:eastAsia="Times New Roman" w:hAnsi="Trebuchet MS" w:cs="Times New Roman"/>
          <w:lang w:eastAsia="ru-RU"/>
        </w:rPr>
        <w:t xml:space="preserve"> плата за услуги по поддержанию резервной тепловой мощности не </w:t>
      </w:r>
      <w:r w:rsidR="007646F9" w:rsidRPr="00324128">
        <w:rPr>
          <w:rFonts w:ascii="Trebuchet MS" w:eastAsia="Times New Roman" w:hAnsi="Trebuchet MS" w:cs="Times New Roman"/>
          <w:lang w:eastAsia="ru-RU"/>
        </w:rPr>
        <w:t>установлена</w:t>
      </w:r>
      <w:r w:rsidR="00A020AA" w:rsidRPr="00324128">
        <w:rPr>
          <w:rFonts w:ascii="Trebuchet MS" w:eastAsia="Times New Roman" w:hAnsi="Trebuchet MS" w:cs="Times New Roman"/>
          <w:lang w:eastAsia="ru-RU"/>
        </w:rPr>
        <w:t>.</w:t>
      </w:r>
    </w:p>
    <w:p w14:paraId="5448385F" w14:textId="3E7AA83E" w:rsidR="008212FF" w:rsidRPr="00324128" w:rsidRDefault="008212FF" w:rsidP="00BB31D9">
      <w:pPr>
        <w:spacing w:after="0" w:line="276" w:lineRule="auto"/>
        <w:ind w:firstLine="567"/>
        <w:jc w:val="both"/>
        <w:rPr>
          <w:rFonts w:ascii="Trebuchet MS" w:eastAsia="Times New Roman" w:hAnsi="Trebuchet MS" w:cs="Times New Roman"/>
          <w:lang w:eastAsia="ru-RU"/>
        </w:rPr>
      </w:pPr>
    </w:p>
    <w:p w14:paraId="02952A58" w14:textId="015A62F3"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0392B2F6" w14:textId="36519B89"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73C8B03B" w14:textId="332BDD94"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34E056F9" w14:textId="699F87DC"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282BFC9B" w14:textId="75EB0995"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54DB8AB8" w14:textId="682F8AB8"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02E9A324" w14:textId="2ED45B61"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23C2589B" w14:textId="073A9121"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6CDE5370" w14:textId="0E93BD8D"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54DB82F1" w14:textId="5E11764A"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5EF3D6D0" w14:textId="1D1DA31D"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15075E96" w14:textId="08D82D48"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684DD0EF" w14:textId="343F2D5B"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76BBC6E9" w14:textId="67ED3047"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11620B75" w14:textId="014FC231" w:rsidR="005A69C2" w:rsidRPr="00324128" w:rsidRDefault="005A69C2" w:rsidP="00BB31D9">
      <w:pPr>
        <w:spacing w:after="0" w:line="276" w:lineRule="auto"/>
        <w:ind w:firstLine="567"/>
        <w:jc w:val="both"/>
        <w:rPr>
          <w:rFonts w:ascii="Trebuchet MS" w:eastAsia="Times New Roman" w:hAnsi="Trebuchet MS" w:cs="Times New Roman"/>
          <w:lang w:eastAsia="ru-RU"/>
        </w:rPr>
      </w:pPr>
    </w:p>
    <w:p w14:paraId="6BD973E4" w14:textId="103FE479" w:rsidR="00293959" w:rsidRPr="00324128" w:rsidRDefault="00293959" w:rsidP="00BB31D9">
      <w:pPr>
        <w:spacing w:after="0" w:line="276" w:lineRule="auto"/>
        <w:ind w:firstLine="567"/>
        <w:jc w:val="both"/>
        <w:rPr>
          <w:rFonts w:ascii="Trebuchet MS" w:eastAsia="Times New Roman" w:hAnsi="Trebuchet MS" w:cs="Times New Roman"/>
          <w:lang w:eastAsia="ru-RU"/>
        </w:rPr>
      </w:pPr>
    </w:p>
    <w:p w14:paraId="7E2CB186" w14:textId="13A34B08" w:rsidR="00293959" w:rsidRPr="00324128" w:rsidRDefault="00293959" w:rsidP="00BB31D9">
      <w:pPr>
        <w:spacing w:after="0" w:line="276" w:lineRule="auto"/>
        <w:ind w:firstLine="567"/>
        <w:jc w:val="both"/>
        <w:rPr>
          <w:rFonts w:ascii="Trebuchet MS" w:eastAsia="Times New Roman" w:hAnsi="Trebuchet MS" w:cs="Times New Roman"/>
          <w:lang w:eastAsia="ru-RU"/>
        </w:rPr>
      </w:pPr>
    </w:p>
    <w:p w14:paraId="7A82345D" w14:textId="701FD868" w:rsidR="00293959" w:rsidRPr="00324128" w:rsidRDefault="00293959" w:rsidP="00BB31D9">
      <w:pPr>
        <w:spacing w:after="0" w:line="276" w:lineRule="auto"/>
        <w:ind w:firstLine="567"/>
        <w:jc w:val="both"/>
        <w:rPr>
          <w:rFonts w:ascii="Trebuchet MS" w:eastAsia="Times New Roman" w:hAnsi="Trebuchet MS" w:cs="Times New Roman"/>
          <w:lang w:eastAsia="ru-RU"/>
        </w:rPr>
      </w:pPr>
    </w:p>
    <w:p w14:paraId="3B3532B0" w14:textId="5673BF88" w:rsidR="005A69C2" w:rsidRDefault="005A69C2" w:rsidP="003546ED">
      <w:pPr>
        <w:spacing w:after="0" w:line="276" w:lineRule="auto"/>
        <w:jc w:val="both"/>
        <w:rPr>
          <w:rFonts w:ascii="Trebuchet MS" w:eastAsia="Times New Roman" w:hAnsi="Trebuchet MS" w:cs="Times New Roman"/>
          <w:lang w:eastAsia="ru-RU"/>
        </w:rPr>
      </w:pPr>
    </w:p>
    <w:p w14:paraId="3187AD4F" w14:textId="3D106E91" w:rsidR="00623B97" w:rsidRDefault="00623B97" w:rsidP="003546ED">
      <w:pPr>
        <w:spacing w:after="0" w:line="276" w:lineRule="auto"/>
        <w:jc w:val="both"/>
        <w:rPr>
          <w:rFonts w:ascii="Trebuchet MS" w:eastAsia="Times New Roman" w:hAnsi="Trebuchet MS" w:cs="Times New Roman"/>
          <w:lang w:eastAsia="ru-RU"/>
        </w:rPr>
      </w:pPr>
    </w:p>
    <w:p w14:paraId="3A6E735D" w14:textId="363C4186" w:rsidR="00623B97" w:rsidRDefault="00623B97" w:rsidP="003546ED">
      <w:pPr>
        <w:spacing w:after="0" w:line="276" w:lineRule="auto"/>
        <w:jc w:val="both"/>
        <w:rPr>
          <w:rFonts w:ascii="Trebuchet MS" w:eastAsia="Times New Roman" w:hAnsi="Trebuchet MS" w:cs="Times New Roman"/>
          <w:lang w:eastAsia="ru-RU"/>
        </w:rPr>
      </w:pPr>
    </w:p>
    <w:p w14:paraId="40AA8B72" w14:textId="0DD48D00" w:rsidR="00623B97" w:rsidRDefault="00623B97" w:rsidP="003546ED">
      <w:pPr>
        <w:spacing w:after="0" w:line="276" w:lineRule="auto"/>
        <w:jc w:val="both"/>
        <w:rPr>
          <w:rFonts w:ascii="Trebuchet MS" w:eastAsia="Times New Roman" w:hAnsi="Trebuchet MS" w:cs="Times New Roman"/>
          <w:lang w:eastAsia="ru-RU"/>
        </w:rPr>
      </w:pPr>
    </w:p>
    <w:p w14:paraId="2E31E1EA" w14:textId="0D6BFD65" w:rsidR="00623B97" w:rsidRDefault="00623B97" w:rsidP="003546ED">
      <w:pPr>
        <w:spacing w:after="0" w:line="276" w:lineRule="auto"/>
        <w:jc w:val="both"/>
        <w:rPr>
          <w:rFonts w:ascii="Trebuchet MS" w:eastAsia="Times New Roman" w:hAnsi="Trebuchet MS" w:cs="Times New Roman"/>
          <w:lang w:eastAsia="ru-RU"/>
        </w:rPr>
      </w:pPr>
    </w:p>
    <w:p w14:paraId="02E4D546" w14:textId="7B601241" w:rsidR="00623B97" w:rsidRDefault="00623B97" w:rsidP="003546ED">
      <w:pPr>
        <w:spacing w:after="0" w:line="276" w:lineRule="auto"/>
        <w:jc w:val="both"/>
        <w:rPr>
          <w:rFonts w:ascii="Trebuchet MS" w:eastAsia="Times New Roman" w:hAnsi="Trebuchet MS" w:cs="Times New Roman"/>
          <w:lang w:eastAsia="ru-RU"/>
        </w:rPr>
      </w:pPr>
    </w:p>
    <w:p w14:paraId="2FA953F5" w14:textId="066B156D" w:rsidR="00623B97" w:rsidRDefault="00623B97" w:rsidP="003546ED">
      <w:pPr>
        <w:spacing w:after="0" w:line="276" w:lineRule="auto"/>
        <w:jc w:val="both"/>
        <w:rPr>
          <w:rFonts w:ascii="Trebuchet MS" w:eastAsia="Times New Roman" w:hAnsi="Trebuchet MS" w:cs="Times New Roman"/>
          <w:lang w:eastAsia="ru-RU"/>
        </w:rPr>
      </w:pPr>
    </w:p>
    <w:p w14:paraId="5521A14E" w14:textId="5C7CBE3F" w:rsidR="00623B97" w:rsidRDefault="00623B97" w:rsidP="003546ED">
      <w:pPr>
        <w:spacing w:after="0" w:line="276" w:lineRule="auto"/>
        <w:jc w:val="both"/>
        <w:rPr>
          <w:rFonts w:ascii="Trebuchet MS" w:eastAsia="Times New Roman" w:hAnsi="Trebuchet MS" w:cs="Times New Roman"/>
          <w:lang w:eastAsia="ru-RU"/>
        </w:rPr>
      </w:pPr>
    </w:p>
    <w:p w14:paraId="389B5F0A" w14:textId="7F84F5F5" w:rsidR="00623B97" w:rsidRDefault="00623B97" w:rsidP="003546ED">
      <w:pPr>
        <w:spacing w:after="0" w:line="276" w:lineRule="auto"/>
        <w:jc w:val="both"/>
        <w:rPr>
          <w:rFonts w:ascii="Trebuchet MS" w:eastAsia="Times New Roman" w:hAnsi="Trebuchet MS" w:cs="Times New Roman"/>
          <w:lang w:eastAsia="ru-RU"/>
        </w:rPr>
      </w:pPr>
    </w:p>
    <w:p w14:paraId="2ADCBC07" w14:textId="70D60AE8" w:rsidR="00623B97" w:rsidRDefault="00623B97" w:rsidP="003546ED">
      <w:pPr>
        <w:spacing w:after="0" w:line="276" w:lineRule="auto"/>
        <w:jc w:val="both"/>
        <w:rPr>
          <w:rFonts w:ascii="Trebuchet MS" w:eastAsia="Times New Roman" w:hAnsi="Trebuchet MS" w:cs="Times New Roman"/>
          <w:lang w:eastAsia="ru-RU"/>
        </w:rPr>
      </w:pPr>
    </w:p>
    <w:p w14:paraId="5E6D4CEE" w14:textId="667B1AA8" w:rsidR="00623B97" w:rsidRDefault="00623B97" w:rsidP="003546ED">
      <w:pPr>
        <w:spacing w:after="0" w:line="276" w:lineRule="auto"/>
        <w:jc w:val="both"/>
        <w:rPr>
          <w:rFonts w:ascii="Trebuchet MS" w:eastAsia="Times New Roman" w:hAnsi="Trebuchet MS" w:cs="Times New Roman"/>
          <w:lang w:eastAsia="ru-RU"/>
        </w:rPr>
      </w:pPr>
    </w:p>
    <w:p w14:paraId="1BBA9D83" w14:textId="6FD2031B" w:rsidR="00623B97" w:rsidRDefault="00623B97" w:rsidP="003546ED">
      <w:pPr>
        <w:spacing w:after="0" w:line="276" w:lineRule="auto"/>
        <w:jc w:val="both"/>
        <w:rPr>
          <w:rFonts w:ascii="Trebuchet MS" w:eastAsia="Times New Roman" w:hAnsi="Trebuchet MS" w:cs="Times New Roman"/>
          <w:lang w:eastAsia="ru-RU"/>
        </w:rPr>
      </w:pPr>
    </w:p>
    <w:p w14:paraId="66CE1945" w14:textId="248CF231" w:rsidR="00623B97" w:rsidRDefault="00623B97" w:rsidP="003546ED">
      <w:pPr>
        <w:spacing w:after="0" w:line="276" w:lineRule="auto"/>
        <w:jc w:val="both"/>
        <w:rPr>
          <w:rFonts w:ascii="Trebuchet MS" w:eastAsia="Times New Roman" w:hAnsi="Trebuchet MS" w:cs="Times New Roman"/>
          <w:lang w:eastAsia="ru-RU"/>
        </w:rPr>
      </w:pPr>
    </w:p>
    <w:p w14:paraId="4E340B74" w14:textId="42923A02" w:rsidR="00623B97" w:rsidRDefault="00623B97" w:rsidP="003546ED">
      <w:pPr>
        <w:spacing w:after="0" w:line="276" w:lineRule="auto"/>
        <w:jc w:val="both"/>
        <w:rPr>
          <w:rFonts w:ascii="Trebuchet MS" w:eastAsia="Times New Roman" w:hAnsi="Trebuchet MS" w:cs="Times New Roman"/>
          <w:lang w:eastAsia="ru-RU"/>
        </w:rPr>
      </w:pPr>
    </w:p>
    <w:p w14:paraId="7EC823E2" w14:textId="77777777" w:rsidR="00623B97" w:rsidRPr="00324128" w:rsidRDefault="00623B97" w:rsidP="003546ED">
      <w:pPr>
        <w:spacing w:after="0" w:line="276" w:lineRule="auto"/>
        <w:jc w:val="both"/>
        <w:rPr>
          <w:rFonts w:ascii="Trebuchet MS" w:eastAsia="Times New Roman" w:hAnsi="Trebuchet MS" w:cs="Times New Roman"/>
          <w:lang w:eastAsia="ru-RU"/>
        </w:rPr>
      </w:pPr>
    </w:p>
    <w:p w14:paraId="056F49B9" w14:textId="022F8885" w:rsidR="00A020AA" w:rsidRPr="00324128" w:rsidRDefault="00D92BAA" w:rsidP="00EA02F6">
      <w:pPr>
        <w:keepNext/>
        <w:spacing w:before="120" w:after="60" w:line="276" w:lineRule="auto"/>
        <w:jc w:val="both"/>
        <w:outlineLvl w:val="0"/>
        <w:rPr>
          <w:rFonts w:ascii="Trebuchet MS" w:eastAsia="Times New Roman" w:hAnsi="Trebuchet MS" w:cs="Times New Roman"/>
          <w:b/>
          <w:bCs/>
          <w:kern w:val="32"/>
          <w:lang w:eastAsia="ru-RU"/>
        </w:rPr>
      </w:pPr>
      <w:bookmarkStart w:id="92" w:name="_Toc101019067"/>
      <w:r w:rsidRPr="00324128">
        <w:rPr>
          <w:rFonts w:ascii="Trebuchet MS" w:eastAsia="Times New Roman" w:hAnsi="Trebuchet MS" w:cs="Times New Roman"/>
          <w:b/>
          <w:bCs/>
          <w:kern w:val="32"/>
          <w:lang w:eastAsia="ru-RU"/>
        </w:rPr>
        <w:lastRenderedPageBreak/>
        <w:t xml:space="preserve">1.12. </w:t>
      </w:r>
      <w:r w:rsidR="00A020AA" w:rsidRPr="00324128">
        <w:rPr>
          <w:rFonts w:ascii="Trebuchet MS" w:eastAsia="Times New Roman" w:hAnsi="Trebuchet MS" w:cs="Times New Roman"/>
          <w:b/>
          <w:bCs/>
          <w:kern w:val="32"/>
          <w:lang w:eastAsia="ru-RU"/>
        </w:rPr>
        <w:t xml:space="preserve">Описание существующих технических и технологических проблем в системах теплоснабжения </w:t>
      </w:r>
      <w:r w:rsidR="00D46C93" w:rsidRPr="00324128">
        <w:rPr>
          <w:rFonts w:ascii="Trebuchet MS" w:eastAsia="Times New Roman" w:hAnsi="Trebuchet MS" w:cs="Times New Roman"/>
          <w:b/>
          <w:bCs/>
          <w:kern w:val="32"/>
          <w:lang w:eastAsia="ru-RU"/>
        </w:rPr>
        <w:t>муниципального образования</w:t>
      </w:r>
      <w:bookmarkEnd w:id="92"/>
    </w:p>
    <w:p w14:paraId="196BDFB4" w14:textId="2726522E" w:rsidR="00A020AA" w:rsidRPr="00324128"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3" w:name="_Toc101019068"/>
      <w:r w:rsidRPr="00324128">
        <w:rPr>
          <w:rFonts w:ascii="Trebuchet MS" w:eastAsia="Times New Roman" w:hAnsi="Trebuchet MS" w:cs="Times New Roman"/>
          <w:b/>
          <w:lang w:eastAsia="ru-RU"/>
        </w:rPr>
        <w:t>1.12.1. Описание существующих проблем организации качественного теплоснабжения.</w:t>
      </w:r>
      <w:bookmarkEnd w:id="93"/>
    </w:p>
    <w:p w14:paraId="113D91E0" w14:textId="25359F5B" w:rsidR="00060AA8" w:rsidRPr="00324128" w:rsidRDefault="00060AA8" w:rsidP="00060AA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По итогам проведенного анализа текущего состояния систем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были выявлены следующие основные технические и технологические проблемы в системах теплоснабжения</w:t>
      </w:r>
      <w:r w:rsidR="00134AEA" w:rsidRPr="00324128">
        <w:rPr>
          <w:rFonts w:ascii="Trebuchet MS" w:eastAsia="Times New Roman" w:hAnsi="Trebuchet MS" w:cs="Times New Roman"/>
          <w:lang w:eastAsia="ru-RU"/>
        </w:rPr>
        <w:t>:</w:t>
      </w:r>
    </w:p>
    <w:p w14:paraId="55C8BD8E" w14:textId="0BB763CA" w:rsidR="00134AEA" w:rsidRPr="00324128" w:rsidRDefault="00134AEA" w:rsidP="00060AA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1. </w:t>
      </w:r>
      <w:r w:rsidR="00385D3A" w:rsidRPr="00324128">
        <w:rPr>
          <w:rFonts w:ascii="Trebuchet MS" w:eastAsia="Times New Roman" w:hAnsi="Trebuchet MS" w:cs="Times New Roman"/>
          <w:lang w:eastAsia="ru-RU"/>
        </w:rPr>
        <w:t xml:space="preserve">Устаревшая система диспетчеризации в </w:t>
      </w:r>
      <w:r w:rsidR="00641756" w:rsidRPr="00324128">
        <w:rPr>
          <w:rFonts w:ascii="Trebuchet MS" w:eastAsia="Times New Roman" w:hAnsi="Trebuchet MS" w:cs="Times New Roman"/>
          <w:lang w:eastAsia="ru-RU"/>
        </w:rPr>
        <w:t>БМК с. Сима (школа)</w:t>
      </w:r>
      <w:r w:rsidR="00830C80" w:rsidRPr="00324128">
        <w:rPr>
          <w:rFonts w:ascii="Trebuchet MS" w:eastAsia="Times New Roman" w:hAnsi="Trebuchet MS" w:cs="Times New Roman"/>
          <w:lang w:eastAsia="ru-RU"/>
        </w:rPr>
        <w:t>;</w:t>
      </w:r>
    </w:p>
    <w:p w14:paraId="4167DA89" w14:textId="3FB8BAD3" w:rsidR="00830C80" w:rsidRPr="00324128" w:rsidRDefault="00830C80" w:rsidP="00060AA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2. </w:t>
      </w:r>
      <w:r w:rsidR="00641756" w:rsidRPr="00324128">
        <w:rPr>
          <w:rFonts w:ascii="Trebuchet MS" w:eastAsia="Times New Roman" w:hAnsi="Trebuchet MS" w:cs="Times New Roman"/>
          <w:lang w:eastAsia="ru-RU"/>
        </w:rPr>
        <w:t>Износ основного и вспомогательного оборудования (горелки, насосы, ХВО) в БМК с. Сима (школа)</w:t>
      </w:r>
      <w:r w:rsidR="00A7392B">
        <w:rPr>
          <w:rFonts w:ascii="Trebuchet MS" w:eastAsia="Times New Roman" w:hAnsi="Trebuchet MS" w:cs="Times New Roman"/>
          <w:lang w:eastAsia="ru-RU"/>
        </w:rPr>
        <w:t>, Б</w:t>
      </w:r>
      <w:r w:rsidR="00641756" w:rsidRPr="00324128">
        <w:rPr>
          <w:rFonts w:ascii="Trebuchet MS" w:eastAsia="Times New Roman" w:hAnsi="Trebuchet MS" w:cs="Times New Roman"/>
          <w:lang w:eastAsia="ru-RU"/>
        </w:rPr>
        <w:t>МК с. Сима (дом милосердия)</w:t>
      </w:r>
      <w:r w:rsidR="00A7392B">
        <w:rPr>
          <w:rFonts w:ascii="Trebuchet MS" w:eastAsia="Times New Roman" w:hAnsi="Trebuchet MS" w:cs="Times New Roman"/>
          <w:lang w:eastAsia="ru-RU"/>
        </w:rPr>
        <w:t>, БМК с. Матвейщево</w:t>
      </w:r>
      <w:r w:rsidRPr="00324128">
        <w:rPr>
          <w:rFonts w:ascii="Trebuchet MS" w:eastAsia="Times New Roman" w:hAnsi="Trebuchet MS" w:cs="Times New Roman"/>
          <w:lang w:eastAsia="ru-RU"/>
        </w:rPr>
        <w:t>.</w:t>
      </w:r>
    </w:p>
    <w:p w14:paraId="18DF05A7" w14:textId="3EE88A65" w:rsidR="00134AEA" w:rsidRPr="00324128" w:rsidRDefault="00134AEA" w:rsidP="00060AA8">
      <w:pPr>
        <w:spacing w:after="0" w:line="276" w:lineRule="auto"/>
        <w:ind w:firstLine="567"/>
        <w:jc w:val="both"/>
        <w:rPr>
          <w:rFonts w:ascii="Trebuchet MS" w:eastAsia="Times New Roman" w:hAnsi="Trebuchet MS" w:cs="Times New Roman"/>
          <w:lang w:eastAsia="ru-RU"/>
        </w:rPr>
      </w:pPr>
    </w:p>
    <w:p w14:paraId="31825198" w14:textId="4E289A77" w:rsidR="00A020AA" w:rsidRPr="00324128"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4" w:name="_Toc101019069"/>
      <w:r w:rsidRPr="00324128">
        <w:rPr>
          <w:rFonts w:ascii="Trebuchet MS" w:eastAsia="Times New Roman" w:hAnsi="Trebuchet MS" w:cs="Times New Roman"/>
          <w:b/>
          <w:lang w:eastAsia="ru-RU"/>
        </w:rPr>
        <w:t xml:space="preserve">1.12.2. Описание существующих проблем организации надежного и безопасного теплоснабжения </w:t>
      </w:r>
      <w:r w:rsidR="00D46C93" w:rsidRPr="00324128">
        <w:rPr>
          <w:rFonts w:ascii="Trebuchet MS" w:eastAsia="Times New Roman" w:hAnsi="Trebuchet MS" w:cs="Times New Roman"/>
          <w:b/>
          <w:lang w:eastAsia="ru-RU"/>
        </w:rPr>
        <w:t>муниципального образования</w:t>
      </w:r>
      <w:r w:rsidR="00BB31D9" w:rsidRPr="00324128">
        <w:rPr>
          <w:rFonts w:ascii="Trebuchet MS" w:eastAsia="Times New Roman" w:hAnsi="Trebuchet MS" w:cs="Times New Roman"/>
          <w:b/>
          <w:lang w:eastAsia="ru-RU"/>
        </w:rPr>
        <w:t>.</w:t>
      </w:r>
      <w:bookmarkEnd w:id="94"/>
      <w:r w:rsidR="00D46C93" w:rsidRPr="00324128">
        <w:rPr>
          <w:rFonts w:ascii="Trebuchet MS" w:eastAsia="Times New Roman" w:hAnsi="Trebuchet MS" w:cs="Times New Roman"/>
          <w:b/>
          <w:lang w:eastAsia="ru-RU"/>
        </w:rPr>
        <w:t xml:space="preserve"> </w:t>
      </w:r>
    </w:p>
    <w:p w14:paraId="0FB74DE5" w14:textId="2CE41582" w:rsidR="00641756" w:rsidRDefault="00641756" w:rsidP="00E0794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Проблем с организацией надежного и безопасного теплоснабжения на территории муниципального образования не установлено.</w:t>
      </w:r>
    </w:p>
    <w:p w14:paraId="275C5427" w14:textId="77777777" w:rsidR="00503298" w:rsidRPr="00324128" w:rsidRDefault="00503298" w:rsidP="00684989">
      <w:pPr>
        <w:spacing w:after="0" w:line="276" w:lineRule="auto"/>
        <w:jc w:val="both"/>
        <w:rPr>
          <w:rFonts w:ascii="Trebuchet MS" w:eastAsia="Times New Roman" w:hAnsi="Trebuchet MS" w:cs="Times New Roman"/>
          <w:lang w:eastAsia="ru-RU"/>
        </w:rPr>
      </w:pPr>
    </w:p>
    <w:p w14:paraId="5DD459B7" w14:textId="06ABB0A6" w:rsidR="00A020AA" w:rsidRPr="00324128" w:rsidRDefault="00C31ED1" w:rsidP="00E925E3">
      <w:pPr>
        <w:spacing w:after="0" w:line="276" w:lineRule="auto"/>
        <w:jc w:val="both"/>
        <w:rPr>
          <w:rFonts w:ascii="Trebuchet MS" w:eastAsia="Times New Roman" w:hAnsi="Trebuchet MS" w:cs="Times New Roman"/>
          <w:b/>
          <w:lang w:eastAsia="ru-RU"/>
        </w:rPr>
      </w:pPr>
      <w:r w:rsidRPr="00324128">
        <w:rPr>
          <w:rFonts w:ascii="Trebuchet MS" w:eastAsia="Times New Roman" w:hAnsi="Trebuchet MS" w:cs="Times New Roman"/>
          <w:lang w:eastAsia="ru-RU"/>
        </w:rPr>
        <w:t xml:space="preserve"> </w:t>
      </w:r>
      <w:r w:rsidR="00A020AA" w:rsidRPr="00324128">
        <w:rPr>
          <w:rFonts w:ascii="Trebuchet MS" w:eastAsia="Times New Roman" w:hAnsi="Trebuchet MS" w:cs="Times New Roman"/>
          <w:b/>
          <w:lang w:eastAsia="ru-RU"/>
        </w:rPr>
        <w:t>1.12.3. Описание существующих проблем надежного и эффективного снабжения топливом действующих систем теплоснабжения.</w:t>
      </w:r>
    </w:p>
    <w:p w14:paraId="3682AF54" w14:textId="77777777" w:rsidR="007646F9" w:rsidRPr="00324128" w:rsidRDefault="007646F9" w:rsidP="00E0794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324128" w:rsidRDefault="007646F9" w:rsidP="00D46C93">
      <w:pPr>
        <w:spacing w:after="0" w:line="360" w:lineRule="auto"/>
        <w:ind w:firstLine="708"/>
        <w:jc w:val="both"/>
        <w:rPr>
          <w:rFonts w:ascii="Trebuchet MS" w:eastAsia="Times New Roman" w:hAnsi="Trebuchet MS" w:cs="Times New Roman"/>
          <w:lang w:eastAsia="ru-RU"/>
        </w:rPr>
      </w:pPr>
    </w:p>
    <w:p w14:paraId="0EAA7B11" w14:textId="77777777" w:rsidR="00A020AA" w:rsidRPr="00324128"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5" w:name="_Toc101019070"/>
      <w:r w:rsidRPr="00324128">
        <w:rPr>
          <w:rFonts w:ascii="Trebuchet MS" w:eastAsia="Times New Roman" w:hAnsi="Trebuchet MS" w:cs="Times New Roman"/>
          <w:b/>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95"/>
    </w:p>
    <w:p w14:paraId="3D3FFA57" w14:textId="006CE9E1" w:rsidR="00A020AA" w:rsidRPr="00324128" w:rsidRDefault="00E0794B" w:rsidP="00E0794B">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данным,</w:t>
      </w:r>
      <w:r w:rsidR="00A020AA" w:rsidRPr="00324128">
        <w:rPr>
          <w:rFonts w:ascii="Trebuchet MS" w:eastAsia="Times New Roman" w:hAnsi="Trebuchet MS" w:cs="Times New Roman"/>
          <w:lang w:eastAsia="ru-RU"/>
        </w:rPr>
        <w:t xml:space="preserve"> полученным от </w:t>
      </w:r>
      <w:r w:rsidRPr="00324128">
        <w:rPr>
          <w:rFonts w:ascii="Trebuchet MS" w:eastAsia="Times New Roman" w:hAnsi="Trebuchet MS" w:cs="Times New Roman"/>
          <w:lang w:eastAsia="ru-RU"/>
        </w:rPr>
        <w:t>теплоснабжающих организаций</w:t>
      </w:r>
      <w:r w:rsidR="00A020AA" w:rsidRPr="00324128">
        <w:rPr>
          <w:rFonts w:ascii="Trebuchet MS" w:eastAsia="Times New Roman" w:hAnsi="Trebuchet MS" w:cs="Times New Roman"/>
          <w:lang w:eastAsia="ru-RU"/>
        </w:rPr>
        <w:t xml:space="preserve"> предписаний надзорных ор</w:t>
      </w:r>
      <w:r w:rsidR="00E33BE4" w:rsidRPr="00324128">
        <w:rPr>
          <w:rFonts w:ascii="Trebuchet MS" w:eastAsia="Times New Roman" w:hAnsi="Trebuchet MS" w:cs="Times New Roman"/>
          <w:lang w:eastAsia="ru-RU"/>
        </w:rPr>
        <w:t xml:space="preserve">ганов об устранении нарушений, </w:t>
      </w:r>
      <w:r w:rsidR="00A020AA" w:rsidRPr="00324128">
        <w:rPr>
          <w:rFonts w:ascii="Trebuchet MS" w:eastAsia="Times New Roman" w:hAnsi="Trebuchet MS" w:cs="Times New Roman"/>
          <w:lang w:eastAsia="ru-RU"/>
        </w:rPr>
        <w:t>влияющих на безопасность и надежность системы теплоснабжения нет.</w:t>
      </w:r>
    </w:p>
    <w:p w14:paraId="510F1F78" w14:textId="77777777" w:rsidR="00D92BAA" w:rsidRPr="00324128" w:rsidRDefault="00D92BAA" w:rsidP="00A020AA">
      <w:pPr>
        <w:spacing w:after="200" w:line="276" w:lineRule="auto"/>
        <w:rPr>
          <w:rFonts w:ascii="Trebuchet MS" w:eastAsia="Times New Roman" w:hAnsi="Trebuchet MS" w:cs="Times New Roman"/>
          <w:lang w:eastAsia="ru-RU"/>
        </w:rPr>
      </w:pPr>
      <w:bookmarkStart w:id="96" w:name="_Toc358669560"/>
    </w:p>
    <w:p w14:paraId="5B7FCF69" w14:textId="77777777" w:rsidR="00641756" w:rsidRPr="00324128" w:rsidRDefault="00641756" w:rsidP="00A020AA">
      <w:pPr>
        <w:spacing w:after="200" w:line="276" w:lineRule="auto"/>
        <w:rPr>
          <w:rFonts w:ascii="Trebuchet MS" w:eastAsia="Times New Roman" w:hAnsi="Trebuchet MS" w:cs="Times New Roman"/>
          <w:lang w:eastAsia="ru-RU"/>
        </w:rPr>
      </w:pPr>
    </w:p>
    <w:p w14:paraId="5A041902" w14:textId="77777777" w:rsidR="00641756" w:rsidRPr="00324128" w:rsidRDefault="00641756" w:rsidP="00A020AA">
      <w:pPr>
        <w:spacing w:after="200" w:line="276" w:lineRule="auto"/>
        <w:rPr>
          <w:rFonts w:ascii="Trebuchet MS" w:eastAsia="Times New Roman" w:hAnsi="Trebuchet MS" w:cs="Times New Roman"/>
          <w:lang w:eastAsia="ru-RU"/>
        </w:rPr>
      </w:pPr>
    </w:p>
    <w:p w14:paraId="5A73BA2A" w14:textId="5144DDF6" w:rsidR="00641756" w:rsidRPr="00324128" w:rsidRDefault="00641756" w:rsidP="00A020AA">
      <w:pPr>
        <w:spacing w:after="200" w:line="276" w:lineRule="auto"/>
        <w:rPr>
          <w:rFonts w:ascii="Trebuchet MS" w:eastAsia="Times New Roman" w:hAnsi="Trebuchet MS" w:cs="Times New Roman"/>
          <w:lang w:eastAsia="ru-RU"/>
        </w:rPr>
        <w:sectPr w:rsidR="00641756" w:rsidRPr="00324128" w:rsidSect="005A69C2">
          <w:pgSz w:w="11906" w:h="16838"/>
          <w:pgMar w:top="1134" w:right="851" w:bottom="1134" w:left="1134" w:header="510" w:footer="227" w:gutter="0"/>
          <w:cols w:space="720"/>
          <w:titlePg/>
          <w:docGrid w:linePitch="299"/>
        </w:sectPr>
      </w:pPr>
    </w:p>
    <w:p w14:paraId="24B9BFF1" w14:textId="55EFD8A7" w:rsidR="00A020AA" w:rsidRPr="00324128"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97" w:name="_Toc101019071"/>
      <w:r w:rsidRPr="00324128">
        <w:rPr>
          <w:rFonts w:ascii="Trebuchet MS" w:eastAsia="Times New Roman" w:hAnsi="Trebuchet MS" w:cs="Times New Roman"/>
          <w:b/>
          <w:color w:val="0070C0"/>
          <w:sz w:val="24"/>
          <w:szCs w:val="24"/>
          <w:lang w:eastAsia="ru-RU"/>
        </w:rPr>
        <w:lastRenderedPageBreak/>
        <w:t>Глава 2</w:t>
      </w:r>
      <w:r w:rsidR="00D92BAA" w:rsidRPr="00324128">
        <w:rPr>
          <w:rFonts w:ascii="Trebuchet MS" w:eastAsia="Times New Roman" w:hAnsi="Trebuchet MS" w:cs="Times New Roman"/>
          <w:b/>
          <w:color w:val="0070C0"/>
          <w:sz w:val="24"/>
          <w:szCs w:val="24"/>
          <w:lang w:eastAsia="ru-RU"/>
        </w:rPr>
        <w:t>.</w:t>
      </w:r>
      <w:bookmarkStart w:id="98" w:name="_Toc34466624"/>
      <w:bookmarkEnd w:id="96"/>
      <w:r w:rsidR="00497417" w:rsidRPr="00324128">
        <w:rPr>
          <w:rFonts w:ascii="Trebuchet MS" w:eastAsia="Times New Roman" w:hAnsi="Trebuchet MS" w:cs="Times New Roman"/>
          <w:b/>
          <w:color w:val="0070C0"/>
          <w:sz w:val="24"/>
          <w:szCs w:val="24"/>
          <w:lang w:eastAsia="ru-RU"/>
        </w:rPr>
        <w:t xml:space="preserve"> </w:t>
      </w:r>
      <w:r w:rsidR="00D60CA7" w:rsidRPr="00324128">
        <w:rPr>
          <w:rFonts w:ascii="Trebuchet MS" w:eastAsia="Times New Roman" w:hAnsi="Trebuchet MS" w:cs="Times New Roman"/>
          <w:b/>
          <w:color w:val="0070C0"/>
          <w:sz w:val="24"/>
          <w:szCs w:val="24"/>
          <w:lang w:eastAsia="ru-RU"/>
        </w:rPr>
        <w:t>Существующее и перспективное потребление тепловой энергии на цели теплоснабжения</w:t>
      </w:r>
      <w:bookmarkEnd w:id="97"/>
      <w:bookmarkEnd w:id="98"/>
    </w:p>
    <w:p w14:paraId="05053C7F" w14:textId="6D5753EF" w:rsidR="00D60CA7" w:rsidRPr="00324128" w:rsidRDefault="00D60CA7" w:rsidP="00A7392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9" w:name="_Toc101019072"/>
      <w:r w:rsidRPr="00324128">
        <w:rPr>
          <w:rFonts w:ascii="Trebuchet MS" w:eastAsia="Times New Roman" w:hAnsi="Trebuchet MS" w:cs="Times New Roman"/>
          <w:b/>
          <w:lang w:eastAsia="ru-RU"/>
        </w:rPr>
        <w:t xml:space="preserve">2.1. </w:t>
      </w:r>
      <w:bookmarkStart w:id="100" w:name="_Toc34466625"/>
      <w:r w:rsidRPr="00324128">
        <w:rPr>
          <w:rFonts w:ascii="Trebuchet MS" w:eastAsia="Times New Roman" w:hAnsi="Trebuchet MS" w:cs="Times New Roman"/>
          <w:b/>
          <w:lang w:eastAsia="ru-RU"/>
        </w:rPr>
        <w:t>Данные базового уровня потребления тепла на цели теплоснабжения</w:t>
      </w:r>
      <w:bookmarkEnd w:id="99"/>
      <w:bookmarkEnd w:id="100"/>
    </w:p>
    <w:p w14:paraId="7475E5BB" w14:textId="104E2A16" w:rsidR="00865134" w:rsidRPr="00324128" w:rsidRDefault="00865134" w:rsidP="00680A8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Для оценки перспективных объемов был проанализирован сложившийся уровень потребления тепловой энергии в муниципальном образовании муниципальном образовании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(часть 5 главы 1 Обосновывающих материалов). Фактически сложившийся за 2020 год уровень реализации тепловой энергии на цели теплоснабжения по муниципальному образованию составляет </w:t>
      </w:r>
      <w:r w:rsidR="008506CE" w:rsidRPr="00324128">
        <w:rPr>
          <w:rFonts w:ascii="Trebuchet MS" w:eastAsia="Times New Roman" w:hAnsi="Trebuchet MS" w:cs="Times New Roman"/>
          <w:lang w:eastAsia="ru-RU"/>
        </w:rPr>
        <w:t>784</w:t>
      </w:r>
      <w:r w:rsidR="001F3040"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Гкал.</w:t>
      </w:r>
    </w:p>
    <w:p w14:paraId="3FA14F04" w14:textId="77777777" w:rsidR="00D60CA7" w:rsidRPr="00324128" w:rsidRDefault="00D60CA7" w:rsidP="00A7392B">
      <w:pPr>
        <w:spacing w:after="0" w:line="276" w:lineRule="auto"/>
        <w:ind w:firstLine="567"/>
        <w:jc w:val="both"/>
        <w:rPr>
          <w:rFonts w:ascii="Trebuchet MS" w:eastAsia="Times New Roman" w:hAnsi="Trebuchet MS" w:cs="Times New Roman"/>
          <w:lang w:eastAsia="ru-RU"/>
        </w:rPr>
      </w:pPr>
    </w:p>
    <w:p w14:paraId="3D60AEBC" w14:textId="44B2B80F" w:rsidR="00B63162" w:rsidRPr="00623B97" w:rsidRDefault="00F84EC3" w:rsidP="00623B9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1" w:name="_Toc356459891"/>
      <w:bookmarkStart w:id="102" w:name="_Toc358669561"/>
      <w:bookmarkStart w:id="103" w:name="_Toc101019073"/>
      <w:r w:rsidRPr="00324128">
        <w:rPr>
          <w:rFonts w:ascii="Trebuchet MS" w:eastAsia="Times New Roman" w:hAnsi="Trebuchet MS" w:cs="Times New Roman"/>
          <w:b/>
          <w:lang w:eastAsia="ru-RU"/>
        </w:rPr>
        <w:t>2.</w:t>
      </w:r>
      <w:r w:rsidR="0031728D" w:rsidRPr="00324128">
        <w:rPr>
          <w:rFonts w:ascii="Trebuchet MS" w:eastAsia="Times New Roman" w:hAnsi="Trebuchet MS" w:cs="Times New Roman"/>
          <w:b/>
          <w:lang w:eastAsia="ru-RU"/>
        </w:rPr>
        <w:t>2</w:t>
      </w:r>
      <w:r w:rsidR="00D92BAA" w:rsidRPr="00324128">
        <w:rPr>
          <w:rFonts w:ascii="Trebuchet MS" w:eastAsia="Times New Roman" w:hAnsi="Trebuchet MS" w:cs="Times New Roman"/>
          <w:b/>
          <w:lang w:eastAsia="ru-RU"/>
        </w:rPr>
        <w:t>.</w:t>
      </w:r>
      <w:bookmarkStart w:id="104" w:name="_Toc360712014"/>
      <w:bookmarkStart w:id="105" w:name="_Toc364417155"/>
      <w:bookmarkStart w:id="106" w:name="_Toc34466626"/>
      <w:r w:rsidR="00497417" w:rsidRPr="00324128">
        <w:rPr>
          <w:rFonts w:ascii="Trebuchet MS" w:eastAsia="Times New Roman" w:hAnsi="Trebuchet MS" w:cs="Times New Roman"/>
          <w:b/>
          <w:lang w:eastAsia="ru-RU"/>
        </w:rPr>
        <w:t xml:space="preserve"> </w:t>
      </w:r>
      <w:r w:rsidR="0031728D" w:rsidRPr="00324128">
        <w:rPr>
          <w:rFonts w:ascii="Trebuchet MS" w:eastAsia="Times New Roman" w:hAnsi="Trebuchet MS" w:cs="Times New Roman"/>
          <w:b/>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Start w:id="107" w:name="_Toc356459892"/>
      <w:bookmarkStart w:id="108" w:name="_Toc358669562"/>
      <w:bookmarkEnd w:id="101"/>
      <w:bookmarkEnd w:id="102"/>
      <w:bookmarkEnd w:id="103"/>
      <w:bookmarkEnd w:id="104"/>
      <w:bookmarkEnd w:id="105"/>
      <w:bookmarkEnd w:id="106"/>
    </w:p>
    <w:p w14:paraId="7378B08B" w14:textId="2E5BF599" w:rsidR="0040769E" w:rsidRPr="00F46D84" w:rsidRDefault="0040769E" w:rsidP="0040769E">
      <w:pPr>
        <w:spacing w:after="0" w:line="276" w:lineRule="auto"/>
        <w:ind w:firstLine="567"/>
        <w:jc w:val="both"/>
        <w:rPr>
          <w:rFonts w:ascii="Trebuchet MS" w:eastAsia="Times New Roman" w:hAnsi="Trebuchet MS" w:cs="Times New Roman"/>
          <w:lang w:eastAsia="ru-RU"/>
        </w:rPr>
      </w:pPr>
      <w:r w:rsidRPr="00F46D84">
        <w:rPr>
          <w:rFonts w:ascii="Trebuchet MS" w:eastAsia="Times New Roman" w:hAnsi="Trebuchet MS" w:cs="Times New Roman"/>
          <w:lang w:eastAsia="ru-RU"/>
        </w:rPr>
        <w:t xml:space="preserve">По данным формы статистической отчетности №1-жилфонд жилищный фонд </w:t>
      </w:r>
      <w:r>
        <w:rPr>
          <w:rFonts w:ascii="Trebuchet MS" w:eastAsia="Times New Roman" w:hAnsi="Trebuchet MS" w:cs="Times New Roman"/>
          <w:lang w:eastAsia="ru-RU"/>
        </w:rPr>
        <w:t>муниципального образования Симское</w:t>
      </w:r>
      <w:r w:rsidRPr="00F46D84">
        <w:rPr>
          <w:rFonts w:ascii="Trebuchet MS" w:eastAsia="Times New Roman" w:hAnsi="Trebuchet MS" w:cs="Times New Roman"/>
          <w:lang w:eastAsia="ru-RU"/>
        </w:rPr>
        <w:t xml:space="preserve"> на 01.01.2022 г. составил </w:t>
      </w:r>
      <w:r>
        <w:rPr>
          <w:rFonts w:ascii="Trebuchet MS" w:eastAsia="Times New Roman" w:hAnsi="Trebuchet MS" w:cs="Times New Roman"/>
          <w:lang w:eastAsia="ru-RU"/>
        </w:rPr>
        <w:t>116,4</w:t>
      </w:r>
      <w:r w:rsidRPr="00F46D84">
        <w:rPr>
          <w:rFonts w:ascii="Trebuchet MS" w:eastAsia="Times New Roman" w:hAnsi="Trebuchet MS" w:cs="Times New Roman"/>
          <w:lang w:eastAsia="ru-RU"/>
        </w:rPr>
        <w:t xml:space="preserve"> тыс. кв.м общей площади (таблица 2.2.1).</w:t>
      </w:r>
    </w:p>
    <w:p w14:paraId="7819C78B" w14:textId="5C6FFCA3" w:rsidR="0040769E" w:rsidRPr="00F46D84" w:rsidRDefault="0040769E" w:rsidP="0040769E">
      <w:pPr>
        <w:spacing w:before="20" w:after="20" w:line="23" w:lineRule="atLeast"/>
        <w:ind w:firstLine="720"/>
        <w:jc w:val="both"/>
        <w:rPr>
          <w:rFonts w:ascii="Trebuchet MS" w:eastAsia="Times New Roman" w:hAnsi="Trebuchet MS" w:cs="Times New Roman"/>
        </w:rPr>
      </w:pPr>
      <w:r w:rsidRPr="001808AB">
        <w:rPr>
          <w:rFonts w:ascii="Trebuchet MS" w:eastAsia="Times New Roman" w:hAnsi="Trebuchet MS" w:cs="Times New Roman"/>
        </w:rPr>
        <w:t>Жилой фонд состоит из 17 многоквартирных жилых домов (8,3 тыс. кв.м), 1448 индивидуальных жилых домов (70,7 тыс. кв.м) и 233 домов блокированной застройки (37,4 тыс. кв.м).</w:t>
      </w:r>
      <w:r w:rsidRPr="00F46D84">
        <w:rPr>
          <w:rFonts w:ascii="Trebuchet MS" w:eastAsia="Times New Roman" w:hAnsi="Trebuchet MS" w:cs="Times New Roman"/>
        </w:rPr>
        <w:t xml:space="preserve"> </w:t>
      </w:r>
    </w:p>
    <w:p w14:paraId="100913DD" w14:textId="77777777" w:rsidR="0040769E" w:rsidRPr="006C336E" w:rsidRDefault="0040769E" w:rsidP="0040769E">
      <w:pPr>
        <w:spacing w:after="0" w:line="240" w:lineRule="auto"/>
        <w:jc w:val="both"/>
        <w:rPr>
          <w:rFonts w:ascii="Trebuchet MS" w:eastAsia="Times New Roman" w:hAnsi="Trebuchet MS" w:cs="Times New Roman"/>
          <w:b/>
        </w:rPr>
      </w:pPr>
      <w:r w:rsidRPr="00F46D84">
        <w:rPr>
          <w:rFonts w:ascii="Trebuchet MS" w:eastAsia="Times New Roman" w:hAnsi="Trebuchet MS" w:cs="Times New Roman"/>
          <w:b/>
        </w:rPr>
        <w:t>Таблица 2.2.1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174"/>
        <w:gridCol w:w="1806"/>
        <w:gridCol w:w="2115"/>
      </w:tblGrid>
      <w:tr w:rsidR="0040769E" w:rsidRPr="006C336E" w14:paraId="676F98BC" w14:textId="77777777" w:rsidTr="009C7D6A">
        <w:trPr>
          <w:cantSplit/>
          <w:jc w:val="center"/>
        </w:trPr>
        <w:tc>
          <w:tcPr>
            <w:tcW w:w="412" w:type="pct"/>
            <w:vMerge w:val="restart"/>
            <w:shd w:val="clear" w:color="auto" w:fill="CCFF99"/>
            <w:vAlign w:val="center"/>
          </w:tcPr>
          <w:p w14:paraId="474BBC35" w14:textId="77777777" w:rsidR="0040769E" w:rsidRPr="006C336E" w:rsidRDefault="0040769E"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w:t>
            </w:r>
          </w:p>
        </w:tc>
        <w:tc>
          <w:tcPr>
            <w:tcW w:w="2610" w:type="pct"/>
            <w:vMerge w:val="restart"/>
            <w:shd w:val="clear" w:color="auto" w:fill="CCFF99"/>
            <w:vAlign w:val="center"/>
          </w:tcPr>
          <w:p w14:paraId="3F801C90" w14:textId="77777777" w:rsidR="0040769E" w:rsidRPr="006C336E" w:rsidRDefault="0040769E"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Принадлежность жилищного фонда</w:t>
            </w:r>
          </w:p>
        </w:tc>
        <w:tc>
          <w:tcPr>
            <w:tcW w:w="1978" w:type="pct"/>
            <w:gridSpan w:val="2"/>
            <w:shd w:val="clear" w:color="auto" w:fill="CCFF99"/>
          </w:tcPr>
          <w:p w14:paraId="30D49BF3" w14:textId="77777777" w:rsidR="0040769E" w:rsidRPr="006C336E" w:rsidRDefault="0040769E"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Общая площадь</w:t>
            </w:r>
            <w:r w:rsidRPr="006C336E">
              <w:rPr>
                <w:rFonts w:ascii="Trebuchet MS" w:hAnsi="Trebuchet MS" w:cs="Arial"/>
                <w:b/>
                <w:sz w:val="20"/>
                <w:szCs w:val="20"/>
              </w:rPr>
              <w:br/>
              <w:t>на 01.01.202</w:t>
            </w:r>
            <w:r>
              <w:rPr>
                <w:rFonts w:ascii="Trebuchet MS" w:hAnsi="Trebuchet MS" w:cs="Arial"/>
                <w:b/>
                <w:sz w:val="20"/>
                <w:szCs w:val="20"/>
              </w:rPr>
              <w:t>2</w:t>
            </w:r>
            <w:r w:rsidRPr="006C336E">
              <w:rPr>
                <w:rFonts w:ascii="Trebuchet MS" w:hAnsi="Trebuchet MS" w:cs="Arial"/>
                <w:b/>
                <w:sz w:val="20"/>
                <w:szCs w:val="20"/>
              </w:rPr>
              <w:t xml:space="preserve"> г.</w:t>
            </w:r>
          </w:p>
        </w:tc>
      </w:tr>
      <w:tr w:rsidR="0040769E" w:rsidRPr="006C336E" w14:paraId="620AC9C2" w14:textId="77777777" w:rsidTr="009C7D6A">
        <w:trPr>
          <w:cantSplit/>
          <w:jc w:val="center"/>
        </w:trPr>
        <w:tc>
          <w:tcPr>
            <w:tcW w:w="412" w:type="pct"/>
            <w:vMerge/>
            <w:shd w:val="clear" w:color="auto" w:fill="CCFF99"/>
            <w:vAlign w:val="center"/>
          </w:tcPr>
          <w:p w14:paraId="3F434DDF" w14:textId="77777777" w:rsidR="0040769E" w:rsidRPr="006C336E" w:rsidRDefault="0040769E" w:rsidP="009C7D6A">
            <w:pPr>
              <w:spacing w:after="0" w:line="240" w:lineRule="auto"/>
              <w:jc w:val="center"/>
              <w:rPr>
                <w:rFonts w:ascii="Trebuchet MS" w:hAnsi="Trebuchet MS" w:cs="Arial"/>
                <w:b/>
                <w:sz w:val="20"/>
                <w:szCs w:val="20"/>
              </w:rPr>
            </w:pPr>
          </w:p>
        </w:tc>
        <w:tc>
          <w:tcPr>
            <w:tcW w:w="2610" w:type="pct"/>
            <w:vMerge/>
            <w:shd w:val="clear" w:color="auto" w:fill="CCFF99"/>
            <w:vAlign w:val="center"/>
          </w:tcPr>
          <w:p w14:paraId="140F3B3B" w14:textId="77777777" w:rsidR="0040769E" w:rsidRPr="006C336E" w:rsidRDefault="0040769E" w:rsidP="009C7D6A">
            <w:pPr>
              <w:spacing w:after="0" w:line="240" w:lineRule="auto"/>
              <w:jc w:val="both"/>
              <w:rPr>
                <w:rFonts w:ascii="Trebuchet MS" w:hAnsi="Trebuchet MS" w:cs="Arial"/>
                <w:b/>
                <w:sz w:val="20"/>
                <w:szCs w:val="20"/>
              </w:rPr>
            </w:pPr>
          </w:p>
        </w:tc>
        <w:tc>
          <w:tcPr>
            <w:tcW w:w="911" w:type="pct"/>
            <w:shd w:val="clear" w:color="auto" w:fill="CCFF99"/>
            <w:vAlign w:val="center"/>
          </w:tcPr>
          <w:p w14:paraId="27600A65" w14:textId="77777777" w:rsidR="0040769E" w:rsidRPr="006C336E" w:rsidRDefault="0040769E"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тыс.кв.м</w:t>
            </w:r>
          </w:p>
        </w:tc>
        <w:tc>
          <w:tcPr>
            <w:tcW w:w="1067" w:type="pct"/>
            <w:shd w:val="clear" w:color="auto" w:fill="CCFF99"/>
            <w:vAlign w:val="center"/>
          </w:tcPr>
          <w:p w14:paraId="2A7B94DE" w14:textId="52DF83A8" w:rsidR="0040769E" w:rsidRPr="006C336E" w:rsidRDefault="00A50972" w:rsidP="009C7D6A">
            <w:pPr>
              <w:spacing w:after="0" w:line="240" w:lineRule="auto"/>
              <w:jc w:val="center"/>
              <w:rPr>
                <w:rFonts w:ascii="Trebuchet MS" w:hAnsi="Trebuchet MS" w:cs="Arial"/>
                <w:b/>
                <w:sz w:val="20"/>
                <w:szCs w:val="20"/>
              </w:rPr>
            </w:pPr>
            <w:r>
              <w:rPr>
                <w:rFonts w:ascii="Trebuchet MS" w:hAnsi="Trebuchet MS" w:cs="Arial"/>
                <w:b/>
                <w:sz w:val="20"/>
                <w:szCs w:val="20"/>
              </w:rPr>
              <w:t>доля, %</w:t>
            </w:r>
          </w:p>
        </w:tc>
      </w:tr>
      <w:tr w:rsidR="001477F1" w:rsidRPr="006C336E" w14:paraId="79E72F99" w14:textId="77777777" w:rsidTr="009C7D6A">
        <w:trPr>
          <w:cantSplit/>
          <w:jc w:val="center"/>
        </w:trPr>
        <w:tc>
          <w:tcPr>
            <w:tcW w:w="412" w:type="pct"/>
            <w:vAlign w:val="center"/>
          </w:tcPr>
          <w:p w14:paraId="52EB11C2" w14:textId="77777777" w:rsidR="001477F1" w:rsidRPr="006C336E" w:rsidRDefault="001477F1" w:rsidP="001477F1">
            <w:pPr>
              <w:spacing w:after="0" w:line="240" w:lineRule="auto"/>
              <w:jc w:val="center"/>
              <w:rPr>
                <w:rFonts w:ascii="Trebuchet MS" w:hAnsi="Trebuchet MS" w:cs="Arial"/>
                <w:sz w:val="20"/>
                <w:szCs w:val="20"/>
              </w:rPr>
            </w:pPr>
            <w:r w:rsidRPr="006C336E">
              <w:rPr>
                <w:rFonts w:ascii="Trebuchet MS" w:hAnsi="Trebuchet MS" w:cs="Arial"/>
                <w:sz w:val="20"/>
                <w:szCs w:val="20"/>
              </w:rPr>
              <w:t>1.</w:t>
            </w:r>
          </w:p>
        </w:tc>
        <w:tc>
          <w:tcPr>
            <w:tcW w:w="2610" w:type="pct"/>
            <w:vAlign w:val="center"/>
          </w:tcPr>
          <w:p w14:paraId="1F152A1A" w14:textId="54756256" w:rsidR="001477F1" w:rsidRPr="006C336E" w:rsidRDefault="001477F1" w:rsidP="001477F1">
            <w:pPr>
              <w:spacing w:after="0" w:line="240" w:lineRule="auto"/>
              <w:jc w:val="both"/>
              <w:rPr>
                <w:rFonts w:ascii="Trebuchet MS" w:hAnsi="Trebuchet MS" w:cs="Arial"/>
                <w:sz w:val="20"/>
                <w:szCs w:val="20"/>
              </w:rPr>
            </w:pPr>
            <w:r w:rsidRPr="006C336E">
              <w:rPr>
                <w:rFonts w:ascii="Trebuchet MS" w:hAnsi="Trebuchet MS" w:cs="Arial"/>
                <w:sz w:val="20"/>
                <w:szCs w:val="20"/>
              </w:rPr>
              <w:t>Частн</w:t>
            </w:r>
            <w:r>
              <w:rPr>
                <w:rFonts w:ascii="Trebuchet MS" w:hAnsi="Trebuchet MS" w:cs="Arial"/>
                <w:sz w:val="20"/>
                <w:szCs w:val="20"/>
              </w:rPr>
              <w:t>ая</w:t>
            </w:r>
            <w:r w:rsidRPr="006C336E">
              <w:rPr>
                <w:rFonts w:ascii="Trebuchet MS" w:hAnsi="Trebuchet MS" w:cs="Arial"/>
                <w:sz w:val="20"/>
                <w:szCs w:val="20"/>
              </w:rPr>
              <w:t xml:space="preserve"> (граждан, ТСЖ и ЖСК)</w:t>
            </w:r>
          </w:p>
        </w:tc>
        <w:tc>
          <w:tcPr>
            <w:tcW w:w="911" w:type="pct"/>
          </w:tcPr>
          <w:p w14:paraId="09FCED22" w14:textId="77777777" w:rsidR="001477F1" w:rsidRPr="006C336E" w:rsidRDefault="001477F1" w:rsidP="001477F1">
            <w:pPr>
              <w:spacing w:after="0" w:line="240" w:lineRule="auto"/>
              <w:jc w:val="center"/>
              <w:rPr>
                <w:rFonts w:ascii="Trebuchet MS" w:hAnsi="Trebuchet MS" w:cs="Arial"/>
                <w:sz w:val="20"/>
                <w:szCs w:val="20"/>
              </w:rPr>
            </w:pPr>
            <w:r>
              <w:rPr>
                <w:rFonts w:ascii="Trebuchet MS" w:hAnsi="Trebuchet MS" w:cs="Arial"/>
                <w:sz w:val="20"/>
                <w:szCs w:val="20"/>
              </w:rPr>
              <w:t>111,0</w:t>
            </w:r>
          </w:p>
        </w:tc>
        <w:tc>
          <w:tcPr>
            <w:tcW w:w="1067" w:type="pct"/>
            <w:vAlign w:val="bottom"/>
          </w:tcPr>
          <w:p w14:paraId="4721E1FB" w14:textId="77777777" w:rsidR="001477F1" w:rsidRPr="001808AB" w:rsidRDefault="001477F1" w:rsidP="001477F1">
            <w:pPr>
              <w:spacing w:after="0" w:line="240" w:lineRule="auto"/>
              <w:jc w:val="center"/>
              <w:rPr>
                <w:rFonts w:ascii="Trebuchet MS" w:hAnsi="Trebuchet MS" w:cs="Arial"/>
                <w:bCs/>
                <w:sz w:val="20"/>
                <w:szCs w:val="20"/>
              </w:rPr>
            </w:pPr>
            <w:r>
              <w:rPr>
                <w:rFonts w:ascii="Trebuchet MS" w:hAnsi="Trebuchet MS" w:cs="Arial"/>
                <w:bCs/>
                <w:sz w:val="20"/>
                <w:szCs w:val="20"/>
              </w:rPr>
              <w:t>95,3</w:t>
            </w:r>
          </w:p>
        </w:tc>
      </w:tr>
      <w:tr w:rsidR="001477F1" w:rsidRPr="006C336E" w14:paraId="386A6B48" w14:textId="77777777" w:rsidTr="009C7D6A">
        <w:trPr>
          <w:cantSplit/>
          <w:jc w:val="center"/>
        </w:trPr>
        <w:tc>
          <w:tcPr>
            <w:tcW w:w="412" w:type="pct"/>
            <w:vAlign w:val="center"/>
          </w:tcPr>
          <w:p w14:paraId="351A037C" w14:textId="77777777" w:rsidR="001477F1" w:rsidRPr="006C336E" w:rsidRDefault="001477F1" w:rsidP="001477F1">
            <w:pPr>
              <w:spacing w:after="0" w:line="240" w:lineRule="auto"/>
              <w:jc w:val="center"/>
              <w:rPr>
                <w:rFonts w:ascii="Trebuchet MS" w:hAnsi="Trebuchet MS" w:cs="Arial"/>
                <w:sz w:val="20"/>
                <w:szCs w:val="20"/>
              </w:rPr>
            </w:pPr>
            <w:r w:rsidRPr="006C336E">
              <w:rPr>
                <w:rFonts w:ascii="Trebuchet MS" w:hAnsi="Trebuchet MS" w:cs="Arial"/>
                <w:sz w:val="20"/>
                <w:szCs w:val="20"/>
              </w:rPr>
              <w:t>2.</w:t>
            </w:r>
          </w:p>
        </w:tc>
        <w:tc>
          <w:tcPr>
            <w:tcW w:w="2610" w:type="pct"/>
            <w:vAlign w:val="center"/>
          </w:tcPr>
          <w:p w14:paraId="42046C1C" w14:textId="60068F40" w:rsidR="001477F1" w:rsidRPr="006C336E" w:rsidRDefault="001477F1" w:rsidP="001477F1">
            <w:pPr>
              <w:spacing w:after="0" w:line="240" w:lineRule="auto"/>
              <w:jc w:val="both"/>
              <w:rPr>
                <w:rFonts w:ascii="Trebuchet MS" w:hAnsi="Trebuchet MS" w:cs="Arial"/>
                <w:sz w:val="20"/>
                <w:szCs w:val="20"/>
              </w:rPr>
            </w:pPr>
            <w:r w:rsidRPr="006C336E">
              <w:rPr>
                <w:rFonts w:ascii="Trebuchet MS" w:hAnsi="Trebuchet MS" w:cs="Arial"/>
                <w:sz w:val="20"/>
                <w:szCs w:val="20"/>
              </w:rPr>
              <w:t>Муниципальн</w:t>
            </w:r>
            <w:r>
              <w:rPr>
                <w:rFonts w:ascii="Trebuchet MS" w:hAnsi="Trebuchet MS" w:cs="Arial"/>
                <w:sz w:val="20"/>
                <w:szCs w:val="20"/>
              </w:rPr>
              <w:t>ая</w:t>
            </w:r>
          </w:p>
        </w:tc>
        <w:tc>
          <w:tcPr>
            <w:tcW w:w="911" w:type="pct"/>
          </w:tcPr>
          <w:p w14:paraId="3EB453A0" w14:textId="77777777" w:rsidR="001477F1" w:rsidRPr="006C336E" w:rsidRDefault="001477F1" w:rsidP="001477F1">
            <w:pPr>
              <w:spacing w:after="0" w:line="240" w:lineRule="auto"/>
              <w:jc w:val="center"/>
              <w:rPr>
                <w:rFonts w:ascii="Trebuchet MS" w:hAnsi="Trebuchet MS" w:cs="Arial"/>
                <w:sz w:val="20"/>
                <w:szCs w:val="20"/>
              </w:rPr>
            </w:pPr>
            <w:r>
              <w:rPr>
                <w:rFonts w:ascii="Trebuchet MS" w:hAnsi="Trebuchet MS" w:cs="Arial"/>
                <w:sz w:val="20"/>
                <w:szCs w:val="20"/>
              </w:rPr>
              <w:t>5,4</w:t>
            </w:r>
          </w:p>
        </w:tc>
        <w:tc>
          <w:tcPr>
            <w:tcW w:w="1067" w:type="pct"/>
            <w:vAlign w:val="bottom"/>
          </w:tcPr>
          <w:p w14:paraId="26F8F8B8" w14:textId="77777777" w:rsidR="001477F1" w:rsidRPr="001808AB" w:rsidRDefault="001477F1" w:rsidP="001477F1">
            <w:pPr>
              <w:spacing w:after="0" w:line="240" w:lineRule="auto"/>
              <w:jc w:val="center"/>
              <w:rPr>
                <w:rFonts w:ascii="Trebuchet MS" w:hAnsi="Trebuchet MS" w:cs="Arial"/>
                <w:bCs/>
                <w:sz w:val="20"/>
                <w:szCs w:val="20"/>
              </w:rPr>
            </w:pPr>
            <w:r>
              <w:rPr>
                <w:rFonts w:ascii="Trebuchet MS" w:hAnsi="Trebuchet MS" w:cs="Arial"/>
                <w:bCs/>
                <w:sz w:val="20"/>
                <w:szCs w:val="20"/>
              </w:rPr>
              <w:t>4,6</w:t>
            </w:r>
          </w:p>
        </w:tc>
      </w:tr>
      <w:tr w:rsidR="001477F1" w:rsidRPr="006C336E" w14:paraId="0FF0B5BC" w14:textId="77777777" w:rsidTr="009C7D6A">
        <w:trPr>
          <w:cantSplit/>
          <w:jc w:val="center"/>
        </w:trPr>
        <w:tc>
          <w:tcPr>
            <w:tcW w:w="412" w:type="pct"/>
            <w:vAlign w:val="center"/>
          </w:tcPr>
          <w:p w14:paraId="65A28B16" w14:textId="77777777" w:rsidR="001477F1" w:rsidRPr="006C336E" w:rsidRDefault="001477F1" w:rsidP="001477F1">
            <w:pPr>
              <w:spacing w:after="0" w:line="240" w:lineRule="auto"/>
              <w:jc w:val="center"/>
              <w:rPr>
                <w:rFonts w:ascii="Trebuchet MS" w:hAnsi="Trebuchet MS" w:cs="Arial"/>
                <w:sz w:val="20"/>
                <w:szCs w:val="20"/>
              </w:rPr>
            </w:pPr>
            <w:r w:rsidRPr="006C336E">
              <w:rPr>
                <w:rFonts w:ascii="Trebuchet MS" w:hAnsi="Trebuchet MS" w:cs="Arial"/>
                <w:sz w:val="20"/>
                <w:szCs w:val="20"/>
              </w:rPr>
              <w:t>3.</w:t>
            </w:r>
          </w:p>
        </w:tc>
        <w:tc>
          <w:tcPr>
            <w:tcW w:w="2610" w:type="pct"/>
            <w:vAlign w:val="center"/>
          </w:tcPr>
          <w:p w14:paraId="27BEB458" w14:textId="39C13DF6" w:rsidR="001477F1" w:rsidRPr="006C336E" w:rsidRDefault="001477F1" w:rsidP="001477F1">
            <w:pPr>
              <w:spacing w:after="0" w:line="240" w:lineRule="auto"/>
              <w:jc w:val="both"/>
              <w:rPr>
                <w:rFonts w:ascii="Trebuchet MS" w:hAnsi="Trebuchet MS" w:cs="Arial"/>
                <w:sz w:val="20"/>
                <w:szCs w:val="20"/>
              </w:rPr>
            </w:pPr>
            <w:r w:rsidRPr="006C336E">
              <w:rPr>
                <w:rFonts w:ascii="Trebuchet MS" w:hAnsi="Trebuchet MS" w:cs="Arial"/>
                <w:sz w:val="20"/>
                <w:szCs w:val="20"/>
              </w:rPr>
              <w:t>Друг</w:t>
            </w:r>
            <w:r>
              <w:rPr>
                <w:rFonts w:ascii="Trebuchet MS" w:hAnsi="Trebuchet MS" w:cs="Arial"/>
                <w:sz w:val="20"/>
                <w:szCs w:val="20"/>
              </w:rPr>
              <w:t>ая</w:t>
            </w:r>
            <w:r w:rsidRPr="006C336E">
              <w:rPr>
                <w:rFonts w:ascii="Trebuchet MS" w:hAnsi="Trebuchet MS" w:cs="Arial"/>
                <w:sz w:val="20"/>
                <w:szCs w:val="20"/>
              </w:rPr>
              <w:t xml:space="preserve"> (юридически</w:t>
            </w:r>
            <w:r>
              <w:rPr>
                <w:rFonts w:ascii="Trebuchet MS" w:hAnsi="Trebuchet MS" w:cs="Arial"/>
                <w:sz w:val="20"/>
                <w:szCs w:val="20"/>
              </w:rPr>
              <w:t>е</w:t>
            </w:r>
            <w:r w:rsidRPr="006C336E">
              <w:rPr>
                <w:rFonts w:ascii="Trebuchet MS" w:hAnsi="Trebuchet MS" w:cs="Arial"/>
                <w:sz w:val="20"/>
                <w:szCs w:val="20"/>
              </w:rPr>
              <w:t xml:space="preserve"> лиц</w:t>
            </w:r>
            <w:r>
              <w:rPr>
                <w:rFonts w:ascii="Trebuchet MS" w:hAnsi="Trebuchet MS" w:cs="Arial"/>
                <w:sz w:val="20"/>
                <w:szCs w:val="20"/>
              </w:rPr>
              <w:t>а</w:t>
            </w:r>
            <w:r w:rsidRPr="006C336E">
              <w:rPr>
                <w:rFonts w:ascii="Trebuchet MS" w:hAnsi="Trebuchet MS" w:cs="Arial"/>
                <w:sz w:val="20"/>
                <w:szCs w:val="20"/>
              </w:rPr>
              <w:t>)</w:t>
            </w:r>
          </w:p>
        </w:tc>
        <w:tc>
          <w:tcPr>
            <w:tcW w:w="911" w:type="pct"/>
          </w:tcPr>
          <w:p w14:paraId="5A195647" w14:textId="77777777" w:rsidR="001477F1" w:rsidRPr="006C336E" w:rsidRDefault="001477F1" w:rsidP="001477F1">
            <w:pPr>
              <w:spacing w:after="0" w:line="240" w:lineRule="auto"/>
              <w:jc w:val="center"/>
              <w:rPr>
                <w:rFonts w:ascii="Trebuchet MS" w:hAnsi="Trebuchet MS" w:cs="Arial"/>
                <w:sz w:val="20"/>
                <w:szCs w:val="20"/>
              </w:rPr>
            </w:pPr>
            <w:r>
              <w:rPr>
                <w:rFonts w:ascii="Trebuchet MS" w:hAnsi="Trebuchet MS" w:cs="Arial"/>
                <w:sz w:val="20"/>
                <w:szCs w:val="20"/>
              </w:rPr>
              <w:t>0,0</w:t>
            </w:r>
          </w:p>
        </w:tc>
        <w:tc>
          <w:tcPr>
            <w:tcW w:w="1067" w:type="pct"/>
            <w:vAlign w:val="bottom"/>
          </w:tcPr>
          <w:p w14:paraId="190FD87B" w14:textId="77777777" w:rsidR="001477F1" w:rsidRPr="001808AB" w:rsidRDefault="001477F1" w:rsidP="001477F1">
            <w:pPr>
              <w:spacing w:after="0" w:line="240" w:lineRule="auto"/>
              <w:jc w:val="center"/>
              <w:rPr>
                <w:rFonts w:ascii="Trebuchet MS" w:hAnsi="Trebuchet MS" w:cs="Arial"/>
                <w:bCs/>
                <w:sz w:val="20"/>
                <w:szCs w:val="20"/>
              </w:rPr>
            </w:pPr>
            <w:r>
              <w:rPr>
                <w:rFonts w:ascii="Trebuchet MS" w:hAnsi="Trebuchet MS" w:cs="Arial"/>
                <w:bCs/>
                <w:sz w:val="20"/>
                <w:szCs w:val="20"/>
              </w:rPr>
              <w:t>0,0</w:t>
            </w:r>
          </w:p>
        </w:tc>
      </w:tr>
      <w:tr w:rsidR="0040769E" w:rsidRPr="006C336E" w14:paraId="142EF689" w14:textId="77777777" w:rsidTr="009C7D6A">
        <w:trPr>
          <w:cantSplit/>
          <w:trHeight w:val="77"/>
          <w:jc w:val="center"/>
        </w:trPr>
        <w:tc>
          <w:tcPr>
            <w:tcW w:w="412" w:type="pct"/>
            <w:vAlign w:val="center"/>
          </w:tcPr>
          <w:p w14:paraId="2078B8FA" w14:textId="77777777" w:rsidR="0040769E" w:rsidRPr="006C336E" w:rsidRDefault="0040769E" w:rsidP="009C7D6A">
            <w:pPr>
              <w:spacing w:after="0" w:line="240" w:lineRule="auto"/>
              <w:jc w:val="center"/>
              <w:rPr>
                <w:rFonts w:ascii="Trebuchet MS" w:hAnsi="Trebuchet MS" w:cs="Arial"/>
                <w:bCs/>
                <w:sz w:val="20"/>
                <w:szCs w:val="20"/>
              </w:rPr>
            </w:pPr>
          </w:p>
        </w:tc>
        <w:tc>
          <w:tcPr>
            <w:tcW w:w="2610" w:type="pct"/>
            <w:vAlign w:val="center"/>
          </w:tcPr>
          <w:p w14:paraId="525D13D4" w14:textId="77777777" w:rsidR="0040769E" w:rsidRPr="006C336E" w:rsidRDefault="0040769E" w:rsidP="009C7D6A">
            <w:pPr>
              <w:spacing w:after="0" w:line="240" w:lineRule="auto"/>
              <w:jc w:val="both"/>
              <w:rPr>
                <w:rFonts w:ascii="Trebuchet MS" w:hAnsi="Trebuchet MS" w:cs="Arial"/>
                <w:bCs/>
                <w:sz w:val="20"/>
                <w:szCs w:val="20"/>
              </w:rPr>
            </w:pPr>
            <w:r w:rsidRPr="006C336E">
              <w:rPr>
                <w:rFonts w:ascii="Trebuchet MS" w:hAnsi="Trebuchet MS" w:cs="Arial"/>
                <w:bCs/>
                <w:sz w:val="20"/>
                <w:szCs w:val="20"/>
              </w:rPr>
              <w:t>Всего:</w:t>
            </w:r>
          </w:p>
        </w:tc>
        <w:tc>
          <w:tcPr>
            <w:tcW w:w="911" w:type="pct"/>
          </w:tcPr>
          <w:p w14:paraId="57CE9105" w14:textId="77777777" w:rsidR="0040769E" w:rsidRPr="006C336E" w:rsidRDefault="0040769E" w:rsidP="009C7D6A">
            <w:pPr>
              <w:spacing w:after="0" w:line="240" w:lineRule="auto"/>
              <w:jc w:val="center"/>
              <w:rPr>
                <w:rFonts w:ascii="Trebuchet MS" w:hAnsi="Trebuchet MS" w:cs="Arial"/>
                <w:bCs/>
                <w:sz w:val="20"/>
                <w:szCs w:val="20"/>
              </w:rPr>
            </w:pPr>
            <w:r>
              <w:rPr>
                <w:rFonts w:ascii="Trebuchet MS" w:hAnsi="Trebuchet MS" w:cs="Arial"/>
                <w:bCs/>
                <w:sz w:val="20"/>
                <w:szCs w:val="20"/>
              </w:rPr>
              <w:t>116,4</w:t>
            </w:r>
          </w:p>
        </w:tc>
        <w:tc>
          <w:tcPr>
            <w:tcW w:w="1067" w:type="pct"/>
          </w:tcPr>
          <w:p w14:paraId="2A9E40F6" w14:textId="77777777" w:rsidR="0040769E" w:rsidRPr="008D3E40" w:rsidRDefault="0040769E" w:rsidP="009C7D6A">
            <w:pPr>
              <w:spacing w:after="0" w:line="240" w:lineRule="auto"/>
              <w:jc w:val="center"/>
              <w:rPr>
                <w:rFonts w:ascii="Trebuchet MS" w:hAnsi="Trebuchet MS" w:cs="Arial"/>
                <w:bCs/>
                <w:sz w:val="20"/>
                <w:szCs w:val="20"/>
                <w:lang w:val="en-US"/>
              </w:rPr>
            </w:pPr>
            <w:r>
              <w:rPr>
                <w:rFonts w:ascii="Trebuchet MS" w:hAnsi="Trebuchet MS" w:cs="Arial"/>
                <w:bCs/>
                <w:sz w:val="20"/>
                <w:szCs w:val="20"/>
                <w:lang w:val="en-US"/>
              </w:rPr>
              <w:t>100</w:t>
            </w:r>
          </w:p>
        </w:tc>
      </w:tr>
    </w:tbl>
    <w:p w14:paraId="68B49F16" w14:textId="77777777" w:rsidR="0040769E" w:rsidRPr="0040769E" w:rsidRDefault="0040769E" w:rsidP="0040769E">
      <w:pPr>
        <w:spacing w:after="0" w:line="276" w:lineRule="auto"/>
        <w:ind w:firstLine="567"/>
        <w:jc w:val="both"/>
        <w:rPr>
          <w:rFonts w:ascii="Trebuchet MS" w:eastAsia="Times New Roman" w:hAnsi="Trebuchet MS" w:cs="Times New Roman"/>
          <w:sz w:val="20"/>
          <w:szCs w:val="20"/>
          <w:lang w:eastAsia="ru-RU"/>
        </w:rPr>
      </w:pPr>
    </w:p>
    <w:p w14:paraId="74480D78" w14:textId="5C4C486F" w:rsidR="0040769E" w:rsidRPr="006C336E" w:rsidRDefault="0040769E" w:rsidP="0040769E">
      <w:pPr>
        <w:spacing w:after="0" w:line="276" w:lineRule="auto"/>
        <w:ind w:firstLine="567"/>
        <w:jc w:val="both"/>
        <w:rPr>
          <w:rFonts w:ascii="Trebuchet MS" w:eastAsia="Times New Roman" w:hAnsi="Trebuchet MS" w:cs="Times New Roman"/>
          <w:lang w:eastAsia="ru-RU"/>
        </w:rPr>
      </w:pPr>
      <w:r w:rsidRPr="006C336E">
        <w:rPr>
          <w:rFonts w:ascii="Trebuchet MS" w:eastAsia="Times New Roman" w:hAnsi="Trebuchet MS" w:cs="Times New Roman"/>
          <w:lang w:eastAsia="ru-RU"/>
        </w:rPr>
        <w:t xml:space="preserve">Информация о движении жилищного фонда за </w:t>
      </w:r>
      <w:r>
        <w:rPr>
          <w:rFonts w:ascii="Trebuchet MS" w:eastAsia="Times New Roman" w:hAnsi="Trebuchet MS" w:cs="Times New Roman"/>
          <w:lang w:eastAsia="ru-RU"/>
        </w:rPr>
        <w:t>2021 год</w:t>
      </w:r>
      <w:r w:rsidRPr="006C336E">
        <w:rPr>
          <w:rFonts w:ascii="Trebuchet MS" w:eastAsia="Times New Roman" w:hAnsi="Trebuchet MS" w:cs="Times New Roman"/>
          <w:lang w:eastAsia="ru-RU"/>
        </w:rPr>
        <w:t xml:space="preserve"> представлена в таблице </w:t>
      </w:r>
      <w:r>
        <w:rPr>
          <w:rFonts w:ascii="Trebuchet MS" w:eastAsia="Times New Roman" w:hAnsi="Trebuchet MS" w:cs="Times New Roman"/>
          <w:lang w:eastAsia="ru-RU"/>
        </w:rPr>
        <w:t>2</w:t>
      </w:r>
      <w:r w:rsidRPr="006C336E">
        <w:rPr>
          <w:rFonts w:ascii="Trebuchet MS" w:eastAsia="Times New Roman" w:hAnsi="Trebuchet MS" w:cs="Times New Roman"/>
          <w:lang w:eastAsia="ru-RU"/>
        </w:rPr>
        <w:t>.</w:t>
      </w:r>
      <w:r>
        <w:rPr>
          <w:rFonts w:ascii="Trebuchet MS" w:eastAsia="Times New Roman" w:hAnsi="Trebuchet MS" w:cs="Times New Roman"/>
          <w:lang w:eastAsia="ru-RU"/>
        </w:rPr>
        <w:t>2.2</w:t>
      </w:r>
      <w:r w:rsidRPr="006C336E">
        <w:rPr>
          <w:rFonts w:ascii="Trebuchet MS" w:eastAsia="Times New Roman" w:hAnsi="Trebuchet MS" w:cs="Times New Roman"/>
          <w:lang w:eastAsia="ru-RU"/>
        </w:rPr>
        <w:t>.</w:t>
      </w:r>
    </w:p>
    <w:p w14:paraId="0B39A5D0" w14:textId="77777777" w:rsidR="0040769E" w:rsidRPr="006C336E" w:rsidRDefault="0040769E" w:rsidP="0040769E">
      <w:pPr>
        <w:spacing w:after="0" w:line="240" w:lineRule="auto"/>
        <w:jc w:val="both"/>
        <w:rPr>
          <w:rFonts w:ascii="Trebuchet MS" w:eastAsia="Times New Roman" w:hAnsi="Trebuchet MS" w:cs="Times New Roman"/>
          <w:b/>
        </w:rPr>
      </w:pPr>
      <w:r w:rsidRPr="001409F4">
        <w:rPr>
          <w:rFonts w:ascii="Trebuchet MS" w:eastAsia="Times New Roman" w:hAnsi="Trebuchet MS" w:cs="Times New Roman"/>
          <w:b/>
        </w:rPr>
        <w:t>Таблица 2.2.2 – Движение жилищного фонда</w:t>
      </w:r>
    </w:p>
    <w:tbl>
      <w:tblPr>
        <w:tblStyle w:val="af8"/>
        <w:tblW w:w="5000" w:type="pct"/>
        <w:tblLook w:val="04A0" w:firstRow="1" w:lastRow="0" w:firstColumn="1" w:lastColumn="0" w:noHBand="0" w:noVBand="1"/>
      </w:tblPr>
      <w:tblGrid>
        <w:gridCol w:w="5072"/>
        <w:gridCol w:w="1487"/>
        <w:gridCol w:w="3352"/>
      </w:tblGrid>
      <w:tr w:rsidR="0040769E" w:rsidRPr="006C336E" w14:paraId="77530BB8" w14:textId="77777777" w:rsidTr="0040769E">
        <w:trPr>
          <w:trHeight w:val="453"/>
        </w:trPr>
        <w:tc>
          <w:tcPr>
            <w:tcW w:w="2559" w:type="pct"/>
            <w:shd w:val="clear" w:color="auto" w:fill="CCFF99"/>
            <w:vAlign w:val="center"/>
          </w:tcPr>
          <w:p w14:paraId="3D9AE1B9" w14:textId="77777777" w:rsidR="0040769E" w:rsidRPr="006C336E" w:rsidRDefault="0040769E" w:rsidP="009C7D6A">
            <w:pPr>
              <w:jc w:val="center"/>
              <w:rPr>
                <w:rFonts w:ascii="Trebuchet MS" w:hAnsi="Trebuchet MS" w:cs="Arial"/>
                <w:b/>
                <w:sz w:val="20"/>
                <w:szCs w:val="20"/>
              </w:rPr>
            </w:pPr>
            <w:r w:rsidRPr="006C336E">
              <w:rPr>
                <w:rFonts w:ascii="Trebuchet MS" w:hAnsi="Trebuchet MS" w:cs="Arial"/>
                <w:b/>
                <w:sz w:val="20"/>
                <w:szCs w:val="20"/>
              </w:rPr>
              <w:t>Наименование показателя</w:t>
            </w:r>
          </w:p>
        </w:tc>
        <w:tc>
          <w:tcPr>
            <w:tcW w:w="750" w:type="pct"/>
            <w:shd w:val="clear" w:color="auto" w:fill="CCFF99"/>
            <w:vAlign w:val="center"/>
          </w:tcPr>
          <w:p w14:paraId="79D242C8" w14:textId="77777777" w:rsidR="0040769E" w:rsidRPr="006C336E" w:rsidRDefault="0040769E" w:rsidP="009C7D6A">
            <w:pPr>
              <w:jc w:val="center"/>
              <w:rPr>
                <w:rFonts w:ascii="Trebuchet MS" w:hAnsi="Trebuchet MS" w:cs="Arial"/>
                <w:b/>
                <w:sz w:val="20"/>
                <w:szCs w:val="20"/>
              </w:rPr>
            </w:pPr>
            <w:r w:rsidRPr="006C336E">
              <w:rPr>
                <w:rFonts w:ascii="Trebuchet MS" w:hAnsi="Trebuchet MS" w:cs="Arial"/>
                <w:b/>
                <w:sz w:val="20"/>
                <w:szCs w:val="20"/>
              </w:rPr>
              <w:t>Ед. изм.</w:t>
            </w:r>
          </w:p>
        </w:tc>
        <w:tc>
          <w:tcPr>
            <w:tcW w:w="1691" w:type="pct"/>
            <w:shd w:val="clear" w:color="auto" w:fill="CCFF99"/>
            <w:vAlign w:val="center"/>
          </w:tcPr>
          <w:p w14:paraId="1258E4ED" w14:textId="77777777" w:rsidR="0040769E" w:rsidRPr="006C336E" w:rsidRDefault="0040769E" w:rsidP="009C7D6A">
            <w:pPr>
              <w:ind w:right="-57"/>
              <w:jc w:val="center"/>
              <w:rPr>
                <w:rFonts w:ascii="Trebuchet MS" w:hAnsi="Trebuchet MS" w:cs="Arial"/>
                <w:b/>
                <w:sz w:val="20"/>
                <w:szCs w:val="20"/>
              </w:rPr>
            </w:pPr>
            <w:r w:rsidRPr="006C336E">
              <w:rPr>
                <w:rFonts w:ascii="Trebuchet MS" w:hAnsi="Trebuchet MS" w:cs="Arial"/>
                <w:b/>
                <w:sz w:val="20"/>
                <w:szCs w:val="20"/>
              </w:rPr>
              <w:t>202</w:t>
            </w:r>
            <w:r>
              <w:rPr>
                <w:rFonts w:ascii="Trebuchet MS" w:hAnsi="Trebuchet MS" w:cs="Arial"/>
                <w:b/>
                <w:sz w:val="20"/>
                <w:szCs w:val="20"/>
              </w:rPr>
              <w:t>1</w:t>
            </w:r>
            <w:r w:rsidRPr="006C336E">
              <w:rPr>
                <w:rFonts w:ascii="Trebuchet MS" w:hAnsi="Trebuchet MS" w:cs="Arial"/>
                <w:b/>
                <w:sz w:val="20"/>
                <w:szCs w:val="20"/>
              </w:rPr>
              <w:t xml:space="preserve"> г.</w:t>
            </w:r>
          </w:p>
        </w:tc>
      </w:tr>
      <w:tr w:rsidR="0040769E" w:rsidRPr="006C336E" w14:paraId="05EA9574" w14:textId="77777777" w:rsidTr="009C7D6A">
        <w:tc>
          <w:tcPr>
            <w:tcW w:w="2559" w:type="pct"/>
          </w:tcPr>
          <w:p w14:paraId="47F597D1" w14:textId="77777777" w:rsidR="0040769E" w:rsidRPr="006C336E" w:rsidRDefault="0040769E" w:rsidP="009C7D6A">
            <w:pPr>
              <w:jc w:val="both"/>
              <w:rPr>
                <w:rFonts w:ascii="Trebuchet MS" w:hAnsi="Trebuchet MS" w:cs="Arial"/>
                <w:sz w:val="20"/>
                <w:szCs w:val="20"/>
              </w:rPr>
            </w:pPr>
            <w:r w:rsidRPr="006C336E">
              <w:rPr>
                <w:rFonts w:ascii="Trebuchet MS" w:hAnsi="Trebuchet MS" w:cs="Arial"/>
                <w:sz w:val="20"/>
                <w:szCs w:val="20"/>
              </w:rPr>
              <w:t>Общая площадь жилых помещений на начало года</w:t>
            </w:r>
          </w:p>
        </w:tc>
        <w:tc>
          <w:tcPr>
            <w:tcW w:w="750" w:type="pct"/>
            <w:vMerge w:val="restart"/>
            <w:vAlign w:val="center"/>
          </w:tcPr>
          <w:p w14:paraId="33CDFE13" w14:textId="77777777" w:rsidR="0040769E" w:rsidRPr="006C336E" w:rsidRDefault="0040769E" w:rsidP="009C7D6A">
            <w:pPr>
              <w:jc w:val="center"/>
              <w:rPr>
                <w:rFonts w:ascii="Trebuchet MS" w:hAnsi="Trebuchet MS" w:cs="Arial"/>
                <w:sz w:val="20"/>
                <w:szCs w:val="20"/>
              </w:rPr>
            </w:pPr>
            <w:r w:rsidRPr="006C336E">
              <w:rPr>
                <w:rFonts w:ascii="Trebuchet MS" w:hAnsi="Trebuchet MS" w:cs="Arial"/>
                <w:sz w:val="20"/>
                <w:szCs w:val="20"/>
              </w:rPr>
              <w:t>тыс. м</w:t>
            </w:r>
            <w:r w:rsidRPr="006C336E">
              <w:rPr>
                <w:rFonts w:ascii="Trebuchet MS" w:hAnsi="Trebuchet MS" w:cs="Arial"/>
                <w:sz w:val="20"/>
                <w:szCs w:val="20"/>
                <w:vertAlign w:val="superscript"/>
              </w:rPr>
              <w:t>2</w:t>
            </w:r>
          </w:p>
        </w:tc>
        <w:tc>
          <w:tcPr>
            <w:tcW w:w="1691" w:type="pct"/>
            <w:vAlign w:val="center"/>
          </w:tcPr>
          <w:p w14:paraId="0098EDE2" w14:textId="77777777" w:rsidR="0040769E" w:rsidRPr="006C336E" w:rsidRDefault="0040769E" w:rsidP="009C7D6A">
            <w:pPr>
              <w:jc w:val="center"/>
              <w:rPr>
                <w:rFonts w:ascii="Trebuchet MS" w:hAnsi="Trebuchet MS" w:cs="Arial"/>
                <w:sz w:val="20"/>
                <w:szCs w:val="20"/>
              </w:rPr>
            </w:pPr>
            <w:r>
              <w:rPr>
                <w:rFonts w:ascii="Trebuchet MS" w:hAnsi="Trebuchet MS" w:cs="Arial"/>
                <w:sz w:val="20"/>
                <w:szCs w:val="20"/>
              </w:rPr>
              <w:t>115,5</w:t>
            </w:r>
          </w:p>
        </w:tc>
      </w:tr>
      <w:tr w:rsidR="0040769E" w:rsidRPr="006C336E" w14:paraId="27322515" w14:textId="77777777" w:rsidTr="009C7D6A">
        <w:tc>
          <w:tcPr>
            <w:tcW w:w="2559" w:type="pct"/>
          </w:tcPr>
          <w:p w14:paraId="137425E9" w14:textId="77777777" w:rsidR="0040769E" w:rsidRPr="006C336E" w:rsidRDefault="0040769E" w:rsidP="009C7D6A">
            <w:pPr>
              <w:jc w:val="both"/>
              <w:rPr>
                <w:rFonts w:ascii="Trebuchet MS" w:hAnsi="Trebuchet MS" w:cs="Arial"/>
                <w:sz w:val="20"/>
                <w:szCs w:val="20"/>
              </w:rPr>
            </w:pPr>
            <w:r w:rsidRPr="006C336E">
              <w:rPr>
                <w:rFonts w:ascii="Trebuchet MS" w:hAnsi="Trebuchet MS" w:cs="Arial"/>
                <w:sz w:val="20"/>
                <w:szCs w:val="20"/>
              </w:rPr>
              <w:t>Прибыло общей площади за год (новое строительство)</w:t>
            </w:r>
          </w:p>
        </w:tc>
        <w:tc>
          <w:tcPr>
            <w:tcW w:w="750" w:type="pct"/>
            <w:vMerge/>
          </w:tcPr>
          <w:p w14:paraId="69DF2568" w14:textId="77777777" w:rsidR="0040769E" w:rsidRPr="006C336E" w:rsidRDefault="0040769E" w:rsidP="009C7D6A">
            <w:pPr>
              <w:jc w:val="both"/>
              <w:rPr>
                <w:rFonts w:ascii="Trebuchet MS" w:hAnsi="Trebuchet MS" w:cs="Arial"/>
                <w:sz w:val="20"/>
                <w:szCs w:val="20"/>
              </w:rPr>
            </w:pPr>
          </w:p>
        </w:tc>
        <w:tc>
          <w:tcPr>
            <w:tcW w:w="1691" w:type="pct"/>
            <w:vAlign w:val="center"/>
          </w:tcPr>
          <w:p w14:paraId="30AAE579" w14:textId="77777777" w:rsidR="0040769E" w:rsidRPr="006C336E" w:rsidRDefault="0040769E" w:rsidP="009C7D6A">
            <w:pPr>
              <w:jc w:val="center"/>
              <w:rPr>
                <w:rFonts w:ascii="Trebuchet MS" w:hAnsi="Trebuchet MS" w:cs="Arial"/>
                <w:sz w:val="20"/>
                <w:szCs w:val="20"/>
              </w:rPr>
            </w:pPr>
            <w:r>
              <w:rPr>
                <w:rFonts w:ascii="Trebuchet MS" w:hAnsi="Trebuchet MS" w:cs="Arial"/>
                <w:sz w:val="20"/>
                <w:szCs w:val="20"/>
              </w:rPr>
              <w:t>1,2</w:t>
            </w:r>
          </w:p>
        </w:tc>
      </w:tr>
      <w:tr w:rsidR="0040769E" w:rsidRPr="006C336E" w14:paraId="451A4E3D" w14:textId="77777777" w:rsidTr="009C7D6A">
        <w:tc>
          <w:tcPr>
            <w:tcW w:w="2559" w:type="pct"/>
          </w:tcPr>
          <w:p w14:paraId="49C54D1A" w14:textId="77777777" w:rsidR="0040769E" w:rsidRPr="006C336E" w:rsidRDefault="0040769E" w:rsidP="009C7D6A">
            <w:pPr>
              <w:jc w:val="both"/>
              <w:rPr>
                <w:rFonts w:ascii="Trebuchet MS" w:hAnsi="Trebuchet MS" w:cs="Arial"/>
                <w:sz w:val="20"/>
                <w:szCs w:val="20"/>
              </w:rPr>
            </w:pPr>
            <w:r w:rsidRPr="006C336E">
              <w:rPr>
                <w:rFonts w:ascii="Trebuchet MS" w:hAnsi="Trebuchet MS" w:cs="Arial"/>
                <w:sz w:val="20"/>
                <w:szCs w:val="20"/>
              </w:rPr>
              <w:t>Выбыло общей площади за год</w:t>
            </w:r>
          </w:p>
        </w:tc>
        <w:tc>
          <w:tcPr>
            <w:tcW w:w="750" w:type="pct"/>
            <w:vMerge/>
          </w:tcPr>
          <w:p w14:paraId="312BBA4F" w14:textId="77777777" w:rsidR="0040769E" w:rsidRPr="006C336E" w:rsidRDefault="0040769E" w:rsidP="009C7D6A">
            <w:pPr>
              <w:jc w:val="both"/>
              <w:rPr>
                <w:rFonts w:ascii="Trebuchet MS" w:hAnsi="Trebuchet MS" w:cs="Arial"/>
                <w:sz w:val="20"/>
                <w:szCs w:val="20"/>
              </w:rPr>
            </w:pPr>
          </w:p>
        </w:tc>
        <w:tc>
          <w:tcPr>
            <w:tcW w:w="1691" w:type="pct"/>
            <w:vAlign w:val="center"/>
          </w:tcPr>
          <w:p w14:paraId="759736B2" w14:textId="77777777" w:rsidR="0040769E" w:rsidRPr="006C336E" w:rsidRDefault="0040769E" w:rsidP="009C7D6A">
            <w:pPr>
              <w:jc w:val="center"/>
              <w:rPr>
                <w:rFonts w:ascii="Trebuchet MS" w:hAnsi="Trebuchet MS" w:cs="Arial"/>
                <w:sz w:val="20"/>
                <w:szCs w:val="20"/>
              </w:rPr>
            </w:pPr>
            <w:r>
              <w:rPr>
                <w:rFonts w:ascii="Trebuchet MS" w:hAnsi="Trebuchet MS" w:cs="Arial"/>
                <w:sz w:val="20"/>
                <w:szCs w:val="20"/>
              </w:rPr>
              <w:t>0,3</w:t>
            </w:r>
          </w:p>
        </w:tc>
      </w:tr>
      <w:tr w:rsidR="0040769E" w:rsidRPr="006C336E" w14:paraId="63F09B8B" w14:textId="77777777" w:rsidTr="009C7D6A">
        <w:tc>
          <w:tcPr>
            <w:tcW w:w="2559" w:type="pct"/>
          </w:tcPr>
          <w:p w14:paraId="1D385281" w14:textId="77777777" w:rsidR="0040769E" w:rsidRPr="006C336E" w:rsidRDefault="0040769E" w:rsidP="009C7D6A">
            <w:pPr>
              <w:jc w:val="both"/>
              <w:rPr>
                <w:rFonts w:ascii="Trebuchet MS" w:hAnsi="Trebuchet MS" w:cs="Arial"/>
                <w:sz w:val="20"/>
                <w:szCs w:val="20"/>
              </w:rPr>
            </w:pPr>
            <w:r w:rsidRPr="006C336E">
              <w:rPr>
                <w:rFonts w:ascii="Trebuchet MS" w:hAnsi="Trebuchet MS" w:cs="Arial"/>
                <w:sz w:val="20"/>
                <w:szCs w:val="20"/>
              </w:rPr>
              <w:t>Общая площадь жилых помещений на конец года</w:t>
            </w:r>
          </w:p>
        </w:tc>
        <w:tc>
          <w:tcPr>
            <w:tcW w:w="750" w:type="pct"/>
            <w:vMerge/>
          </w:tcPr>
          <w:p w14:paraId="14C1D843" w14:textId="77777777" w:rsidR="0040769E" w:rsidRPr="006C336E" w:rsidRDefault="0040769E" w:rsidP="009C7D6A">
            <w:pPr>
              <w:jc w:val="both"/>
              <w:rPr>
                <w:rFonts w:ascii="Trebuchet MS" w:hAnsi="Trebuchet MS" w:cs="Arial"/>
                <w:sz w:val="20"/>
                <w:szCs w:val="20"/>
              </w:rPr>
            </w:pPr>
          </w:p>
        </w:tc>
        <w:tc>
          <w:tcPr>
            <w:tcW w:w="1691" w:type="pct"/>
            <w:vAlign w:val="center"/>
          </w:tcPr>
          <w:p w14:paraId="6B923B0F" w14:textId="77777777" w:rsidR="0040769E" w:rsidRPr="006C336E" w:rsidRDefault="0040769E" w:rsidP="009C7D6A">
            <w:pPr>
              <w:jc w:val="center"/>
              <w:rPr>
                <w:rFonts w:ascii="Trebuchet MS" w:hAnsi="Trebuchet MS" w:cs="Arial"/>
                <w:sz w:val="20"/>
                <w:szCs w:val="20"/>
              </w:rPr>
            </w:pPr>
            <w:r>
              <w:rPr>
                <w:rFonts w:ascii="Trebuchet MS" w:hAnsi="Trebuchet MS" w:cs="Arial"/>
                <w:sz w:val="20"/>
                <w:szCs w:val="20"/>
              </w:rPr>
              <w:t>116,4</w:t>
            </w:r>
          </w:p>
        </w:tc>
      </w:tr>
    </w:tbl>
    <w:p w14:paraId="0939D97F" w14:textId="77777777" w:rsidR="0040769E" w:rsidRDefault="0040769E" w:rsidP="00905B06">
      <w:pPr>
        <w:spacing w:after="0" w:line="276" w:lineRule="auto"/>
        <w:ind w:firstLine="567"/>
        <w:jc w:val="both"/>
        <w:rPr>
          <w:rFonts w:ascii="Trebuchet MS" w:eastAsia="Times New Roman" w:hAnsi="Trebuchet MS" w:cs="Times New Roman"/>
          <w:lang w:eastAsia="ru-RU"/>
        </w:rPr>
      </w:pPr>
    </w:p>
    <w:p w14:paraId="7999C7A5" w14:textId="183ABFE7" w:rsidR="00905B06" w:rsidRPr="00324128" w:rsidRDefault="0040769E" w:rsidP="00905B06">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О</w:t>
      </w:r>
      <w:r w:rsidR="00905B06" w:rsidRPr="00324128">
        <w:rPr>
          <w:rFonts w:ascii="Trebuchet MS" w:eastAsia="Times New Roman" w:hAnsi="Trebuchet MS" w:cs="Times New Roman"/>
          <w:lang w:eastAsia="ru-RU"/>
        </w:rPr>
        <w:t>бщая территория, предназначенная для застройки, равна 1074,69 га (из них 35,15  га на присоединяемых территориях).</w:t>
      </w:r>
    </w:p>
    <w:p w14:paraId="5E937FC1" w14:textId="6C437E14" w:rsidR="00905B06" w:rsidRPr="00324128" w:rsidRDefault="00905B06" w:rsidP="00905B06">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Таблица 2.2.</w:t>
      </w:r>
      <w:r w:rsidR="0040769E">
        <w:rPr>
          <w:rFonts w:ascii="Trebuchet MS" w:eastAsia="Times New Roman" w:hAnsi="Trebuchet MS" w:cs="Times New Roman"/>
          <w:b/>
        </w:rPr>
        <w:t>3</w:t>
      </w:r>
      <w:r w:rsidRPr="00324128">
        <w:rPr>
          <w:rFonts w:ascii="Trebuchet MS" w:eastAsia="Times New Roman" w:hAnsi="Trebuchet MS" w:cs="Times New Roman"/>
          <w:b/>
        </w:rPr>
        <w:t xml:space="preserve"> – Жилищный фонд муниципальное образование Симское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1168"/>
        <w:gridCol w:w="1585"/>
        <w:gridCol w:w="1508"/>
        <w:gridCol w:w="1150"/>
      </w:tblGrid>
      <w:tr w:rsidR="00905B06" w:rsidRPr="00623B97" w14:paraId="69194491" w14:textId="77777777" w:rsidTr="00623B97">
        <w:trPr>
          <w:trHeight w:val="135"/>
        </w:trPr>
        <w:tc>
          <w:tcPr>
            <w:tcW w:w="2281" w:type="pct"/>
            <w:vMerge w:val="restart"/>
            <w:shd w:val="clear" w:color="auto" w:fill="CCFF99"/>
            <w:vAlign w:val="center"/>
          </w:tcPr>
          <w:p w14:paraId="577EC025" w14:textId="77777777" w:rsidR="00905B06" w:rsidRPr="00623B97" w:rsidRDefault="00905B06" w:rsidP="00905B06">
            <w:pPr>
              <w:spacing w:after="0" w:line="240" w:lineRule="auto"/>
              <w:jc w:val="center"/>
              <w:rPr>
                <w:rFonts w:ascii="Trebuchet MS" w:hAnsi="Trebuchet MS"/>
                <w:b/>
                <w:sz w:val="20"/>
                <w:szCs w:val="20"/>
              </w:rPr>
            </w:pPr>
            <w:r w:rsidRPr="00623B97">
              <w:rPr>
                <w:rFonts w:ascii="Trebuchet MS" w:hAnsi="Trebuchet MS"/>
                <w:b/>
                <w:sz w:val="20"/>
                <w:szCs w:val="20"/>
              </w:rPr>
              <w:t>Показатели</w:t>
            </w:r>
          </w:p>
        </w:tc>
        <w:tc>
          <w:tcPr>
            <w:tcW w:w="589" w:type="pct"/>
            <w:vMerge w:val="restart"/>
            <w:shd w:val="clear" w:color="auto" w:fill="CCFF99"/>
            <w:vAlign w:val="center"/>
          </w:tcPr>
          <w:p w14:paraId="349E1ED6" w14:textId="77777777" w:rsidR="00905B06" w:rsidRPr="00623B97" w:rsidRDefault="00905B06" w:rsidP="00905B06">
            <w:pPr>
              <w:spacing w:after="0" w:line="240" w:lineRule="auto"/>
              <w:ind w:left="-108" w:right="-108"/>
              <w:jc w:val="center"/>
              <w:rPr>
                <w:rFonts w:ascii="Trebuchet MS" w:hAnsi="Trebuchet MS"/>
                <w:b/>
                <w:sz w:val="20"/>
                <w:szCs w:val="20"/>
              </w:rPr>
            </w:pPr>
            <w:r w:rsidRPr="00623B97">
              <w:rPr>
                <w:rFonts w:ascii="Trebuchet MS" w:hAnsi="Trebuchet MS"/>
                <w:b/>
                <w:sz w:val="20"/>
                <w:szCs w:val="20"/>
              </w:rPr>
              <w:t>Единица измерения</w:t>
            </w:r>
          </w:p>
        </w:tc>
        <w:tc>
          <w:tcPr>
            <w:tcW w:w="774" w:type="pct"/>
            <w:vMerge w:val="restart"/>
            <w:shd w:val="clear" w:color="auto" w:fill="CCFF99"/>
            <w:vAlign w:val="center"/>
          </w:tcPr>
          <w:p w14:paraId="3111D7F4" w14:textId="77777777" w:rsidR="00905B06" w:rsidRPr="00623B97" w:rsidRDefault="00905B06" w:rsidP="00905B06">
            <w:pPr>
              <w:spacing w:after="0" w:line="240" w:lineRule="auto"/>
              <w:ind w:left="-108" w:right="-108"/>
              <w:jc w:val="center"/>
              <w:rPr>
                <w:rFonts w:ascii="Trebuchet MS" w:hAnsi="Trebuchet MS"/>
                <w:b/>
                <w:sz w:val="20"/>
                <w:szCs w:val="20"/>
              </w:rPr>
            </w:pPr>
            <w:r w:rsidRPr="00623B97">
              <w:rPr>
                <w:rFonts w:ascii="Trebuchet MS" w:hAnsi="Trebuchet MS"/>
                <w:b/>
                <w:sz w:val="20"/>
                <w:szCs w:val="20"/>
              </w:rPr>
              <w:t>Существующее положение</w:t>
            </w:r>
          </w:p>
        </w:tc>
        <w:tc>
          <w:tcPr>
            <w:tcW w:w="1355" w:type="pct"/>
            <w:gridSpan w:val="2"/>
            <w:shd w:val="clear" w:color="auto" w:fill="CCFF99"/>
            <w:vAlign w:val="center"/>
          </w:tcPr>
          <w:p w14:paraId="149667D0" w14:textId="77777777" w:rsidR="00905B06" w:rsidRPr="00623B97" w:rsidRDefault="00905B06" w:rsidP="00623B97">
            <w:pPr>
              <w:spacing w:after="0" w:line="240" w:lineRule="auto"/>
              <w:jc w:val="center"/>
              <w:rPr>
                <w:rFonts w:ascii="Trebuchet MS" w:hAnsi="Trebuchet MS"/>
                <w:b/>
                <w:sz w:val="20"/>
                <w:szCs w:val="20"/>
              </w:rPr>
            </w:pPr>
            <w:r w:rsidRPr="00623B97">
              <w:rPr>
                <w:rFonts w:ascii="Trebuchet MS" w:hAnsi="Trebuchet MS"/>
                <w:b/>
                <w:sz w:val="20"/>
                <w:szCs w:val="20"/>
              </w:rPr>
              <w:t>Проектное решение</w:t>
            </w:r>
          </w:p>
        </w:tc>
      </w:tr>
      <w:tr w:rsidR="00905B06" w:rsidRPr="00623B97" w14:paraId="51BA9805" w14:textId="77777777" w:rsidTr="00623B97">
        <w:trPr>
          <w:trHeight w:val="473"/>
        </w:trPr>
        <w:tc>
          <w:tcPr>
            <w:tcW w:w="2281" w:type="pct"/>
            <w:vMerge/>
            <w:shd w:val="clear" w:color="auto" w:fill="CCFF99"/>
          </w:tcPr>
          <w:p w14:paraId="09685CC0" w14:textId="77777777" w:rsidR="00905B06" w:rsidRPr="00623B97" w:rsidRDefault="00905B06" w:rsidP="00905B06">
            <w:pPr>
              <w:spacing w:after="0" w:line="240" w:lineRule="auto"/>
              <w:jc w:val="center"/>
              <w:rPr>
                <w:rFonts w:ascii="Trebuchet MS" w:hAnsi="Trebuchet MS"/>
                <w:b/>
                <w:sz w:val="20"/>
                <w:szCs w:val="20"/>
              </w:rPr>
            </w:pPr>
          </w:p>
        </w:tc>
        <w:tc>
          <w:tcPr>
            <w:tcW w:w="589" w:type="pct"/>
            <w:vMerge/>
            <w:shd w:val="clear" w:color="auto" w:fill="CCFF99"/>
          </w:tcPr>
          <w:p w14:paraId="03BADEB6" w14:textId="77777777" w:rsidR="00905B06" w:rsidRPr="00623B97" w:rsidRDefault="00905B06" w:rsidP="00905B06">
            <w:pPr>
              <w:spacing w:after="0" w:line="240" w:lineRule="auto"/>
              <w:jc w:val="center"/>
              <w:rPr>
                <w:rFonts w:ascii="Trebuchet MS" w:hAnsi="Trebuchet MS"/>
                <w:b/>
                <w:sz w:val="20"/>
                <w:szCs w:val="20"/>
              </w:rPr>
            </w:pPr>
          </w:p>
        </w:tc>
        <w:tc>
          <w:tcPr>
            <w:tcW w:w="774" w:type="pct"/>
            <w:vMerge/>
            <w:shd w:val="clear" w:color="auto" w:fill="CCFF99"/>
          </w:tcPr>
          <w:p w14:paraId="32FE9EFF" w14:textId="77777777" w:rsidR="00905B06" w:rsidRPr="00623B97" w:rsidRDefault="00905B06" w:rsidP="00905B06">
            <w:pPr>
              <w:spacing w:after="0" w:line="240" w:lineRule="auto"/>
              <w:jc w:val="center"/>
              <w:rPr>
                <w:rFonts w:ascii="Trebuchet MS" w:hAnsi="Trebuchet MS"/>
                <w:b/>
                <w:sz w:val="20"/>
                <w:szCs w:val="20"/>
              </w:rPr>
            </w:pPr>
          </w:p>
        </w:tc>
        <w:tc>
          <w:tcPr>
            <w:tcW w:w="771" w:type="pct"/>
            <w:shd w:val="clear" w:color="auto" w:fill="CCFF99"/>
            <w:vAlign w:val="center"/>
          </w:tcPr>
          <w:p w14:paraId="6D265CEC" w14:textId="77777777" w:rsidR="00905B06" w:rsidRPr="00623B97" w:rsidRDefault="00905B06" w:rsidP="00905B06">
            <w:pPr>
              <w:spacing w:after="0" w:line="240" w:lineRule="auto"/>
              <w:ind w:right="-108"/>
              <w:jc w:val="center"/>
              <w:rPr>
                <w:rFonts w:ascii="Trebuchet MS" w:hAnsi="Trebuchet MS"/>
                <w:b/>
                <w:sz w:val="20"/>
                <w:szCs w:val="20"/>
              </w:rPr>
            </w:pPr>
            <w:r w:rsidRPr="00623B97">
              <w:rPr>
                <w:rFonts w:ascii="Trebuchet MS" w:hAnsi="Trebuchet MS"/>
                <w:b/>
                <w:sz w:val="20"/>
                <w:szCs w:val="20"/>
                <w:rtl/>
                <w:lang w:bidi="he-IL"/>
              </w:rPr>
              <w:t>׀</w:t>
            </w:r>
            <w:r w:rsidRPr="00623B97">
              <w:rPr>
                <w:rFonts w:ascii="Trebuchet MS" w:hAnsi="Trebuchet MS"/>
                <w:b/>
                <w:sz w:val="20"/>
                <w:szCs w:val="20"/>
              </w:rPr>
              <w:t xml:space="preserve"> очередь</w:t>
            </w:r>
          </w:p>
        </w:tc>
        <w:tc>
          <w:tcPr>
            <w:tcW w:w="584" w:type="pct"/>
            <w:shd w:val="clear" w:color="auto" w:fill="CCFF99"/>
          </w:tcPr>
          <w:p w14:paraId="73C7C417" w14:textId="77777777" w:rsidR="00905B06" w:rsidRPr="00623B97" w:rsidRDefault="00905B06" w:rsidP="00905B06">
            <w:pPr>
              <w:spacing w:after="0" w:line="240" w:lineRule="auto"/>
              <w:ind w:left="-108" w:right="-108"/>
              <w:jc w:val="center"/>
              <w:rPr>
                <w:rFonts w:ascii="Trebuchet MS" w:hAnsi="Trebuchet MS"/>
                <w:b/>
                <w:sz w:val="20"/>
                <w:szCs w:val="20"/>
              </w:rPr>
            </w:pPr>
            <w:r w:rsidRPr="00623B97">
              <w:rPr>
                <w:rFonts w:ascii="Trebuchet MS" w:hAnsi="Trebuchet MS"/>
                <w:b/>
                <w:sz w:val="20"/>
                <w:szCs w:val="20"/>
              </w:rPr>
              <w:t>расчетный срок</w:t>
            </w:r>
          </w:p>
        </w:tc>
      </w:tr>
      <w:tr w:rsidR="00905B06" w:rsidRPr="00623B97" w14:paraId="4D59213A" w14:textId="77777777" w:rsidTr="00623B97">
        <w:tc>
          <w:tcPr>
            <w:tcW w:w="2281" w:type="pct"/>
          </w:tcPr>
          <w:p w14:paraId="7E66E6C8" w14:textId="77777777" w:rsidR="00905B06" w:rsidRPr="00623B97" w:rsidRDefault="00905B06" w:rsidP="00905B06">
            <w:pPr>
              <w:spacing w:after="0" w:line="240" w:lineRule="auto"/>
              <w:rPr>
                <w:rFonts w:ascii="Trebuchet MS" w:hAnsi="Trebuchet MS"/>
                <w:sz w:val="20"/>
                <w:szCs w:val="20"/>
              </w:rPr>
            </w:pPr>
            <w:r w:rsidRPr="00623B97">
              <w:rPr>
                <w:rFonts w:ascii="Trebuchet MS" w:hAnsi="Trebuchet MS"/>
                <w:sz w:val="20"/>
                <w:szCs w:val="20"/>
              </w:rPr>
              <w:t>Жилищный фонд сельского поселения, всего</w:t>
            </w:r>
          </w:p>
        </w:tc>
        <w:tc>
          <w:tcPr>
            <w:tcW w:w="589" w:type="pct"/>
            <w:vAlign w:val="center"/>
          </w:tcPr>
          <w:p w14:paraId="4CB0873C"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м</w:t>
            </w:r>
            <w:r w:rsidRPr="00623B97">
              <w:rPr>
                <w:rFonts w:ascii="Trebuchet MS" w:hAnsi="Trebuchet MS"/>
                <w:sz w:val="20"/>
                <w:szCs w:val="20"/>
                <w:vertAlign w:val="superscript"/>
              </w:rPr>
              <w:t>2</w:t>
            </w:r>
          </w:p>
        </w:tc>
        <w:tc>
          <w:tcPr>
            <w:tcW w:w="774" w:type="pct"/>
            <w:vAlign w:val="center"/>
          </w:tcPr>
          <w:p w14:paraId="2B40D6F3"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62708,35</w:t>
            </w:r>
          </w:p>
        </w:tc>
        <w:tc>
          <w:tcPr>
            <w:tcW w:w="771" w:type="pct"/>
            <w:vAlign w:val="center"/>
          </w:tcPr>
          <w:p w14:paraId="7182ED0F"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87108,00</w:t>
            </w:r>
          </w:p>
        </w:tc>
        <w:tc>
          <w:tcPr>
            <w:tcW w:w="584" w:type="pct"/>
            <w:vAlign w:val="center"/>
          </w:tcPr>
          <w:p w14:paraId="46CD4EE9" w14:textId="77777777" w:rsidR="00905B06" w:rsidRPr="00623B97" w:rsidRDefault="00905B06" w:rsidP="00905B06">
            <w:pPr>
              <w:spacing w:after="0" w:line="240" w:lineRule="auto"/>
              <w:ind w:left="-108" w:right="-108"/>
              <w:jc w:val="center"/>
              <w:rPr>
                <w:rFonts w:ascii="Trebuchet MS" w:hAnsi="Trebuchet MS"/>
                <w:sz w:val="20"/>
                <w:szCs w:val="20"/>
              </w:rPr>
            </w:pPr>
            <w:r w:rsidRPr="00623B97">
              <w:rPr>
                <w:rFonts w:ascii="Trebuchet MS" w:hAnsi="Trebuchet MS"/>
                <w:sz w:val="20"/>
                <w:szCs w:val="20"/>
              </w:rPr>
              <w:t>105120,00</w:t>
            </w:r>
          </w:p>
        </w:tc>
      </w:tr>
      <w:tr w:rsidR="00905B06" w:rsidRPr="00623B97" w14:paraId="7A0F3C75" w14:textId="77777777" w:rsidTr="00623B97">
        <w:tc>
          <w:tcPr>
            <w:tcW w:w="2281" w:type="pct"/>
          </w:tcPr>
          <w:p w14:paraId="6F5C8D14" w14:textId="77777777" w:rsidR="00905B06" w:rsidRPr="00623B97" w:rsidRDefault="00905B06" w:rsidP="00905B06">
            <w:pPr>
              <w:spacing w:after="0" w:line="240" w:lineRule="auto"/>
              <w:rPr>
                <w:rFonts w:ascii="Trebuchet MS" w:hAnsi="Trebuchet MS"/>
                <w:sz w:val="20"/>
                <w:szCs w:val="20"/>
              </w:rPr>
            </w:pPr>
            <w:r w:rsidRPr="00623B97">
              <w:rPr>
                <w:rFonts w:ascii="Trebuchet MS" w:hAnsi="Trebuchet MS"/>
                <w:sz w:val="20"/>
                <w:szCs w:val="20"/>
              </w:rPr>
              <w:t>Убыль жилищного фонда</w:t>
            </w:r>
          </w:p>
        </w:tc>
        <w:tc>
          <w:tcPr>
            <w:tcW w:w="589" w:type="pct"/>
            <w:vAlign w:val="center"/>
          </w:tcPr>
          <w:p w14:paraId="4C9D1E64"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м</w:t>
            </w:r>
            <w:r w:rsidRPr="00623B97">
              <w:rPr>
                <w:rFonts w:ascii="Trebuchet MS" w:hAnsi="Trebuchet MS"/>
                <w:sz w:val="20"/>
                <w:szCs w:val="20"/>
                <w:vertAlign w:val="superscript"/>
              </w:rPr>
              <w:t>2</w:t>
            </w:r>
          </w:p>
        </w:tc>
        <w:tc>
          <w:tcPr>
            <w:tcW w:w="774" w:type="pct"/>
            <w:vAlign w:val="center"/>
          </w:tcPr>
          <w:p w14:paraId="42A3D259"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w:t>
            </w:r>
          </w:p>
        </w:tc>
        <w:tc>
          <w:tcPr>
            <w:tcW w:w="771" w:type="pct"/>
            <w:vAlign w:val="center"/>
          </w:tcPr>
          <w:p w14:paraId="21C96904"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3080,00</w:t>
            </w:r>
          </w:p>
        </w:tc>
        <w:tc>
          <w:tcPr>
            <w:tcW w:w="584" w:type="pct"/>
            <w:vAlign w:val="center"/>
          </w:tcPr>
          <w:p w14:paraId="46CE7946"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6097,56</w:t>
            </w:r>
          </w:p>
        </w:tc>
      </w:tr>
      <w:tr w:rsidR="00905B06" w:rsidRPr="00623B97" w14:paraId="35A901C3" w14:textId="77777777" w:rsidTr="00623B97">
        <w:tc>
          <w:tcPr>
            <w:tcW w:w="2281" w:type="pct"/>
          </w:tcPr>
          <w:p w14:paraId="358F4007" w14:textId="77777777" w:rsidR="00905B06" w:rsidRPr="00623B97" w:rsidRDefault="00905B06" w:rsidP="00905B06">
            <w:pPr>
              <w:spacing w:after="0" w:line="240" w:lineRule="auto"/>
              <w:rPr>
                <w:rFonts w:ascii="Trebuchet MS" w:hAnsi="Trebuchet MS"/>
                <w:sz w:val="20"/>
                <w:szCs w:val="20"/>
              </w:rPr>
            </w:pPr>
            <w:r w:rsidRPr="00623B97">
              <w:rPr>
                <w:rFonts w:ascii="Trebuchet MS" w:hAnsi="Trebuchet MS"/>
                <w:sz w:val="20"/>
                <w:szCs w:val="20"/>
              </w:rPr>
              <w:t>Объемы нового строительства</w:t>
            </w:r>
          </w:p>
        </w:tc>
        <w:tc>
          <w:tcPr>
            <w:tcW w:w="589" w:type="pct"/>
            <w:vAlign w:val="center"/>
          </w:tcPr>
          <w:p w14:paraId="53981932"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м</w:t>
            </w:r>
            <w:r w:rsidRPr="00623B97">
              <w:rPr>
                <w:rFonts w:ascii="Trebuchet MS" w:hAnsi="Trebuchet MS"/>
                <w:sz w:val="20"/>
                <w:szCs w:val="20"/>
                <w:vertAlign w:val="superscript"/>
              </w:rPr>
              <w:t>2</w:t>
            </w:r>
          </w:p>
        </w:tc>
        <w:tc>
          <w:tcPr>
            <w:tcW w:w="774" w:type="pct"/>
            <w:vAlign w:val="center"/>
          </w:tcPr>
          <w:p w14:paraId="0D0B660A"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w:t>
            </w:r>
          </w:p>
        </w:tc>
        <w:tc>
          <w:tcPr>
            <w:tcW w:w="771" w:type="pct"/>
            <w:vAlign w:val="center"/>
          </w:tcPr>
          <w:p w14:paraId="09563D1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24408,00</w:t>
            </w:r>
          </w:p>
        </w:tc>
        <w:tc>
          <w:tcPr>
            <w:tcW w:w="584" w:type="pct"/>
            <w:vAlign w:val="center"/>
          </w:tcPr>
          <w:p w14:paraId="4C7167D4"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18012,00</w:t>
            </w:r>
          </w:p>
        </w:tc>
      </w:tr>
      <w:tr w:rsidR="00905B06" w:rsidRPr="00623B97" w14:paraId="775FBDD2" w14:textId="77777777" w:rsidTr="00623B97">
        <w:tc>
          <w:tcPr>
            <w:tcW w:w="2281" w:type="pct"/>
          </w:tcPr>
          <w:p w14:paraId="2FB57633" w14:textId="77777777" w:rsidR="00905B06" w:rsidRPr="00623B97" w:rsidRDefault="00905B06" w:rsidP="00905B06">
            <w:pPr>
              <w:spacing w:after="0" w:line="240" w:lineRule="auto"/>
              <w:rPr>
                <w:rFonts w:ascii="Trebuchet MS" w:hAnsi="Trebuchet MS"/>
                <w:sz w:val="20"/>
                <w:szCs w:val="20"/>
              </w:rPr>
            </w:pPr>
            <w:r w:rsidRPr="00623B97">
              <w:rPr>
                <w:rFonts w:ascii="Trebuchet MS" w:hAnsi="Trebuchet MS"/>
                <w:sz w:val="20"/>
                <w:szCs w:val="20"/>
              </w:rPr>
              <w:t xml:space="preserve">Средняя жилищная обеспеченность </w:t>
            </w:r>
          </w:p>
        </w:tc>
        <w:tc>
          <w:tcPr>
            <w:tcW w:w="589" w:type="pct"/>
          </w:tcPr>
          <w:p w14:paraId="5F844CA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м</w:t>
            </w:r>
            <w:r w:rsidRPr="00623B97">
              <w:rPr>
                <w:rFonts w:ascii="Trebuchet MS" w:hAnsi="Trebuchet MS"/>
                <w:sz w:val="20"/>
                <w:szCs w:val="20"/>
                <w:vertAlign w:val="superscript"/>
              </w:rPr>
              <w:t xml:space="preserve">2 </w:t>
            </w:r>
            <w:r w:rsidRPr="00623B97">
              <w:rPr>
                <w:rFonts w:ascii="Trebuchet MS" w:hAnsi="Trebuchet MS"/>
                <w:sz w:val="20"/>
                <w:szCs w:val="20"/>
              </w:rPr>
              <w:t>/чел</w:t>
            </w:r>
          </w:p>
        </w:tc>
        <w:tc>
          <w:tcPr>
            <w:tcW w:w="774" w:type="pct"/>
            <w:vAlign w:val="center"/>
          </w:tcPr>
          <w:p w14:paraId="717CAEFA"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17,59</w:t>
            </w:r>
          </w:p>
        </w:tc>
        <w:tc>
          <w:tcPr>
            <w:tcW w:w="771" w:type="pct"/>
            <w:vAlign w:val="center"/>
          </w:tcPr>
          <w:p w14:paraId="57519BA3"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21,35</w:t>
            </w:r>
          </w:p>
        </w:tc>
        <w:tc>
          <w:tcPr>
            <w:tcW w:w="584" w:type="pct"/>
            <w:vAlign w:val="center"/>
          </w:tcPr>
          <w:p w14:paraId="70CCAEED"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24,00</w:t>
            </w:r>
          </w:p>
        </w:tc>
      </w:tr>
    </w:tbl>
    <w:p w14:paraId="051559F4" w14:textId="77777777" w:rsidR="00A7392B" w:rsidRPr="00A7392B" w:rsidRDefault="00A7392B" w:rsidP="00A7392B">
      <w:pPr>
        <w:spacing w:after="0" w:line="240" w:lineRule="auto"/>
        <w:ind w:firstLine="567"/>
        <w:jc w:val="both"/>
        <w:rPr>
          <w:rFonts w:ascii="Trebuchet MS" w:hAnsi="Trebuchet MS"/>
          <w:sz w:val="12"/>
          <w:szCs w:val="12"/>
        </w:rPr>
      </w:pPr>
    </w:p>
    <w:p w14:paraId="7BEEDD01" w14:textId="0777957C" w:rsidR="00905B06" w:rsidRDefault="0040769E" w:rsidP="0040769E">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Р</w:t>
      </w:r>
      <w:r w:rsidR="00905B06" w:rsidRPr="0040769E">
        <w:rPr>
          <w:rFonts w:ascii="Trebuchet MS" w:eastAsia="Times New Roman" w:hAnsi="Trebuchet MS" w:cs="Times New Roman"/>
          <w:lang w:eastAsia="ru-RU"/>
        </w:rPr>
        <w:t>ост объемов нового строительства</w:t>
      </w:r>
      <w:r>
        <w:rPr>
          <w:rFonts w:ascii="Trebuchet MS" w:eastAsia="Times New Roman" w:hAnsi="Trebuchet MS" w:cs="Times New Roman"/>
          <w:lang w:eastAsia="ru-RU"/>
        </w:rPr>
        <w:t xml:space="preserve"> связан с</w:t>
      </w:r>
      <w:r w:rsidR="00905B06" w:rsidRPr="0040769E">
        <w:rPr>
          <w:rFonts w:ascii="Trebuchet MS" w:eastAsia="Times New Roman" w:hAnsi="Trebuchet MS" w:cs="Times New Roman"/>
          <w:lang w:eastAsia="ru-RU"/>
        </w:rPr>
        <w:t xml:space="preserve"> увеличением численности населения, а также увеличением средней жилищной обеспеченности на </w:t>
      </w:r>
      <w:smartTag w:uri="urn:schemas-microsoft-com:office:smarttags" w:element="metricconverter">
        <w:smartTagPr>
          <w:attr w:name="ProductID" w:val="6,41 м2"/>
        </w:smartTagPr>
        <w:r w:rsidR="00905B06" w:rsidRPr="0040769E">
          <w:rPr>
            <w:rFonts w:ascii="Trebuchet MS" w:eastAsia="Times New Roman" w:hAnsi="Trebuchet MS" w:cs="Times New Roman"/>
            <w:lang w:eastAsia="ru-RU"/>
          </w:rPr>
          <w:t>6,41 м2</w:t>
        </w:r>
      </w:smartTag>
      <w:r w:rsidR="00905B06" w:rsidRPr="0040769E">
        <w:rPr>
          <w:rFonts w:ascii="Trebuchet MS" w:eastAsia="Times New Roman" w:hAnsi="Trebuchet MS" w:cs="Times New Roman"/>
          <w:lang w:eastAsia="ru-RU"/>
        </w:rPr>
        <w:t xml:space="preserve"> на человека.</w:t>
      </w:r>
    </w:p>
    <w:p w14:paraId="3EE75C7A" w14:textId="11AE5F7C" w:rsidR="0040769E" w:rsidRDefault="0040769E" w:rsidP="0040769E">
      <w:pPr>
        <w:spacing w:after="0" w:line="276" w:lineRule="auto"/>
        <w:ind w:firstLine="567"/>
        <w:jc w:val="both"/>
        <w:rPr>
          <w:rFonts w:ascii="Trebuchet MS" w:eastAsia="Times New Roman" w:hAnsi="Trebuchet MS" w:cs="Times New Roman"/>
          <w:lang w:eastAsia="ru-RU"/>
        </w:rPr>
      </w:pPr>
    </w:p>
    <w:p w14:paraId="6991DCAE" w14:textId="77777777" w:rsidR="0040769E" w:rsidRPr="0040769E" w:rsidRDefault="0040769E" w:rsidP="0040769E">
      <w:pPr>
        <w:spacing w:after="0" w:line="276" w:lineRule="auto"/>
        <w:ind w:firstLine="567"/>
        <w:jc w:val="both"/>
        <w:rPr>
          <w:rFonts w:ascii="Trebuchet MS" w:eastAsia="Times New Roman" w:hAnsi="Trebuchet MS" w:cs="Times New Roman"/>
          <w:lang w:eastAsia="ru-RU"/>
        </w:rPr>
      </w:pPr>
    </w:p>
    <w:p w14:paraId="6DF6F759" w14:textId="268D2130" w:rsidR="00905B06" w:rsidRPr="00324128" w:rsidRDefault="00905B06" w:rsidP="00905B06">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lastRenderedPageBreak/>
        <w:t>Таблица 2.2.</w:t>
      </w:r>
      <w:r w:rsidR="0040769E">
        <w:rPr>
          <w:rFonts w:ascii="Trebuchet MS" w:eastAsia="Times New Roman" w:hAnsi="Trebuchet MS" w:cs="Times New Roman"/>
          <w:b/>
        </w:rPr>
        <w:t>4</w:t>
      </w:r>
      <w:r w:rsidRPr="00324128">
        <w:rPr>
          <w:rFonts w:ascii="Trebuchet MS" w:eastAsia="Times New Roman" w:hAnsi="Trebuchet MS" w:cs="Times New Roman"/>
          <w:b/>
        </w:rPr>
        <w:t xml:space="preserve"> – Объем нового жилищного строительства муниципальное образование Симское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268"/>
        <w:gridCol w:w="1790"/>
        <w:gridCol w:w="1794"/>
        <w:gridCol w:w="1590"/>
        <w:gridCol w:w="1907"/>
      </w:tblGrid>
      <w:tr w:rsidR="00905B06" w:rsidRPr="00623B97" w14:paraId="57122D5B" w14:textId="77777777" w:rsidTr="00623B97">
        <w:trPr>
          <w:tblHeader/>
        </w:trPr>
        <w:tc>
          <w:tcPr>
            <w:tcW w:w="284" w:type="pct"/>
            <w:vMerge w:val="restart"/>
            <w:shd w:val="clear" w:color="auto" w:fill="CCFF99"/>
            <w:vAlign w:val="center"/>
          </w:tcPr>
          <w:p w14:paraId="367C0193" w14:textId="77777777" w:rsidR="00905B06" w:rsidRPr="00623B97" w:rsidRDefault="00905B06" w:rsidP="00905B06">
            <w:pPr>
              <w:tabs>
                <w:tab w:val="left" w:pos="2550"/>
              </w:tabs>
              <w:spacing w:after="0" w:line="240" w:lineRule="auto"/>
              <w:jc w:val="center"/>
              <w:rPr>
                <w:rFonts w:ascii="Trebuchet MS" w:hAnsi="Trebuchet MS"/>
                <w:b/>
                <w:bCs/>
                <w:sz w:val="20"/>
                <w:szCs w:val="20"/>
              </w:rPr>
            </w:pPr>
            <w:r w:rsidRPr="00623B97">
              <w:rPr>
                <w:rFonts w:ascii="Trebuchet MS" w:hAnsi="Trebuchet MS"/>
                <w:b/>
                <w:bCs/>
                <w:sz w:val="20"/>
                <w:szCs w:val="20"/>
              </w:rPr>
              <w:t>№</w:t>
            </w:r>
          </w:p>
          <w:p w14:paraId="4E554223" w14:textId="77777777" w:rsidR="00905B06" w:rsidRPr="00623B97" w:rsidRDefault="00905B06" w:rsidP="00905B06">
            <w:pPr>
              <w:tabs>
                <w:tab w:val="left" w:pos="2550"/>
              </w:tabs>
              <w:spacing w:after="0" w:line="240" w:lineRule="auto"/>
              <w:jc w:val="center"/>
              <w:rPr>
                <w:rFonts w:ascii="Trebuchet MS" w:hAnsi="Trebuchet MS"/>
                <w:b/>
                <w:bCs/>
                <w:sz w:val="20"/>
                <w:szCs w:val="20"/>
              </w:rPr>
            </w:pPr>
            <w:r w:rsidRPr="00623B97">
              <w:rPr>
                <w:rFonts w:ascii="Trebuchet MS" w:hAnsi="Trebuchet MS"/>
                <w:b/>
                <w:bCs/>
                <w:sz w:val="20"/>
                <w:szCs w:val="20"/>
              </w:rPr>
              <w:t>п/п</w:t>
            </w:r>
          </w:p>
        </w:tc>
        <w:tc>
          <w:tcPr>
            <w:tcW w:w="1144" w:type="pct"/>
            <w:vMerge w:val="restart"/>
            <w:shd w:val="clear" w:color="auto" w:fill="CCFF99"/>
            <w:vAlign w:val="center"/>
          </w:tcPr>
          <w:p w14:paraId="37D71B79" w14:textId="77777777" w:rsidR="00905B06" w:rsidRPr="00623B97" w:rsidRDefault="00905B06" w:rsidP="00905B06">
            <w:pPr>
              <w:tabs>
                <w:tab w:val="left" w:pos="2550"/>
              </w:tabs>
              <w:spacing w:after="0" w:line="240" w:lineRule="auto"/>
              <w:jc w:val="center"/>
              <w:rPr>
                <w:rFonts w:ascii="Trebuchet MS" w:hAnsi="Trebuchet MS"/>
                <w:b/>
                <w:bCs/>
                <w:sz w:val="20"/>
                <w:szCs w:val="20"/>
              </w:rPr>
            </w:pPr>
            <w:r w:rsidRPr="00623B97">
              <w:rPr>
                <w:rFonts w:ascii="Trebuchet MS" w:hAnsi="Trebuchet MS"/>
                <w:b/>
                <w:bCs/>
                <w:sz w:val="20"/>
                <w:szCs w:val="20"/>
              </w:rPr>
              <w:t>Наименование населенного пункта</w:t>
            </w:r>
          </w:p>
        </w:tc>
        <w:tc>
          <w:tcPr>
            <w:tcW w:w="3572" w:type="pct"/>
            <w:gridSpan w:val="4"/>
            <w:shd w:val="clear" w:color="auto" w:fill="CCFF99"/>
          </w:tcPr>
          <w:p w14:paraId="5245B3DE" w14:textId="77777777" w:rsidR="00905B06" w:rsidRPr="00623B97" w:rsidRDefault="00905B06" w:rsidP="00905B06">
            <w:pPr>
              <w:tabs>
                <w:tab w:val="left" w:pos="2550"/>
              </w:tabs>
              <w:spacing w:after="0" w:line="240" w:lineRule="auto"/>
              <w:jc w:val="center"/>
              <w:rPr>
                <w:rFonts w:ascii="Trebuchet MS" w:hAnsi="Trebuchet MS"/>
                <w:b/>
                <w:bCs/>
                <w:sz w:val="20"/>
                <w:szCs w:val="20"/>
              </w:rPr>
            </w:pPr>
            <w:r w:rsidRPr="00623B97">
              <w:rPr>
                <w:rFonts w:ascii="Trebuchet MS" w:hAnsi="Trebuchet MS"/>
                <w:b/>
                <w:bCs/>
                <w:sz w:val="20"/>
                <w:szCs w:val="20"/>
              </w:rPr>
              <w:t>Объем нового жилищного строительства, м</w:t>
            </w:r>
            <w:r w:rsidRPr="00623B97">
              <w:rPr>
                <w:rFonts w:ascii="Trebuchet MS" w:hAnsi="Trebuchet MS"/>
                <w:b/>
                <w:bCs/>
                <w:sz w:val="20"/>
                <w:szCs w:val="20"/>
                <w:vertAlign w:val="superscript"/>
              </w:rPr>
              <w:t>2</w:t>
            </w:r>
          </w:p>
        </w:tc>
      </w:tr>
      <w:tr w:rsidR="00905B06" w:rsidRPr="00623B97" w14:paraId="1324BAB0" w14:textId="77777777" w:rsidTr="00623B97">
        <w:trPr>
          <w:tblHeader/>
        </w:trPr>
        <w:tc>
          <w:tcPr>
            <w:tcW w:w="284" w:type="pct"/>
            <w:vMerge/>
            <w:shd w:val="clear" w:color="auto" w:fill="CCFF99"/>
          </w:tcPr>
          <w:p w14:paraId="6F62D080" w14:textId="77777777" w:rsidR="00905B06" w:rsidRPr="00623B97" w:rsidRDefault="00905B06" w:rsidP="00905B06">
            <w:pPr>
              <w:tabs>
                <w:tab w:val="left" w:pos="2550"/>
              </w:tabs>
              <w:spacing w:after="0" w:line="240" w:lineRule="auto"/>
              <w:rPr>
                <w:rFonts w:ascii="Trebuchet MS" w:hAnsi="Trebuchet MS"/>
                <w:b/>
                <w:bCs/>
                <w:sz w:val="20"/>
                <w:szCs w:val="20"/>
              </w:rPr>
            </w:pPr>
          </w:p>
        </w:tc>
        <w:tc>
          <w:tcPr>
            <w:tcW w:w="1144" w:type="pct"/>
            <w:vMerge/>
            <w:shd w:val="clear" w:color="auto" w:fill="CCFF99"/>
          </w:tcPr>
          <w:p w14:paraId="3CE5B38A" w14:textId="77777777" w:rsidR="00905B06" w:rsidRPr="00623B97" w:rsidRDefault="00905B06" w:rsidP="00905B06">
            <w:pPr>
              <w:tabs>
                <w:tab w:val="left" w:pos="2550"/>
              </w:tabs>
              <w:spacing w:after="0" w:line="240" w:lineRule="auto"/>
              <w:rPr>
                <w:rFonts w:ascii="Trebuchet MS" w:hAnsi="Trebuchet MS"/>
                <w:b/>
                <w:bCs/>
                <w:sz w:val="20"/>
                <w:szCs w:val="20"/>
              </w:rPr>
            </w:pPr>
          </w:p>
        </w:tc>
        <w:tc>
          <w:tcPr>
            <w:tcW w:w="1808" w:type="pct"/>
            <w:gridSpan w:val="2"/>
            <w:shd w:val="clear" w:color="auto" w:fill="CCFF99"/>
          </w:tcPr>
          <w:p w14:paraId="5325847B"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 xml:space="preserve">На первую очередь </w:t>
            </w:r>
          </w:p>
        </w:tc>
        <w:tc>
          <w:tcPr>
            <w:tcW w:w="1764" w:type="pct"/>
            <w:gridSpan w:val="2"/>
            <w:shd w:val="clear" w:color="auto" w:fill="CCFF99"/>
          </w:tcPr>
          <w:p w14:paraId="61584A3C"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На расчетный срок</w:t>
            </w:r>
          </w:p>
        </w:tc>
      </w:tr>
      <w:tr w:rsidR="00905B06" w:rsidRPr="00623B97" w14:paraId="3D1C57F3" w14:textId="77777777" w:rsidTr="00623B97">
        <w:trPr>
          <w:tblHeader/>
        </w:trPr>
        <w:tc>
          <w:tcPr>
            <w:tcW w:w="284" w:type="pct"/>
            <w:vMerge/>
            <w:shd w:val="clear" w:color="auto" w:fill="CCFF99"/>
          </w:tcPr>
          <w:p w14:paraId="031AB215" w14:textId="77777777" w:rsidR="00905B06" w:rsidRPr="00623B97" w:rsidRDefault="00905B06" w:rsidP="00905B06">
            <w:pPr>
              <w:tabs>
                <w:tab w:val="left" w:pos="2550"/>
              </w:tabs>
              <w:spacing w:after="0" w:line="240" w:lineRule="auto"/>
              <w:rPr>
                <w:rFonts w:ascii="Trebuchet MS" w:hAnsi="Trebuchet MS"/>
                <w:b/>
                <w:bCs/>
                <w:sz w:val="20"/>
                <w:szCs w:val="20"/>
              </w:rPr>
            </w:pPr>
          </w:p>
        </w:tc>
        <w:tc>
          <w:tcPr>
            <w:tcW w:w="1144" w:type="pct"/>
            <w:vMerge/>
            <w:shd w:val="clear" w:color="auto" w:fill="CCFF99"/>
          </w:tcPr>
          <w:p w14:paraId="322E6F53" w14:textId="77777777" w:rsidR="00905B06" w:rsidRPr="00623B97" w:rsidRDefault="00905B06" w:rsidP="00905B06">
            <w:pPr>
              <w:tabs>
                <w:tab w:val="left" w:pos="2550"/>
              </w:tabs>
              <w:spacing w:after="0" w:line="240" w:lineRule="auto"/>
              <w:rPr>
                <w:rFonts w:ascii="Trebuchet MS" w:hAnsi="Trebuchet MS"/>
                <w:b/>
                <w:bCs/>
                <w:sz w:val="20"/>
                <w:szCs w:val="20"/>
              </w:rPr>
            </w:pPr>
          </w:p>
        </w:tc>
        <w:tc>
          <w:tcPr>
            <w:tcW w:w="903" w:type="pct"/>
            <w:shd w:val="clear" w:color="auto" w:fill="CCFF99"/>
            <w:vAlign w:val="center"/>
          </w:tcPr>
          <w:p w14:paraId="3A7196A0" w14:textId="77777777" w:rsidR="00905B06" w:rsidRPr="00623B97" w:rsidRDefault="00905B06" w:rsidP="00905B06">
            <w:pPr>
              <w:spacing w:after="0" w:line="240" w:lineRule="auto"/>
              <w:ind w:left="-78" w:right="-150"/>
              <w:jc w:val="center"/>
              <w:rPr>
                <w:rFonts w:ascii="Trebuchet MS" w:hAnsi="Trebuchet MS"/>
                <w:b/>
                <w:bCs/>
                <w:sz w:val="20"/>
                <w:szCs w:val="20"/>
              </w:rPr>
            </w:pPr>
            <w:r w:rsidRPr="00623B97">
              <w:rPr>
                <w:rFonts w:ascii="Trebuchet MS" w:hAnsi="Trebuchet MS"/>
                <w:b/>
                <w:bCs/>
                <w:sz w:val="20"/>
                <w:szCs w:val="20"/>
              </w:rPr>
              <w:t>С учетом прироста населения</w:t>
            </w:r>
          </w:p>
        </w:tc>
        <w:tc>
          <w:tcPr>
            <w:tcW w:w="905" w:type="pct"/>
            <w:shd w:val="clear" w:color="auto" w:fill="CCFF99"/>
            <w:vAlign w:val="center"/>
          </w:tcPr>
          <w:p w14:paraId="32AC4FF1" w14:textId="77777777" w:rsidR="00905B06" w:rsidRPr="00623B97" w:rsidRDefault="00905B06" w:rsidP="00905B06">
            <w:pPr>
              <w:spacing w:after="0" w:line="240" w:lineRule="auto"/>
              <w:ind w:left="-66" w:right="-141"/>
              <w:jc w:val="center"/>
              <w:rPr>
                <w:rFonts w:ascii="Trebuchet MS" w:hAnsi="Trebuchet MS"/>
                <w:b/>
                <w:bCs/>
                <w:sz w:val="20"/>
                <w:szCs w:val="20"/>
              </w:rPr>
            </w:pPr>
            <w:r w:rsidRPr="00623B97">
              <w:rPr>
                <w:rFonts w:ascii="Trebuchet MS" w:hAnsi="Trebuchet MS"/>
                <w:b/>
                <w:bCs/>
                <w:sz w:val="20"/>
                <w:szCs w:val="20"/>
              </w:rPr>
              <w:t>Для улучшения жилищного состояния</w:t>
            </w:r>
          </w:p>
        </w:tc>
        <w:tc>
          <w:tcPr>
            <w:tcW w:w="802" w:type="pct"/>
            <w:shd w:val="clear" w:color="auto" w:fill="CCFF99"/>
            <w:vAlign w:val="center"/>
          </w:tcPr>
          <w:p w14:paraId="1783A5E6"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С учетом прироста населения</w:t>
            </w:r>
          </w:p>
        </w:tc>
        <w:tc>
          <w:tcPr>
            <w:tcW w:w="962" w:type="pct"/>
            <w:shd w:val="clear" w:color="auto" w:fill="CCFF99"/>
          </w:tcPr>
          <w:p w14:paraId="308017C3"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Для улучшения жилищного состояния</w:t>
            </w:r>
          </w:p>
        </w:tc>
      </w:tr>
      <w:tr w:rsidR="00905B06" w:rsidRPr="00623B97" w14:paraId="505BFAFB" w14:textId="77777777" w:rsidTr="00623B97">
        <w:trPr>
          <w:tblHeader/>
        </w:trPr>
        <w:tc>
          <w:tcPr>
            <w:tcW w:w="284" w:type="pct"/>
            <w:shd w:val="clear" w:color="auto" w:fill="CCFF99"/>
            <w:vAlign w:val="center"/>
          </w:tcPr>
          <w:p w14:paraId="0366E364"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1</w:t>
            </w:r>
          </w:p>
        </w:tc>
        <w:tc>
          <w:tcPr>
            <w:tcW w:w="1144" w:type="pct"/>
            <w:shd w:val="clear" w:color="auto" w:fill="CCFF99"/>
          </w:tcPr>
          <w:p w14:paraId="1D2E2C33"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2</w:t>
            </w:r>
          </w:p>
        </w:tc>
        <w:tc>
          <w:tcPr>
            <w:tcW w:w="903" w:type="pct"/>
            <w:shd w:val="clear" w:color="auto" w:fill="CCFF99"/>
          </w:tcPr>
          <w:p w14:paraId="0F627533"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3</w:t>
            </w:r>
          </w:p>
        </w:tc>
        <w:tc>
          <w:tcPr>
            <w:tcW w:w="905" w:type="pct"/>
            <w:shd w:val="clear" w:color="auto" w:fill="CCFF99"/>
          </w:tcPr>
          <w:p w14:paraId="4F36E2BE"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4</w:t>
            </w:r>
          </w:p>
        </w:tc>
        <w:tc>
          <w:tcPr>
            <w:tcW w:w="802" w:type="pct"/>
            <w:shd w:val="clear" w:color="auto" w:fill="CCFF99"/>
          </w:tcPr>
          <w:p w14:paraId="07A57C3A"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5</w:t>
            </w:r>
          </w:p>
        </w:tc>
        <w:tc>
          <w:tcPr>
            <w:tcW w:w="962" w:type="pct"/>
            <w:shd w:val="clear" w:color="auto" w:fill="CCFF99"/>
          </w:tcPr>
          <w:p w14:paraId="729B7171" w14:textId="77777777" w:rsidR="00905B06" w:rsidRPr="00623B97" w:rsidRDefault="00905B06" w:rsidP="00905B06">
            <w:pPr>
              <w:spacing w:after="0" w:line="240" w:lineRule="auto"/>
              <w:jc w:val="center"/>
              <w:rPr>
                <w:rFonts w:ascii="Trebuchet MS" w:hAnsi="Trebuchet MS"/>
                <w:b/>
                <w:bCs/>
                <w:sz w:val="20"/>
                <w:szCs w:val="20"/>
              </w:rPr>
            </w:pPr>
            <w:r w:rsidRPr="00623B97">
              <w:rPr>
                <w:rFonts w:ascii="Trebuchet MS" w:hAnsi="Trebuchet MS"/>
                <w:b/>
                <w:bCs/>
                <w:sz w:val="20"/>
                <w:szCs w:val="20"/>
              </w:rPr>
              <w:t>6</w:t>
            </w:r>
          </w:p>
        </w:tc>
      </w:tr>
      <w:tr w:rsidR="00905B06" w:rsidRPr="00623B97" w14:paraId="6880F14B" w14:textId="77777777" w:rsidTr="00623B97">
        <w:tc>
          <w:tcPr>
            <w:tcW w:w="284" w:type="pct"/>
            <w:vAlign w:val="center"/>
          </w:tcPr>
          <w:p w14:paraId="73B83DA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w:t>
            </w:r>
          </w:p>
        </w:tc>
        <w:tc>
          <w:tcPr>
            <w:tcW w:w="1144" w:type="pct"/>
          </w:tcPr>
          <w:p w14:paraId="7E215081"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Алексино</w:t>
            </w:r>
          </w:p>
        </w:tc>
        <w:tc>
          <w:tcPr>
            <w:tcW w:w="903" w:type="pct"/>
            <w:vAlign w:val="center"/>
          </w:tcPr>
          <w:p w14:paraId="5F1A715A"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106,75</w:t>
            </w:r>
          </w:p>
        </w:tc>
        <w:tc>
          <w:tcPr>
            <w:tcW w:w="905" w:type="pct"/>
            <w:vAlign w:val="center"/>
          </w:tcPr>
          <w:p w14:paraId="147B79B7"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60,16</w:t>
            </w:r>
          </w:p>
        </w:tc>
        <w:tc>
          <w:tcPr>
            <w:tcW w:w="802" w:type="pct"/>
            <w:vAlign w:val="center"/>
          </w:tcPr>
          <w:p w14:paraId="5FF92A29"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144,00</w:t>
            </w:r>
          </w:p>
        </w:tc>
        <w:tc>
          <w:tcPr>
            <w:tcW w:w="962" w:type="pct"/>
            <w:vAlign w:val="center"/>
          </w:tcPr>
          <w:p w14:paraId="74D3481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55,65</w:t>
            </w:r>
          </w:p>
        </w:tc>
      </w:tr>
      <w:tr w:rsidR="00905B06" w:rsidRPr="00623B97" w14:paraId="3E7112D9" w14:textId="77777777" w:rsidTr="00623B97">
        <w:tc>
          <w:tcPr>
            <w:tcW w:w="284" w:type="pct"/>
            <w:vAlign w:val="center"/>
          </w:tcPr>
          <w:p w14:paraId="35B5B5C5"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w:t>
            </w:r>
          </w:p>
        </w:tc>
        <w:tc>
          <w:tcPr>
            <w:tcW w:w="1144" w:type="pct"/>
          </w:tcPr>
          <w:p w14:paraId="170B1325"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Бильдино</w:t>
            </w:r>
          </w:p>
        </w:tc>
        <w:tc>
          <w:tcPr>
            <w:tcW w:w="903" w:type="pct"/>
            <w:vAlign w:val="center"/>
          </w:tcPr>
          <w:p w14:paraId="1EEA3E59"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1B668FE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22,56</w:t>
            </w:r>
          </w:p>
        </w:tc>
        <w:tc>
          <w:tcPr>
            <w:tcW w:w="802" w:type="pct"/>
            <w:vAlign w:val="center"/>
          </w:tcPr>
          <w:p w14:paraId="48AAA9BE"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563EB34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15,90</w:t>
            </w:r>
          </w:p>
        </w:tc>
      </w:tr>
      <w:tr w:rsidR="00905B06" w:rsidRPr="00623B97" w14:paraId="77511CBE" w14:textId="77777777" w:rsidTr="00623B97">
        <w:tc>
          <w:tcPr>
            <w:tcW w:w="284" w:type="pct"/>
            <w:vAlign w:val="center"/>
          </w:tcPr>
          <w:p w14:paraId="12ECD71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3</w:t>
            </w:r>
          </w:p>
        </w:tc>
        <w:tc>
          <w:tcPr>
            <w:tcW w:w="1144" w:type="pct"/>
          </w:tcPr>
          <w:p w14:paraId="23035E8D"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Веска</w:t>
            </w:r>
          </w:p>
        </w:tc>
        <w:tc>
          <w:tcPr>
            <w:tcW w:w="903" w:type="pct"/>
            <w:vAlign w:val="center"/>
          </w:tcPr>
          <w:p w14:paraId="534F039D"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384,30</w:t>
            </w:r>
          </w:p>
        </w:tc>
        <w:tc>
          <w:tcPr>
            <w:tcW w:w="905" w:type="pct"/>
            <w:vAlign w:val="center"/>
          </w:tcPr>
          <w:p w14:paraId="194A875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808,40</w:t>
            </w:r>
          </w:p>
        </w:tc>
        <w:tc>
          <w:tcPr>
            <w:tcW w:w="802" w:type="pct"/>
            <w:vAlign w:val="center"/>
          </w:tcPr>
          <w:p w14:paraId="5B35C368"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384,00</w:t>
            </w:r>
          </w:p>
        </w:tc>
        <w:tc>
          <w:tcPr>
            <w:tcW w:w="962" w:type="pct"/>
            <w:vAlign w:val="center"/>
          </w:tcPr>
          <w:p w14:paraId="3896413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617,45</w:t>
            </w:r>
          </w:p>
        </w:tc>
      </w:tr>
      <w:tr w:rsidR="00905B06" w:rsidRPr="00623B97" w14:paraId="1350CF41" w14:textId="77777777" w:rsidTr="00623B97">
        <w:trPr>
          <w:trHeight w:val="136"/>
        </w:trPr>
        <w:tc>
          <w:tcPr>
            <w:tcW w:w="284" w:type="pct"/>
            <w:vAlign w:val="center"/>
          </w:tcPr>
          <w:p w14:paraId="7DC89A95"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4</w:t>
            </w:r>
          </w:p>
        </w:tc>
        <w:tc>
          <w:tcPr>
            <w:tcW w:w="1144" w:type="pct"/>
          </w:tcPr>
          <w:p w14:paraId="13DF462F"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Ворогово</w:t>
            </w:r>
          </w:p>
        </w:tc>
        <w:tc>
          <w:tcPr>
            <w:tcW w:w="903" w:type="pct"/>
            <w:vAlign w:val="center"/>
          </w:tcPr>
          <w:p w14:paraId="77943CE2"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0CF092B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3,76</w:t>
            </w:r>
          </w:p>
        </w:tc>
        <w:tc>
          <w:tcPr>
            <w:tcW w:w="802" w:type="pct"/>
            <w:vAlign w:val="center"/>
          </w:tcPr>
          <w:p w14:paraId="0438CCC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12138E8F"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2,65</w:t>
            </w:r>
          </w:p>
        </w:tc>
      </w:tr>
      <w:tr w:rsidR="00905B06" w:rsidRPr="00623B97" w14:paraId="4122A9E5" w14:textId="77777777" w:rsidTr="00623B97">
        <w:tc>
          <w:tcPr>
            <w:tcW w:w="284" w:type="pct"/>
            <w:vAlign w:val="center"/>
          </w:tcPr>
          <w:p w14:paraId="1E2BB925"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5</w:t>
            </w:r>
          </w:p>
        </w:tc>
        <w:tc>
          <w:tcPr>
            <w:tcW w:w="1144" w:type="pct"/>
          </w:tcPr>
          <w:p w14:paraId="0E6A93B1"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Добрынское</w:t>
            </w:r>
          </w:p>
        </w:tc>
        <w:tc>
          <w:tcPr>
            <w:tcW w:w="903" w:type="pct"/>
            <w:vAlign w:val="center"/>
          </w:tcPr>
          <w:p w14:paraId="29B09936"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21,35</w:t>
            </w:r>
          </w:p>
        </w:tc>
        <w:tc>
          <w:tcPr>
            <w:tcW w:w="905" w:type="pct"/>
            <w:vAlign w:val="center"/>
          </w:tcPr>
          <w:p w14:paraId="76F2710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41,36</w:t>
            </w:r>
          </w:p>
        </w:tc>
        <w:tc>
          <w:tcPr>
            <w:tcW w:w="802" w:type="pct"/>
            <w:vAlign w:val="center"/>
          </w:tcPr>
          <w:p w14:paraId="4DE6ED2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48,00</w:t>
            </w:r>
          </w:p>
        </w:tc>
        <w:tc>
          <w:tcPr>
            <w:tcW w:w="962" w:type="pct"/>
            <w:vAlign w:val="center"/>
          </w:tcPr>
          <w:p w14:paraId="2F25330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31,80</w:t>
            </w:r>
          </w:p>
        </w:tc>
      </w:tr>
      <w:tr w:rsidR="00905B06" w:rsidRPr="00623B97" w14:paraId="6564E3D9" w14:textId="77777777" w:rsidTr="00623B97">
        <w:tc>
          <w:tcPr>
            <w:tcW w:w="284" w:type="pct"/>
            <w:vAlign w:val="center"/>
          </w:tcPr>
          <w:p w14:paraId="69DC8BAF"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6</w:t>
            </w:r>
          </w:p>
        </w:tc>
        <w:tc>
          <w:tcPr>
            <w:tcW w:w="1144" w:type="pct"/>
          </w:tcPr>
          <w:p w14:paraId="4CE79C14"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Дубрава</w:t>
            </w:r>
          </w:p>
        </w:tc>
        <w:tc>
          <w:tcPr>
            <w:tcW w:w="903" w:type="pct"/>
            <w:vAlign w:val="center"/>
          </w:tcPr>
          <w:p w14:paraId="6C5B8D7F"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0F50200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22,56</w:t>
            </w:r>
          </w:p>
        </w:tc>
        <w:tc>
          <w:tcPr>
            <w:tcW w:w="802" w:type="pct"/>
            <w:vAlign w:val="center"/>
          </w:tcPr>
          <w:p w14:paraId="0FE851FB"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5E9DC39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15,90</w:t>
            </w:r>
          </w:p>
        </w:tc>
      </w:tr>
      <w:tr w:rsidR="00905B06" w:rsidRPr="00623B97" w14:paraId="72B18DBC" w14:textId="77777777" w:rsidTr="00623B97">
        <w:tc>
          <w:tcPr>
            <w:tcW w:w="284" w:type="pct"/>
            <w:vAlign w:val="center"/>
          </w:tcPr>
          <w:p w14:paraId="6A85E8ED"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7</w:t>
            </w:r>
          </w:p>
        </w:tc>
        <w:tc>
          <w:tcPr>
            <w:tcW w:w="1144" w:type="pct"/>
          </w:tcPr>
          <w:p w14:paraId="2E45B7EC"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Заборье</w:t>
            </w:r>
          </w:p>
        </w:tc>
        <w:tc>
          <w:tcPr>
            <w:tcW w:w="903" w:type="pct"/>
            <w:vAlign w:val="center"/>
          </w:tcPr>
          <w:p w14:paraId="43AD9AD2"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85,40</w:t>
            </w:r>
          </w:p>
        </w:tc>
        <w:tc>
          <w:tcPr>
            <w:tcW w:w="905" w:type="pct"/>
            <w:vAlign w:val="center"/>
          </w:tcPr>
          <w:p w14:paraId="76194C1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18,80</w:t>
            </w:r>
          </w:p>
        </w:tc>
        <w:tc>
          <w:tcPr>
            <w:tcW w:w="802" w:type="pct"/>
            <w:vAlign w:val="center"/>
          </w:tcPr>
          <w:p w14:paraId="438829F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96,00</w:t>
            </w:r>
          </w:p>
        </w:tc>
        <w:tc>
          <w:tcPr>
            <w:tcW w:w="962" w:type="pct"/>
            <w:vAlign w:val="center"/>
          </w:tcPr>
          <w:p w14:paraId="59BE403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23,85</w:t>
            </w:r>
          </w:p>
        </w:tc>
      </w:tr>
      <w:tr w:rsidR="00905B06" w:rsidRPr="00623B97" w14:paraId="56ECACEE" w14:textId="77777777" w:rsidTr="00623B97">
        <w:tc>
          <w:tcPr>
            <w:tcW w:w="284" w:type="pct"/>
            <w:vAlign w:val="center"/>
          </w:tcPr>
          <w:p w14:paraId="209761C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8</w:t>
            </w:r>
          </w:p>
        </w:tc>
        <w:tc>
          <w:tcPr>
            <w:tcW w:w="1144" w:type="pct"/>
          </w:tcPr>
          <w:p w14:paraId="6A8DF7B6"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Иналово</w:t>
            </w:r>
          </w:p>
        </w:tc>
        <w:tc>
          <w:tcPr>
            <w:tcW w:w="903" w:type="pct"/>
            <w:vAlign w:val="center"/>
          </w:tcPr>
          <w:p w14:paraId="6364EFB6"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324CF6DB"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3,76</w:t>
            </w:r>
          </w:p>
        </w:tc>
        <w:tc>
          <w:tcPr>
            <w:tcW w:w="802" w:type="pct"/>
            <w:vAlign w:val="center"/>
          </w:tcPr>
          <w:p w14:paraId="4DA6EBF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17B6B28E"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2,65</w:t>
            </w:r>
          </w:p>
        </w:tc>
      </w:tr>
      <w:tr w:rsidR="00905B06" w:rsidRPr="00623B97" w14:paraId="6703E4D8" w14:textId="77777777" w:rsidTr="00623B97">
        <w:trPr>
          <w:trHeight w:val="218"/>
        </w:trPr>
        <w:tc>
          <w:tcPr>
            <w:tcW w:w="284" w:type="pct"/>
            <w:vAlign w:val="center"/>
          </w:tcPr>
          <w:p w14:paraId="50B2FAE8"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9</w:t>
            </w:r>
          </w:p>
        </w:tc>
        <w:tc>
          <w:tcPr>
            <w:tcW w:w="1144" w:type="pct"/>
          </w:tcPr>
          <w:p w14:paraId="7D5064F4"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Каменка</w:t>
            </w:r>
          </w:p>
        </w:tc>
        <w:tc>
          <w:tcPr>
            <w:tcW w:w="903" w:type="pct"/>
            <w:vAlign w:val="center"/>
          </w:tcPr>
          <w:p w14:paraId="103DDA35"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555,10</w:t>
            </w:r>
          </w:p>
        </w:tc>
        <w:tc>
          <w:tcPr>
            <w:tcW w:w="905" w:type="pct"/>
            <w:vAlign w:val="center"/>
          </w:tcPr>
          <w:p w14:paraId="2FE8D695"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338,40</w:t>
            </w:r>
          </w:p>
        </w:tc>
        <w:tc>
          <w:tcPr>
            <w:tcW w:w="802" w:type="pct"/>
            <w:vAlign w:val="center"/>
          </w:tcPr>
          <w:p w14:paraId="127CD5DE"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240,00</w:t>
            </w:r>
          </w:p>
        </w:tc>
        <w:tc>
          <w:tcPr>
            <w:tcW w:w="962" w:type="pct"/>
            <w:vAlign w:val="center"/>
          </w:tcPr>
          <w:p w14:paraId="5A2560E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307,40</w:t>
            </w:r>
          </w:p>
        </w:tc>
      </w:tr>
      <w:tr w:rsidR="00905B06" w:rsidRPr="00623B97" w14:paraId="64982C86" w14:textId="77777777" w:rsidTr="00623B97">
        <w:tc>
          <w:tcPr>
            <w:tcW w:w="284" w:type="pct"/>
            <w:vAlign w:val="center"/>
          </w:tcPr>
          <w:p w14:paraId="1B6F2BA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10</w:t>
            </w:r>
          </w:p>
        </w:tc>
        <w:tc>
          <w:tcPr>
            <w:tcW w:w="1144" w:type="pct"/>
          </w:tcPr>
          <w:p w14:paraId="12E98E51"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Кокорекино</w:t>
            </w:r>
          </w:p>
        </w:tc>
        <w:tc>
          <w:tcPr>
            <w:tcW w:w="903" w:type="pct"/>
            <w:vAlign w:val="center"/>
          </w:tcPr>
          <w:p w14:paraId="25057033"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w:t>
            </w:r>
          </w:p>
        </w:tc>
        <w:tc>
          <w:tcPr>
            <w:tcW w:w="905" w:type="pct"/>
            <w:vAlign w:val="center"/>
          </w:tcPr>
          <w:p w14:paraId="5CAE25E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802" w:type="pct"/>
            <w:vAlign w:val="center"/>
          </w:tcPr>
          <w:p w14:paraId="1FF0CC7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962" w:type="pct"/>
            <w:vAlign w:val="center"/>
          </w:tcPr>
          <w:p w14:paraId="73DF9D08"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r>
      <w:tr w:rsidR="00905B06" w:rsidRPr="00623B97" w14:paraId="05674934" w14:textId="77777777" w:rsidTr="00623B97">
        <w:trPr>
          <w:trHeight w:val="73"/>
        </w:trPr>
        <w:tc>
          <w:tcPr>
            <w:tcW w:w="284" w:type="pct"/>
            <w:vAlign w:val="center"/>
          </w:tcPr>
          <w:p w14:paraId="3CF0EAD2"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11</w:t>
            </w:r>
          </w:p>
        </w:tc>
        <w:tc>
          <w:tcPr>
            <w:tcW w:w="1144" w:type="pct"/>
          </w:tcPr>
          <w:p w14:paraId="016D417A"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Коленово</w:t>
            </w:r>
          </w:p>
        </w:tc>
        <w:tc>
          <w:tcPr>
            <w:tcW w:w="903" w:type="pct"/>
            <w:vAlign w:val="center"/>
          </w:tcPr>
          <w:p w14:paraId="577587DC"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192,15</w:t>
            </w:r>
          </w:p>
        </w:tc>
        <w:tc>
          <w:tcPr>
            <w:tcW w:w="905" w:type="pct"/>
            <w:vAlign w:val="center"/>
          </w:tcPr>
          <w:p w14:paraId="52E9F90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131,60</w:t>
            </w:r>
          </w:p>
        </w:tc>
        <w:tc>
          <w:tcPr>
            <w:tcW w:w="802" w:type="pct"/>
            <w:vAlign w:val="center"/>
          </w:tcPr>
          <w:p w14:paraId="7502B138"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168,00</w:t>
            </w:r>
          </w:p>
        </w:tc>
        <w:tc>
          <w:tcPr>
            <w:tcW w:w="962" w:type="pct"/>
            <w:vAlign w:val="center"/>
          </w:tcPr>
          <w:p w14:paraId="035595F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116,60</w:t>
            </w:r>
          </w:p>
        </w:tc>
      </w:tr>
      <w:tr w:rsidR="00905B06" w:rsidRPr="00623B97" w14:paraId="47EEE4CB" w14:textId="77777777" w:rsidTr="00623B97">
        <w:tc>
          <w:tcPr>
            <w:tcW w:w="284" w:type="pct"/>
            <w:vAlign w:val="center"/>
          </w:tcPr>
          <w:p w14:paraId="666FF7E6"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12</w:t>
            </w:r>
          </w:p>
        </w:tc>
        <w:tc>
          <w:tcPr>
            <w:tcW w:w="1144" w:type="pct"/>
          </w:tcPr>
          <w:p w14:paraId="7086329B"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Лучки</w:t>
            </w:r>
          </w:p>
        </w:tc>
        <w:tc>
          <w:tcPr>
            <w:tcW w:w="903" w:type="pct"/>
            <w:vAlign w:val="center"/>
          </w:tcPr>
          <w:p w14:paraId="67504E68"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1152,90</w:t>
            </w:r>
          </w:p>
        </w:tc>
        <w:tc>
          <w:tcPr>
            <w:tcW w:w="905" w:type="pct"/>
            <w:vAlign w:val="center"/>
          </w:tcPr>
          <w:p w14:paraId="0EDCCD6B"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1519,04</w:t>
            </w:r>
          </w:p>
        </w:tc>
        <w:tc>
          <w:tcPr>
            <w:tcW w:w="802" w:type="pct"/>
            <w:vAlign w:val="center"/>
          </w:tcPr>
          <w:p w14:paraId="47C128FC"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600,00</w:t>
            </w:r>
          </w:p>
        </w:tc>
        <w:tc>
          <w:tcPr>
            <w:tcW w:w="962" w:type="pct"/>
            <w:vAlign w:val="center"/>
          </w:tcPr>
          <w:p w14:paraId="584E1E57"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1213,70</w:t>
            </w:r>
          </w:p>
        </w:tc>
      </w:tr>
      <w:tr w:rsidR="00905B06" w:rsidRPr="00623B97" w14:paraId="710D4E8F" w14:textId="77777777" w:rsidTr="00623B97">
        <w:tc>
          <w:tcPr>
            <w:tcW w:w="284" w:type="pct"/>
            <w:vAlign w:val="center"/>
          </w:tcPr>
          <w:p w14:paraId="32CC1CE2"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13</w:t>
            </w:r>
          </w:p>
        </w:tc>
        <w:tc>
          <w:tcPr>
            <w:tcW w:w="1144" w:type="pct"/>
          </w:tcPr>
          <w:p w14:paraId="5B7CDB79"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Маймор</w:t>
            </w:r>
          </w:p>
        </w:tc>
        <w:tc>
          <w:tcPr>
            <w:tcW w:w="903" w:type="pct"/>
            <w:vAlign w:val="center"/>
          </w:tcPr>
          <w:p w14:paraId="5FFC94D6"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w:t>
            </w:r>
          </w:p>
        </w:tc>
        <w:tc>
          <w:tcPr>
            <w:tcW w:w="905" w:type="pct"/>
            <w:vAlign w:val="center"/>
          </w:tcPr>
          <w:p w14:paraId="77E6B47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802" w:type="pct"/>
            <w:vAlign w:val="center"/>
          </w:tcPr>
          <w:p w14:paraId="68A5906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962" w:type="pct"/>
            <w:vAlign w:val="center"/>
          </w:tcPr>
          <w:p w14:paraId="32A14CD5"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r>
      <w:tr w:rsidR="00905B06" w:rsidRPr="00623B97" w14:paraId="1B30800E" w14:textId="77777777" w:rsidTr="00623B97">
        <w:tc>
          <w:tcPr>
            <w:tcW w:w="284" w:type="pct"/>
            <w:vAlign w:val="center"/>
          </w:tcPr>
          <w:p w14:paraId="268BB338"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14</w:t>
            </w:r>
          </w:p>
        </w:tc>
        <w:tc>
          <w:tcPr>
            <w:tcW w:w="1144" w:type="pct"/>
          </w:tcPr>
          <w:p w14:paraId="58673B24"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Марково</w:t>
            </w:r>
          </w:p>
        </w:tc>
        <w:tc>
          <w:tcPr>
            <w:tcW w:w="903" w:type="pct"/>
            <w:vAlign w:val="center"/>
          </w:tcPr>
          <w:p w14:paraId="0B54BF14"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128,10</w:t>
            </w:r>
          </w:p>
        </w:tc>
        <w:tc>
          <w:tcPr>
            <w:tcW w:w="905" w:type="pct"/>
            <w:vAlign w:val="center"/>
          </w:tcPr>
          <w:p w14:paraId="4D33246D"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78,96</w:t>
            </w:r>
          </w:p>
        </w:tc>
        <w:tc>
          <w:tcPr>
            <w:tcW w:w="802" w:type="pct"/>
            <w:vAlign w:val="center"/>
          </w:tcPr>
          <w:p w14:paraId="3E095259"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192,00</w:t>
            </w:r>
          </w:p>
        </w:tc>
        <w:tc>
          <w:tcPr>
            <w:tcW w:w="962" w:type="pct"/>
            <w:vAlign w:val="center"/>
          </w:tcPr>
          <w:p w14:paraId="06A8F7A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71,55</w:t>
            </w:r>
          </w:p>
        </w:tc>
      </w:tr>
      <w:tr w:rsidR="00905B06" w:rsidRPr="00623B97" w14:paraId="425AB4F8" w14:textId="77777777" w:rsidTr="00623B97">
        <w:tc>
          <w:tcPr>
            <w:tcW w:w="284" w:type="pct"/>
            <w:vAlign w:val="center"/>
          </w:tcPr>
          <w:p w14:paraId="2EAD6524"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15</w:t>
            </w:r>
          </w:p>
        </w:tc>
        <w:tc>
          <w:tcPr>
            <w:tcW w:w="1144" w:type="pct"/>
          </w:tcPr>
          <w:p w14:paraId="4D0DD791"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Матвейщево</w:t>
            </w:r>
          </w:p>
        </w:tc>
        <w:tc>
          <w:tcPr>
            <w:tcW w:w="903" w:type="pct"/>
            <w:vAlign w:val="center"/>
          </w:tcPr>
          <w:p w14:paraId="2713A613"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1643,95</w:t>
            </w:r>
          </w:p>
        </w:tc>
        <w:tc>
          <w:tcPr>
            <w:tcW w:w="905" w:type="pct"/>
            <w:vAlign w:val="center"/>
          </w:tcPr>
          <w:p w14:paraId="37D6FCEC"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1462,64</w:t>
            </w:r>
          </w:p>
        </w:tc>
        <w:tc>
          <w:tcPr>
            <w:tcW w:w="802" w:type="pct"/>
            <w:vAlign w:val="center"/>
          </w:tcPr>
          <w:p w14:paraId="4DB1B14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408,00</w:t>
            </w:r>
          </w:p>
        </w:tc>
        <w:tc>
          <w:tcPr>
            <w:tcW w:w="962" w:type="pct"/>
            <w:vAlign w:val="center"/>
          </w:tcPr>
          <w:p w14:paraId="34EB4FA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1234,90</w:t>
            </w:r>
          </w:p>
        </w:tc>
      </w:tr>
      <w:tr w:rsidR="00905B06" w:rsidRPr="00623B97" w14:paraId="4D1C3774" w14:textId="77777777" w:rsidTr="00623B97">
        <w:trPr>
          <w:trHeight w:val="73"/>
        </w:trPr>
        <w:tc>
          <w:tcPr>
            <w:tcW w:w="284" w:type="pct"/>
            <w:vAlign w:val="center"/>
          </w:tcPr>
          <w:p w14:paraId="2CDD73FF"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16</w:t>
            </w:r>
          </w:p>
        </w:tc>
        <w:tc>
          <w:tcPr>
            <w:tcW w:w="1144" w:type="pct"/>
          </w:tcPr>
          <w:p w14:paraId="46B7D8AD"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Нестерово</w:t>
            </w:r>
          </w:p>
        </w:tc>
        <w:tc>
          <w:tcPr>
            <w:tcW w:w="903" w:type="pct"/>
            <w:vAlign w:val="center"/>
          </w:tcPr>
          <w:p w14:paraId="160032ED"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256,20</w:t>
            </w:r>
          </w:p>
        </w:tc>
        <w:tc>
          <w:tcPr>
            <w:tcW w:w="905" w:type="pct"/>
            <w:vAlign w:val="center"/>
          </w:tcPr>
          <w:p w14:paraId="20AE6BE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492,56</w:t>
            </w:r>
          </w:p>
        </w:tc>
        <w:tc>
          <w:tcPr>
            <w:tcW w:w="802" w:type="pct"/>
            <w:vAlign w:val="center"/>
          </w:tcPr>
          <w:p w14:paraId="5E6EC43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336,00</w:t>
            </w:r>
          </w:p>
        </w:tc>
        <w:tc>
          <w:tcPr>
            <w:tcW w:w="962" w:type="pct"/>
            <w:vAlign w:val="center"/>
          </w:tcPr>
          <w:p w14:paraId="5A6AC53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378,95</w:t>
            </w:r>
          </w:p>
        </w:tc>
      </w:tr>
      <w:tr w:rsidR="00905B06" w:rsidRPr="00623B97" w14:paraId="70BDD3F9" w14:textId="77777777" w:rsidTr="00623B97">
        <w:tc>
          <w:tcPr>
            <w:tcW w:w="284" w:type="pct"/>
            <w:vAlign w:val="center"/>
          </w:tcPr>
          <w:p w14:paraId="4E8835A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17</w:t>
            </w:r>
          </w:p>
        </w:tc>
        <w:tc>
          <w:tcPr>
            <w:tcW w:w="1144" w:type="pct"/>
          </w:tcPr>
          <w:p w14:paraId="5A7E4F2F"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Озерный</w:t>
            </w:r>
          </w:p>
        </w:tc>
        <w:tc>
          <w:tcPr>
            <w:tcW w:w="903" w:type="pct"/>
            <w:vAlign w:val="center"/>
          </w:tcPr>
          <w:p w14:paraId="3AB094EB"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234DC2DB"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7,52</w:t>
            </w:r>
          </w:p>
        </w:tc>
        <w:tc>
          <w:tcPr>
            <w:tcW w:w="802" w:type="pct"/>
            <w:vAlign w:val="center"/>
          </w:tcPr>
          <w:p w14:paraId="793909F8"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1C407B1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5,30</w:t>
            </w:r>
          </w:p>
        </w:tc>
      </w:tr>
      <w:tr w:rsidR="00905B06" w:rsidRPr="00623B97" w14:paraId="77AA574A" w14:textId="77777777" w:rsidTr="00623B97">
        <w:tc>
          <w:tcPr>
            <w:tcW w:w="284" w:type="pct"/>
            <w:vAlign w:val="center"/>
          </w:tcPr>
          <w:p w14:paraId="3D79FC61"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18</w:t>
            </w:r>
          </w:p>
        </w:tc>
        <w:tc>
          <w:tcPr>
            <w:tcW w:w="1144" w:type="pct"/>
          </w:tcPr>
          <w:p w14:paraId="0BD3F812"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Парковый</w:t>
            </w:r>
          </w:p>
        </w:tc>
        <w:tc>
          <w:tcPr>
            <w:tcW w:w="903" w:type="pct"/>
            <w:vAlign w:val="center"/>
          </w:tcPr>
          <w:p w14:paraId="5DE0946B"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256,20</w:t>
            </w:r>
          </w:p>
        </w:tc>
        <w:tc>
          <w:tcPr>
            <w:tcW w:w="905" w:type="pct"/>
            <w:vAlign w:val="center"/>
          </w:tcPr>
          <w:p w14:paraId="0BAAAA7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191,76</w:t>
            </w:r>
          </w:p>
        </w:tc>
        <w:tc>
          <w:tcPr>
            <w:tcW w:w="802" w:type="pct"/>
            <w:vAlign w:val="center"/>
          </w:tcPr>
          <w:p w14:paraId="2D5A1F5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72,00</w:t>
            </w:r>
          </w:p>
        </w:tc>
        <w:tc>
          <w:tcPr>
            <w:tcW w:w="962" w:type="pct"/>
            <w:vAlign w:val="center"/>
          </w:tcPr>
          <w:p w14:paraId="75707E4D"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166,95</w:t>
            </w:r>
          </w:p>
        </w:tc>
      </w:tr>
      <w:tr w:rsidR="00905B06" w:rsidRPr="00623B97" w14:paraId="21FA0B4E" w14:textId="77777777" w:rsidTr="00623B97">
        <w:tc>
          <w:tcPr>
            <w:tcW w:w="284" w:type="pct"/>
            <w:vAlign w:val="center"/>
          </w:tcPr>
          <w:p w14:paraId="5CE3B3E2"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19</w:t>
            </w:r>
          </w:p>
        </w:tc>
        <w:tc>
          <w:tcPr>
            <w:tcW w:w="1144" w:type="pct"/>
          </w:tcPr>
          <w:p w14:paraId="2678C4A3"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Пенье</w:t>
            </w:r>
          </w:p>
        </w:tc>
        <w:tc>
          <w:tcPr>
            <w:tcW w:w="903" w:type="pct"/>
            <w:vAlign w:val="center"/>
          </w:tcPr>
          <w:p w14:paraId="021C6B66"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170,80</w:t>
            </w:r>
          </w:p>
        </w:tc>
        <w:tc>
          <w:tcPr>
            <w:tcW w:w="905" w:type="pct"/>
            <w:vAlign w:val="center"/>
          </w:tcPr>
          <w:p w14:paraId="1750D4C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11,28</w:t>
            </w:r>
          </w:p>
        </w:tc>
        <w:tc>
          <w:tcPr>
            <w:tcW w:w="802" w:type="pct"/>
            <w:vAlign w:val="center"/>
          </w:tcPr>
          <w:p w14:paraId="13000DB9"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96,00</w:t>
            </w:r>
          </w:p>
        </w:tc>
        <w:tc>
          <w:tcPr>
            <w:tcW w:w="962" w:type="pct"/>
            <w:vAlign w:val="center"/>
          </w:tcPr>
          <w:p w14:paraId="041B2F8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29,15</w:t>
            </w:r>
          </w:p>
        </w:tc>
      </w:tr>
      <w:tr w:rsidR="00905B06" w:rsidRPr="00623B97" w14:paraId="2D49B700" w14:textId="77777777" w:rsidTr="00623B97">
        <w:tc>
          <w:tcPr>
            <w:tcW w:w="284" w:type="pct"/>
            <w:vAlign w:val="center"/>
          </w:tcPr>
          <w:p w14:paraId="109085F5"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20</w:t>
            </w:r>
          </w:p>
        </w:tc>
        <w:tc>
          <w:tcPr>
            <w:tcW w:w="1144" w:type="pct"/>
          </w:tcPr>
          <w:p w14:paraId="136FBA95"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Перемилово</w:t>
            </w:r>
          </w:p>
        </w:tc>
        <w:tc>
          <w:tcPr>
            <w:tcW w:w="903" w:type="pct"/>
            <w:vAlign w:val="center"/>
          </w:tcPr>
          <w:p w14:paraId="4055B0E8"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21,35</w:t>
            </w:r>
          </w:p>
        </w:tc>
        <w:tc>
          <w:tcPr>
            <w:tcW w:w="905" w:type="pct"/>
            <w:vAlign w:val="center"/>
          </w:tcPr>
          <w:p w14:paraId="327098C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15,04</w:t>
            </w:r>
          </w:p>
        </w:tc>
        <w:tc>
          <w:tcPr>
            <w:tcW w:w="802" w:type="pct"/>
            <w:vAlign w:val="center"/>
          </w:tcPr>
          <w:p w14:paraId="24A13A9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48,00</w:t>
            </w:r>
          </w:p>
        </w:tc>
        <w:tc>
          <w:tcPr>
            <w:tcW w:w="962" w:type="pct"/>
            <w:vAlign w:val="center"/>
          </w:tcPr>
          <w:p w14:paraId="5850C2B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13,25</w:t>
            </w:r>
          </w:p>
        </w:tc>
      </w:tr>
      <w:tr w:rsidR="00905B06" w:rsidRPr="00623B97" w14:paraId="2D98616D" w14:textId="77777777" w:rsidTr="00623B97">
        <w:tc>
          <w:tcPr>
            <w:tcW w:w="284" w:type="pct"/>
            <w:vAlign w:val="center"/>
          </w:tcPr>
          <w:p w14:paraId="7FFE4566"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21</w:t>
            </w:r>
          </w:p>
        </w:tc>
        <w:tc>
          <w:tcPr>
            <w:tcW w:w="1144" w:type="pct"/>
          </w:tcPr>
          <w:p w14:paraId="58B9686B"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Петрятково</w:t>
            </w:r>
          </w:p>
        </w:tc>
        <w:tc>
          <w:tcPr>
            <w:tcW w:w="903" w:type="pct"/>
            <w:vAlign w:val="center"/>
          </w:tcPr>
          <w:p w14:paraId="5BE7AF34"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w:t>
            </w:r>
          </w:p>
        </w:tc>
        <w:tc>
          <w:tcPr>
            <w:tcW w:w="905" w:type="pct"/>
            <w:vAlign w:val="center"/>
          </w:tcPr>
          <w:p w14:paraId="62395207"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802" w:type="pct"/>
            <w:vAlign w:val="center"/>
          </w:tcPr>
          <w:p w14:paraId="4C0CC53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962" w:type="pct"/>
            <w:vAlign w:val="center"/>
          </w:tcPr>
          <w:p w14:paraId="20F68D5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r>
      <w:tr w:rsidR="00905B06" w:rsidRPr="00623B97" w14:paraId="67B71A94" w14:textId="77777777" w:rsidTr="00623B97">
        <w:tc>
          <w:tcPr>
            <w:tcW w:w="284" w:type="pct"/>
            <w:vAlign w:val="center"/>
          </w:tcPr>
          <w:p w14:paraId="49DE55E2"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22</w:t>
            </w:r>
          </w:p>
        </w:tc>
        <w:tc>
          <w:tcPr>
            <w:tcW w:w="1144" w:type="pct"/>
          </w:tcPr>
          <w:p w14:paraId="71919D49"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Подлесный</w:t>
            </w:r>
          </w:p>
        </w:tc>
        <w:tc>
          <w:tcPr>
            <w:tcW w:w="903" w:type="pct"/>
            <w:vAlign w:val="center"/>
          </w:tcPr>
          <w:p w14:paraId="7A4BDFB8"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4BD28CC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3,76</w:t>
            </w:r>
          </w:p>
        </w:tc>
        <w:tc>
          <w:tcPr>
            <w:tcW w:w="802" w:type="pct"/>
            <w:vAlign w:val="center"/>
          </w:tcPr>
          <w:p w14:paraId="676EAC2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1BCECDB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2,65</w:t>
            </w:r>
          </w:p>
        </w:tc>
      </w:tr>
      <w:tr w:rsidR="00905B06" w:rsidRPr="00623B97" w14:paraId="332DC0D8" w14:textId="77777777" w:rsidTr="00623B97">
        <w:tc>
          <w:tcPr>
            <w:tcW w:w="284" w:type="pct"/>
            <w:vAlign w:val="center"/>
          </w:tcPr>
          <w:p w14:paraId="7683A0F0"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23</w:t>
            </w:r>
          </w:p>
        </w:tc>
        <w:tc>
          <w:tcPr>
            <w:tcW w:w="1144" w:type="pct"/>
          </w:tcPr>
          <w:p w14:paraId="32C21D16"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Радованье</w:t>
            </w:r>
          </w:p>
        </w:tc>
        <w:tc>
          <w:tcPr>
            <w:tcW w:w="903" w:type="pct"/>
            <w:vAlign w:val="center"/>
          </w:tcPr>
          <w:p w14:paraId="5BE29F3F"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149,45</w:t>
            </w:r>
          </w:p>
        </w:tc>
        <w:tc>
          <w:tcPr>
            <w:tcW w:w="905" w:type="pct"/>
            <w:vAlign w:val="center"/>
          </w:tcPr>
          <w:p w14:paraId="20040DF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18,80</w:t>
            </w:r>
          </w:p>
        </w:tc>
        <w:tc>
          <w:tcPr>
            <w:tcW w:w="802" w:type="pct"/>
            <w:vAlign w:val="center"/>
          </w:tcPr>
          <w:p w14:paraId="569809DA"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96,00</w:t>
            </w:r>
          </w:p>
        </w:tc>
        <w:tc>
          <w:tcPr>
            <w:tcW w:w="962" w:type="pct"/>
            <w:vAlign w:val="center"/>
          </w:tcPr>
          <w:p w14:paraId="21BEE39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31,80</w:t>
            </w:r>
          </w:p>
        </w:tc>
      </w:tr>
      <w:tr w:rsidR="00905B06" w:rsidRPr="00623B97" w14:paraId="6FFF5CA9" w14:textId="77777777" w:rsidTr="00623B97">
        <w:tc>
          <w:tcPr>
            <w:tcW w:w="284" w:type="pct"/>
            <w:vAlign w:val="center"/>
          </w:tcPr>
          <w:p w14:paraId="7D4BDFA7"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24</w:t>
            </w:r>
          </w:p>
        </w:tc>
        <w:tc>
          <w:tcPr>
            <w:tcW w:w="1144" w:type="pct"/>
          </w:tcPr>
          <w:p w14:paraId="62D00AEB"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Сима</w:t>
            </w:r>
          </w:p>
        </w:tc>
        <w:tc>
          <w:tcPr>
            <w:tcW w:w="903" w:type="pct"/>
            <w:vAlign w:val="center"/>
          </w:tcPr>
          <w:p w14:paraId="623FBFF2"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5059,95</w:t>
            </w:r>
          </w:p>
        </w:tc>
        <w:tc>
          <w:tcPr>
            <w:tcW w:w="905" w:type="pct"/>
            <w:vAlign w:val="center"/>
          </w:tcPr>
          <w:p w14:paraId="42B39A4E"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6226,56</w:t>
            </w:r>
          </w:p>
        </w:tc>
        <w:tc>
          <w:tcPr>
            <w:tcW w:w="802" w:type="pct"/>
            <w:vAlign w:val="center"/>
          </w:tcPr>
          <w:p w14:paraId="7F3371AE"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3312,00</w:t>
            </w:r>
          </w:p>
        </w:tc>
        <w:tc>
          <w:tcPr>
            <w:tcW w:w="962" w:type="pct"/>
            <w:vAlign w:val="center"/>
          </w:tcPr>
          <w:p w14:paraId="739D2E1F"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5016,45</w:t>
            </w:r>
          </w:p>
        </w:tc>
      </w:tr>
      <w:tr w:rsidR="00905B06" w:rsidRPr="00623B97" w14:paraId="16123900" w14:textId="77777777" w:rsidTr="00623B97">
        <w:tc>
          <w:tcPr>
            <w:tcW w:w="284" w:type="pct"/>
            <w:vAlign w:val="center"/>
          </w:tcPr>
          <w:p w14:paraId="3292B3E9"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25</w:t>
            </w:r>
          </w:p>
        </w:tc>
        <w:tc>
          <w:tcPr>
            <w:tcW w:w="1144" w:type="pct"/>
          </w:tcPr>
          <w:p w14:paraId="410CB681"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Спасское</w:t>
            </w:r>
          </w:p>
        </w:tc>
        <w:tc>
          <w:tcPr>
            <w:tcW w:w="903" w:type="pct"/>
            <w:vAlign w:val="center"/>
          </w:tcPr>
          <w:p w14:paraId="1FC249EF"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320,25</w:t>
            </w:r>
          </w:p>
        </w:tc>
        <w:tc>
          <w:tcPr>
            <w:tcW w:w="905" w:type="pct"/>
            <w:vAlign w:val="center"/>
          </w:tcPr>
          <w:p w14:paraId="7B9B0BD8"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1259,60</w:t>
            </w:r>
          </w:p>
        </w:tc>
        <w:tc>
          <w:tcPr>
            <w:tcW w:w="802" w:type="pct"/>
            <w:vAlign w:val="center"/>
          </w:tcPr>
          <w:p w14:paraId="06225C40"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240,00</w:t>
            </w:r>
          </w:p>
        </w:tc>
        <w:tc>
          <w:tcPr>
            <w:tcW w:w="962" w:type="pct"/>
            <w:vAlign w:val="center"/>
          </w:tcPr>
          <w:p w14:paraId="6F39C39C"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927,50</w:t>
            </w:r>
          </w:p>
        </w:tc>
      </w:tr>
      <w:tr w:rsidR="00905B06" w:rsidRPr="00623B97" w14:paraId="74C184EF" w14:textId="77777777" w:rsidTr="00623B97">
        <w:tc>
          <w:tcPr>
            <w:tcW w:w="284" w:type="pct"/>
            <w:vAlign w:val="center"/>
          </w:tcPr>
          <w:p w14:paraId="54217C42"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26</w:t>
            </w:r>
          </w:p>
        </w:tc>
        <w:tc>
          <w:tcPr>
            <w:tcW w:w="1144" w:type="pct"/>
          </w:tcPr>
          <w:p w14:paraId="23A8BFDA"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Старниково</w:t>
            </w:r>
          </w:p>
        </w:tc>
        <w:tc>
          <w:tcPr>
            <w:tcW w:w="903" w:type="pct"/>
            <w:vAlign w:val="center"/>
          </w:tcPr>
          <w:p w14:paraId="1BD4D9CD"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170,80</w:t>
            </w:r>
          </w:p>
        </w:tc>
        <w:tc>
          <w:tcPr>
            <w:tcW w:w="905" w:type="pct"/>
            <w:vAlign w:val="center"/>
          </w:tcPr>
          <w:p w14:paraId="4FB44B8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52,64</w:t>
            </w:r>
          </w:p>
        </w:tc>
        <w:tc>
          <w:tcPr>
            <w:tcW w:w="802" w:type="pct"/>
            <w:vAlign w:val="center"/>
          </w:tcPr>
          <w:p w14:paraId="52C1C9B7"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216,00</w:t>
            </w:r>
          </w:p>
        </w:tc>
        <w:tc>
          <w:tcPr>
            <w:tcW w:w="962" w:type="pct"/>
            <w:vAlign w:val="center"/>
          </w:tcPr>
          <w:p w14:paraId="6F64453F"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58,30</w:t>
            </w:r>
          </w:p>
        </w:tc>
      </w:tr>
      <w:tr w:rsidR="00905B06" w:rsidRPr="00623B97" w14:paraId="4743A06E" w14:textId="77777777" w:rsidTr="00623B97">
        <w:tc>
          <w:tcPr>
            <w:tcW w:w="284" w:type="pct"/>
            <w:vAlign w:val="center"/>
          </w:tcPr>
          <w:p w14:paraId="3F15B930"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27</w:t>
            </w:r>
          </w:p>
        </w:tc>
        <w:tc>
          <w:tcPr>
            <w:tcW w:w="1144" w:type="pct"/>
          </w:tcPr>
          <w:p w14:paraId="3F6E43B9"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Теслово</w:t>
            </w:r>
          </w:p>
        </w:tc>
        <w:tc>
          <w:tcPr>
            <w:tcW w:w="903" w:type="pct"/>
            <w:vAlign w:val="center"/>
          </w:tcPr>
          <w:p w14:paraId="0428EF85"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31797697"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11,28</w:t>
            </w:r>
          </w:p>
        </w:tc>
        <w:tc>
          <w:tcPr>
            <w:tcW w:w="802" w:type="pct"/>
            <w:vAlign w:val="center"/>
          </w:tcPr>
          <w:p w14:paraId="1BC75E5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4A7A0CA3"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7,95</w:t>
            </w:r>
          </w:p>
        </w:tc>
      </w:tr>
      <w:tr w:rsidR="00905B06" w:rsidRPr="00623B97" w14:paraId="13A93B66" w14:textId="77777777" w:rsidTr="00623B97">
        <w:tc>
          <w:tcPr>
            <w:tcW w:w="284" w:type="pct"/>
            <w:vAlign w:val="center"/>
          </w:tcPr>
          <w:p w14:paraId="086E864A"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28</w:t>
            </w:r>
          </w:p>
        </w:tc>
        <w:tc>
          <w:tcPr>
            <w:tcW w:w="1144" w:type="pct"/>
          </w:tcPr>
          <w:p w14:paraId="13226EB2"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Федоровское</w:t>
            </w:r>
          </w:p>
        </w:tc>
        <w:tc>
          <w:tcPr>
            <w:tcW w:w="903" w:type="pct"/>
            <w:vAlign w:val="center"/>
          </w:tcPr>
          <w:p w14:paraId="2AFD63C7"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234,85</w:t>
            </w:r>
          </w:p>
        </w:tc>
        <w:tc>
          <w:tcPr>
            <w:tcW w:w="905" w:type="pct"/>
            <w:vAlign w:val="center"/>
          </w:tcPr>
          <w:p w14:paraId="55E99D3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567,76</w:t>
            </w:r>
          </w:p>
        </w:tc>
        <w:tc>
          <w:tcPr>
            <w:tcW w:w="802" w:type="pct"/>
            <w:vAlign w:val="center"/>
          </w:tcPr>
          <w:p w14:paraId="7E410B3D"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432,00</w:t>
            </w:r>
          </w:p>
        </w:tc>
        <w:tc>
          <w:tcPr>
            <w:tcW w:w="962" w:type="pct"/>
            <w:vAlign w:val="center"/>
          </w:tcPr>
          <w:p w14:paraId="20590F3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429,30</w:t>
            </w:r>
          </w:p>
        </w:tc>
      </w:tr>
      <w:tr w:rsidR="00905B06" w:rsidRPr="00623B97" w14:paraId="45385894" w14:textId="77777777" w:rsidTr="00623B97">
        <w:tc>
          <w:tcPr>
            <w:tcW w:w="284" w:type="pct"/>
            <w:vAlign w:val="center"/>
          </w:tcPr>
          <w:p w14:paraId="5E58750B"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29</w:t>
            </w:r>
          </w:p>
        </w:tc>
        <w:tc>
          <w:tcPr>
            <w:tcW w:w="1144" w:type="pct"/>
          </w:tcPr>
          <w:p w14:paraId="028F21A8"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Чернокулово</w:t>
            </w:r>
          </w:p>
        </w:tc>
        <w:tc>
          <w:tcPr>
            <w:tcW w:w="903" w:type="pct"/>
            <w:vAlign w:val="center"/>
          </w:tcPr>
          <w:p w14:paraId="480AEAC5"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85,40</w:t>
            </w:r>
          </w:p>
        </w:tc>
        <w:tc>
          <w:tcPr>
            <w:tcW w:w="905" w:type="pct"/>
            <w:vAlign w:val="center"/>
          </w:tcPr>
          <w:p w14:paraId="65DD5F0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11,28</w:t>
            </w:r>
          </w:p>
        </w:tc>
        <w:tc>
          <w:tcPr>
            <w:tcW w:w="802" w:type="pct"/>
            <w:vAlign w:val="center"/>
          </w:tcPr>
          <w:p w14:paraId="7892BF97"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72,00</w:t>
            </w:r>
          </w:p>
        </w:tc>
        <w:tc>
          <w:tcPr>
            <w:tcW w:w="962" w:type="pct"/>
            <w:vAlign w:val="center"/>
          </w:tcPr>
          <w:p w14:paraId="30CD0B5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18,55</w:t>
            </w:r>
          </w:p>
        </w:tc>
      </w:tr>
      <w:tr w:rsidR="00905B06" w:rsidRPr="00623B97" w14:paraId="0FD10C40" w14:textId="77777777" w:rsidTr="00623B97">
        <w:tc>
          <w:tcPr>
            <w:tcW w:w="284" w:type="pct"/>
            <w:vAlign w:val="center"/>
          </w:tcPr>
          <w:p w14:paraId="1DAAEF0C"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30</w:t>
            </w:r>
          </w:p>
        </w:tc>
        <w:tc>
          <w:tcPr>
            <w:tcW w:w="1144" w:type="pct"/>
          </w:tcPr>
          <w:p w14:paraId="41A16B90"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деревня Шегодская</w:t>
            </w:r>
          </w:p>
        </w:tc>
        <w:tc>
          <w:tcPr>
            <w:tcW w:w="903" w:type="pct"/>
            <w:vAlign w:val="center"/>
          </w:tcPr>
          <w:p w14:paraId="68A842BC"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0,00</w:t>
            </w:r>
          </w:p>
        </w:tc>
        <w:tc>
          <w:tcPr>
            <w:tcW w:w="905" w:type="pct"/>
            <w:vAlign w:val="center"/>
          </w:tcPr>
          <w:p w14:paraId="1A1514D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22,56</w:t>
            </w:r>
          </w:p>
        </w:tc>
        <w:tc>
          <w:tcPr>
            <w:tcW w:w="802" w:type="pct"/>
            <w:vAlign w:val="center"/>
          </w:tcPr>
          <w:p w14:paraId="35CC6CB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0,00</w:t>
            </w:r>
          </w:p>
        </w:tc>
        <w:tc>
          <w:tcPr>
            <w:tcW w:w="962" w:type="pct"/>
            <w:vAlign w:val="center"/>
          </w:tcPr>
          <w:p w14:paraId="7E72A92D"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15,90</w:t>
            </w:r>
          </w:p>
        </w:tc>
      </w:tr>
      <w:tr w:rsidR="00905B06" w:rsidRPr="00623B97" w14:paraId="4D1841FB" w14:textId="77777777" w:rsidTr="00623B97">
        <w:tc>
          <w:tcPr>
            <w:tcW w:w="284" w:type="pct"/>
            <w:vAlign w:val="center"/>
          </w:tcPr>
          <w:p w14:paraId="61CFB21D"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31</w:t>
            </w:r>
          </w:p>
        </w:tc>
        <w:tc>
          <w:tcPr>
            <w:tcW w:w="1144" w:type="pct"/>
          </w:tcPr>
          <w:p w14:paraId="77F0EB95" w14:textId="77777777" w:rsidR="00905B06" w:rsidRPr="00623B97" w:rsidRDefault="00905B06" w:rsidP="00905B06">
            <w:pPr>
              <w:shd w:val="clear" w:color="auto" w:fill="FFFFFF"/>
              <w:autoSpaceDE w:val="0"/>
              <w:autoSpaceDN w:val="0"/>
              <w:adjustRightInd w:val="0"/>
              <w:spacing w:after="0" w:line="240" w:lineRule="auto"/>
              <w:rPr>
                <w:rFonts w:ascii="Trebuchet MS" w:hAnsi="Trebuchet MS"/>
                <w:sz w:val="20"/>
                <w:szCs w:val="20"/>
              </w:rPr>
            </w:pPr>
            <w:r w:rsidRPr="00623B97">
              <w:rPr>
                <w:rFonts w:ascii="Trebuchet MS" w:hAnsi="Trebuchet MS"/>
                <w:sz w:val="20"/>
                <w:szCs w:val="20"/>
              </w:rPr>
              <w:t>село Шегодское</w:t>
            </w:r>
          </w:p>
        </w:tc>
        <w:tc>
          <w:tcPr>
            <w:tcW w:w="903" w:type="pct"/>
            <w:vAlign w:val="center"/>
          </w:tcPr>
          <w:p w14:paraId="708AA64B" w14:textId="77777777" w:rsidR="00905B06" w:rsidRPr="00623B97" w:rsidRDefault="00905B06" w:rsidP="00905B06">
            <w:pPr>
              <w:spacing w:after="0" w:line="240" w:lineRule="auto"/>
              <w:ind w:right="-108"/>
              <w:jc w:val="center"/>
              <w:rPr>
                <w:rFonts w:ascii="Trebuchet MS" w:hAnsi="Trebuchet MS"/>
                <w:sz w:val="20"/>
                <w:szCs w:val="20"/>
              </w:rPr>
            </w:pPr>
            <w:r w:rsidRPr="00623B97">
              <w:rPr>
                <w:rFonts w:ascii="Trebuchet MS" w:hAnsi="Trebuchet MS"/>
                <w:sz w:val="20"/>
                <w:szCs w:val="20"/>
              </w:rPr>
              <w:t>-</w:t>
            </w:r>
          </w:p>
        </w:tc>
        <w:tc>
          <w:tcPr>
            <w:tcW w:w="905" w:type="pct"/>
            <w:vAlign w:val="center"/>
          </w:tcPr>
          <w:p w14:paraId="121A6C2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802" w:type="pct"/>
            <w:vAlign w:val="center"/>
          </w:tcPr>
          <w:p w14:paraId="1AB30296"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c>
          <w:tcPr>
            <w:tcW w:w="962" w:type="pct"/>
            <w:vAlign w:val="center"/>
          </w:tcPr>
          <w:p w14:paraId="6076EABD"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w:t>
            </w:r>
          </w:p>
        </w:tc>
      </w:tr>
      <w:tr w:rsidR="00905B06" w:rsidRPr="00623B97" w14:paraId="028ABAE9" w14:textId="77777777" w:rsidTr="00623B97">
        <w:trPr>
          <w:trHeight w:val="73"/>
        </w:trPr>
        <w:tc>
          <w:tcPr>
            <w:tcW w:w="1428" w:type="pct"/>
            <w:gridSpan w:val="2"/>
            <w:vAlign w:val="center"/>
          </w:tcPr>
          <w:p w14:paraId="36A8148C" w14:textId="77777777" w:rsidR="00905B06" w:rsidRPr="00623B97" w:rsidRDefault="00905B06" w:rsidP="00905B06">
            <w:pPr>
              <w:spacing w:after="0" w:line="240" w:lineRule="auto"/>
              <w:jc w:val="right"/>
              <w:rPr>
                <w:rFonts w:ascii="Trebuchet MS" w:hAnsi="Trebuchet MS"/>
                <w:sz w:val="20"/>
                <w:szCs w:val="20"/>
              </w:rPr>
            </w:pPr>
            <w:r w:rsidRPr="00623B97">
              <w:rPr>
                <w:rFonts w:ascii="Trebuchet MS" w:hAnsi="Trebuchet MS"/>
                <w:sz w:val="20"/>
                <w:szCs w:val="20"/>
              </w:rPr>
              <w:t>Итого:</w:t>
            </w:r>
          </w:p>
        </w:tc>
        <w:tc>
          <w:tcPr>
            <w:tcW w:w="903" w:type="pct"/>
            <w:vAlign w:val="bottom"/>
          </w:tcPr>
          <w:p w14:paraId="69291AF2"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+10995,25</w:t>
            </w:r>
          </w:p>
        </w:tc>
        <w:tc>
          <w:tcPr>
            <w:tcW w:w="905" w:type="pct"/>
            <w:vAlign w:val="bottom"/>
          </w:tcPr>
          <w:p w14:paraId="68FB98D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+13404,40</w:t>
            </w:r>
          </w:p>
        </w:tc>
        <w:tc>
          <w:tcPr>
            <w:tcW w:w="802" w:type="pct"/>
            <w:vAlign w:val="bottom"/>
          </w:tcPr>
          <w:p w14:paraId="17228124"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+7200,00</w:t>
            </w:r>
          </w:p>
        </w:tc>
        <w:tc>
          <w:tcPr>
            <w:tcW w:w="962" w:type="pct"/>
            <w:vAlign w:val="bottom"/>
          </w:tcPr>
          <w:p w14:paraId="21C0F52E"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+10812,00</w:t>
            </w:r>
          </w:p>
        </w:tc>
      </w:tr>
      <w:tr w:rsidR="00905B06" w:rsidRPr="00623B97" w14:paraId="5F4ABB3B" w14:textId="77777777" w:rsidTr="00623B97">
        <w:trPr>
          <w:trHeight w:val="70"/>
        </w:trPr>
        <w:tc>
          <w:tcPr>
            <w:tcW w:w="1428" w:type="pct"/>
            <w:gridSpan w:val="2"/>
            <w:vAlign w:val="center"/>
          </w:tcPr>
          <w:p w14:paraId="1F311DEA" w14:textId="77777777" w:rsidR="00905B06" w:rsidRPr="00623B97" w:rsidRDefault="00905B06" w:rsidP="00905B06">
            <w:pPr>
              <w:spacing w:after="0" w:line="240" w:lineRule="auto"/>
              <w:jc w:val="right"/>
              <w:rPr>
                <w:rFonts w:ascii="Trebuchet MS" w:hAnsi="Trebuchet MS"/>
                <w:sz w:val="20"/>
                <w:szCs w:val="20"/>
              </w:rPr>
            </w:pPr>
            <w:r w:rsidRPr="00623B97">
              <w:rPr>
                <w:rFonts w:ascii="Trebuchet MS" w:hAnsi="Trebuchet MS"/>
                <w:sz w:val="20"/>
                <w:szCs w:val="20"/>
              </w:rPr>
              <w:t>Итого прирост:</w:t>
            </w:r>
          </w:p>
        </w:tc>
        <w:tc>
          <w:tcPr>
            <w:tcW w:w="1808" w:type="pct"/>
            <w:gridSpan w:val="2"/>
            <w:vAlign w:val="center"/>
          </w:tcPr>
          <w:p w14:paraId="3A55665D" w14:textId="77777777" w:rsidR="00905B06" w:rsidRPr="00623B97" w:rsidRDefault="00905B06" w:rsidP="00905B06">
            <w:pPr>
              <w:spacing w:after="0" w:line="240" w:lineRule="auto"/>
              <w:jc w:val="center"/>
              <w:rPr>
                <w:rFonts w:ascii="Trebuchet MS" w:hAnsi="Trebuchet MS"/>
                <w:sz w:val="20"/>
                <w:szCs w:val="20"/>
              </w:rPr>
            </w:pPr>
            <w:r w:rsidRPr="00623B97">
              <w:rPr>
                <w:rFonts w:ascii="Trebuchet MS" w:hAnsi="Trebuchet MS"/>
                <w:sz w:val="20"/>
                <w:szCs w:val="20"/>
              </w:rPr>
              <w:t>+24399,65</w:t>
            </w:r>
          </w:p>
        </w:tc>
        <w:tc>
          <w:tcPr>
            <w:tcW w:w="1764" w:type="pct"/>
            <w:gridSpan w:val="2"/>
            <w:vAlign w:val="center"/>
          </w:tcPr>
          <w:p w14:paraId="7944CBC8"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+18012,00</w:t>
            </w:r>
          </w:p>
        </w:tc>
      </w:tr>
      <w:tr w:rsidR="00905B06" w:rsidRPr="00623B97" w14:paraId="0104CC07" w14:textId="77777777" w:rsidTr="00623B97">
        <w:tc>
          <w:tcPr>
            <w:tcW w:w="1428" w:type="pct"/>
            <w:gridSpan w:val="2"/>
          </w:tcPr>
          <w:p w14:paraId="50FD9EC6" w14:textId="77777777" w:rsidR="00905B06" w:rsidRPr="00623B97" w:rsidRDefault="00905B06" w:rsidP="00905B06">
            <w:pPr>
              <w:tabs>
                <w:tab w:val="left" w:pos="2550"/>
              </w:tabs>
              <w:spacing w:after="0" w:line="240" w:lineRule="auto"/>
              <w:jc w:val="right"/>
              <w:rPr>
                <w:rFonts w:ascii="Trebuchet MS" w:hAnsi="Trebuchet MS"/>
                <w:sz w:val="20"/>
                <w:szCs w:val="20"/>
              </w:rPr>
            </w:pPr>
            <w:r w:rsidRPr="00623B97">
              <w:rPr>
                <w:rFonts w:ascii="Trebuchet MS" w:hAnsi="Trebuchet MS"/>
                <w:sz w:val="20"/>
                <w:szCs w:val="20"/>
              </w:rPr>
              <w:t>Всего:</w:t>
            </w:r>
          </w:p>
        </w:tc>
        <w:tc>
          <w:tcPr>
            <w:tcW w:w="3572" w:type="pct"/>
            <w:gridSpan w:val="4"/>
            <w:vAlign w:val="center"/>
          </w:tcPr>
          <w:p w14:paraId="2CC0F1B1" w14:textId="77777777" w:rsidR="00905B06" w:rsidRPr="00623B97" w:rsidRDefault="00905B06" w:rsidP="00905B06">
            <w:pPr>
              <w:spacing w:after="0" w:line="240" w:lineRule="auto"/>
              <w:jc w:val="center"/>
              <w:rPr>
                <w:rFonts w:ascii="Trebuchet MS" w:hAnsi="Trebuchet MS"/>
                <w:color w:val="000000"/>
                <w:sz w:val="20"/>
                <w:szCs w:val="20"/>
              </w:rPr>
            </w:pPr>
            <w:r w:rsidRPr="00623B97">
              <w:rPr>
                <w:rFonts w:ascii="Trebuchet MS" w:hAnsi="Trebuchet MS"/>
                <w:color w:val="000000"/>
                <w:sz w:val="20"/>
                <w:szCs w:val="20"/>
              </w:rPr>
              <w:t>42411,65</w:t>
            </w:r>
          </w:p>
        </w:tc>
      </w:tr>
    </w:tbl>
    <w:p w14:paraId="0845D219" w14:textId="77777777" w:rsidR="00905B06" w:rsidRPr="00324128" w:rsidRDefault="00905B06" w:rsidP="00752534">
      <w:pPr>
        <w:widowControl w:val="0"/>
        <w:tabs>
          <w:tab w:val="left" w:pos="-142"/>
          <w:tab w:val="left" w:pos="0"/>
          <w:tab w:val="left" w:pos="851"/>
          <w:tab w:val="left" w:pos="1134"/>
        </w:tabs>
        <w:suppressAutoHyphens/>
        <w:spacing w:after="0" w:line="276" w:lineRule="auto"/>
        <w:jc w:val="both"/>
        <w:textAlignment w:val="baseline"/>
        <w:rPr>
          <w:rFonts w:ascii="Trebuchet MS" w:eastAsia="Times New Roman" w:hAnsi="Trebuchet MS" w:cs="Times New Roman"/>
          <w:b/>
          <w:lang w:eastAsia="ru-RU"/>
        </w:rPr>
      </w:pPr>
    </w:p>
    <w:p w14:paraId="60657297" w14:textId="60B84430" w:rsidR="00CA01CD" w:rsidRPr="00324128"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9" w:name="_Toc101019074"/>
      <w:r w:rsidRPr="00324128">
        <w:rPr>
          <w:rFonts w:ascii="Trebuchet MS" w:eastAsia="Times New Roman" w:hAnsi="Trebuchet MS" w:cs="Times New Roman"/>
          <w:b/>
          <w:lang w:eastAsia="ru-RU"/>
        </w:rPr>
        <w:t xml:space="preserve">2.3. </w:t>
      </w:r>
      <w:bookmarkStart w:id="110" w:name="_Toc34466627"/>
      <w:r w:rsidRPr="00324128">
        <w:rPr>
          <w:rFonts w:ascii="Trebuchet MS" w:eastAsia="Times New Roman" w:hAnsi="Trebuchet MS" w:cs="Times New Roman"/>
          <w:b/>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0"/>
      <w:r w:rsidRPr="00324128">
        <w:rPr>
          <w:rFonts w:ascii="Trebuchet MS" w:eastAsia="Times New Roman" w:hAnsi="Trebuchet MS" w:cs="Times New Roman"/>
          <w:b/>
          <w:lang w:eastAsia="ru-RU"/>
        </w:rPr>
        <w:t>.</w:t>
      </w:r>
      <w:bookmarkEnd w:id="109"/>
    </w:p>
    <w:p w14:paraId="2EE9F2B6" w14:textId="4BFA2062" w:rsidR="00CA01CD" w:rsidRPr="00324128" w:rsidRDefault="00905B06" w:rsidP="00680A8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На территории муниципального образования Симское Юрьев-Польского района отпуск тепловой энергии на нужды отопления и горячего водоснабжения для населения не осуществляется.</w:t>
      </w:r>
    </w:p>
    <w:p w14:paraId="761CB8E4" w14:textId="77777777" w:rsidR="00680A88" w:rsidRPr="00324128" w:rsidRDefault="00680A88" w:rsidP="002010DB">
      <w:pPr>
        <w:widowControl w:val="0"/>
        <w:tabs>
          <w:tab w:val="left" w:pos="-3675"/>
        </w:tabs>
        <w:spacing w:after="0" w:line="240" w:lineRule="auto"/>
        <w:ind w:firstLine="567"/>
        <w:jc w:val="both"/>
        <w:rPr>
          <w:rFonts w:ascii="Trebuchet MS" w:eastAsia="Times New Roman" w:hAnsi="Trebuchet MS" w:cs="Times New Roman"/>
          <w:lang w:eastAsia="ru-RU"/>
        </w:rPr>
      </w:pPr>
    </w:p>
    <w:p w14:paraId="6010F127" w14:textId="7B7F29C1" w:rsidR="00A020AA" w:rsidRPr="00324128"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1" w:name="_Toc101019075"/>
      <w:r w:rsidRPr="00324128">
        <w:rPr>
          <w:rFonts w:ascii="Trebuchet MS" w:eastAsia="Times New Roman" w:hAnsi="Trebuchet MS" w:cs="Times New Roman"/>
          <w:b/>
          <w:lang w:eastAsia="ru-RU"/>
        </w:rPr>
        <w:t>2.4</w:t>
      </w:r>
      <w:r w:rsidR="00E66353" w:rsidRPr="00324128">
        <w:rPr>
          <w:rFonts w:ascii="Trebuchet MS" w:eastAsia="Times New Roman" w:hAnsi="Trebuchet MS" w:cs="Times New Roman"/>
          <w:b/>
          <w:lang w:eastAsia="ru-RU"/>
        </w:rPr>
        <w:t>.</w:t>
      </w:r>
      <w:bookmarkStart w:id="112" w:name="_Toc34466628"/>
      <w:bookmarkEnd w:id="107"/>
      <w:bookmarkEnd w:id="108"/>
      <w:r w:rsidR="00752534" w:rsidRPr="00324128">
        <w:rPr>
          <w:rFonts w:ascii="Trebuchet MS" w:eastAsia="Times New Roman" w:hAnsi="Trebuchet MS" w:cs="Times New Roman"/>
          <w:b/>
          <w:lang w:eastAsia="ru-RU"/>
        </w:rPr>
        <w:t xml:space="preserve"> </w:t>
      </w:r>
      <w:r w:rsidR="00CA01CD" w:rsidRPr="00324128">
        <w:rPr>
          <w:rFonts w:ascii="Trebuchet MS" w:eastAsia="Times New Roman" w:hAnsi="Trebuchet MS" w:cs="Times New Roman"/>
          <w:b/>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1"/>
      <w:bookmarkEnd w:id="112"/>
    </w:p>
    <w:p w14:paraId="4923B2E1" w14:textId="75BAA8B5" w:rsidR="00DF2D68" w:rsidRPr="00324128" w:rsidRDefault="009C340D" w:rsidP="00DF2D6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Т</w:t>
      </w:r>
      <w:r w:rsidR="00DF2D68" w:rsidRPr="00324128">
        <w:rPr>
          <w:rFonts w:ascii="Trebuchet MS" w:eastAsia="Times New Roman" w:hAnsi="Trebuchet MS" w:cs="Times New Roman"/>
          <w:lang w:eastAsia="ru-RU"/>
        </w:rPr>
        <w:t>ехнологические присоединение к система</w:t>
      </w:r>
      <w:r w:rsidR="008E245A" w:rsidRPr="00324128">
        <w:rPr>
          <w:rFonts w:ascii="Trebuchet MS" w:eastAsia="Times New Roman" w:hAnsi="Trebuchet MS" w:cs="Times New Roman"/>
          <w:lang w:eastAsia="ru-RU"/>
        </w:rPr>
        <w:t>м</w:t>
      </w:r>
      <w:r w:rsidR="00DF2D68" w:rsidRPr="00324128">
        <w:rPr>
          <w:rFonts w:ascii="Trebuchet MS" w:eastAsia="Times New Roman" w:hAnsi="Trebuchet MS" w:cs="Times New Roman"/>
          <w:lang w:eastAsia="ru-RU"/>
        </w:rPr>
        <w:t xml:space="preserve"> централизованного теплоснабжения</w:t>
      </w:r>
      <w:r w:rsidR="00C8453F" w:rsidRPr="00324128">
        <w:rPr>
          <w:rFonts w:ascii="Trebuchet MS" w:eastAsia="Times New Roman" w:hAnsi="Trebuchet MS" w:cs="Times New Roman"/>
          <w:lang w:eastAsia="ru-RU"/>
        </w:rPr>
        <w:t xml:space="preserve"> на территории муниципального образования </w:t>
      </w:r>
      <w:r w:rsidR="00310695" w:rsidRPr="00324128">
        <w:rPr>
          <w:rFonts w:ascii="Trebuchet MS" w:eastAsia="Times New Roman" w:hAnsi="Trebuchet MS" w:cs="Times New Roman"/>
          <w:lang w:eastAsia="ru-RU"/>
        </w:rPr>
        <w:t>Симское</w:t>
      </w:r>
      <w:r w:rsidR="00C8453F" w:rsidRPr="00324128">
        <w:rPr>
          <w:rFonts w:ascii="Trebuchet MS" w:eastAsia="Times New Roman" w:hAnsi="Trebuchet MS" w:cs="Times New Roman"/>
          <w:lang w:eastAsia="ru-RU"/>
        </w:rPr>
        <w:t xml:space="preserve"> на 2022 год не ожидается. </w:t>
      </w:r>
    </w:p>
    <w:p w14:paraId="3F158CBD" w14:textId="5345F41B" w:rsidR="00DF2D68" w:rsidRPr="00324128" w:rsidRDefault="00DF2D68" w:rsidP="00DF2D6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lastRenderedPageBreak/>
        <w:t xml:space="preserve">Прогноз объемов потребления тепловой энергии потребителями централизованного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Pr="00324128">
        <w:rPr>
          <w:rFonts w:ascii="Trebuchet MS" w:eastAsia="Times New Roman" w:hAnsi="Trebuchet MS" w:cs="Times New Roman"/>
          <w:lang w:eastAsia="ru-RU"/>
        </w:rPr>
        <w:t xml:space="preserve"> района на 202</w:t>
      </w:r>
      <w:r w:rsidR="00A7392B">
        <w:rPr>
          <w:rFonts w:ascii="Trebuchet MS" w:eastAsia="Times New Roman" w:hAnsi="Trebuchet MS" w:cs="Times New Roman"/>
          <w:lang w:eastAsia="ru-RU"/>
        </w:rPr>
        <w:t>2</w:t>
      </w:r>
      <w:r w:rsidRPr="00324128">
        <w:rPr>
          <w:rFonts w:ascii="Trebuchet MS" w:eastAsia="Times New Roman" w:hAnsi="Trebuchet MS" w:cs="Times New Roman"/>
          <w:lang w:eastAsia="ru-RU"/>
        </w:rPr>
        <w:t>-2030 годы представлено в разделе 2.5 Обосновывающих материалов.</w:t>
      </w:r>
    </w:p>
    <w:p w14:paraId="7C286317" w14:textId="77777777" w:rsidR="00C96864" w:rsidRPr="00324128" w:rsidRDefault="00C96864" w:rsidP="00C96864">
      <w:pPr>
        <w:spacing w:after="0" w:line="276" w:lineRule="auto"/>
        <w:ind w:firstLine="567"/>
        <w:jc w:val="both"/>
        <w:rPr>
          <w:rFonts w:ascii="Trebuchet MS" w:eastAsia="Times New Roman" w:hAnsi="Trebuchet MS" w:cs="Times New Roman"/>
          <w:lang w:eastAsia="ru-RU"/>
        </w:rPr>
      </w:pPr>
    </w:p>
    <w:p w14:paraId="5F367635" w14:textId="77777777" w:rsidR="00C96864" w:rsidRPr="00324128" w:rsidRDefault="00C96864" w:rsidP="00C9686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3" w:name="_Toc356459893"/>
      <w:bookmarkStart w:id="114" w:name="_Toc358669563"/>
      <w:bookmarkStart w:id="115" w:name="_Toc101019076"/>
      <w:r w:rsidRPr="00324128">
        <w:rPr>
          <w:rFonts w:ascii="Trebuchet MS" w:eastAsia="Times New Roman" w:hAnsi="Trebuchet MS" w:cs="Times New Roman"/>
          <w:b/>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3"/>
      <w:bookmarkEnd w:id="114"/>
      <w:bookmarkEnd w:id="115"/>
    </w:p>
    <w:p w14:paraId="096A0657" w14:textId="609D101E" w:rsidR="00C96864" w:rsidRPr="00324128" w:rsidRDefault="00C96864" w:rsidP="008E245A">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таблице 2.5.1 представлена информация об объемах потребления тепловой энергии </w:t>
      </w:r>
      <w:r w:rsidR="00A7392B">
        <w:rPr>
          <w:rFonts w:ascii="Trebuchet MS" w:eastAsia="Times New Roman" w:hAnsi="Trebuchet MS" w:cs="Times New Roman"/>
          <w:lang w:eastAsia="ru-RU"/>
        </w:rPr>
        <w:t>потребителей группы «бюджет»</w:t>
      </w:r>
      <w:r w:rsidRPr="00324128">
        <w:rPr>
          <w:rFonts w:ascii="Trebuchet MS" w:eastAsia="Times New Roman" w:hAnsi="Trebuchet MS" w:cs="Times New Roman"/>
          <w:lang w:eastAsia="ru-RU"/>
        </w:rPr>
        <w:t>, подключенных к централизованн</w:t>
      </w:r>
      <w:r w:rsidR="003E3245" w:rsidRPr="00324128">
        <w:rPr>
          <w:rFonts w:ascii="Trebuchet MS" w:eastAsia="Times New Roman" w:hAnsi="Trebuchet MS" w:cs="Times New Roman"/>
          <w:lang w:eastAsia="ru-RU"/>
        </w:rPr>
        <w:t>ым</w:t>
      </w:r>
      <w:r w:rsidRPr="00324128">
        <w:rPr>
          <w:rFonts w:ascii="Trebuchet MS" w:eastAsia="Times New Roman" w:hAnsi="Trebuchet MS" w:cs="Times New Roman"/>
          <w:lang w:eastAsia="ru-RU"/>
        </w:rPr>
        <w:t xml:space="preserve"> систем</w:t>
      </w:r>
      <w:r w:rsidR="003E3245" w:rsidRPr="00324128">
        <w:rPr>
          <w:rFonts w:ascii="Trebuchet MS" w:eastAsia="Times New Roman" w:hAnsi="Trebuchet MS" w:cs="Times New Roman"/>
          <w:lang w:eastAsia="ru-RU"/>
        </w:rPr>
        <w:t>ам</w:t>
      </w:r>
      <w:r w:rsidRPr="00324128">
        <w:rPr>
          <w:rFonts w:ascii="Trebuchet MS" w:eastAsia="Times New Roman" w:hAnsi="Trebuchet MS" w:cs="Times New Roman"/>
          <w:lang w:eastAsia="ru-RU"/>
        </w:rPr>
        <w:t xml:space="preserve"> теплоснабжения</w:t>
      </w:r>
      <w:r w:rsidR="00505F22"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505F22"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505F22"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w:t>
      </w:r>
    </w:p>
    <w:p w14:paraId="7112E71E" w14:textId="328D6549" w:rsidR="00C96864" w:rsidRPr="00324128" w:rsidRDefault="00C96864" w:rsidP="003E3245">
      <w:pPr>
        <w:spacing w:after="0" w:line="276" w:lineRule="auto"/>
        <w:ind w:firstLine="709"/>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 результатам расчетов</w:t>
      </w:r>
      <w:r w:rsidR="003E3245" w:rsidRPr="00324128">
        <w:rPr>
          <w:rFonts w:ascii="Trebuchet MS" w:eastAsia="Times New Roman" w:hAnsi="Trebuchet MS" w:cs="Times New Roman"/>
          <w:lang w:eastAsia="ru-RU"/>
        </w:rPr>
        <w:t xml:space="preserve"> в краткосрочной перспективе</w:t>
      </w:r>
      <w:r w:rsidRPr="00324128">
        <w:rPr>
          <w:rFonts w:ascii="Trebuchet MS" w:eastAsia="Times New Roman" w:hAnsi="Trebuchet MS" w:cs="Times New Roman"/>
          <w:lang w:eastAsia="ru-RU"/>
        </w:rPr>
        <w:t xml:space="preserve"> прироста потребления тепловой энергии не </w:t>
      </w:r>
      <w:r w:rsidR="003E3245" w:rsidRPr="00324128">
        <w:rPr>
          <w:rFonts w:ascii="Trebuchet MS" w:eastAsia="Times New Roman" w:hAnsi="Trebuchet MS" w:cs="Times New Roman"/>
          <w:lang w:eastAsia="ru-RU"/>
        </w:rPr>
        <w:t>ожидается</w:t>
      </w:r>
      <w:r w:rsidRPr="00324128">
        <w:rPr>
          <w:rFonts w:ascii="Trebuchet MS" w:eastAsia="Times New Roman" w:hAnsi="Trebuchet MS" w:cs="Times New Roman"/>
          <w:lang w:eastAsia="ru-RU"/>
        </w:rPr>
        <w:t xml:space="preserve"> в связи с </w:t>
      </w:r>
      <w:r w:rsidR="003E3245" w:rsidRPr="00324128">
        <w:rPr>
          <w:rFonts w:ascii="Trebuchet MS" w:eastAsia="Times New Roman" w:hAnsi="Trebuchet MS" w:cs="Times New Roman"/>
          <w:lang w:eastAsia="ru-RU"/>
        </w:rPr>
        <w:t>отсутствием выданных технических условий на технологическое присоединение новых объектов капитального строительства</w:t>
      </w:r>
      <w:r w:rsidRPr="00324128">
        <w:rPr>
          <w:rFonts w:ascii="Trebuchet MS" w:eastAsia="Times New Roman" w:hAnsi="Trebuchet MS" w:cs="Times New Roman"/>
          <w:lang w:eastAsia="ru-RU"/>
        </w:rPr>
        <w:t>.</w:t>
      </w:r>
    </w:p>
    <w:p w14:paraId="7AF71560" w14:textId="77777777" w:rsidR="00C31CE0" w:rsidRPr="00324128" w:rsidRDefault="00C31CE0" w:rsidP="00C96864">
      <w:pPr>
        <w:spacing w:after="0" w:line="276" w:lineRule="auto"/>
        <w:ind w:firstLine="567"/>
        <w:jc w:val="both"/>
        <w:rPr>
          <w:rFonts w:ascii="Trebuchet MS" w:eastAsia="Times New Roman" w:hAnsi="Trebuchet MS" w:cs="Times New Roman"/>
          <w:lang w:eastAsia="ru-RU"/>
        </w:rPr>
      </w:pPr>
    </w:p>
    <w:p w14:paraId="5FD69605" w14:textId="77777777" w:rsidR="00ED50A6" w:rsidRPr="00324128" w:rsidRDefault="00ED50A6" w:rsidP="00ED50A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6" w:name="_Toc356459894"/>
      <w:bookmarkStart w:id="117" w:name="_Toc358669564"/>
      <w:bookmarkStart w:id="118" w:name="_Toc101019077"/>
      <w:r w:rsidRPr="00324128">
        <w:rPr>
          <w:rFonts w:ascii="Trebuchet MS" w:eastAsia="Times New Roman" w:hAnsi="Trebuchet MS" w:cs="Times New Roman"/>
          <w:b/>
          <w:lang w:eastAsia="ru-RU"/>
        </w:rPr>
        <w:t>2.6.</w:t>
      </w:r>
      <w:r w:rsidRPr="00324128">
        <w:rPr>
          <w:rFonts w:ascii="Trebuchet MS" w:eastAsia="Times New Roman" w:hAnsi="Trebuchet MS" w:cs="Times New Roman"/>
          <w:b/>
          <w:lang w:eastAsia="ru-RU"/>
        </w:rPr>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16"/>
      <w:bookmarkEnd w:id="117"/>
      <w:bookmarkEnd w:id="118"/>
    </w:p>
    <w:p w14:paraId="46461B7A" w14:textId="5CA33ECB" w:rsidR="00ED50A6" w:rsidRPr="00324128" w:rsidRDefault="00ED50A6" w:rsidP="00ED50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 xml:space="preserve">На территории </w:t>
      </w:r>
      <w:r w:rsidR="00343D4D" w:rsidRPr="00324128">
        <w:rPr>
          <w:rFonts w:ascii="Trebuchet MS" w:eastAsia="Times New Roman" w:hAnsi="Trebuchet MS" w:cs="Times New Roman"/>
          <w:spacing w:val="-5"/>
          <w:lang w:eastAsia="ru-RU"/>
        </w:rPr>
        <w:t xml:space="preserve">муниципального образования </w:t>
      </w:r>
      <w:r w:rsidR="00310695" w:rsidRPr="00324128">
        <w:rPr>
          <w:rFonts w:ascii="Trebuchet MS" w:eastAsia="Times New Roman" w:hAnsi="Trebuchet MS" w:cs="Times New Roman"/>
          <w:spacing w:val="-5"/>
          <w:lang w:eastAsia="ru-RU"/>
        </w:rPr>
        <w:t>Симское</w:t>
      </w:r>
      <w:r w:rsidRPr="00324128">
        <w:rPr>
          <w:rFonts w:ascii="Trebuchet MS" w:eastAsia="Times New Roman" w:hAnsi="Trebuchet MS" w:cs="Times New Roman"/>
          <w:spacing w:val="-5"/>
          <w:lang w:eastAsia="ru-RU"/>
        </w:rPr>
        <w:t xml:space="preserve"> </w:t>
      </w:r>
      <w:r w:rsidR="006331A3" w:rsidRPr="00324128">
        <w:rPr>
          <w:rFonts w:ascii="Trebuchet MS" w:eastAsia="Times New Roman" w:hAnsi="Trebuchet MS" w:cs="Times New Roman"/>
          <w:lang w:eastAsia="ru-RU"/>
        </w:rPr>
        <w:t>Юрьев-Польского</w:t>
      </w:r>
      <w:r w:rsidRPr="00324128">
        <w:rPr>
          <w:rFonts w:ascii="Trebuchet MS" w:eastAsia="Times New Roman" w:hAnsi="Trebuchet MS" w:cs="Times New Roman"/>
          <w:lang w:eastAsia="ru-RU"/>
        </w:rPr>
        <w:t xml:space="preserve"> района Владимирской области на краткосрочную перспективу </w:t>
      </w:r>
      <w:r w:rsidRPr="00324128">
        <w:rPr>
          <w:rFonts w:ascii="Trebuchet MS" w:eastAsia="Times New Roman" w:hAnsi="Trebuchet MS" w:cs="Times New Roman"/>
          <w:spacing w:val="-5"/>
          <w:lang w:eastAsia="ru-RU"/>
        </w:rPr>
        <w:t>не планируется создание новых тепловых районов в границах производственных зон.</w:t>
      </w:r>
    </w:p>
    <w:p w14:paraId="08E0C5A2" w14:textId="6C4243A1" w:rsidR="00ED50A6" w:rsidRPr="00324128" w:rsidRDefault="00ED50A6" w:rsidP="00C96864">
      <w:pPr>
        <w:spacing w:after="0" w:line="276" w:lineRule="auto"/>
        <w:ind w:firstLine="567"/>
        <w:jc w:val="both"/>
        <w:rPr>
          <w:rFonts w:ascii="Trebuchet MS" w:eastAsia="Times New Roman" w:hAnsi="Trebuchet MS" w:cs="Times New Roman"/>
          <w:lang w:eastAsia="ru-RU"/>
        </w:rPr>
        <w:sectPr w:rsidR="00ED50A6" w:rsidRPr="00324128" w:rsidSect="00B4121B">
          <w:pgSz w:w="11906" w:h="16838"/>
          <w:pgMar w:top="1134" w:right="851" w:bottom="1134" w:left="1134" w:header="454" w:footer="567" w:gutter="0"/>
          <w:cols w:space="720"/>
          <w:titlePg/>
          <w:docGrid w:linePitch="299"/>
        </w:sectPr>
      </w:pPr>
    </w:p>
    <w:p w14:paraId="0A60377C" w14:textId="6B1590F4" w:rsidR="00614B4E" w:rsidRPr="00324128" w:rsidRDefault="00111600" w:rsidP="00C31CE0">
      <w:pPr>
        <w:keepNext/>
        <w:spacing w:before="60" w:after="0" w:line="240" w:lineRule="auto"/>
        <w:jc w:val="both"/>
        <w:rPr>
          <w:rFonts w:ascii="Trebuchet MS" w:eastAsia="Calibri" w:hAnsi="Trebuchet MS" w:cs="Times New Roman"/>
          <w:b/>
          <w:bCs/>
        </w:rPr>
      </w:pPr>
      <w:r w:rsidRPr="00324128">
        <w:rPr>
          <w:rFonts w:ascii="Trebuchet MS" w:eastAsia="Calibri" w:hAnsi="Trebuchet MS" w:cs="Times New Roman"/>
          <w:b/>
          <w:bCs/>
        </w:rPr>
        <w:lastRenderedPageBreak/>
        <w:t xml:space="preserve">Таблица </w:t>
      </w:r>
      <w:r w:rsidR="003F0675" w:rsidRPr="00324128">
        <w:rPr>
          <w:rFonts w:ascii="Trebuchet MS" w:eastAsia="Calibri" w:hAnsi="Trebuchet MS" w:cs="Times New Roman"/>
          <w:b/>
          <w:bCs/>
        </w:rPr>
        <w:t>2</w:t>
      </w:r>
      <w:r w:rsidRPr="00324128">
        <w:rPr>
          <w:rFonts w:ascii="Trebuchet MS" w:eastAsia="Calibri" w:hAnsi="Trebuchet MS" w:cs="Times New Roman"/>
          <w:b/>
          <w:bCs/>
        </w:rPr>
        <w:t>.</w:t>
      </w:r>
      <w:r w:rsidR="00F57184" w:rsidRPr="00324128">
        <w:rPr>
          <w:rFonts w:ascii="Trebuchet MS" w:eastAsia="Calibri" w:hAnsi="Trebuchet MS" w:cs="Times New Roman"/>
          <w:b/>
          <w:bCs/>
        </w:rPr>
        <w:t>5.1</w:t>
      </w:r>
      <w:r w:rsidRPr="00324128">
        <w:rPr>
          <w:rFonts w:ascii="Trebuchet MS" w:eastAsia="Calibri" w:hAnsi="Trebuchet MS" w:cs="Times New Roman"/>
          <w:b/>
          <w:bCs/>
        </w:rPr>
        <w:t xml:space="preserve"> – </w:t>
      </w:r>
      <w:r w:rsidR="002010DB" w:rsidRPr="00324128">
        <w:rPr>
          <w:rFonts w:ascii="Trebuchet MS" w:eastAsia="Calibri" w:hAnsi="Trebuchet MS" w:cs="Times New Roman"/>
          <w:b/>
          <w:bCs/>
        </w:rPr>
        <w:t xml:space="preserve">Баланс тепловой энергии </w:t>
      </w:r>
      <w:r w:rsidR="0022743B" w:rsidRPr="00324128">
        <w:rPr>
          <w:rFonts w:ascii="Trebuchet MS" w:eastAsia="Calibri" w:hAnsi="Trebuchet MS" w:cs="Times New Roman"/>
          <w:b/>
          <w:bCs/>
        </w:rPr>
        <w:t xml:space="preserve">муниципального образования </w:t>
      </w:r>
      <w:r w:rsidR="00310695" w:rsidRPr="00324128">
        <w:rPr>
          <w:rFonts w:ascii="Trebuchet MS" w:eastAsia="Calibri" w:hAnsi="Trebuchet MS" w:cs="Times New Roman"/>
          <w:b/>
          <w:bCs/>
        </w:rPr>
        <w:t>Симское</w:t>
      </w:r>
      <w:r w:rsidR="00ED50A6" w:rsidRPr="00324128">
        <w:rPr>
          <w:rFonts w:ascii="Trebuchet MS" w:eastAsia="Calibri" w:hAnsi="Trebuchet MS" w:cs="Times New Roman"/>
          <w:b/>
          <w:bCs/>
        </w:rPr>
        <w:t xml:space="preserve"> </w:t>
      </w:r>
      <w:r w:rsidR="006331A3" w:rsidRPr="00324128">
        <w:rPr>
          <w:rFonts w:ascii="Trebuchet MS" w:eastAsia="Calibri" w:hAnsi="Trebuchet MS" w:cs="Times New Roman"/>
          <w:b/>
          <w:bCs/>
        </w:rPr>
        <w:t>Юрьев-Польского</w:t>
      </w:r>
      <w:r w:rsidR="00ED50A6" w:rsidRPr="00324128">
        <w:rPr>
          <w:rFonts w:ascii="Trebuchet MS" w:eastAsia="Calibri" w:hAnsi="Trebuchet MS" w:cs="Times New Roman"/>
          <w:b/>
          <w:bCs/>
        </w:rPr>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027"/>
        <w:gridCol w:w="1028"/>
        <w:gridCol w:w="1027"/>
        <w:gridCol w:w="1028"/>
        <w:gridCol w:w="1027"/>
        <w:gridCol w:w="1028"/>
        <w:gridCol w:w="1027"/>
        <w:gridCol w:w="1028"/>
        <w:gridCol w:w="1027"/>
        <w:gridCol w:w="1028"/>
        <w:gridCol w:w="1028"/>
      </w:tblGrid>
      <w:tr w:rsidR="00C84503" w:rsidRPr="00623B97" w14:paraId="2A37CF49" w14:textId="77777777" w:rsidTr="00C84503">
        <w:trPr>
          <w:trHeight w:val="20"/>
          <w:tblHeader/>
        </w:trPr>
        <w:tc>
          <w:tcPr>
            <w:tcW w:w="3823" w:type="dxa"/>
            <w:shd w:val="clear" w:color="000000" w:fill="CCFF99"/>
            <w:vAlign w:val="center"/>
            <w:hideMark/>
          </w:tcPr>
          <w:p w14:paraId="47E71B53" w14:textId="77777777"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Наименование параметра</w:t>
            </w:r>
          </w:p>
        </w:tc>
        <w:tc>
          <w:tcPr>
            <w:tcW w:w="1027" w:type="dxa"/>
            <w:shd w:val="clear" w:color="000000" w:fill="CCFF99"/>
            <w:vAlign w:val="center"/>
            <w:hideMark/>
          </w:tcPr>
          <w:p w14:paraId="08101E3D" w14:textId="50EC7950"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2020 г. (факт)</w:t>
            </w:r>
          </w:p>
        </w:tc>
        <w:tc>
          <w:tcPr>
            <w:tcW w:w="1028" w:type="dxa"/>
            <w:shd w:val="clear" w:color="000000" w:fill="CCFF99"/>
            <w:vAlign w:val="center"/>
            <w:hideMark/>
          </w:tcPr>
          <w:p w14:paraId="6D64D0E4" w14:textId="0901CE3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2021 г. (факт)</w:t>
            </w:r>
          </w:p>
        </w:tc>
        <w:tc>
          <w:tcPr>
            <w:tcW w:w="1027" w:type="dxa"/>
            <w:shd w:val="clear" w:color="000000" w:fill="CCFF99"/>
            <w:vAlign w:val="center"/>
            <w:hideMark/>
          </w:tcPr>
          <w:p w14:paraId="4FAEA6A6" w14:textId="19959FB9"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2022 г.</w:t>
            </w:r>
          </w:p>
        </w:tc>
        <w:tc>
          <w:tcPr>
            <w:tcW w:w="1028" w:type="dxa"/>
            <w:shd w:val="clear" w:color="000000" w:fill="CCFF99"/>
            <w:vAlign w:val="center"/>
            <w:hideMark/>
          </w:tcPr>
          <w:p w14:paraId="7A3C16D4" w14:textId="28C9269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2023 г.</w:t>
            </w:r>
          </w:p>
        </w:tc>
        <w:tc>
          <w:tcPr>
            <w:tcW w:w="1027" w:type="dxa"/>
            <w:shd w:val="clear" w:color="000000" w:fill="CCFF99"/>
            <w:vAlign w:val="center"/>
            <w:hideMark/>
          </w:tcPr>
          <w:p w14:paraId="6E44ABC3" w14:textId="0CCA3721"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2024 г.</w:t>
            </w:r>
          </w:p>
        </w:tc>
        <w:tc>
          <w:tcPr>
            <w:tcW w:w="1028" w:type="dxa"/>
            <w:shd w:val="clear" w:color="000000" w:fill="CCFF99"/>
            <w:vAlign w:val="center"/>
            <w:hideMark/>
          </w:tcPr>
          <w:p w14:paraId="5B7E55A5" w14:textId="6C7171E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2025 г.</w:t>
            </w:r>
          </w:p>
        </w:tc>
        <w:tc>
          <w:tcPr>
            <w:tcW w:w="1027" w:type="dxa"/>
            <w:shd w:val="clear" w:color="000000" w:fill="CCFF99"/>
            <w:vAlign w:val="center"/>
            <w:hideMark/>
          </w:tcPr>
          <w:p w14:paraId="18A873E2" w14:textId="30C0B4B1"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2026 г.</w:t>
            </w:r>
          </w:p>
        </w:tc>
        <w:tc>
          <w:tcPr>
            <w:tcW w:w="1028" w:type="dxa"/>
            <w:shd w:val="clear" w:color="000000" w:fill="CCFF99"/>
            <w:vAlign w:val="center"/>
            <w:hideMark/>
          </w:tcPr>
          <w:p w14:paraId="11726FE2" w14:textId="2592B021"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2027 г.</w:t>
            </w:r>
          </w:p>
        </w:tc>
        <w:tc>
          <w:tcPr>
            <w:tcW w:w="1027" w:type="dxa"/>
            <w:shd w:val="clear" w:color="000000" w:fill="CCFF99"/>
            <w:vAlign w:val="center"/>
            <w:hideMark/>
          </w:tcPr>
          <w:p w14:paraId="6E3AEF37" w14:textId="2B558593"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2028 г.</w:t>
            </w:r>
          </w:p>
        </w:tc>
        <w:tc>
          <w:tcPr>
            <w:tcW w:w="1028" w:type="dxa"/>
            <w:shd w:val="clear" w:color="000000" w:fill="CCFF99"/>
            <w:vAlign w:val="center"/>
            <w:hideMark/>
          </w:tcPr>
          <w:p w14:paraId="65F80112" w14:textId="08CEC294"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2029 г.</w:t>
            </w:r>
          </w:p>
        </w:tc>
        <w:tc>
          <w:tcPr>
            <w:tcW w:w="1028" w:type="dxa"/>
            <w:shd w:val="clear" w:color="000000" w:fill="CCFF99"/>
            <w:vAlign w:val="center"/>
            <w:hideMark/>
          </w:tcPr>
          <w:p w14:paraId="764E058C" w14:textId="719B6C7C"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2030 г.</w:t>
            </w:r>
          </w:p>
        </w:tc>
      </w:tr>
      <w:tr w:rsidR="00C31CE0" w:rsidRPr="00623B97" w14:paraId="468D2C59" w14:textId="77777777" w:rsidTr="00212DBF">
        <w:trPr>
          <w:trHeight w:val="20"/>
        </w:trPr>
        <w:tc>
          <w:tcPr>
            <w:tcW w:w="15126" w:type="dxa"/>
            <w:gridSpan w:val="12"/>
            <w:shd w:val="clear" w:color="000000" w:fill="FFFF99"/>
            <w:vAlign w:val="center"/>
            <w:hideMark/>
          </w:tcPr>
          <w:p w14:paraId="7E52B8EC" w14:textId="450F244E" w:rsidR="00C31CE0" w:rsidRPr="00623B97" w:rsidRDefault="00C31CE0" w:rsidP="00C8450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623B97">
              <w:rPr>
                <w:rFonts w:ascii="Trebuchet MS" w:eastAsia="Times New Roman" w:hAnsi="Trebuchet MS" w:cs="Calibri"/>
                <w:b/>
                <w:bCs/>
                <w:color w:val="000000"/>
                <w:sz w:val="20"/>
                <w:szCs w:val="20"/>
                <w:lang w:eastAsia="ru-RU"/>
              </w:rPr>
              <w:t xml:space="preserve"> Симское</w:t>
            </w:r>
          </w:p>
        </w:tc>
      </w:tr>
      <w:tr w:rsidR="00C84503" w:rsidRPr="00623B97" w14:paraId="4E1EC655" w14:textId="77777777" w:rsidTr="00C84503">
        <w:trPr>
          <w:trHeight w:val="20"/>
        </w:trPr>
        <w:tc>
          <w:tcPr>
            <w:tcW w:w="3823" w:type="dxa"/>
            <w:shd w:val="clear" w:color="auto" w:fill="auto"/>
            <w:vAlign w:val="center"/>
            <w:hideMark/>
          </w:tcPr>
          <w:p w14:paraId="30EB1A7D"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4664042D" w14:textId="4501F5C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784</w:t>
            </w:r>
          </w:p>
        </w:tc>
        <w:tc>
          <w:tcPr>
            <w:tcW w:w="1028" w:type="dxa"/>
            <w:shd w:val="clear" w:color="auto" w:fill="auto"/>
            <w:vAlign w:val="center"/>
            <w:hideMark/>
          </w:tcPr>
          <w:p w14:paraId="0601193A" w14:textId="28C70F5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953</w:t>
            </w:r>
          </w:p>
        </w:tc>
        <w:tc>
          <w:tcPr>
            <w:tcW w:w="1027" w:type="dxa"/>
            <w:shd w:val="clear" w:color="auto" w:fill="auto"/>
            <w:vAlign w:val="center"/>
            <w:hideMark/>
          </w:tcPr>
          <w:p w14:paraId="7331889B" w14:textId="11B5ECA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784</w:t>
            </w:r>
          </w:p>
        </w:tc>
        <w:tc>
          <w:tcPr>
            <w:tcW w:w="1028" w:type="dxa"/>
            <w:shd w:val="clear" w:color="auto" w:fill="auto"/>
            <w:vAlign w:val="center"/>
            <w:hideMark/>
          </w:tcPr>
          <w:p w14:paraId="4E528789" w14:textId="481CA57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7" w:type="dxa"/>
            <w:shd w:val="clear" w:color="auto" w:fill="auto"/>
            <w:vAlign w:val="center"/>
            <w:hideMark/>
          </w:tcPr>
          <w:p w14:paraId="4F267BE5" w14:textId="4F27C2E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126BD3F7" w14:textId="50D4EEC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7" w:type="dxa"/>
            <w:shd w:val="clear" w:color="auto" w:fill="auto"/>
            <w:vAlign w:val="center"/>
            <w:hideMark/>
          </w:tcPr>
          <w:p w14:paraId="4DAF610E" w14:textId="1B8F50C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5C2B2403" w14:textId="7145AF4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7" w:type="dxa"/>
            <w:shd w:val="clear" w:color="auto" w:fill="auto"/>
            <w:vAlign w:val="center"/>
            <w:hideMark/>
          </w:tcPr>
          <w:p w14:paraId="7E115D54" w14:textId="0133C2E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7B366256" w14:textId="506D198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70678323" w14:textId="1AB7DDC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r>
      <w:tr w:rsidR="00C84503" w:rsidRPr="00623B97" w14:paraId="416F3D81" w14:textId="77777777" w:rsidTr="00C84503">
        <w:trPr>
          <w:trHeight w:val="20"/>
        </w:trPr>
        <w:tc>
          <w:tcPr>
            <w:tcW w:w="3823" w:type="dxa"/>
            <w:shd w:val="clear" w:color="auto" w:fill="auto"/>
            <w:vAlign w:val="center"/>
            <w:hideMark/>
          </w:tcPr>
          <w:p w14:paraId="0DAB8505"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081AD801" w14:textId="6C2C992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08DD40E9" w14:textId="5DACD15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15</w:t>
            </w:r>
          </w:p>
        </w:tc>
        <w:tc>
          <w:tcPr>
            <w:tcW w:w="1027" w:type="dxa"/>
            <w:shd w:val="clear" w:color="auto" w:fill="auto"/>
            <w:vAlign w:val="center"/>
            <w:hideMark/>
          </w:tcPr>
          <w:p w14:paraId="2B0FD402" w14:textId="414D587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19450E65" w14:textId="04BCD5F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7" w:type="dxa"/>
            <w:shd w:val="clear" w:color="auto" w:fill="auto"/>
            <w:vAlign w:val="center"/>
            <w:hideMark/>
          </w:tcPr>
          <w:p w14:paraId="0945FEFA" w14:textId="5CE0300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5D537ED5" w14:textId="4F1DE2D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7" w:type="dxa"/>
            <w:shd w:val="clear" w:color="auto" w:fill="auto"/>
            <w:vAlign w:val="center"/>
            <w:hideMark/>
          </w:tcPr>
          <w:p w14:paraId="67358C31" w14:textId="7FE0F2F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0C501356" w14:textId="4DEDB06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7" w:type="dxa"/>
            <w:shd w:val="clear" w:color="auto" w:fill="auto"/>
            <w:vAlign w:val="center"/>
            <w:hideMark/>
          </w:tcPr>
          <w:p w14:paraId="7702946B" w14:textId="34E48E4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3904C655" w14:textId="252EC36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07396F4B" w14:textId="5D17C7A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r>
      <w:tr w:rsidR="00C84503" w:rsidRPr="00623B97" w14:paraId="26CE9581" w14:textId="77777777" w:rsidTr="00C84503">
        <w:trPr>
          <w:trHeight w:val="20"/>
        </w:trPr>
        <w:tc>
          <w:tcPr>
            <w:tcW w:w="3823" w:type="dxa"/>
            <w:shd w:val="clear" w:color="auto" w:fill="auto"/>
            <w:vAlign w:val="center"/>
            <w:hideMark/>
          </w:tcPr>
          <w:p w14:paraId="63974C9C"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3E62F934" w14:textId="603042C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771</w:t>
            </w:r>
          </w:p>
        </w:tc>
        <w:tc>
          <w:tcPr>
            <w:tcW w:w="1028" w:type="dxa"/>
            <w:shd w:val="clear" w:color="auto" w:fill="auto"/>
            <w:vAlign w:val="center"/>
            <w:hideMark/>
          </w:tcPr>
          <w:p w14:paraId="75FF1561" w14:textId="4359840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939</w:t>
            </w:r>
          </w:p>
        </w:tc>
        <w:tc>
          <w:tcPr>
            <w:tcW w:w="1027" w:type="dxa"/>
            <w:shd w:val="clear" w:color="auto" w:fill="auto"/>
            <w:vAlign w:val="center"/>
            <w:hideMark/>
          </w:tcPr>
          <w:p w14:paraId="55E4341B" w14:textId="4D6B248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774</w:t>
            </w:r>
          </w:p>
        </w:tc>
        <w:tc>
          <w:tcPr>
            <w:tcW w:w="1028" w:type="dxa"/>
            <w:shd w:val="clear" w:color="auto" w:fill="auto"/>
            <w:vAlign w:val="center"/>
            <w:hideMark/>
          </w:tcPr>
          <w:p w14:paraId="2EAFD20A" w14:textId="0BC4884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7" w:type="dxa"/>
            <w:shd w:val="clear" w:color="auto" w:fill="auto"/>
            <w:vAlign w:val="center"/>
            <w:hideMark/>
          </w:tcPr>
          <w:p w14:paraId="2A19A87E" w14:textId="0FD4912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3561C1F7" w14:textId="46B7790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7" w:type="dxa"/>
            <w:shd w:val="clear" w:color="auto" w:fill="auto"/>
            <w:vAlign w:val="center"/>
            <w:hideMark/>
          </w:tcPr>
          <w:p w14:paraId="025AF28E" w14:textId="602565E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7617F28C" w14:textId="7AF3ECA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7" w:type="dxa"/>
            <w:shd w:val="clear" w:color="auto" w:fill="auto"/>
            <w:vAlign w:val="center"/>
            <w:hideMark/>
          </w:tcPr>
          <w:p w14:paraId="0FC0D136" w14:textId="5D8956A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7326C1D5" w14:textId="178366B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30E6F194" w14:textId="2D34D73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r>
      <w:tr w:rsidR="00C84503" w:rsidRPr="00623B97" w14:paraId="205B075C" w14:textId="77777777" w:rsidTr="00C84503">
        <w:trPr>
          <w:trHeight w:val="20"/>
        </w:trPr>
        <w:tc>
          <w:tcPr>
            <w:tcW w:w="3823" w:type="dxa"/>
            <w:shd w:val="clear" w:color="auto" w:fill="auto"/>
            <w:vAlign w:val="center"/>
            <w:hideMark/>
          </w:tcPr>
          <w:p w14:paraId="60654DD7"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29680C5F" w14:textId="03806F4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155</w:t>
            </w:r>
          </w:p>
        </w:tc>
        <w:tc>
          <w:tcPr>
            <w:tcW w:w="1028" w:type="dxa"/>
            <w:shd w:val="clear" w:color="auto" w:fill="auto"/>
            <w:vAlign w:val="center"/>
            <w:hideMark/>
          </w:tcPr>
          <w:p w14:paraId="17AF5522" w14:textId="69C536F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112</w:t>
            </w:r>
          </w:p>
        </w:tc>
        <w:tc>
          <w:tcPr>
            <w:tcW w:w="1027" w:type="dxa"/>
            <w:shd w:val="clear" w:color="auto" w:fill="auto"/>
            <w:vAlign w:val="center"/>
            <w:hideMark/>
          </w:tcPr>
          <w:p w14:paraId="3C61AACE" w14:textId="04505B7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09E2762F" w14:textId="3D5C264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7" w:type="dxa"/>
            <w:shd w:val="clear" w:color="auto" w:fill="auto"/>
            <w:vAlign w:val="center"/>
            <w:hideMark/>
          </w:tcPr>
          <w:p w14:paraId="4FDC9847" w14:textId="28F82FF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5CCAC644" w14:textId="59A9623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7" w:type="dxa"/>
            <w:shd w:val="clear" w:color="auto" w:fill="auto"/>
            <w:vAlign w:val="center"/>
            <w:hideMark/>
          </w:tcPr>
          <w:p w14:paraId="6A24FCD0" w14:textId="054F3F4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280396CC" w14:textId="077EEFC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7" w:type="dxa"/>
            <w:shd w:val="clear" w:color="auto" w:fill="auto"/>
            <w:vAlign w:val="center"/>
            <w:hideMark/>
          </w:tcPr>
          <w:p w14:paraId="2CBCE4C8" w14:textId="5263AB1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65A189DF" w14:textId="1FA3ADD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01331937" w14:textId="138D93B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r>
      <w:tr w:rsidR="00C84503" w:rsidRPr="00623B97" w14:paraId="3F3C30F7" w14:textId="77777777" w:rsidTr="00C84503">
        <w:trPr>
          <w:trHeight w:val="20"/>
        </w:trPr>
        <w:tc>
          <w:tcPr>
            <w:tcW w:w="3823" w:type="dxa"/>
            <w:shd w:val="clear" w:color="auto" w:fill="auto"/>
            <w:vAlign w:val="center"/>
            <w:hideMark/>
          </w:tcPr>
          <w:p w14:paraId="5F3606A0"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36A901ED" w14:textId="095386C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616</w:t>
            </w:r>
          </w:p>
        </w:tc>
        <w:tc>
          <w:tcPr>
            <w:tcW w:w="1028" w:type="dxa"/>
            <w:shd w:val="clear" w:color="auto" w:fill="auto"/>
            <w:vAlign w:val="center"/>
            <w:hideMark/>
          </w:tcPr>
          <w:p w14:paraId="0CBBC282" w14:textId="5C005A2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827</w:t>
            </w:r>
          </w:p>
        </w:tc>
        <w:tc>
          <w:tcPr>
            <w:tcW w:w="1027" w:type="dxa"/>
            <w:shd w:val="clear" w:color="auto" w:fill="auto"/>
            <w:vAlign w:val="center"/>
            <w:hideMark/>
          </w:tcPr>
          <w:p w14:paraId="1A21ADCD" w14:textId="5506429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691</w:t>
            </w:r>
          </w:p>
        </w:tc>
        <w:tc>
          <w:tcPr>
            <w:tcW w:w="1028" w:type="dxa"/>
            <w:shd w:val="clear" w:color="auto" w:fill="auto"/>
            <w:vAlign w:val="center"/>
            <w:hideMark/>
          </w:tcPr>
          <w:p w14:paraId="19154A45" w14:textId="4BEF81E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60CF06C4" w14:textId="573EF8D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014374E8" w14:textId="5299333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13E8AABF" w14:textId="42C622E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5FEB1948" w14:textId="13285CF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5935D7D4" w14:textId="2F504D9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01A5BB22" w14:textId="7D00766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4E08B608" w14:textId="59336B7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r>
      <w:tr w:rsidR="00C84503" w:rsidRPr="00623B97" w14:paraId="0A8488EA" w14:textId="77777777" w:rsidTr="00C84503">
        <w:trPr>
          <w:trHeight w:val="20"/>
        </w:trPr>
        <w:tc>
          <w:tcPr>
            <w:tcW w:w="3823" w:type="dxa"/>
            <w:shd w:val="clear" w:color="auto" w:fill="auto"/>
            <w:vAlign w:val="center"/>
            <w:hideMark/>
          </w:tcPr>
          <w:p w14:paraId="3A04FA4A" w14:textId="2A56A6BD" w:rsidR="00C84503" w:rsidRPr="00623B97" w:rsidRDefault="00C84503" w:rsidP="00C84503">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6C02BF0C" w14:textId="249564C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616</w:t>
            </w:r>
          </w:p>
        </w:tc>
        <w:tc>
          <w:tcPr>
            <w:tcW w:w="1028" w:type="dxa"/>
            <w:shd w:val="clear" w:color="auto" w:fill="auto"/>
            <w:vAlign w:val="center"/>
            <w:hideMark/>
          </w:tcPr>
          <w:p w14:paraId="40682B37" w14:textId="08D982E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827</w:t>
            </w:r>
          </w:p>
        </w:tc>
        <w:tc>
          <w:tcPr>
            <w:tcW w:w="1027" w:type="dxa"/>
            <w:shd w:val="clear" w:color="auto" w:fill="auto"/>
            <w:vAlign w:val="center"/>
            <w:hideMark/>
          </w:tcPr>
          <w:p w14:paraId="774EC08F" w14:textId="0BF8BAF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691</w:t>
            </w:r>
          </w:p>
        </w:tc>
        <w:tc>
          <w:tcPr>
            <w:tcW w:w="1028" w:type="dxa"/>
            <w:shd w:val="clear" w:color="auto" w:fill="auto"/>
            <w:vAlign w:val="center"/>
            <w:hideMark/>
          </w:tcPr>
          <w:p w14:paraId="233E1727" w14:textId="42C974F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200AE78C" w14:textId="2E9E20B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5D61980F" w14:textId="2D9D4A2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04136C1E" w14:textId="6E989C4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78276741" w14:textId="4B21A65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1AB116D6" w14:textId="0C7E214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16C5CAB7" w14:textId="067EED5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3CFE8015" w14:textId="671E750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r>
      <w:tr w:rsidR="00C84503" w:rsidRPr="00623B97" w14:paraId="7293CD84" w14:textId="77777777" w:rsidTr="00C84503">
        <w:trPr>
          <w:trHeight w:val="20"/>
        </w:trPr>
        <w:tc>
          <w:tcPr>
            <w:tcW w:w="3823" w:type="dxa"/>
            <w:shd w:val="clear" w:color="000000" w:fill="BDD7EE"/>
            <w:vAlign w:val="center"/>
            <w:hideMark/>
          </w:tcPr>
          <w:p w14:paraId="7F365458" w14:textId="77777777" w:rsidR="00C84503" w:rsidRPr="00623B97" w:rsidRDefault="00C84503" w:rsidP="00C84503">
            <w:pPr>
              <w:spacing w:after="0" w:line="240" w:lineRule="auto"/>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БМК с. Сима (школа)</w:t>
            </w:r>
          </w:p>
        </w:tc>
        <w:tc>
          <w:tcPr>
            <w:tcW w:w="1027" w:type="dxa"/>
            <w:shd w:val="clear" w:color="000000" w:fill="BDD7EE"/>
            <w:vAlign w:val="center"/>
            <w:hideMark/>
          </w:tcPr>
          <w:p w14:paraId="624EA6FB" w14:textId="4E3919B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E68E47D" w14:textId="7F9C13AF"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1912928A" w14:textId="21AC2619"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88C66CF" w14:textId="643E5AEE"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3D51199F" w14:textId="47335219"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B50BD81" w14:textId="16E169AB"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1382E86A" w14:textId="609F7DC4"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201AE960" w14:textId="61A8AE54"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4377CA90" w14:textId="1F34BC76"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5A2C31D" w14:textId="452EBC94"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30241058" w14:textId="2D055F12"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r>
      <w:tr w:rsidR="00C84503" w:rsidRPr="00623B97" w14:paraId="5F9E513E" w14:textId="77777777" w:rsidTr="00C84503">
        <w:trPr>
          <w:trHeight w:val="20"/>
        </w:trPr>
        <w:tc>
          <w:tcPr>
            <w:tcW w:w="3823" w:type="dxa"/>
            <w:shd w:val="clear" w:color="auto" w:fill="auto"/>
            <w:vAlign w:val="center"/>
            <w:hideMark/>
          </w:tcPr>
          <w:p w14:paraId="2B404115"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5B0D8D7B" w14:textId="6D76E9D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416</w:t>
            </w:r>
          </w:p>
        </w:tc>
        <w:tc>
          <w:tcPr>
            <w:tcW w:w="1028" w:type="dxa"/>
            <w:shd w:val="clear" w:color="auto" w:fill="auto"/>
            <w:vAlign w:val="center"/>
            <w:hideMark/>
          </w:tcPr>
          <w:p w14:paraId="31F99322" w14:textId="4551A4C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506</w:t>
            </w:r>
          </w:p>
        </w:tc>
        <w:tc>
          <w:tcPr>
            <w:tcW w:w="1027" w:type="dxa"/>
            <w:shd w:val="clear" w:color="auto" w:fill="auto"/>
            <w:vAlign w:val="center"/>
            <w:hideMark/>
          </w:tcPr>
          <w:p w14:paraId="4E8E44F6" w14:textId="567A63E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455</w:t>
            </w:r>
          </w:p>
        </w:tc>
        <w:tc>
          <w:tcPr>
            <w:tcW w:w="1028" w:type="dxa"/>
            <w:shd w:val="clear" w:color="auto" w:fill="auto"/>
            <w:vAlign w:val="center"/>
            <w:hideMark/>
          </w:tcPr>
          <w:p w14:paraId="42F86164" w14:textId="28F84F5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7" w:type="dxa"/>
            <w:shd w:val="clear" w:color="auto" w:fill="auto"/>
            <w:vAlign w:val="center"/>
            <w:hideMark/>
          </w:tcPr>
          <w:p w14:paraId="4DBD12DE" w14:textId="3BFBA88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6989AACF" w14:textId="79B878A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7" w:type="dxa"/>
            <w:shd w:val="clear" w:color="auto" w:fill="auto"/>
            <w:vAlign w:val="center"/>
            <w:hideMark/>
          </w:tcPr>
          <w:p w14:paraId="616AB112" w14:textId="4C8EB6D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5517F2A1" w14:textId="1599FAC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7" w:type="dxa"/>
            <w:shd w:val="clear" w:color="auto" w:fill="auto"/>
            <w:vAlign w:val="center"/>
            <w:hideMark/>
          </w:tcPr>
          <w:p w14:paraId="12C3E455" w14:textId="63C8FF6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001B3C31" w14:textId="2A065AF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2FE0D6D4" w14:textId="1925EEA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r>
      <w:tr w:rsidR="00C84503" w:rsidRPr="00623B97" w14:paraId="600D30F5" w14:textId="77777777" w:rsidTr="00C84503">
        <w:trPr>
          <w:trHeight w:val="20"/>
        </w:trPr>
        <w:tc>
          <w:tcPr>
            <w:tcW w:w="3823" w:type="dxa"/>
            <w:shd w:val="clear" w:color="auto" w:fill="auto"/>
            <w:vAlign w:val="center"/>
            <w:hideMark/>
          </w:tcPr>
          <w:p w14:paraId="579F91A9"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1FA3EDF1" w14:textId="72FDB38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w:t>
            </w:r>
          </w:p>
        </w:tc>
        <w:tc>
          <w:tcPr>
            <w:tcW w:w="1028" w:type="dxa"/>
            <w:shd w:val="clear" w:color="auto" w:fill="auto"/>
            <w:vAlign w:val="center"/>
            <w:hideMark/>
          </w:tcPr>
          <w:p w14:paraId="6EEBFF74" w14:textId="0754A74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w:t>
            </w:r>
          </w:p>
        </w:tc>
        <w:tc>
          <w:tcPr>
            <w:tcW w:w="1027" w:type="dxa"/>
            <w:shd w:val="clear" w:color="auto" w:fill="auto"/>
            <w:vAlign w:val="center"/>
            <w:hideMark/>
          </w:tcPr>
          <w:p w14:paraId="6EB3FB3A" w14:textId="5F6FBE0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09B9C41A" w14:textId="0882DC1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36A4DFCE" w14:textId="50F2FCF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6E2AAAD0" w14:textId="4D2EC9F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75E7EA9D" w14:textId="1234062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5D208F61" w14:textId="392A51F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4529704D" w14:textId="0E99CC3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61C621AC" w14:textId="55E5837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0906AC50" w14:textId="370B0C8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r>
      <w:tr w:rsidR="00C84503" w:rsidRPr="00623B97" w14:paraId="6B7EC645" w14:textId="77777777" w:rsidTr="00C84503">
        <w:trPr>
          <w:trHeight w:val="20"/>
        </w:trPr>
        <w:tc>
          <w:tcPr>
            <w:tcW w:w="3823" w:type="dxa"/>
            <w:shd w:val="clear" w:color="auto" w:fill="auto"/>
            <w:vAlign w:val="center"/>
            <w:hideMark/>
          </w:tcPr>
          <w:p w14:paraId="751C142C"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513ECEC6" w14:textId="33E4121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411</w:t>
            </w:r>
          </w:p>
        </w:tc>
        <w:tc>
          <w:tcPr>
            <w:tcW w:w="1028" w:type="dxa"/>
            <w:shd w:val="clear" w:color="auto" w:fill="auto"/>
            <w:vAlign w:val="center"/>
            <w:hideMark/>
          </w:tcPr>
          <w:p w14:paraId="718F6642" w14:textId="43DB358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500</w:t>
            </w:r>
          </w:p>
        </w:tc>
        <w:tc>
          <w:tcPr>
            <w:tcW w:w="1027" w:type="dxa"/>
            <w:shd w:val="clear" w:color="auto" w:fill="auto"/>
            <w:vAlign w:val="center"/>
            <w:hideMark/>
          </w:tcPr>
          <w:p w14:paraId="2552D422" w14:textId="6A1A225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450</w:t>
            </w:r>
          </w:p>
        </w:tc>
        <w:tc>
          <w:tcPr>
            <w:tcW w:w="1028" w:type="dxa"/>
            <w:shd w:val="clear" w:color="auto" w:fill="auto"/>
            <w:vAlign w:val="center"/>
            <w:hideMark/>
          </w:tcPr>
          <w:p w14:paraId="75A0F464" w14:textId="1CA8C7C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7" w:type="dxa"/>
            <w:shd w:val="clear" w:color="auto" w:fill="auto"/>
            <w:vAlign w:val="center"/>
            <w:hideMark/>
          </w:tcPr>
          <w:p w14:paraId="3ACC8A94" w14:textId="7BD04D6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53ED191F" w14:textId="34DBF5B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7" w:type="dxa"/>
            <w:shd w:val="clear" w:color="auto" w:fill="auto"/>
            <w:vAlign w:val="center"/>
            <w:hideMark/>
          </w:tcPr>
          <w:p w14:paraId="49E98D6F" w14:textId="2A75389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1FE3A6A1" w14:textId="6FDBFA5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7" w:type="dxa"/>
            <w:shd w:val="clear" w:color="auto" w:fill="auto"/>
            <w:vAlign w:val="center"/>
            <w:hideMark/>
          </w:tcPr>
          <w:p w14:paraId="7B7C3704" w14:textId="06FA67C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67578E0F" w14:textId="121F1CF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24F1CE29" w14:textId="6C8AE8F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r>
      <w:tr w:rsidR="00C84503" w:rsidRPr="00623B97" w14:paraId="58DCBE45" w14:textId="77777777" w:rsidTr="00C84503">
        <w:trPr>
          <w:trHeight w:val="20"/>
        </w:trPr>
        <w:tc>
          <w:tcPr>
            <w:tcW w:w="3823" w:type="dxa"/>
            <w:shd w:val="clear" w:color="auto" w:fill="auto"/>
            <w:vAlign w:val="center"/>
            <w:hideMark/>
          </w:tcPr>
          <w:p w14:paraId="17717A6E"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777297D6" w14:textId="38102DA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75</w:t>
            </w:r>
          </w:p>
        </w:tc>
        <w:tc>
          <w:tcPr>
            <w:tcW w:w="1028" w:type="dxa"/>
            <w:shd w:val="clear" w:color="auto" w:fill="auto"/>
            <w:vAlign w:val="center"/>
            <w:hideMark/>
          </w:tcPr>
          <w:p w14:paraId="0237F0B2" w14:textId="2165128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37</w:t>
            </w:r>
          </w:p>
        </w:tc>
        <w:tc>
          <w:tcPr>
            <w:tcW w:w="1027" w:type="dxa"/>
            <w:shd w:val="clear" w:color="auto" w:fill="auto"/>
            <w:vAlign w:val="center"/>
            <w:hideMark/>
          </w:tcPr>
          <w:p w14:paraId="37198B32" w14:textId="083F334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69FDCF49" w14:textId="1155C43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7" w:type="dxa"/>
            <w:shd w:val="clear" w:color="auto" w:fill="auto"/>
            <w:vAlign w:val="center"/>
            <w:hideMark/>
          </w:tcPr>
          <w:p w14:paraId="4906175C" w14:textId="48C444C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09BAF739" w14:textId="25D1F5E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7" w:type="dxa"/>
            <w:shd w:val="clear" w:color="auto" w:fill="auto"/>
            <w:vAlign w:val="center"/>
            <w:hideMark/>
          </w:tcPr>
          <w:p w14:paraId="64AAEE2B" w14:textId="2CFC78C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0C7FC4C3" w14:textId="30E9A20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7" w:type="dxa"/>
            <w:shd w:val="clear" w:color="auto" w:fill="auto"/>
            <w:vAlign w:val="center"/>
            <w:hideMark/>
          </w:tcPr>
          <w:p w14:paraId="1CAC17DA" w14:textId="5E3D346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111BC3B7" w14:textId="0C6EF77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712FFBD3" w14:textId="4FB180A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r>
      <w:tr w:rsidR="00C84503" w:rsidRPr="00623B97" w14:paraId="444FA12C" w14:textId="77777777" w:rsidTr="00C84503">
        <w:trPr>
          <w:trHeight w:val="20"/>
        </w:trPr>
        <w:tc>
          <w:tcPr>
            <w:tcW w:w="3823" w:type="dxa"/>
            <w:shd w:val="clear" w:color="auto" w:fill="auto"/>
            <w:vAlign w:val="center"/>
            <w:hideMark/>
          </w:tcPr>
          <w:p w14:paraId="277C3735"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635EB36F" w14:textId="330083E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336</w:t>
            </w:r>
          </w:p>
        </w:tc>
        <w:tc>
          <w:tcPr>
            <w:tcW w:w="1028" w:type="dxa"/>
            <w:shd w:val="clear" w:color="auto" w:fill="auto"/>
            <w:vAlign w:val="center"/>
            <w:hideMark/>
          </w:tcPr>
          <w:p w14:paraId="43169898" w14:textId="47CFEA0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463</w:t>
            </w:r>
          </w:p>
        </w:tc>
        <w:tc>
          <w:tcPr>
            <w:tcW w:w="1027" w:type="dxa"/>
            <w:shd w:val="clear" w:color="auto" w:fill="auto"/>
            <w:vAlign w:val="center"/>
            <w:hideMark/>
          </w:tcPr>
          <w:p w14:paraId="54E8CEF1" w14:textId="13E3400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387</w:t>
            </w:r>
          </w:p>
        </w:tc>
        <w:tc>
          <w:tcPr>
            <w:tcW w:w="1028" w:type="dxa"/>
            <w:shd w:val="clear" w:color="auto" w:fill="auto"/>
            <w:vAlign w:val="center"/>
            <w:hideMark/>
          </w:tcPr>
          <w:p w14:paraId="0257D796" w14:textId="090EF9C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7EF63568" w14:textId="2379778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466BE586" w14:textId="324441A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34511122" w14:textId="05C48EE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250B1BD2" w14:textId="3ABDC94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3637124B" w14:textId="2691654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79C59A43" w14:textId="4F74FFB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2CBC066F" w14:textId="1122563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r>
      <w:tr w:rsidR="00C84503" w:rsidRPr="00623B97" w14:paraId="208ABE67" w14:textId="77777777" w:rsidTr="00C84503">
        <w:trPr>
          <w:trHeight w:val="20"/>
        </w:trPr>
        <w:tc>
          <w:tcPr>
            <w:tcW w:w="3823" w:type="dxa"/>
            <w:shd w:val="clear" w:color="auto" w:fill="auto"/>
            <w:vAlign w:val="center"/>
            <w:hideMark/>
          </w:tcPr>
          <w:p w14:paraId="026E8E89" w14:textId="23FABA48" w:rsidR="00C84503" w:rsidRPr="00623B97" w:rsidRDefault="00C84503" w:rsidP="00C84503">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665ECE2C" w14:textId="1534F44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336</w:t>
            </w:r>
          </w:p>
        </w:tc>
        <w:tc>
          <w:tcPr>
            <w:tcW w:w="1028" w:type="dxa"/>
            <w:shd w:val="clear" w:color="auto" w:fill="auto"/>
            <w:vAlign w:val="center"/>
            <w:hideMark/>
          </w:tcPr>
          <w:p w14:paraId="5E1854DD" w14:textId="5D20E05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463</w:t>
            </w:r>
          </w:p>
        </w:tc>
        <w:tc>
          <w:tcPr>
            <w:tcW w:w="1027" w:type="dxa"/>
            <w:shd w:val="clear" w:color="auto" w:fill="auto"/>
            <w:vAlign w:val="center"/>
            <w:hideMark/>
          </w:tcPr>
          <w:p w14:paraId="667C7BD3" w14:textId="57A7FF0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387</w:t>
            </w:r>
          </w:p>
        </w:tc>
        <w:tc>
          <w:tcPr>
            <w:tcW w:w="1028" w:type="dxa"/>
            <w:shd w:val="clear" w:color="auto" w:fill="auto"/>
            <w:vAlign w:val="center"/>
            <w:hideMark/>
          </w:tcPr>
          <w:p w14:paraId="50A729D0" w14:textId="2066E1D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37FBFA70" w14:textId="0CA735C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58C3676A" w14:textId="3BEE5E3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5B632758" w14:textId="616004C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05E95302" w14:textId="128E210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632226C0" w14:textId="12B31D5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30358857" w14:textId="67C9BBB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10BC3D5C" w14:textId="06F8D03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r>
      <w:tr w:rsidR="00C84503" w:rsidRPr="00623B97" w14:paraId="4383BAC2" w14:textId="77777777" w:rsidTr="00C84503">
        <w:trPr>
          <w:trHeight w:val="20"/>
        </w:trPr>
        <w:tc>
          <w:tcPr>
            <w:tcW w:w="3823" w:type="dxa"/>
            <w:shd w:val="clear" w:color="000000" w:fill="BDD7EE"/>
            <w:vAlign w:val="center"/>
            <w:hideMark/>
          </w:tcPr>
          <w:p w14:paraId="3B0008C5" w14:textId="77777777" w:rsidR="00C84503" w:rsidRPr="00623B97" w:rsidRDefault="00C84503" w:rsidP="00C84503">
            <w:pPr>
              <w:spacing w:after="0" w:line="240" w:lineRule="auto"/>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БМК с. Сима (больница)</w:t>
            </w:r>
          </w:p>
        </w:tc>
        <w:tc>
          <w:tcPr>
            <w:tcW w:w="1027" w:type="dxa"/>
            <w:shd w:val="clear" w:color="000000" w:fill="BDD7EE"/>
            <w:vAlign w:val="center"/>
            <w:hideMark/>
          </w:tcPr>
          <w:p w14:paraId="0B5D53FF" w14:textId="2CC03469"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166C1CBB" w14:textId="64A7779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4C96E329" w14:textId="07A38E5C"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39582B2" w14:textId="2899233C"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29C3C899" w14:textId="15E97709"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6F35891" w14:textId="38885DA0"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50999B5A" w14:textId="627C964B"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2FE99C05" w14:textId="609EACE9"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30133ADE" w14:textId="425C558A"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CC62253" w14:textId="6B4A6260"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081FB587" w14:textId="1FACF583"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r>
      <w:tr w:rsidR="00C84503" w:rsidRPr="00623B97" w14:paraId="4EA15FC6" w14:textId="77777777" w:rsidTr="00C84503">
        <w:trPr>
          <w:trHeight w:val="20"/>
        </w:trPr>
        <w:tc>
          <w:tcPr>
            <w:tcW w:w="3823" w:type="dxa"/>
            <w:shd w:val="clear" w:color="auto" w:fill="auto"/>
            <w:vAlign w:val="center"/>
            <w:hideMark/>
          </w:tcPr>
          <w:p w14:paraId="2FA07F97"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3B4B98E6" w14:textId="1FA8FE5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111</w:t>
            </w:r>
          </w:p>
        </w:tc>
        <w:tc>
          <w:tcPr>
            <w:tcW w:w="1028" w:type="dxa"/>
            <w:shd w:val="clear" w:color="auto" w:fill="auto"/>
            <w:vAlign w:val="center"/>
            <w:hideMark/>
          </w:tcPr>
          <w:p w14:paraId="5E358F9C" w14:textId="0C05A02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134</w:t>
            </w:r>
          </w:p>
        </w:tc>
        <w:tc>
          <w:tcPr>
            <w:tcW w:w="1027" w:type="dxa"/>
            <w:shd w:val="clear" w:color="auto" w:fill="auto"/>
            <w:vAlign w:val="center"/>
            <w:hideMark/>
          </w:tcPr>
          <w:p w14:paraId="47D34EA1" w14:textId="3E58B56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115</w:t>
            </w:r>
          </w:p>
        </w:tc>
        <w:tc>
          <w:tcPr>
            <w:tcW w:w="1028" w:type="dxa"/>
            <w:shd w:val="clear" w:color="auto" w:fill="auto"/>
            <w:vAlign w:val="center"/>
            <w:hideMark/>
          </w:tcPr>
          <w:p w14:paraId="107C531A" w14:textId="30CB7E4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7" w:type="dxa"/>
            <w:shd w:val="clear" w:color="auto" w:fill="auto"/>
            <w:vAlign w:val="center"/>
            <w:hideMark/>
          </w:tcPr>
          <w:p w14:paraId="0C8CD368" w14:textId="6F268F5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1196F0C9" w14:textId="65AFE33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7" w:type="dxa"/>
            <w:shd w:val="clear" w:color="auto" w:fill="auto"/>
            <w:vAlign w:val="center"/>
            <w:hideMark/>
          </w:tcPr>
          <w:p w14:paraId="66A004BE" w14:textId="2944EB8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23E2CFEE" w14:textId="64DEAA1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7" w:type="dxa"/>
            <w:shd w:val="clear" w:color="auto" w:fill="auto"/>
            <w:vAlign w:val="center"/>
            <w:hideMark/>
          </w:tcPr>
          <w:p w14:paraId="4F4FAE4F" w14:textId="62930F5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3EDEE62A" w14:textId="5D26C96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0830AE74" w14:textId="7C5B53A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r>
      <w:tr w:rsidR="00C84503" w:rsidRPr="00623B97" w14:paraId="55AB4006" w14:textId="77777777" w:rsidTr="00C84503">
        <w:trPr>
          <w:trHeight w:val="20"/>
        </w:trPr>
        <w:tc>
          <w:tcPr>
            <w:tcW w:w="3823" w:type="dxa"/>
            <w:shd w:val="clear" w:color="auto" w:fill="auto"/>
            <w:vAlign w:val="center"/>
            <w:hideMark/>
          </w:tcPr>
          <w:p w14:paraId="1FE3FB49"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082BD685" w14:textId="1C479A0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w:t>
            </w:r>
          </w:p>
        </w:tc>
        <w:tc>
          <w:tcPr>
            <w:tcW w:w="1028" w:type="dxa"/>
            <w:shd w:val="clear" w:color="auto" w:fill="auto"/>
            <w:vAlign w:val="center"/>
            <w:hideMark/>
          </w:tcPr>
          <w:p w14:paraId="14D16C3C" w14:textId="77AE885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w:t>
            </w:r>
          </w:p>
        </w:tc>
        <w:tc>
          <w:tcPr>
            <w:tcW w:w="1027" w:type="dxa"/>
            <w:shd w:val="clear" w:color="auto" w:fill="auto"/>
            <w:vAlign w:val="center"/>
            <w:hideMark/>
          </w:tcPr>
          <w:p w14:paraId="4131EAF3" w14:textId="09AD272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330F4C1D" w14:textId="4232C2A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6CE7B439" w14:textId="61F9163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0FF9D7AF" w14:textId="5DCB414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7ED41A7B" w14:textId="2D98C2B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2A08CC95" w14:textId="5D6745A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2E9D392F" w14:textId="3E9200B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60A79DBC" w14:textId="08999BF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195B1116" w14:textId="1F3A47F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r>
      <w:tr w:rsidR="00C84503" w:rsidRPr="00623B97" w14:paraId="198F10B0" w14:textId="77777777" w:rsidTr="00C84503">
        <w:trPr>
          <w:trHeight w:val="20"/>
        </w:trPr>
        <w:tc>
          <w:tcPr>
            <w:tcW w:w="3823" w:type="dxa"/>
            <w:shd w:val="clear" w:color="auto" w:fill="auto"/>
            <w:vAlign w:val="center"/>
            <w:hideMark/>
          </w:tcPr>
          <w:p w14:paraId="25C40783"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6C61048E" w14:textId="5444C91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108</w:t>
            </w:r>
          </w:p>
        </w:tc>
        <w:tc>
          <w:tcPr>
            <w:tcW w:w="1028" w:type="dxa"/>
            <w:shd w:val="clear" w:color="auto" w:fill="auto"/>
            <w:vAlign w:val="center"/>
            <w:hideMark/>
          </w:tcPr>
          <w:p w14:paraId="60F89EDD" w14:textId="5843DB4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131</w:t>
            </w:r>
          </w:p>
        </w:tc>
        <w:tc>
          <w:tcPr>
            <w:tcW w:w="1027" w:type="dxa"/>
            <w:shd w:val="clear" w:color="auto" w:fill="auto"/>
            <w:vAlign w:val="center"/>
            <w:hideMark/>
          </w:tcPr>
          <w:p w14:paraId="3CF3780D" w14:textId="4F2B02F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6351568C" w14:textId="29AB458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7" w:type="dxa"/>
            <w:shd w:val="clear" w:color="auto" w:fill="auto"/>
            <w:vAlign w:val="center"/>
            <w:hideMark/>
          </w:tcPr>
          <w:p w14:paraId="4272322B" w14:textId="0A3AD43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31FB7862" w14:textId="3279010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7" w:type="dxa"/>
            <w:shd w:val="clear" w:color="auto" w:fill="auto"/>
            <w:vAlign w:val="center"/>
            <w:hideMark/>
          </w:tcPr>
          <w:p w14:paraId="17461C80" w14:textId="5932B7D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77C00641" w14:textId="3446E96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7" w:type="dxa"/>
            <w:shd w:val="clear" w:color="auto" w:fill="auto"/>
            <w:vAlign w:val="center"/>
            <w:hideMark/>
          </w:tcPr>
          <w:p w14:paraId="1CBCEED1" w14:textId="00E8DD7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17227D81" w14:textId="1048FED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21356C79" w14:textId="585D7B7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r>
      <w:tr w:rsidR="00C84503" w:rsidRPr="00623B97" w14:paraId="05DF7BE0" w14:textId="77777777" w:rsidTr="00C84503">
        <w:trPr>
          <w:trHeight w:val="20"/>
        </w:trPr>
        <w:tc>
          <w:tcPr>
            <w:tcW w:w="3823" w:type="dxa"/>
            <w:shd w:val="clear" w:color="auto" w:fill="auto"/>
            <w:vAlign w:val="center"/>
            <w:hideMark/>
          </w:tcPr>
          <w:p w14:paraId="306EDF12"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28707D52" w14:textId="60C6529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w:t>
            </w:r>
          </w:p>
        </w:tc>
        <w:tc>
          <w:tcPr>
            <w:tcW w:w="1028" w:type="dxa"/>
            <w:shd w:val="clear" w:color="auto" w:fill="auto"/>
            <w:vAlign w:val="center"/>
            <w:hideMark/>
          </w:tcPr>
          <w:p w14:paraId="7E848D13" w14:textId="6BBB8C0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w:t>
            </w:r>
          </w:p>
        </w:tc>
        <w:tc>
          <w:tcPr>
            <w:tcW w:w="1027" w:type="dxa"/>
            <w:shd w:val="clear" w:color="auto" w:fill="auto"/>
            <w:vAlign w:val="center"/>
            <w:hideMark/>
          </w:tcPr>
          <w:p w14:paraId="3E250D62" w14:textId="1C7112A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2E7F4FA1" w14:textId="5A1EAAB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7" w:type="dxa"/>
            <w:shd w:val="clear" w:color="auto" w:fill="auto"/>
            <w:vAlign w:val="center"/>
            <w:hideMark/>
          </w:tcPr>
          <w:p w14:paraId="651EA3F6" w14:textId="591CFAF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6384F15A" w14:textId="74D6C30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7" w:type="dxa"/>
            <w:shd w:val="clear" w:color="auto" w:fill="auto"/>
            <w:vAlign w:val="center"/>
            <w:hideMark/>
          </w:tcPr>
          <w:p w14:paraId="7E2BF37E" w14:textId="68E5028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772914E4" w14:textId="65F3549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7" w:type="dxa"/>
            <w:shd w:val="clear" w:color="auto" w:fill="auto"/>
            <w:vAlign w:val="center"/>
            <w:hideMark/>
          </w:tcPr>
          <w:p w14:paraId="7E137339" w14:textId="72B1348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4B385069" w14:textId="22A43F8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4A71ABFA" w14:textId="3697705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r>
      <w:tr w:rsidR="00C84503" w:rsidRPr="00623B97" w14:paraId="7BFE6F25" w14:textId="77777777" w:rsidTr="00C84503">
        <w:trPr>
          <w:trHeight w:val="20"/>
        </w:trPr>
        <w:tc>
          <w:tcPr>
            <w:tcW w:w="3823" w:type="dxa"/>
            <w:shd w:val="clear" w:color="auto" w:fill="auto"/>
            <w:vAlign w:val="center"/>
            <w:hideMark/>
          </w:tcPr>
          <w:p w14:paraId="69A002FC"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3A9F69BE" w14:textId="229B625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107</w:t>
            </w:r>
          </w:p>
        </w:tc>
        <w:tc>
          <w:tcPr>
            <w:tcW w:w="1028" w:type="dxa"/>
            <w:shd w:val="clear" w:color="auto" w:fill="auto"/>
            <w:vAlign w:val="center"/>
            <w:hideMark/>
          </w:tcPr>
          <w:p w14:paraId="10A882F4" w14:textId="71A7C4E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127</w:t>
            </w:r>
          </w:p>
        </w:tc>
        <w:tc>
          <w:tcPr>
            <w:tcW w:w="1027" w:type="dxa"/>
            <w:shd w:val="clear" w:color="auto" w:fill="auto"/>
            <w:vAlign w:val="center"/>
            <w:hideMark/>
          </w:tcPr>
          <w:p w14:paraId="2BB497D1" w14:textId="793D8C9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4A310A36" w14:textId="2B0D0FA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566198ED" w14:textId="4F75968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793497BB" w14:textId="1C222A5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71ADE6C1" w14:textId="0CAB99F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377A63D7" w14:textId="0E72B9A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6D54EDF8" w14:textId="0AF8456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6E3A2C24" w14:textId="74CE1C9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48BC5464" w14:textId="02362EE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r>
      <w:tr w:rsidR="00C84503" w:rsidRPr="00623B97" w14:paraId="728CB476" w14:textId="77777777" w:rsidTr="00C84503">
        <w:trPr>
          <w:trHeight w:val="20"/>
        </w:trPr>
        <w:tc>
          <w:tcPr>
            <w:tcW w:w="3823" w:type="dxa"/>
            <w:shd w:val="clear" w:color="auto" w:fill="auto"/>
            <w:vAlign w:val="center"/>
            <w:hideMark/>
          </w:tcPr>
          <w:p w14:paraId="0C4F6739" w14:textId="3EF2E638" w:rsidR="00C84503" w:rsidRPr="00623B97" w:rsidRDefault="00C84503" w:rsidP="00C84503">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5D37B41F" w14:textId="74476FF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107</w:t>
            </w:r>
          </w:p>
        </w:tc>
        <w:tc>
          <w:tcPr>
            <w:tcW w:w="1028" w:type="dxa"/>
            <w:shd w:val="clear" w:color="auto" w:fill="auto"/>
            <w:vAlign w:val="center"/>
            <w:hideMark/>
          </w:tcPr>
          <w:p w14:paraId="3D05EEDD" w14:textId="2A063E6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127</w:t>
            </w:r>
          </w:p>
        </w:tc>
        <w:tc>
          <w:tcPr>
            <w:tcW w:w="1027" w:type="dxa"/>
            <w:shd w:val="clear" w:color="auto" w:fill="auto"/>
            <w:vAlign w:val="center"/>
            <w:hideMark/>
          </w:tcPr>
          <w:p w14:paraId="27A979D1" w14:textId="64AE8FE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2BB2FF20" w14:textId="3848849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0CF22AF2" w14:textId="067E430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416641DB" w14:textId="39000F7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0AF95464" w14:textId="5A03D73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1A272E09" w14:textId="7AF3A28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6C1DE177" w14:textId="179B80C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515F7609" w14:textId="2AA86CD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56400F02" w14:textId="34B921E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r>
      <w:tr w:rsidR="00C84503" w:rsidRPr="00623B97" w14:paraId="632FB422" w14:textId="77777777" w:rsidTr="00C84503">
        <w:trPr>
          <w:trHeight w:val="20"/>
        </w:trPr>
        <w:tc>
          <w:tcPr>
            <w:tcW w:w="3823" w:type="dxa"/>
            <w:shd w:val="clear" w:color="000000" w:fill="BDD7EE"/>
            <w:vAlign w:val="center"/>
            <w:hideMark/>
          </w:tcPr>
          <w:p w14:paraId="0C585649" w14:textId="77777777" w:rsidR="00C84503" w:rsidRPr="00623B97" w:rsidRDefault="00C84503" w:rsidP="00C84503">
            <w:pPr>
              <w:spacing w:after="0" w:line="240" w:lineRule="auto"/>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БМК с. Матвейщево</w:t>
            </w:r>
          </w:p>
        </w:tc>
        <w:tc>
          <w:tcPr>
            <w:tcW w:w="1027" w:type="dxa"/>
            <w:shd w:val="clear" w:color="000000" w:fill="BDD7EE"/>
            <w:vAlign w:val="center"/>
            <w:hideMark/>
          </w:tcPr>
          <w:p w14:paraId="33F2EBA9" w14:textId="042EE3B6"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094794A1" w14:textId="15E263C8"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1A1D9CFD" w14:textId="291ABF02"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D1C47BC" w14:textId="021E70EB"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40F8EF7B" w14:textId="64DE9BE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29082903" w14:textId="4B0F86B2"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391A1E13" w14:textId="2DAF37BA"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3A008B68" w14:textId="35F9A4FA"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41F0D9B7" w14:textId="453ACC75"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4FDD1F84" w14:textId="7BC282D6"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10EE337" w14:textId="70223FE1" w:rsidR="00C84503" w:rsidRPr="00623B97" w:rsidRDefault="00C84503" w:rsidP="00C84503">
            <w:pPr>
              <w:spacing w:after="0" w:line="240" w:lineRule="auto"/>
              <w:jc w:val="center"/>
              <w:rPr>
                <w:rFonts w:ascii="Trebuchet MS" w:eastAsia="Times New Roman" w:hAnsi="Trebuchet MS" w:cs="Calibri"/>
                <w:b/>
                <w:bCs/>
                <w:color w:val="000000"/>
                <w:sz w:val="20"/>
                <w:szCs w:val="20"/>
                <w:lang w:eastAsia="ru-RU"/>
              </w:rPr>
            </w:pPr>
          </w:p>
        </w:tc>
      </w:tr>
      <w:tr w:rsidR="00C84503" w:rsidRPr="00623B97" w14:paraId="68F51C48" w14:textId="77777777" w:rsidTr="00C84503">
        <w:trPr>
          <w:trHeight w:val="20"/>
        </w:trPr>
        <w:tc>
          <w:tcPr>
            <w:tcW w:w="3823" w:type="dxa"/>
            <w:shd w:val="clear" w:color="auto" w:fill="auto"/>
            <w:vAlign w:val="center"/>
            <w:hideMark/>
          </w:tcPr>
          <w:p w14:paraId="381E5FA2"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0047972F" w14:textId="3C1EFF4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257</w:t>
            </w:r>
          </w:p>
        </w:tc>
        <w:tc>
          <w:tcPr>
            <w:tcW w:w="1028" w:type="dxa"/>
            <w:shd w:val="clear" w:color="auto" w:fill="auto"/>
            <w:vAlign w:val="center"/>
            <w:hideMark/>
          </w:tcPr>
          <w:p w14:paraId="557F8492" w14:textId="69DD250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314</w:t>
            </w:r>
          </w:p>
        </w:tc>
        <w:tc>
          <w:tcPr>
            <w:tcW w:w="1027" w:type="dxa"/>
            <w:shd w:val="clear" w:color="auto" w:fill="auto"/>
            <w:vAlign w:val="center"/>
            <w:hideMark/>
          </w:tcPr>
          <w:p w14:paraId="180DAC1C" w14:textId="7C47E76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214</w:t>
            </w:r>
          </w:p>
        </w:tc>
        <w:tc>
          <w:tcPr>
            <w:tcW w:w="1028" w:type="dxa"/>
            <w:shd w:val="clear" w:color="auto" w:fill="auto"/>
            <w:vAlign w:val="center"/>
            <w:hideMark/>
          </w:tcPr>
          <w:p w14:paraId="5F907294" w14:textId="20008F2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7" w:type="dxa"/>
            <w:shd w:val="clear" w:color="auto" w:fill="auto"/>
            <w:vAlign w:val="center"/>
            <w:hideMark/>
          </w:tcPr>
          <w:p w14:paraId="438891C0" w14:textId="709DA28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694C417F" w14:textId="1A21A6B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7" w:type="dxa"/>
            <w:shd w:val="clear" w:color="auto" w:fill="auto"/>
            <w:vAlign w:val="center"/>
            <w:hideMark/>
          </w:tcPr>
          <w:p w14:paraId="2D79A1AB" w14:textId="1A25EB9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2E3BF29E" w14:textId="1BFA335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7" w:type="dxa"/>
            <w:shd w:val="clear" w:color="auto" w:fill="auto"/>
            <w:vAlign w:val="center"/>
            <w:hideMark/>
          </w:tcPr>
          <w:p w14:paraId="4CD7548A" w14:textId="6980A07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7BD3145C" w14:textId="13AA957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6BC112A4" w14:textId="282653F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r>
      <w:tr w:rsidR="00C84503" w:rsidRPr="00623B97" w14:paraId="3CAB6A20" w14:textId="77777777" w:rsidTr="00C84503">
        <w:trPr>
          <w:trHeight w:val="20"/>
        </w:trPr>
        <w:tc>
          <w:tcPr>
            <w:tcW w:w="3823" w:type="dxa"/>
            <w:shd w:val="clear" w:color="auto" w:fill="auto"/>
            <w:vAlign w:val="center"/>
            <w:hideMark/>
          </w:tcPr>
          <w:p w14:paraId="1E4AD5FE"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380030F7" w14:textId="020FAFE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7A633657" w14:textId="61AE5C2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4B2893CD" w14:textId="2269EAC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6EBB0466" w14:textId="1B082B68"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17A4B099" w14:textId="7FE5A06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241794A8" w14:textId="14B322C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37AEB7EA" w14:textId="3F7DECD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44D25F67" w14:textId="22C018D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55A2D2A0" w14:textId="020D308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627726A7" w14:textId="5F195A6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1012CF67" w14:textId="2127CA7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r>
      <w:tr w:rsidR="00C84503" w:rsidRPr="00623B97" w14:paraId="321A6A0B" w14:textId="77777777" w:rsidTr="00C84503">
        <w:trPr>
          <w:trHeight w:val="20"/>
        </w:trPr>
        <w:tc>
          <w:tcPr>
            <w:tcW w:w="3823" w:type="dxa"/>
            <w:shd w:val="clear" w:color="auto" w:fill="auto"/>
            <w:vAlign w:val="center"/>
            <w:hideMark/>
          </w:tcPr>
          <w:p w14:paraId="171320F3"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53E3BD27" w14:textId="031B0FF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252</w:t>
            </w:r>
          </w:p>
        </w:tc>
        <w:tc>
          <w:tcPr>
            <w:tcW w:w="1028" w:type="dxa"/>
            <w:shd w:val="clear" w:color="auto" w:fill="auto"/>
            <w:vAlign w:val="center"/>
            <w:hideMark/>
          </w:tcPr>
          <w:p w14:paraId="62DC67D1" w14:textId="5DB2FB0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308</w:t>
            </w:r>
          </w:p>
        </w:tc>
        <w:tc>
          <w:tcPr>
            <w:tcW w:w="1027" w:type="dxa"/>
            <w:shd w:val="clear" w:color="auto" w:fill="auto"/>
            <w:vAlign w:val="center"/>
            <w:hideMark/>
          </w:tcPr>
          <w:p w14:paraId="3C87B749" w14:textId="1CB1A8B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211</w:t>
            </w:r>
          </w:p>
        </w:tc>
        <w:tc>
          <w:tcPr>
            <w:tcW w:w="1028" w:type="dxa"/>
            <w:shd w:val="clear" w:color="auto" w:fill="auto"/>
            <w:vAlign w:val="center"/>
            <w:hideMark/>
          </w:tcPr>
          <w:p w14:paraId="3D8F36BF" w14:textId="636568A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7" w:type="dxa"/>
            <w:shd w:val="clear" w:color="auto" w:fill="auto"/>
            <w:vAlign w:val="center"/>
            <w:hideMark/>
          </w:tcPr>
          <w:p w14:paraId="3A342550" w14:textId="39866D6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7D88456D" w14:textId="0A706BE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7" w:type="dxa"/>
            <w:shd w:val="clear" w:color="auto" w:fill="auto"/>
            <w:vAlign w:val="center"/>
            <w:hideMark/>
          </w:tcPr>
          <w:p w14:paraId="6FDC5EDB" w14:textId="1D3B6B0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742FE5ED" w14:textId="1F801C8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7" w:type="dxa"/>
            <w:shd w:val="clear" w:color="auto" w:fill="auto"/>
            <w:vAlign w:val="center"/>
            <w:hideMark/>
          </w:tcPr>
          <w:p w14:paraId="6C94A45D" w14:textId="74A8D22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1D7279F3" w14:textId="7A79A48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4BBD23FC" w14:textId="17F34C7A"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r>
      <w:tr w:rsidR="00C84503" w:rsidRPr="00623B97" w14:paraId="3A7CC9D5" w14:textId="77777777" w:rsidTr="00C84503">
        <w:trPr>
          <w:trHeight w:val="20"/>
        </w:trPr>
        <w:tc>
          <w:tcPr>
            <w:tcW w:w="3823" w:type="dxa"/>
            <w:shd w:val="clear" w:color="auto" w:fill="auto"/>
            <w:vAlign w:val="center"/>
            <w:hideMark/>
          </w:tcPr>
          <w:p w14:paraId="2474C369"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2E7966C4" w14:textId="62FBDCD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79</w:t>
            </w:r>
          </w:p>
        </w:tc>
        <w:tc>
          <w:tcPr>
            <w:tcW w:w="1028" w:type="dxa"/>
            <w:shd w:val="clear" w:color="auto" w:fill="auto"/>
            <w:vAlign w:val="center"/>
            <w:hideMark/>
          </w:tcPr>
          <w:p w14:paraId="02683BF5" w14:textId="53C3E2E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w:t>
            </w:r>
          </w:p>
        </w:tc>
        <w:tc>
          <w:tcPr>
            <w:tcW w:w="1027" w:type="dxa"/>
            <w:shd w:val="clear" w:color="auto" w:fill="auto"/>
            <w:vAlign w:val="center"/>
            <w:hideMark/>
          </w:tcPr>
          <w:p w14:paraId="73D0D5CE" w14:textId="7CDA0E5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2DA73BB2" w14:textId="3ADA603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7" w:type="dxa"/>
            <w:shd w:val="clear" w:color="auto" w:fill="auto"/>
            <w:vAlign w:val="center"/>
            <w:hideMark/>
          </w:tcPr>
          <w:p w14:paraId="03A9EFD0" w14:textId="7776CA0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2961B15E" w14:textId="6805FA4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7" w:type="dxa"/>
            <w:shd w:val="clear" w:color="auto" w:fill="auto"/>
            <w:vAlign w:val="center"/>
            <w:hideMark/>
          </w:tcPr>
          <w:p w14:paraId="23DE1C78" w14:textId="079F182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1AF6FFB6" w14:textId="7EEE43C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7" w:type="dxa"/>
            <w:shd w:val="clear" w:color="auto" w:fill="auto"/>
            <w:vAlign w:val="center"/>
            <w:hideMark/>
          </w:tcPr>
          <w:p w14:paraId="10BCB3F9" w14:textId="0C625B3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32511C8B" w14:textId="3FC76351"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6CC0C61A" w14:textId="4F36F109"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r>
      <w:tr w:rsidR="00C84503" w:rsidRPr="00623B97" w14:paraId="7DF343FD" w14:textId="77777777" w:rsidTr="00C84503">
        <w:trPr>
          <w:trHeight w:val="20"/>
        </w:trPr>
        <w:tc>
          <w:tcPr>
            <w:tcW w:w="3823" w:type="dxa"/>
            <w:shd w:val="clear" w:color="auto" w:fill="auto"/>
            <w:vAlign w:val="center"/>
            <w:hideMark/>
          </w:tcPr>
          <w:p w14:paraId="6057C9EB" w14:textId="77777777" w:rsidR="00C84503" w:rsidRPr="00623B97" w:rsidRDefault="00C84503" w:rsidP="00C84503">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22EA1889" w14:textId="1D5FD26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173</w:t>
            </w:r>
          </w:p>
        </w:tc>
        <w:tc>
          <w:tcPr>
            <w:tcW w:w="1028" w:type="dxa"/>
            <w:shd w:val="clear" w:color="auto" w:fill="auto"/>
            <w:vAlign w:val="center"/>
            <w:hideMark/>
          </w:tcPr>
          <w:p w14:paraId="09BC0349" w14:textId="0986278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237</w:t>
            </w:r>
          </w:p>
        </w:tc>
        <w:tc>
          <w:tcPr>
            <w:tcW w:w="1027" w:type="dxa"/>
            <w:shd w:val="clear" w:color="auto" w:fill="auto"/>
            <w:vAlign w:val="center"/>
            <w:hideMark/>
          </w:tcPr>
          <w:p w14:paraId="0CD6ADE3" w14:textId="732CB4F3"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199</w:t>
            </w:r>
          </w:p>
        </w:tc>
        <w:tc>
          <w:tcPr>
            <w:tcW w:w="1028" w:type="dxa"/>
            <w:shd w:val="clear" w:color="auto" w:fill="auto"/>
            <w:vAlign w:val="center"/>
            <w:hideMark/>
          </w:tcPr>
          <w:p w14:paraId="22D990F1" w14:textId="0AAFAEBF"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0F9A3F3A" w14:textId="06DBDFC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2B784719" w14:textId="600D25D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404C584F" w14:textId="5BE8D51B"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4BE49A74" w14:textId="6E28CB0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1C06201F" w14:textId="0DD10DC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320AFFC8" w14:textId="2044056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6B03702C" w14:textId="06E377F0"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r>
      <w:tr w:rsidR="00C84503" w:rsidRPr="00623B97" w14:paraId="15C7078D" w14:textId="77777777" w:rsidTr="00C84503">
        <w:trPr>
          <w:trHeight w:val="20"/>
        </w:trPr>
        <w:tc>
          <w:tcPr>
            <w:tcW w:w="3823" w:type="dxa"/>
            <w:shd w:val="clear" w:color="auto" w:fill="auto"/>
            <w:vAlign w:val="center"/>
            <w:hideMark/>
          </w:tcPr>
          <w:p w14:paraId="62AD543A" w14:textId="3BF6F7FB" w:rsidR="00C84503" w:rsidRPr="00623B97" w:rsidRDefault="00C84503" w:rsidP="00C84503">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2E852CCF" w14:textId="2C6F806E"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173</w:t>
            </w:r>
          </w:p>
        </w:tc>
        <w:tc>
          <w:tcPr>
            <w:tcW w:w="1028" w:type="dxa"/>
            <w:shd w:val="clear" w:color="auto" w:fill="auto"/>
            <w:vAlign w:val="center"/>
            <w:hideMark/>
          </w:tcPr>
          <w:p w14:paraId="4614BEB7" w14:textId="036057F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237</w:t>
            </w:r>
          </w:p>
        </w:tc>
        <w:tc>
          <w:tcPr>
            <w:tcW w:w="1027" w:type="dxa"/>
            <w:shd w:val="clear" w:color="auto" w:fill="auto"/>
            <w:vAlign w:val="center"/>
            <w:hideMark/>
          </w:tcPr>
          <w:p w14:paraId="24E55131" w14:textId="79C38C87"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199</w:t>
            </w:r>
          </w:p>
        </w:tc>
        <w:tc>
          <w:tcPr>
            <w:tcW w:w="1028" w:type="dxa"/>
            <w:shd w:val="clear" w:color="auto" w:fill="auto"/>
            <w:vAlign w:val="center"/>
            <w:hideMark/>
          </w:tcPr>
          <w:p w14:paraId="0C688F0F" w14:textId="5034900D"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2244E627" w14:textId="5B621AD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483E2662" w14:textId="372D5EB5"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13534AA2" w14:textId="5BCBEE92"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7D62D1D5" w14:textId="51CBDE7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5318E64B" w14:textId="50ECC016"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7D47A648" w14:textId="6A643FF4"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40C30C98" w14:textId="5FA246DC" w:rsidR="00C84503" w:rsidRPr="00623B97" w:rsidRDefault="00C84503" w:rsidP="00C84503">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r>
    </w:tbl>
    <w:p w14:paraId="5118ABFB" w14:textId="3D914DBE" w:rsidR="00536810" w:rsidRPr="00324128" w:rsidRDefault="00536810" w:rsidP="00614B4E">
      <w:pPr>
        <w:spacing w:after="200" w:line="276" w:lineRule="auto"/>
        <w:ind w:firstLine="709"/>
        <w:jc w:val="both"/>
        <w:rPr>
          <w:rFonts w:ascii="Trebuchet MS" w:eastAsia="Times New Roman" w:hAnsi="Trebuchet MS" w:cs="Times New Roman"/>
          <w:lang w:eastAsia="ru-RU"/>
        </w:rPr>
        <w:sectPr w:rsidR="00536810" w:rsidRPr="00324128" w:rsidSect="00C31CE0">
          <w:headerReference w:type="even" r:id="rId38"/>
          <w:footerReference w:type="even" r:id="rId39"/>
          <w:headerReference w:type="first" r:id="rId40"/>
          <w:pgSz w:w="16838" w:h="11906" w:orient="landscape"/>
          <w:pgMar w:top="851" w:right="851" w:bottom="1134" w:left="851" w:header="454" w:footer="397" w:gutter="0"/>
          <w:cols w:space="720"/>
          <w:titlePg/>
          <w:docGrid w:linePitch="299"/>
        </w:sectPr>
      </w:pPr>
    </w:p>
    <w:p w14:paraId="6045192A" w14:textId="77777777" w:rsidR="00547FCC" w:rsidRPr="00324128" w:rsidRDefault="00D82057" w:rsidP="001305DF">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19" w:name="_Toc359329231"/>
      <w:bookmarkStart w:id="120" w:name="_Toc101019078"/>
      <w:bookmarkStart w:id="121" w:name="_Toc358669566"/>
      <w:r w:rsidRPr="00324128">
        <w:rPr>
          <w:rFonts w:ascii="Trebuchet MS" w:eastAsia="Times New Roman" w:hAnsi="Trebuchet MS" w:cs="Times New Roman"/>
          <w:b/>
          <w:color w:val="0070C0"/>
          <w:sz w:val="24"/>
          <w:szCs w:val="24"/>
          <w:lang w:eastAsia="ru-RU"/>
        </w:rPr>
        <w:lastRenderedPageBreak/>
        <w:t xml:space="preserve">Глава 3. </w:t>
      </w:r>
      <w:bookmarkStart w:id="122" w:name="_Toc34466631"/>
      <w:bookmarkEnd w:id="119"/>
      <w:r w:rsidR="00547FCC" w:rsidRPr="00324128">
        <w:rPr>
          <w:rFonts w:ascii="Trebuchet MS" w:eastAsia="Times New Roman" w:hAnsi="Trebuchet MS" w:cs="Times New Roman"/>
          <w:b/>
          <w:color w:val="0070C0"/>
          <w:sz w:val="24"/>
          <w:szCs w:val="24"/>
          <w:lang w:eastAsia="ru-RU"/>
        </w:rPr>
        <w:t>Электронная модель системы теплоснабжения поселения, городского округа</w:t>
      </w:r>
      <w:bookmarkEnd w:id="120"/>
      <w:bookmarkEnd w:id="122"/>
    </w:p>
    <w:p w14:paraId="55E35632" w14:textId="0E3E9850" w:rsidR="00547FCC" w:rsidRPr="00324128" w:rsidRDefault="00547FCC"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Электронная модель систем теплоснабжения</w:t>
      </w:r>
      <w:r w:rsidR="00E6146F"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E6146F"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E6146F"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разработана на базе Графико-информационного расчетного комплекса «ТеплоЭксперт». Информация по объектам систем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324128">
        <w:rPr>
          <w:rFonts w:ascii="Trebuchet MS" w:eastAsia="Times New Roman" w:hAnsi="Trebuchet MS" w:cs="Times New Roman"/>
          <w:lang w:eastAsia="ru-RU"/>
        </w:rPr>
        <w:t>разделе 1.3 Обосновывающих материалов</w:t>
      </w:r>
      <w:r w:rsidRPr="00324128">
        <w:rPr>
          <w:rFonts w:ascii="Trebuchet MS" w:eastAsia="Times New Roman" w:hAnsi="Trebuchet MS" w:cs="Times New Roman"/>
          <w:lang w:eastAsia="ru-RU"/>
        </w:rPr>
        <w:t>.</w:t>
      </w:r>
    </w:p>
    <w:p w14:paraId="15C7DBC5" w14:textId="77777777" w:rsidR="005D7F16" w:rsidRPr="00324128" w:rsidRDefault="005D7F16"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D6E9243" w14:textId="4D79FF78" w:rsidR="0079173D" w:rsidRPr="00324128"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3" w:name="_Toc101019079"/>
      <w:r w:rsidRPr="00324128">
        <w:rPr>
          <w:rFonts w:ascii="Trebuchet MS" w:eastAsia="Times New Roman" w:hAnsi="Trebuchet MS" w:cs="Times New Roman"/>
          <w:b/>
          <w:lang w:eastAsia="ru-RU"/>
        </w:rPr>
        <w:t>3.1</w:t>
      </w:r>
      <w:bookmarkStart w:id="124" w:name="_Toc34466632"/>
      <w:r w:rsidR="00D25FEF">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23"/>
      <w:bookmarkEnd w:id="124"/>
    </w:p>
    <w:p w14:paraId="285706B7" w14:textId="6B6B7E3B" w:rsidR="0022743B" w:rsidRPr="00324128" w:rsidRDefault="0022743B"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Отображение объектов системы теплоснабжения котельных 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на публичной кадастровой карте представлено на рисунках далее.</w:t>
      </w:r>
    </w:p>
    <w:p w14:paraId="7257E952" w14:textId="4D7F888E" w:rsidR="00E83747" w:rsidRPr="00324128"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Общий вид электронной модели систем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E6146F"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представлено на рисунке 3.1.</w:t>
      </w:r>
      <w:r w:rsidR="00DB4C44" w:rsidRPr="00324128">
        <w:rPr>
          <w:rFonts w:ascii="Trebuchet MS" w:eastAsia="Times New Roman" w:hAnsi="Trebuchet MS" w:cs="Times New Roman"/>
          <w:lang w:eastAsia="ru-RU"/>
        </w:rPr>
        <w:t>4</w:t>
      </w:r>
      <w:r w:rsidRPr="00324128">
        <w:rPr>
          <w:rFonts w:ascii="Trebuchet MS" w:eastAsia="Times New Roman" w:hAnsi="Trebuchet MS" w:cs="Times New Roman"/>
          <w:lang w:eastAsia="ru-RU"/>
        </w:rPr>
        <w:t>.</w:t>
      </w:r>
    </w:p>
    <w:p w14:paraId="2ECB1EF1" w14:textId="77777777" w:rsidR="00E83747" w:rsidRPr="00324128"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C656220" w14:textId="77777777" w:rsidR="006D1C87" w:rsidRPr="00324128"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bCs/>
          <w:lang w:eastAsia="ru-RU"/>
        </w:rPr>
      </w:pPr>
      <w:bookmarkStart w:id="125" w:name="_Toc34466633"/>
      <w:bookmarkStart w:id="126" w:name="_Toc101019080"/>
      <w:r w:rsidRPr="00324128">
        <w:rPr>
          <w:rFonts w:ascii="Trebuchet MS" w:eastAsia="Times New Roman" w:hAnsi="Trebuchet MS" w:cs="Times New Roman"/>
          <w:b/>
          <w:lang w:eastAsia="ru-RU"/>
        </w:rPr>
        <w:t>3.2 Паспортизация объектов системы теплоснабжения</w:t>
      </w:r>
      <w:bookmarkEnd w:id="125"/>
      <w:bookmarkEnd w:id="126"/>
    </w:p>
    <w:p w14:paraId="0872477C" w14:textId="7A98C92C" w:rsidR="00F6172C" w:rsidRPr="00324128"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324128"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источники тепловой энергии;</w:t>
      </w:r>
    </w:p>
    <w:p w14:paraId="0AE32123" w14:textId="5993F5EB" w:rsidR="000615E3" w:rsidRPr="00324128"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потребители;</w:t>
      </w:r>
    </w:p>
    <w:p w14:paraId="1C4E2E63" w14:textId="16587D85" w:rsidR="000615E3" w:rsidRPr="00324128"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участки тепловых сетей;</w:t>
      </w:r>
    </w:p>
    <w:p w14:paraId="738AB215" w14:textId="0CD883FE" w:rsidR="000615E3" w:rsidRPr="00324128"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 </w:t>
      </w:r>
      <w:r w:rsidR="001416E1" w:rsidRPr="00324128">
        <w:rPr>
          <w:rFonts w:ascii="Trebuchet MS" w:eastAsia="Times New Roman" w:hAnsi="Trebuchet MS" w:cs="Times New Roman"/>
          <w:lang w:eastAsia="ru-RU"/>
        </w:rPr>
        <w:t>арматура, разветвления, изменения диаметра, перемычки.</w:t>
      </w:r>
    </w:p>
    <w:p w14:paraId="694C6B3B" w14:textId="69A0A079" w:rsidR="001416E1" w:rsidRPr="00324128" w:rsidRDefault="001416E1"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Основой семантических данных об объектах системы теплоснабжения были </w:t>
      </w:r>
      <w:r w:rsidR="002719A7" w:rsidRPr="00324128">
        <w:rPr>
          <w:rFonts w:ascii="Trebuchet MS" w:eastAsia="Times New Roman" w:hAnsi="Trebuchet MS" w:cs="Times New Roman"/>
          <w:lang w:eastAsia="ru-RU"/>
        </w:rPr>
        <w:t>данные,</w:t>
      </w:r>
      <w:r w:rsidRPr="00324128">
        <w:rPr>
          <w:rFonts w:ascii="Trebuchet MS" w:eastAsia="Times New Roman" w:hAnsi="Trebuchet MS" w:cs="Times New Roman"/>
          <w:lang w:eastAsia="ru-RU"/>
        </w:rPr>
        <w:t xml:space="preserve"> предоставленные теплоснабжающими организациями муниципального образования.</w:t>
      </w:r>
    </w:p>
    <w:p w14:paraId="1FC58CD9" w14:textId="313FBAAE" w:rsidR="00E83747" w:rsidRDefault="00813D1E" w:rsidP="00813D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Паспортизация объектов системы централизованного теплоснабжения 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представлены в таблице 3.2.1-3.2.</w:t>
      </w:r>
      <w:r w:rsidR="00905B06" w:rsidRPr="00324128">
        <w:rPr>
          <w:rFonts w:ascii="Trebuchet MS" w:eastAsia="Times New Roman" w:hAnsi="Trebuchet MS" w:cs="Times New Roman"/>
          <w:lang w:eastAsia="ru-RU"/>
        </w:rPr>
        <w:t>3.</w:t>
      </w:r>
    </w:p>
    <w:p w14:paraId="38FBD297" w14:textId="77777777" w:rsidR="00C31CE0" w:rsidRPr="00324128" w:rsidRDefault="00C31CE0" w:rsidP="00C31CE0">
      <w:pPr>
        <w:widowControl w:val="0"/>
        <w:spacing w:after="0" w:line="276" w:lineRule="auto"/>
        <w:rPr>
          <w:rFonts w:ascii="Trebuchet MS" w:eastAsia="Arial Narrow" w:hAnsi="Trebuchet MS" w:cs="Times New Roman"/>
          <w:b/>
          <w:bCs/>
          <w:lang w:eastAsia="ru-RU"/>
        </w:rPr>
      </w:pPr>
      <w:r w:rsidRPr="00324128">
        <w:rPr>
          <w:rFonts w:ascii="Trebuchet MS" w:eastAsia="Arial Narrow" w:hAnsi="Trebuchet MS" w:cs="Times New Roman"/>
          <w:b/>
          <w:bCs/>
          <w:lang w:eastAsia="ru-RU"/>
        </w:rPr>
        <w:t>Таблица 3.2.1 – Паспортизация котельной дома милосердия с. Сима</w:t>
      </w:r>
    </w:p>
    <w:tbl>
      <w:tblPr>
        <w:tblW w:w="5000" w:type="pct"/>
        <w:tblLook w:val="04A0" w:firstRow="1" w:lastRow="0" w:firstColumn="1" w:lastColumn="0" w:noHBand="0" w:noVBand="1"/>
      </w:tblPr>
      <w:tblGrid>
        <w:gridCol w:w="1141"/>
        <w:gridCol w:w="5699"/>
        <w:gridCol w:w="3061"/>
      </w:tblGrid>
      <w:tr w:rsidR="00C31CE0" w:rsidRPr="00464D56" w14:paraId="16894CEE" w14:textId="77777777" w:rsidTr="002533ED">
        <w:trPr>
          <w:trHeight w:val="20"/>
        </w:trPr>
        <w:tc>
          <w:tcPr>
            <w:tcW w:w="576" w:type="pct"/>
            <w:vMerge w:val="restart"/>
            <w:tcBorders>
              <w:top w:val="single" w:sz="8" w:space="0" w:color="auto"/>
              <w:left w:val="single" w:sz="8" w:space="0" w:color="auto"/>
              <w:right w:val="single" w:sz="8" w:space="0" w:color="auto"/>
            </w:tcBorders>
            <w:shd w:val="clear" w:color="auto" w:fill="CCFF99"/>
            <w:vAlign w:val="center"/>
            <w:hideMark/>
          </w:tcPr>
          <w:p w14:paraId="2FCABF9A"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Номер</w:t>
            </w:r>
          </w:p>
          <w:p w14:paraId="10253B22"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по порядку</w:t>
            </w:r>
          </w:p>
        </w:tc>
        <w:tc>
          <w:tcPr>
            <w:tcW w:w="2878"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F5A4610"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46" w:type="pct"/>
            <w:tcBorders>
              <w:top w:val="single" w:sz="8" w:space="0" w:color="auto"/>
              <w:left w:val="nil"/>
              <w:right w:val="single" w:sz="8" w:space="0" w:color="auto"/>
            </w:tcBorders>
            <w:shd w:val="clear" w:color="auto" w:fill="CCFF99"/>
            <w:vAlign w:val="center"/>
            <w:hideMark/>
          </w:tcPr>
          <w:p w14:paraId="453ED54A"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Год выпуска (постройки, приобретения)</w:t>
            </w:r>
          </w:p>
        </w:tc>
      </w:tr>
      <w:tr w:rsidR="00C31CE0" w:rsidRPr="00464D56" w14:paraId="09BB9E1F" w14:textId="77777777" w:rsidTr="002533ED">
        <w:trPr>
          <w:trHeight w:val="20"/>
        </w:trPr>
        <w:tc>
          <w:tcPr>
            <w:tcW w:w="576" w:type="pct"/>
            <w:vMerge/>
            <w:tcBorders>
              <w:left w:val="single" w:sz="8" w:space="0" w:color="auto"/>
              <w:bottom w:val="single" w:sz="8" w:space="0" w:color="000000"/>
              <w:right w:val="single" w:sz="8" w:space="0" w:color="auto"/>
            </w:tcBorders>
            <w:shd w:val="clear" w:color="auto" w:fill="CCFF99"/>
            <w:vAlign w:val="center"/>
            <w:hideMark/>
          </w:tcPr>
          <w:p w14:paraId="2C590028"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p>
        </w:tc>
        <w:tc>
          <w:tcPr>
            <w:tcW w:w="2878"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D67D31F"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p>
        </w:tc>
        <w:tc>
          <w:tcPr>
            <w:tcW w:w="1546" w:type="pct"/>
            <w:tcBorders>
              <w:top w:val="nil"/>
              <w:left w:val="nil"/>
              <w:bottom w:val="single" w:sz="8" w:space="0" w:color="000000"/>
              <w:right w:val="single" w:sz="8" w:space="0" w:color="auto"/>
            </w:tcBorders>
            <w:shd w:val="clear" w:color="auto" w:fill="CCFF99"/>
            <w:vAlign w:val="center"/>
            <w:hideMark/>
          </w:tcPr>
          <w:p w14:paraId="431B4F3D"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p>
        </w:tc>
      </w:tr>
      <w:tr w:rsidR="00C31CE0" w:rsidRPr="00464D56" w14:paraId="3075AE95"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CCFF99"/>
            <w:vAlign w:val="center"/>
            <w:hideMark/>
          </w:tcPr>
          <w:p w14:paraId="7DADBF42"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1</w:t>
            </w:r>
          </w:p>
        </w:tc>
        <w:tc>
          <w:tcPr>
            <w:tcW w:w="2878" w:type="pct"/>
            <w:tcBorders>
              <w:top w:val="nil"/>
              <w:left w:val="nil"/>
              <w:bottom w:val="single" w:sz="8" w:space="0" w:color="auto"/>
              <w:right w:val="single" w:sz="8" w:space="0" w:color="auto"/>
            </w:tcBorders>
            <w:shd w:val="clear" w:color="auto" w:fill="CCFF99"/>
            <w:vAlign w:val="center"/>
            <w:hideMark/>
          </w:tcPr>
          <w:p w14:paraId="0D8F496E"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2</w:t>
            </w:r>
          </w:p>
        </w:tc>
        <w:tc>
          <w:tcPr>
            <w:tcW w:w="1546" w:type="pct"/>
            <w:tcBorders>
              <w:top w:val="nil"/>
              <w:left w:val="nil"/>
              <w:bottom w:val="single" w:sz="8" w:space="0" w:color="auto"/>
              <w:right w:val="single" w:sz="8" w:space="0" w:color="auto"/>
            </w:tcBorders>
            <w:shd w:val="clear" w:color="auto" w:fill="CCFF99"/>
            <w:vAlign w:val="center"/>
            <w:hideMark/>
          </w:tcPr>
          <w:p w14:paraId="4D00BD94" w14:textId="77777777" w:rsidR="00C31CE0" w:rsidRPr="00464D56" w:rsidRDefault="00C31CE0" w:rsidP="002533ED">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3</w:t>
            </w:r>
          </w:p>
        </w:tc>
      </w:tr>
      <w:tr w:rsidR="00C31CE0" w:rsidRPr="00464D56" w14:paraId="4061235A"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2DB75F79"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w:t>
            </w:r>
          </w:p>
        </w:tc>
        <w:tc>
          <w:tcPr>
            <w:tcW w:w="2878" w:type="pct"/>
            <w:tcBorders>
              <w:top w:val="nil"/>
              <w:left w:val="nil"/>
              <w:bottom w:val="single" w:sz="8" w:space="0" w:color="auto"/>
              <w:right w:val="single" w:sz="8" w:space="0" w:color="auto"/>
            </w:tcBorders>
            <w:shd w:val="clear" w:color="auto" w:fill="auto"/>
            <w:vAlign w:val="center"/>
            <w:hideMark/>
          </w:tcPr>
          <w:p w14:paraId="6ED67A86"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Котел Vitogas 50</w:t>
            </w:r>
          </w:p>
        </w:tc>
        <w:tc>
          <w:tcPr>
            <w:tcW w:w="1546" w:type="pct"/>
            <w:tcBorders>
              <w:top w:val="nil"/>
              <w:left w:val="nil"/>
              <w:bottom w:val="single" w:sz="8" w:space="0" w:color="auto"/>
              <w:right w:val="single" w:sz="8" w:space="0" w:color="auto"/>
            </w:tcBorders>
            <w:shd w:val="clear" w:color="auto" w:fill="auto"/>
            <w:noWrap/>
            <w:vAlign w:val="center"/>
            <w:hideMark/>
          </w:tcPr>
          <w:p w14:paraId="35275127"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2007</w:t>
            </w:r>
          </w:p>
        </w:tc>
      </w:tr>
      <w:tr w:rsidR="00C31CE0" w:rsidRPr="00464D56" w14:paraId="54C938BB"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699619E5"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w:t>
            </w:r>
          </w:p>
        </w:tc>
        <w:tc>
          <w:tcPr>
            <w:tcW w:w="2878" w:type="pct"/>
            <w:tcBorders>
              <w:top w:val="nil"/>
              <w:left w:val="nil"/>
              <w:bottom w:val="single" w:sz="8" w:space="0" w:color="auto"/>
              <w:right w:val="single" w:sz="8" w:space="0" w:color="auto"/>
            </w:tcBorders>
            <w:shd w:val="clear" w:color="auto" w:fill="auto"/>
            <w:vAlign w:val="center"/>
            <w:hideMark/>
          </w:tcPr>
          <w:p w14:paraId="3E6C5D1A"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Котел Therm TRIO 90T</w:t>
            </w:r>
          </w:p>
        </w:tc>
        <w:tc>
          <w:tcPr>
            <w:tcW w:w="1546" w:type="pct"/>
            <w:tcBorders>
              <w:top w:val="nil"/>
              <w:left w:val="nil"/>
              <w:bottom w:val="single" w:sz="8" w:space="0" w:color="auto"/>
              <w:right w:val="single" w:sz="8" w:space="0" w:color="auto"/>
            </w:tcBorders>
            <w:shd w:val="clear" w:color="auto" w:fill="auto"/>
            <w:noWrap/>
            <w:vAlign w:val="center"/>
            <w:hideMark/>
          </w:tcPr>
          <w:p w14:paraId="5E3C9266"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2019</w:t>
            </w:r>
          </w:p>
        </w:tc>
      </w:tr>
      <w:tr w:rsidR="00C31CE0" w:rsidRPr="00464D56" w14:paraId="6807051B"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6924A6E"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3</w:t>
            </w:r>
          </w:p>
        </w:tc>
        <w:tc>
          <w:tcPr>
            <w:tcW w:w="2878" w:type="pct"/>
            <w:tcBorders>
              <w:top w:val="nil"/>
              <w:left w:val="nil"/>
              <w:bottom w:val="single" w:sz="8" w:space="0" w:color="auto"/>
              <w:right w:val="single" w:sz="8" w:space="0" w:color="auto"/>
            </w:tcBorders>
            <w:shd w:val="clear" w:color="auto" w:fill="auto"/>
            <w:vAlign w:val="center"/>
            <w:hideMark/>
          </w:tcPr>
          <w:p w14:paraId="753E3865"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сетевой WILO TOP-RL25/7,5</w:t>
            </w:r>
          </w:p>
        </w:tc>
        <w:tc>
          <w:tcPr>
            <w:tcW w:w="1546" w:type="pct"/>
            <w:tcBorders>
              <w:top w:val="nil"/>
              <w:left w:val="nil"/>
              <w:bottom w:val="single" w:sz="8" w:space="0" w:color="auto"/>
              <w:right w:val="single" w:sz="8" w:space="0" w:color="auto"/>
            </w:tcBorders>
            <w:shd w:val="clear" w:color="auto" w:fill="auto"/>
            <w:noWrap/>
            <w:vAlign w:val="center"/>
            <w:hideMark/>
          </w:tcPr>
          <w:p w14:paraId="6F06841B"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C31CE0" w:rsidRPr="00464D56" w14:paraId="6EF7CB2E"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705BBC0A"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4</w:t>
            </w:r>
          </w:p>
        </w:tc>
        <w:tc>
          <w:tcPr>
            <w:tcW w:w="2878" w:type="pct"/>
            <w:tcBorders>
              <w:top w:val="nil"/>
              <w:left w:val="nil"/>
              <w:bottom w:val="single" w:sz="8" w:space="0" w:color="auto"/>
              <w:right w:val="single" w:sz="8" w:space="0" w:color="auto"/>
            </w:tcBorders>
            <w:shd w:val="clear" w:color="auto" w:fill="auto"/>
            <w:vAlign w:val="center"/>
            <w:hideMark/>
          </w:tcPr>
          <w:p w14:paraId="0A49C6AB"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циркуляции WILO STAR 15/2-130</w:t>
            </w:r>
          </w:p>
        </w:tc>
        <w:tc>
          <w:tcPr>
            <w:tcW w:w="1546" w:type="pct"/>
            <w:tcBorders>
              <w:top w:val="nil"/>
              <w:left w:val="nil"/>
              <w:bottom w:val="single" w:sz="8" w:space="0" w:color="auto"/>
              <w:right w:val="single" w:sz="8" w:space="0" w:color="auto"/>
            </w:tcBorders>
            <w:shd w:val="clear" w:color="auto" w:fill="auto"/>
            <w:noWrap/>
            <w:vAlign w:val="center"/>
            <w:hideMark/>
          </w:tcPr>
          <w:p w14:paraId="4B574B7D"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C31CE0" w:rsidRPr="00464D56" w14:paraId="634EF530"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333A9C92"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5</w:t>
            </w:r>
          </w:p>
        </w:tc>
        <w:tc>
          <w:tcPr>
            <w:tcW w:w="2878" w:type="pct"/>
            <w:tcBorders>
              <w:top w:val="nil"/>
              <w:left w:val="nil"/>
              <w:bottom w:val="single" w:sz="8" w:space="0" w:color="auto"/>
              <w:right w:val="single" w:sz="8" w:space="0" w:color="auto"/>
            </w:tcBorders>
            <w:shd w:val="clear" w:color="auto" w:fill="auto"/>
            <w:vAlign w:val="center"/>
            <w:hideMark/>
          </w:tcPr>
          <w:p w14:paraId="6A95666D"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циркуляции ГВС WILO VIRS30/6-1</w:t>
            </w:r>
          </w:p>
        </w:tc>
        <w:tc>
          <w:tcPr>
            <w:tcW w:w="1546" w:type="pct"/>
            <w:tcBorders>
              <w:top w:val="nil"/>
              <w:left w:val="nil"/>
              <w:bottom w:val="single" w:sz="8" w:space="0" w:color="auto"/>
              <w:right w:val="single" w:sz="8" w:space="0" w:color="auto"/>
            </w:tcBorders>
            <w:shd w:val="clear" w:color="auto" w:fill="auto"/>
            <w:noWrap/>
            <w:vAlign w:val="center"/>
            <w:hideMark/>
          </w:tcPr>
          <w:p w14:paraId="00875831"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C31CE0" w:rsidRPr="00464D56" w14:paraId="3C7EACA3"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672124C7"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6</w:t>
            </w:r>
          </w:p>
        </w:tc>
        <w:tc>
          <w:tcPr>
            <w:tcW w:w="2878" w:type="pct"/>
            <w:tcBorders>
              <w:top w:val="nil"/>
              <w:left w:val="nil"/>
              <w:bottom w:val="single" w:sz="8" w:space="0" w:color="auto"/>
              <w:right w:val="single" w:sz="8" w:space="0" w:color="auto"/>
            </w:tcBorders>
            <w:shd w:val="clear" w:color="auto" w:fill="auto"/>
            <w:vAlign w:val="center"/>
            <w:hideMark/>
          </w:tcPr>
          <w:p w14:paraId="7D8CD2A3"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циркуляции ГВС WILO STAR Z 20/4</w:t>
            </w:r>
          </w:p>
        </w:tc>
        <w:tc>
          <w:tcPr>
            <w:tcW w:w="1546" w:type="pct"/>
            <w:tcBorders>
              <w:top w:val="nil"/>
              <w:left w:val="nil"/>
              <w:bottom w:val="single" w:sz="8" w:space="0" w:color="auto"/>
              <w:right w:val="single" w:sz="8" w:space="0" w:color="auto"/>
            </w:tcBorders>
            <w:shd w:val="clear" w:color="auto" w:fill="auto"/>
            <w:noWrap/>
            <w:vAlign w:val="center"/>
            <w:hideMark/>
          </w:tcPr>
          <w:p w14:paraId="1E79AA15"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C31CE0" w:rsidRPr="00464D56" w14:paraId="7BFDA915"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62B1CE37"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7</w:t>
            </w:r>
          </w:p>
        </w:tc>
        <w:tc>
          <w:tcPr>
            <w:tcW w:w="2878" w:type="pct"/>
            <w:tcBorders>
              <w:top w:val="nil"/>
              <w:left w:val="nil"/>
              <w:bottom w:val="single" w:sz="8" w:space="0" w:color="auto"/>
              <w:right w:val="single" w:sz="8" w:space="0" w:color="auto"/>
            </w:tcBorders>
            <w:shd w:val="clear" w:color="auto" w:fill="auto"/>
            <w:vAlign w:val="center"/>
            <w:hideMark/>
          </w:tcPr>
          <w:p w14:paraId="5A410E7D"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 xml:space="preserve">Прибор учета электроэнергии Гранит - </w:t>
            </w:r>
            <w:r>
              <w:rPr>
                <w:rFonts w:ascii="Trebuchet MS" w:eastAsia="Times New Roman" w:hAnsi="Trebuchet MS" w:cs="Times New Roman"/>
                <w:color w:val="000000"/>
                <w:sz w:val="20"/>
                <w:szCs w:val="20"/>
              </w:rPr>
              <w:t>1</w:t>
            </w:r>
          </w:p>
        </w:tc>
        <w:tc>
          <w:tcPr>
            <w:tcW w:w="1546" w:type="pct"/>
            <w:tcBorders>
              <w:top w:val="nil"/>
              <w:left w:val="nil"/>
              <w:bottom w:val="single" w:sz="8" w:space="0" w:color="auto"/>
              <w:right w:val="single" w:sz="8" w:space="0" w:color="auto"/>
            </w:tcBorders>
            <w:shd w:val="clear" w:color="auto" w:fill="auto"/>
            <w:noWrap/>
            <w:vAlign w:val="center"/>
            <w:hideMark/>
          </w:tcPr>
          <w:p w14:paraId="0CD5AA94"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C31CE0" w:rsidRPr="00464D56" w14:paraId="42D62519"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D4C891B"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8</w:t>
            </w:r>
          </w:p>
        </w:tc>
        <w:tc>
          <w:tcPr>
            <w:tcW w:w="2878" w:type="pct"/>
            <w:tcBorders>
              <w:top w:val="nil"/>
              <w:left w:val="nil"/>
              <w:bottom w:val="single" w:sz="8" w:space="0" w:color="auto"/>
              <w:right w:val="single" w:sz="8" w:space="0" w:color="auto"/>
            </w:tcBorders>
            <w:shd w:val="clear" w:color="auto" w:fill="auto"/>
            <w:vAlign w:val="center"/>
            <w:hideMark/>
          </w:tcPr>
          <w:p w14:paraId="0C34C207"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природного газа СГ-ТК-Д-25</w:t>
            </w:r>
          </w:p>
        </w:tc>
        <w:tc>
          <w:tcPr>
            <w:tcW w:w="1546" w:type="pct"/>
            <w:tcBorders>
              <w:top w:val="nil"/>
              <w:left w:val="nil"/>
              <w:bottom w:val="single" w:sz="8" w:space="0" w:color="auto"/>
              <w:right w:val="single" w:sz="8" w:space="0" w:color="auto"/>
            </w:tcBorders>
            <w:shd w:val="clear" w:color="auto" w:fill="auto"/>
            <w:noWrap/>
            <w:vAlign w:val="center"/>
            <w:hideMark/>
          </w:tcPr>
          <w:p w14:paraId="5F044BA0"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C31CE0" w:rsidRPr="00464D56" w14:paraId="1926C2A6" w14:textId="77777777" w:rsidTr="002533ED">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2C5A001B"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9</w:t>
            </w:r>
          </w:p>
        </w:tc>
        <w:tc>
          <w:tcPr>
            <w:tcW w:w="2878" w:type="pct"/>
            <w:tcBorders>
              <w:top w:val="nil"/>
              <w:left w:val="nil"/>
              <w:bottom w:val="single" w:sz="8" w:space="0" w:color="auto"/>
              <w:right w:val="single" w:sz="8" w:space="0" w:color="auto"/>
            </w:tcBorders>
            <w:shd w:val="clear" w:color="auto" w:fill="auto"/>
            <w:vAlign w:val="center"/>
            <w:hideMark/>
          </w:tcPr>
          <w:p w14:paraId="13C2E55A"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воды ВСХ-15-02</w:t>
            </w:r>
          </w:p>
        </w:tc>
        <w:tc>
          <w:tcPr>
            <w:tcW w:w="1546" w:type="pct"/>
            <w:tcBorders>
              <w:top w:val="nil"/>
              <w:left w:val="nil"/>
              <w:bottom w:val="single" w:sz="8" w:space="0" w:color="auto"/>
              <w:right w:val="single" w:sz="8" w:space="0" w:color="auto"/>
            </w:tcBorders>
            <w:shd w:val="clear" w:color="auto" w:fill="auto"/>
            <w:noWrap/>
            <w:vAlign w:val="center"/>
            <w:hideMark/>
          </w:tcPr>
          <w:p w14:paraId="36E5637F" w14:textId="77777777" w:rsidR="00C31CE0" w:rsidRPr="00464D56" w:rsidRDefault="00C31CE0" w:rsidP="002533ED">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bl>
    <w:p w14:paraId="74E96605" w14:textId="77777777" w:rsidR="00C31CE0" w:rsidRPr="00324128" w:rsidRDefault="00C31CE0" w:rsidP="00C31CE0">
      <w:pPr>
        <w:widowControl w:val="0"/>
        <w:tabs>
          <w:tab w:val="left" w:pos="993"/>
        </w:tabs>
        <w:adjustRightInd w:val="0"/>
        <w:spacing w:after="0" w:line="276" w:lineRule="auto"/>
        <w:jc w:val="both"/>
        <w:rPr>
          <w:rFonts w:ascii="Trebuchet MS" w:eastAsia="Times New Roman" w:hAnsi="Trebuchet MS" w:cs="Times New Roman"/>
          <w:lang w:eastAsia="ru-RU"/>
        </w:rPr>
      </w:pPr>
    </w:p>
    <w:p w14:paraId="3B0FE6D1" w14:textId="6C16B08C" w:rsidR="000615E3" w:rsidRPr="00324128" w:rsidRDefault="000615E3" w:rsidP="006D1C87">
      <w:pPr>
        <w:spacing w:after="0" w:line="360" w:lineRule="auto"/>
        <w:ind w:firstLine="567"/>
        <w:jc w:val="both"/>
        <w:rPr>
          <w:rFonts w:ascii="Trebuchet MS" w:hAnsi="Trebuchet MS" w:cs="Times New Roman"/>
        </w:rPr>
      </w:pPr>
    </w:p>
    <w:p w14:paraId="2707C12C" w14:textId="77777777" w:rsidR="000615E3" w:rsidRPr="00324128" w:rsidRDefault="000615E3" w:rsidP="000615E3">
      <w:pPr>
        <w:spacing w:after="0" w:line="360" w:lineRule="auto"/>
        <w:jc w:val="both"/>
        <w:rPr>
          <w:rFonts w:ascii="Trebuchet MS" w:hAnsi="Trebuchet MS" w:cs="Times New Roman"/>
        </w:rPr>
        <w:sectPr w:rsidR="000615E3" w:rsidRPr="00324128" w:rsidSect="00B4121B">
          <w:pgSz w:w="11906" w:h="16838"/>
          <w:pgMar w:top="1134" w:right="851" w:bottom="1134" w:left="1134" w:header="454" w:footer="708" w:gutter="0"/>
          <w:cols w:space="708"/>
          <w:docGrid w:linePitch="360"/>
        </w:sectPr>
      </w:pPr>
    </w:p>
    <w:p w14:paraId="090B019A" w14:textId="08E0DB83" w:rsidR="00905B06" w:rsidRPr="00324128" w:rsidRDefault="00DE70DC" w:rsidP="00DE70DC">
      <w:pPr>
        <w:spacing w:after="0" w:line="240" w:lineRule="auto"/>
        <w:jc w:val="center"/>
        <w:rPr>
          <w:rFonts w:ascii="Trebuchet MS" w:hAnsi="Trebuchet MS" w:cs="Times New Roman"/>
          <w:b/>
          <w:i/>
        </w:rPr>
      </w:pPr>
      <w:r>
        <w:rPr>
          <w:noProof/>
        </w:rPr>
        <w:lastRenderedPageBreak/>
        <w:drawing>
          <wp:inline distT="0" distB="0" distL="0" distR="0" wp14:anchorId="3551DC59" wp14:editId="0DB692A8">
            <wp:extent cx="8144540" cy="575547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61392" cy="5767385"/>
                    </a:xfrm>
                    <a:prstGeom prst="rect">
                      <a:avLst/>
                    </a:prstGeom>
                  </pic:spPr>
                </pic:pic>
              </a:graphicData>
            </a:graphic>
          </wp:inline>
        </w:drawing>
      </w:r>
    </w:p>
    <w:p w14:paraId="0649172A" w14:textId="7B75AA29" w:rsidR="00905B06" w:rsidRDefault="00905B06" w:rsidP="00DE70DC">
      <w:pPr>
        <w:spacing w:after="0" w:line="240" w:lineRule="auto"/>
        <w:jc w:val="center"/>
        <w:rPr>
          <w:rFonts w:ascii="Trebuchet MS" w:eastAsia="Calibri" w:hAnsi="Trebuchet MS" w:cs="Times New Roman"/>
          <w:b/>
        </w:rPr>
      </w:pPr>
      <w:r w:rsidRPr="00324128">
        <w:rPr>
          <w:rFonts w:ascii="Trebuchet MS" w:eastAsia="Calibri" w:hAnsi="Trebuchet MS" w:cs="Times New Roman"/>
          <w:b/>
        </w:rPr>
        <w:t>Рисунок 3.</w:t>
      </w:r>
      <w:r w:rsidR="00092AE9" w:rsidRPr="00324128">
        <w:rPr>
          <w:rFonts w:ascii="Trebuchet MS" w:eastAsia="Calibri" w:hAnsi="Trebuchet MS" w:cs="Times New Roman"/>
          <w:b/>
        </w:rPr>
        <w:t>1.</w:t>
      </w:r>
      <w:r w:rsidRPr="00324128">
        <w:rPr>
          <w:rFonts w:ascii="Trebuchet MS" w:eastAsia="Calibri" w:hAnsi="Trebuchet MS" w:cs="Times New Roman"/>
          <w:b/>
        </w:rPr>
        <w:t>1 – Отображение объектов системы теплоснабжения Котельной дома милосердия с. Сима</w:t>
      </w:r>
    </w:p>
    <w:p w14:paraId="6C0DCF91" w14:textId="5748312E" w:rsidR="00C31CE0" w:rsidRPr="00C31CE0" w:rsidRDefault="00C31CE0" w:rsidP="00C31CE0">
      <w:pPr>
        <w:tabs>
          <w:tab w:val="left" w:pos="5994"/>
        </w:tabs>
        <w:rPr>
          <w:rFonts w:ascii="Trebuchet MS" w:eastAsia="Calibri" w:hAnsi="Trebuchet MS" w:cs="Times New Roman"/>
        </w:rPr>
      </w:pPr>
      <w:r>
        <w:rPr>
          <w:rFonts w:ascii="Trebuchet MS" w:eastAsia="Calibri" w:hAnsi="Trebuchet MS" w:cs="Times New Roman"/>
        </w:rPr>
        <w:tab/>
      </w:r>
    </w:p>
    <w:p w14:paraId="3D0A4BCC" w14:textId="5D49822E" w:rsidR="00905B06" w:rsidRPr="00324128" w:rsidRDefault="00D97C67" w:rsidP="00DE70DC">
      <w:pPr>
        <w:spacing w:after="0" w:line="240" w:lineRule="auto"/>
        <w:jc w:val="center"/>
        <w:rPr>
          <w:rFonts w:ascii="Trebuchet MS" w:hAnsi="Trebuchet MS" w:cs="Times New Roman"/>
          <w:b/>
          <w:i/>
        </w:rPr>
      </w:pPr>
      <w:r>
        <w:rPr>
          <w:noProof/>
        </w:rPr>
        <w:lastRenderedPageBreak/>
        <w:drawing>
          <wp:inline distT="0" distB="0" distL="0" distR="0" wp14:anchorId="6813F6C0" wp14:editId="040FD848">
            <wp:extent cx="8070112" cy="570288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092474" cy="5718684"/>
                    </a:xfrm>
                    <a:prstGeom prst="rect">
                      <a:avLst/>
                    </a:prstGeom>
                  </pic:spPr>
                </pic:pic>
              </a:graphicData>
            </a:graphic>
          </wp:inline>
        </w:drawing>
      </w:r>
    </w:p>
    <w:p w14:paraId="4F0AAB06" w14:textId="280E37B0" w:rsidR="00905B06" w:rsidRPr="00324128" w:rsidRDefault="00905B06" w:rsidP="00DE70DC">
      <w:pPr>
        <w:spacing w:after="0" w:line="240" w:lineRule="auto"/>
        <w:jc w:val="center"/>
        <w:rPr>
          <w:rFonts w:ascii="Trebuchet MS" w:eastAsia="Calibri" w:hAnsi="Trebuchet MS" w:cs="Times New Roman"/>
          <w:b/>
        </w:rPr>
      </w:pPr>
      <w:r w:rsidRPr="00324128">
        <w:rPr>
          <w:rFonts w:ascii="Trebuchet MS" w:eastAsia="Calibri" w:hAnsi="Trebuchet MS" w:cs="Times New Roman"/>
          <w:b/>
        </w:rPr>
        <w:t>Рисунок 3.</w:t>
      </w:r>
      <w:r w:rsidR="00092AE9" w:rsidRPr="00324128">
        <w:rPr>
          <w:rFonts w:ascii="Trebuchet MS" w:eastAsia="Calibri" w:hAnsi="Trebuchet MS" w:cs="Times New Roman"/>
          <w:b/>
        </w:rPr>
        <w:t>1.</w:t>
      </w:r>
      <w:r w:rsidRPr="00324128">
        <w:rPr>
          <w:rFonts w:ascii="Trebuchet MS" w:eastAsia="Calibri" w:hAnsi="Trebuchet MS" w:cs="Times New Roman"/>
          <w:b/>
        </w:rPr>
        <w:t>2 – Отображение объектов системы теплоснабжения БМК с. Сима (школа) на публичной кадастровой карте</w:t>
      </w:r>
    </w:p>
    <w:p w14:paraId="674FDDD1" w14:textId="53650287" w:rsidR="00905B06" w:rsidRPr="00324128" w:rsidRDefault="00DE70DC" w:rsidP="00DE70DC">
      <w:pPr>
        <w:spacing w:after="0" w:line="240" w:lineRule="auto"/>
        <w:jc w:val="center"/>
        <w:rPr>
          <w:rFonts w:ascii="Trebuchet MS" w:hAnsi="Trebuchet MS" w:cs="Times New Roman"/>
          <w:b/>
          <w:i/>
        </w:rPr>
      </w:pPr>
      <w:r>
        <w:rPr>
          <w:noProof/>
        </w:rPr>
        <w:lastRenderedPageBreak/>
        <w:drawing>
          <wp:inline distT="0" distB="0" distL="0" distR="0" wp14:anchorId="651EDDCA" wp14:editId="026679A6">
            <wp:extent cx="8109833" cy="5730949"/>
            <wp:effectExtent l="0" t="0" r="571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118225" cy="5736880"/>
                    </a:xfrm>
                    <a:prstGeom prst="rect">
                      <a:avLst/>
                    </a:prstGeom>
                  </pic:spPr>
                </pic:pic>
              </a:graphicData>
            </a:graphic>
          </wp:inline>
        </w:drawing>
      </w:r>
    </w:p>
    <w:p w14:paraId="7DFD968E" w14:textId="45066F14" w:rsidR="00905B06" w:rsidRPr="00324128" w:rsidRDefault="00905B06" w:rsidP="00DE70DC">
      <w:pPr>
        <w:spacing w:after="0" w:line="240" w:lineRule="auto"/>
        <w:jc w:val="center"/>
        <w:rPr>
          <w:rFonts w:ascii="Trebuchet MS" w:eastAsia="Calibri" w:hAnsi="Trebuchet MS" w:cs="Times New Roman"/>
          <w:b/>
        </w:rPr>
        <w:sectPr w:rsidR="00905B06" w:rsidRPr="00324128" w:rsidSect="00C31CE0">
          <w:footerReference w:type="default" r:id="rId44"/>
          <w:pgSz w:w="16838" w:h="11906" w:orient="landscape"/>
          <w:pgMar w:top="1134" w:right="1134" w:bottom="851" w:left="1134" w:header="454" w:footer="397" w:gutter="0"/>
          <w:cols w:space="708"/>
          <w:docGrid w:linePitch="360"/>
        </w:sectPr>
      </w:pPr>
      <w:r w:rsidRPr="00324128">
        <w:rPr>
          <w:rFonts w:ascii="Trebuchet MS" w:eastAsia="Calibri" w:hAnsi="Trebuchet MS" w:cs="Times New Roman"/>
          <w:b/>
        </w:rPr>
        <w:t>Рисунок 3.</w:t>
      </w:r>
      <w:r w:rsidR="00092AE9" w:rsidRPr="00324128">
        <w:rPr>
          <w:rFonts w:ascii="Trebuchet MS" w:eastAsia="Calibri" w:hAnsi="Trebuchet MS" w:cs="Times New Roman"/>
          <w:b/>
        </w:rPr>
        <w:t>1.</w:t>
      </w:r>
      <w:r w:rsidRPr="00324128">
        <w:rPr>
          <w:rFonts w:ascii="Trebuchet MS" w:eastAsia="Calibri" w:hAnsi="Trebuchet MS" w:cs="Times New Roman"/>
          <w:b/>
        </w:rPr>
        <w:t>3 – Отображение объектов системы теплоснабжения БМК с. Матвейщево   на публичной кадастровой карте</w:t>
      </w:r>
    </w:p>
    <w:p w14:paraId="3D7FD5C8" w14:textId="04AA9730" w:rsidR="000615E3" w:rsidRPr="00324128" w:rsidRDefault="00092AE9" w:rsidP="0022743B">
      <w:pPr>
        <w:spacing w:after="0" w:line="240" w:lineRule="auto"/>
        <w:jc w:val="center"/>
        <w:rPr>
          <w:rFonts w:ascii="Trebuchet MS" w:hAnsi="Trebuchet MS" w:cs="Times New Roman"/>
        </w:rPr>
      </w:pPr>
      <w:r w:rsidRPr="00324128">
        <w:rPr>
          <w:rFonts w:ascii="Trebuchet MS" w:hAnsi="Trebuchet MS" w:cs="Times New Roman"/>
          <w:noProof/>
        </w:rPr>
        <w:lastRenderedPageBreak/>
        <w:drawing>
          <wp:inline distT="0" distB="0" distL="0" distR="0" wp14:anchorId="1F76C3F6" wp14:editId="50A8EEC1">
            <wp:extent cx="8168834" cy="5775173"/>
            <wp:effectExtent l="0" t="0" r="3810" b="0"/>
            <wp:docPr id="17" name="Рисунок 1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карта&#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8173061" cy="5778161"/>
                    </a:xfrm>
                    <a:prstGeom prst="rect">
                      <a:avLst/>
                    </a:prstGeom>
                  </pic:spPr>
                </pic:pic>
              </a:graphicData>
            </a:graphic>
          </wp:inline>
        </w:drawing>
      </w:r>
    </w:p>
    <w:p w14:paraId="07305DA5" w14:textId="0C708057" w:rsidR="000615E3" w:rsidRPr="00324128" w:rsidRDefault="000615E3" w:rsidP="0022743B">
      <w:pPr>
        <w:spacing w:after="0" w:line="240" w:lineRule="auto"/>
        <w:jc w:val="center"/>
        <w:rPr>
          <w:rFonts w:ascii="Trebuchet MS" w:hAnsi="Trebuchet MS" w:cs="Times New Roman"/>
        </w:rPr>
      </w:pPr>
      <w:r w:rsidRPr="00324128">
        <w:rPr>
          <w:rFonts w:ascii="Trebuchet MS" w:eastAsia="Times New Roman" w:hAnsi="Trebuchet MS" w:cs="Times New Roman"/>
          <w:b/>
          <w:lang w:eastAsia="ru-RU"/>
        </w:rPr>
        <w:t>Рисунок 3.1</w:t>
      </w:r>
      <w:r w:rsidR="002E5594" w:rsidRPr="00324128">
        <w:rPr>
          <w:rFonts w:ascii="Trebuchet MS" w:eastAsia="Times New Roman" w:hAnsi="Trebuchet MS" w:cs="Times New Roman"/>
          <w:b/>
          <w:lang w:eastAsia="ru-RU"/>
        </w:rPr>
        <w:t>.</w:t>
      </w:r>
      <w:r w:rsidR="00092AE9" w:rsidRPr="00324128">
        <w:rPr>
          <w:rFonts w:ascii="Trebuchet MS" w:eastAsia="Times New Roman" w:hAnsi="Trebuchet MS" w:cs="Times New Roman"/>
          <w:b/>
          <w:lang w:eastAsia="ru-RU"/>
        </w:rPr>
        <w:t>4</w:t>
      </w:r>
      <w:r w:rsidRPr="00324128">
        <w:rPr>
          <w:rFonts w:ascii="Trebuchet MS" w:eastAsia="Times New Roman" w:hAnsi="Trebuchet MS" w:cs="Times New Roman"/>
          <w:b/>
          <w:lang w:eastAsia="ru-RU"/>
        </w:rPr>
        <w:t xml:space="preserve"> – Общий вид электронной модели систем теплоснабжения </w:t>
      </w:r>
      <w:r w:rsidR="00343D4D" w:rsidRPr="00324128">
        <w:rPr>
          <w:rFonts w:ascii="Trebuchet MS" w:eastAsia="Times New Roman" w:hAnsi="Trebuchet MS" w:cs="Times New Roman"/>
          <w:b/>
          <w:lang w:eastAsia="ru-RU"/>
        </w:rPr>
        <w:t xml:space="preserve">муниципального образования </w:t>
      </w:r>
      <w:r w:rsidR="00310695" w:rsidRPr="00324128">
        <w:rPr>
          <w:rFonts w:ascii="Trebuchet MS" w:eastAsia="Times New Roman" w:hAnsi="Trebuchet MS" w:cs="Times New Roman"/>
          <w:b/>
          <w:lang w:eastAsia="ru-RU"/>
        </w:rPr>
        <w:t>Симское</w:t>
      </w:r>
    </w:p>
    <w:p w14:paraId="2E9968BA" w14:textId="77777777" w:rsidR="000615E3" w:rsidRPr="00324128" w:rsidRDefault="000615E3" w:rsidP="006D1C87">
      <w:pPr>
        <w:spacing w:after="0" w:line="360" w:lineRule="auto"/>
        <w:ind w:firstLine="567"/>
        <w:jc w:val="both"/>
        <w:rPr>
          <w:rFonts w:ascii="Trebuchet MS" w:hAnsi="Trebuchet MS" w:cs="Times New Roman"/>
        </w:rPr>
        <w:sectPr w:rsidR="000615E3" w:rsidRPr="00324128" w:rsidSect="00C31CE0">
          <w:pgSz w:w="16838" w:h="11906" w:orient="landscape"/>
          <w:pgMar w:top="1134" w:right="851" w:bottom="1134" w:left="1134" w:header="454" w:footer="397" w:gutter="0"/>
          <w:cols w:space="708"/>
          <w:docGrid w:linePitch="360"/>
        </w:sectPr>
      </w:pPr>
    </w:p>
    <w:p w14:paraId="4A60F698" w14:textId="3A5E02E9" w:rsidR="00DB4C44" w:rsidRPr="00324128" w:rsidRDefault="00DB4C44" w:rsidP="00DB4C44">
      <w:pPr>
        <w:widowControl w:val="0"/>
        <w:spacing w:after="0" w:line="276" w:lineRule="auto"/>
        <w:rPr>
          <w:rFonts w:ascii="Trebuchet MS" w:eastAsia="Arial Narrow" w:hAnsi="Trebuchet MS" w:cs="Times New Roman"/>
          <w:b/>
          <w:bCs/>
          <w:lang w:eastAsia="ru-RU"/>
        </w:rPr>
      </w:pPr>
      <w:bookmarkStart w:id="127" w:name="_Toc34466634"/>
      <w:r w:rsidRPr="00324128">
        <w:rPr>
          <w:rFonts w:ascii="Trebuchet MS" w:eastAsia="Arial Narrow" w:hAnsi="Trebuchet MS" w:cs="Times New Roman"/>
          <w:b/>
          <w:bCs/>
          <w:lang w:eastAsia="ru-RU"/>
        </w:rPr>
        <w:lastRenderedPageBreak/>
        <w:t>Таблица 3.</w:t>
      </w:r>
      <w:r w:rsidR="00930408" w:rsidRPr="00324128">
        <w:rPr>
          <w:rFonts w:ascii="Trebuchet MS" w:eastAsia="Arial Narrow" w:hAnsi="Trebuchet MS" w:cs="Times New Roman"/>
          <w:b/>
          <w:bCs/>
          <w:lang w:eastAsia="ru-RU"/>
        </w:rPr>
        <w:t>2.</w:t>
      </w:r>
      <w:r w:rsidRPr="00324128">
        <w:rPr>
          <w:rFonts w:ascii="Trebuchet MS" w:eastAsia="Arial Narrow" w:hAnsi="Trebuchet MS" w:cs="Times New Roman"/>
          <w:b/>
          <w:bCs/>
          <w:lang w:eastAsia="ru-RU"/>
        </w:rPr>
        <w:t>2 – Паспортизация БМК с. Сима (школа)</w:t>
      </w:r>
    </w:p>
    <w:tbl>
      <w:tblPr>
        <w:tblW w:w="5000" w:type="pct"/>
        <w:tblLook w:val="04A0" w:firstRow="1" w:lastRow="0" w:firstColumn="1" w:lastColumn="0" w:noHBand="0" w:noVBand="1"/>
      </w:tblPr>
      <w:tblGrid>
        <w:gridCol w:w="1083"/>
        <w:gridCol w:w="5729"/>
        <w:gridCol w:w="3089"/>
      </w:tblGrid>
      <w:tr w:rsidR="00DB4C44" w:rsidRPr="00464D56" w14:paraId="1F9BD0C2" w14:textId="77777777" w:rsidTr="00DB4C44">
        <w:trPr>
          <w:trHeight w:val="227"/>
          <w:tblHeader/>
        </w:trPr>
        <w:tc>
          <w:tcPr>
            <w:tcW w:w="547" w:type="pct"/>
            <w:vMerge w:val="restart"/>
            <w:tcBorders>
              <w:top w:val="single" w:sz="8" w:space="0" w:color="auto"/>
              <w:left w:val="single" w:sz="8" w:space="0" w:color="auto"/>
              <w:right w:val="single" w:sz="8" w:space="0" w:color="auto"/>
            </w:tcBorders>
            <w:shd w:val="clear" w:color="auto" w:fill="CCFF99"/>
            <w:vAlign w:val="center"/>
            <w:hideMark/>
          </w:tcPr>
          <w:p w14:paraId="04E10F79"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Номер</w:t>
            </w:r>
          </w:p>
          <w:p w14:paraId="491B37CC"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по порядку</w:t>
            </w:r>
          </w:p>
        </w:tc>
        <w:tc>
          <w:tcPr>
            <w:tcW w:w="2893"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43878B5"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60" w:type="pct"/>
            <w:tcBorders>
              <w:top w:val="single" w:sz="8" w:space="0" w:color="auto"/>
              <w:left w:val="nil"/>
              <w:bottom w:val="nil"/>
              <w:right w:val="single" w:sz="8" w:space="0" w:color="auto"/>
            </w:tcBorders>
            <w:shd w:val="clear" w:color="auto" w:fill="CCFF99"/>
            <w:vAlign w:val="center"/>
            <w:hideMark/>
          </w:tcPr>
          <w:p w14:paraId="757B8B4C"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p>
        </w:tc>
      </w:tr>
      <w:tr w:rsidR="00DB4C44" w:rsidRPr="00464D56" w14:paraId="32080AFD" w14:textId="77777777" w:rsidTr="00DB4C44">
        <w:trPr>
          <w:trHeight w:val="227"/>
          <w:tblHeader/>
        </w:trPr>
        <w:tc>
          <w:tcPr>
            <w:tcW w:w="547" w:type="pct"/>
            <w:vMerge/>
            <w:tcBorders>
              <w:left w:val="single" w:sz="8" w:space="0" w:color="auto"/>
              <w:right w:val="single" w:sz="8" w:space="0" w:color="auto"/>
            </w:tcBorders>
            <w:shd w:val="clear" w:color="auto" w:fill="CCFF99"/>
            <w:vAlign w:val="center"/>
            <w:hideMark/>
          </w:tcPr>
          <w:p w14:paraId="37A4568D"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p>
        </w:tc>
        <w:tc>
          <w:tcPr>
            <w:tcW w:w="289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6994247"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p>
        </w:tc>
        <w:tc>
          <w:tcPr>
            <w:tcW w:w="1560" w:type="pct"/>
            <w:tcBorders>
              <w:top w:val="nil"/>
              <w:left w:val="nil"/>
              <w:bottom w:val="nil"/>
              <w:right w:val="single" w:sz="8" w:space="0" w:color="auto"/>
            </w:tcBorders>
            <w:shd w:val="clear" w:color="auto" w:fill="CCFF99"/>
            <w:vAlign w:val="center"/>
            <w:hideMark/>
          </w:tcPr>
          <w:p w14:paraId="30907C94"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Год выпуска (постройки, приобретения)</w:t>
            </w:r>
          </w:p>
        </w:tc>
      </w:tr>
      <w:tr w:rsidR="00DB4C44" w:rsidRPr="00464D56" w14:paraId="0774AD8D" w14:textId="77777777" w:rsidTr="00DB4C44">
        <w:trPr>
          <w:trHeight w:val="227"/>
          <w:tblHeader/>
        </w:trPr>
        <w:tc>
          <w:tcPr>
            <w:tcW w:w="547" w:type="pct"/>
            <w:vMerge/>
            <w:tcBorders>
              <w:left w:val="single" w:sz="8" w:space="0" w:color="auto"/>
              <w:bottom w:val="single" w:sz="8" w:space="0" w:color="000000"/>
              <w:right w:val="single" w:sz="8" w:space="0" w:color="auto"/>
            </w:tcBorders>
            <w:shd w:val="clear" w:color="auto" w:fill="CCFF99"/>
            <w:vAlign w:val="center"/>
            <w:hideMark/>
          </w:tcPr>
          <w:p w14:paraId="799A61DA"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p>
        </w:tc>
        <w:tc>
          <w:tcPr>
            <w:tcW w:w="289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2A8CF26"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p>
        </w:tc>
        <w:tc>
          <w:tcPr>
            <w:tcW w:w="1560" w:type="pct"/>
            <w:tcBorders>
              <w:top w:val="nil"/>
              <w:left w:val="nil"/>
              <w:bottom w:val="single" w:sz="8" w:space="0" w:color="000000"/>
              <w:right w:val="single" w:sz="8" w:space="0" w:color="auto"/>
            </w:tcBorders>
            <w:shd w:val="clear" w:color="auto" w:fill="CCFF99"/>
            <w:vAlign w:val="center"/>
            <w:hideMark/>
          </w:tcPr>
          <w:p w14:paraId="111FAE76"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p>
        </w:tc>
      </w:tr>
      <w:tr w:rsidR="00DB4C44" w:rsidRPr="00464D56" w14:paraId="6A9E2BF7" w14:textId="77777777" w:rsidTr="00DB4C44">
        <w:trPr>
          <w:trHeight w:val="227"/>
          <w:tblHeader/>
        </w:trPr>
        <w:tc>
          <w:tcPr>
            <w:tcW w:w="547" w:type="pct"/>
            <w:tcBorders>
              <w:top w:val="nil"/>
              <w:left w:val="single" w:sz="8" w:space="0" w:color="auto"/>
              <w:bottom w:val="single" w:sz="8" w:space="0" w:color="auto"/>
              <w:right w:val="single" w:sz="8" w:space="0" w:color="auto"/>
            </w:tcBorders>
            <w:shd w:val="clear" w:color="auto" w:fill="CCFF99"/>
            <w:vAlign w:val="center"/>
            <w:hideMark/>
          </w:tcPr>
          <w:p w14:paraId="2232B50B"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1</w:t>
            </w:r>
          </w:p>
        </w:tc>
        <w:tc>
          <w:tcPr>
            <w:tcW w:w="2893" w:type="pct"/>
            <w:tcBorders>
              <w:top w:val="nil"/>
              <w:left w:val="nil"/>
              <w:bottom w:val="single" w:sz="8" w:space="0" w:color="auto"/>
              <w:right w:val="single" w:sz="8" w:space="0" w:color="auto"/>
            </w:tcBorders>
            <w:shd w:val="clear" w:color="auto" w:fill="CCFF99"/>
            <w:vAlign w:val="center"/>
            <w:hideMark/>
          </w:tcPr>
          <w:p w14:paraId="0E583107"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2</w:t>
            </w:r>
          </w:p>
        </w:tc>
        <w:tc>
          <w:tcPr>
            <w:tcW w:w="1560" w:type="pct"/>
            <w:tcBorders>
              <w:top w:val="nil"/>
              <w:left w:val="nil"/>
              <w:bottom w:val="single" w:sz="8" w:space="0" w:color="auto"/>
              <w:right w:val="single" w:sz="8" w:space="0" w:color="auto"/>
            </w:tcBorders>
            <w:shd w:val="clear" w:color="auto" w:fill="CCFF99"/>
            <w:vAlign w:val="center"/>
            <w:hideMark/>
          </w:tcPr>
          <w:p w14:paraId="685D9EB3"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3</w:t>
            </w:r>
          </w:p>
        </w:tc>
      </w:tr>
      <w:tr w:rsidR="00DB4C44" w:rsidRPr="00464D56" w14:paraId="0C32DCA2"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510994FF"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w:t>
            </w:r>
          </w:p>
        </w:tc>
        <w:tc>
          <w:tcPr>
            <w:tcW w:w="2893" w:type="pct"/>
            <w:tcBorders>
              <w:top w:val="nil"/>
              <w:left w:val="nil"/>
              <w:bottom w:val="single" w:sz="8" w:space="0" w:color="auto"/>
              <w:right w:val="single" w:sz="8" w:space="0" w:color="auto"/>
            </w:tcBorders>
            <w:shd w:val="clear" w:color="auto" w:fill="auto"/>
            <w:vAlign w:val="bottom"/>
            <w:hideMark/>
          </w:tcPr>
          <w:p w14:paraId="77A5D48C"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Котел Vitoplex 100 PV1</w:t>
            </w:r>
          </w:p>
        </w:tc>
        <w:tc>
          <w:tcPr>
            <w:tcW w:w="1560" w:type="pct"/>
            <w:tcBorders>
              <w:top w:val="nil"/>
              <w:left w:val="nil"/>
              <w:bottom w:val="single" w:sz="8" w:space="0" w:color="auto"/>
              <w:right w:val="single" w:sz="8" w:space="0" w:color="auto"/>
            </w:tcBorders>
            <w:shd w:val="clear" w:color="auto" w:fill="auto"/>
            <w:noWrap/>
            <w:vAlign w:val="bottom"/>
            <w:hideMark/>
          </w:tcPr>
          <w:p w14:paraId="2FD7FDDD"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2007</w:t>
            </w:r>
          </w:p>
        </w:tc>
      </w:tr>
      <w:tr w:rsidR="00DB4C44" w:rsidRPr="00464D56" w14:paraId="34BF7FAF"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1646E20F"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w:t>
            </w:r>
          </w:p>
        </w:tc>
        <w:tc>
          <w:tcPr>
            <w:tcW w:w="2893" w:type="pct"/>
            <w:tcBorders>
              <w:top w:val="nil"/>
              <w:left w:val="nil"/>
              <w:bottom w:val="single" w:sz="8" w:space="0" w:color="auto"/>
              <w:right w:val="single" w:sz="8" w:space="0" w:color="auto"/>
            </w:tcBorders>
            <w:shd w:val="clear" w:color="auto" w:fill="auto"/>
            <w:vAlign w:val="bottom"/>
            <w:hideMark/>
          </w:tcPr>
          <w:p w14:paraId="385B1D8F"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Котел Vitoplex 100 PV1</w:t>
            </w:r>
          </w:p>
        </w:tc>
        <w:tc>
          <w:tcPr>
            <w:tcW w:w="1560" w:type="pct"/>
            <w:tcBorders>
              <w:top w:val="nil"/>
              <w:left w:val="nil"/>
              <w:bottom w:val="single" w:sz="8" w:space="0" w:color="auto"/>
              <w:right w:val="single" w:sz="8" w:space="0" w:color="auto"/>
            </w:tcBorders>
            <w:shd w:val="clear" w:color="auto" w:fill="auto"/>
            <w:noWrap/>
            <w:vAlign w:val="bottom"/>
            <w:hideMark/>
          </w:tcPr>
          <w:p w14:paraId="1A89D510"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2007</w:t>
            </w:r>
          </w:p>
        </w:tc>
      </w:tr>
      <w:tr w:rsidR="00DB4C44" w:rsidRPr="00464D56" w14:paraId="76577DAD"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3192313F"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3</w:t>
            </w:r>
          </w:p>
        </w:tc>
        <w:tc>
          <w:tcPr>
            <w:tcW w:w="2893" w:type="pct"/>
            <w:tcBorders>
              <w:top w:val="nil"/>
              <w:left w:val="nil"/>
              <w:bottom w:val="single" w:sz="8" w:space="0" w:color="auto"/>
              <w:right w:val="single" w:sz="8" w:space="0" w:color="auto"/>
            </w:tcBorders>
            <w:shd w:val="clear" w:color="auto" w:fill="auto"/>
            <w:vAlign w:val="bottom"/>
            <w:hideMark/>
          </w:tcPr>
          <w:p w14:paraId="5077FB1A"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Подпитка сети Джилекс-Джамбо 70/50 Н-50</w:t>
            </w:r>
          </w:p>
        </w:tc>
        <w:tc>
          <w:tcPr>
            <w:tcW w:w="1560" w:type="pct"/>
            <w:tcBorders>
              <w:top w:val="nil"/>
              <w:left w:val="nil"/>
              <w:bottom w:val="single" w:sz="8" w:space="0" w:color="auto"/>
              <w:right w:val="single" w:sz="8" w:space="0" w:color="auto"/>
            </w:tcBorders>
            <w:shd w:val="clear" w:color="auto" w:fill="auto"/>
            <w:noWrap/>
            <w:vAlign w:val="bottom"/>
            <w:hideMark/>
          </w:tcPr>
          <w:p w14:paraId="25E8FDA6"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5A0C9230"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157D54C7"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4</w:t>
            </w:r>
          </w:p>
        </w:tc>
        <w:tc>
          <w:tcPr>
            <w:tcW w:w="2893" w:type="pct"/>
            <w:tcBorders>
              <w:top w:val="nil"/>
              <w:left w:val="nil"/>
              <w:bottom w:val="single" w:sz="8" w:space="0" w:color="auto"/>
              <w:right w:val="single" w:sz="8" w:space="0" w:color="auto"/>
            </w:tcBorders>
            <w:shd w:val="clear" w:color="auto" w:fill="auto"/>
            <w:vAlign w:val="bottom"/>
            <w:hideMark/>
          </w:tcPr>
          <w:p w14:paraId="042A24BF"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сетевой WILO IPL 40/150-3/2</w:t>
            </w:r>
          </w:p>
        </w:tc>
        <w:tc>
          <w:tcPr>
            <w:tcW w:w="1560" w:type="pct"/>
            <w:tcBorders>
              <w:top w:val="nil"/>
              <w:left w:val="nil"/>
              <w:bottom w:val="single" w:sz="8" w:space="0" w:color="auto"/>
              <w:right w:val="single" w:sz="8" w:space="0" w:color="auto"/>
            </w:tcBorders>
            <w:shd w:val="clear" w:color="auto" w:fill="auto"/>
            <w:noWrap/>
            <w:vAlign w:val="bottom"/>
            <w:hideMark/>
          </w:tcPr>
          <w:p w14:paraId="5FD06DAE"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0654416"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2F511D72"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5</w:t>
            </w:r>
          </w:p>
        </w:tc>
        <w:tc>
          <w:tcPr>
            <w:tcW w:w="2893" w:type="pct"/>
            <w:tcBorders>
              <w:top w:val="nil"/>
              <w:left w:val="nil"/>
              <w:bottom w:val="single" w:sz="8" w:space="0" w:color="auto"/>
              <w:right w:val="single" w:sz="8" w:space="0" w:color="auto"/>
            </w:tcBorders>
            <w:shd w:val="clear" w:color="auto" w:fill="auto"/>
            <w:vAlign w:val="bottom"/>
            <w:hideMark/>
          </w:tcPr>
          <w:p w14:paraId="55E3685E"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сетевой WILO IPL 40/150-3/2</w:t>
            </w:r>
          </w:p>
        </w:tc>
        <w:tc>
          <w:tcPr>
            <w:tcW w:w="1560" w:type="pct"/>
            <w:tcBorders>
              <w:top w:val="nil"/>
              <w:left w:val="nil"/>
              <w:bottom w:val="single" w:sz="8" w:space="0" w:color="auto"/>
              <w:right w:val="single" w:sz="8" w:space="0" w:color="auto"/>
            </w:tcBorders>
            <w:shd w:val="clear" w:color="auto" w:fill="auto"/>
            <w:noWrap/>
            <w:vAlign w:val="bottom"/>
            <w:hideMark/>
          </w:tcPr>
          <w:p w14:paraId="1027C2B5"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395475D9"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27F1F1E3"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6</w:t>
            </w:r>
          </w:p>
        </w:tc>
        <w:tc>
          <w:tcPr>
            <w:tcW w:w="2893" w:type="pct"/>
            <w:tcBorders>
              <w:top w:val="nil"/>
              <w:left w:val="nil"/>
              <w:bottom w:val="single" w:sz="8" w:space="0" w:color="auto"/>
              <w:right w:val="single" w:sz="8" w:space="0" w:color="auto"/>
            </w:tcBorders>
            <w:shd w:val="clear" w:color="auto" w:fill="auto"/>
            <w:vAlign w:val="bottom"/>
            <w:hideMark/>
          </w:tcPr>
          <w:p w14:paraId="07D9488A"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lang w:val="en-US"/>
              </w:rPr>
            </w:pPr>
            <w:r w:rsidRPr="00464D56">
              <w:rPr>
                <w:rFonts w:ascii="Trebuchet MS" w:eastAsia="Times New Roman" w:hAnsi="Trebuchet MS" w:cs="Times New Roman"/>
                <w:color w:val="000000"/>
                <w:sz w:val="20"/>
                <w:szCs w:val="20"/>
              </w:rPr>
              <w:t>Насос</w:t>
            </w:r>
            <w:r w:rsidRPr="00464D56">
              <w:rPr>
                <w:rFonts w:ascii="Trebuchet MS" w:eastAsia="Times New Roman" w:hAnsi="Trebuchet MS" w:cs="Times New Roman"/>
                <w:color w:val="000000"/>
                <w:sz w:val="20"/>
                <w:szCs w:val="20"/>
                <w:lang w:val="en-US"/>
              </w:rPr>
              <w:t xml:space="preserve"> </w:t>
            </w:r>
            <w:r w:rsidRPr="00464D56">
              <w:rPr>
                <w:rFonts w:ascii="Trebuchet MS" w:eastAsia="Times New Roman" w:hAnsi="Trebuchet MS" w:cs="Times New Roman"/>
                <w:color w:val="000000"/>
                <w:sz w:val="20"/>
                <w:szCs w:val="20"/>
              </w:rPr>
              <w:t>циркуляции</w:t>
            </w:r>
            <w:r w:rsidRPr="00464D56">
              <w:rPr>
                <w:rFonts w:ascii="Trebuchet MS" w:eastAsia="Times New Roman" w:hAnsi="Trebuchet MS" w:cs="Times New Roman"/>
                <w:color w:val="000000"/>
                <w:sz w:val="20"/>
                <w:szCs w:val="20"/>
                <w:lang w:val="en-US"/>
              </w:rPr>
              <w:t xml:space="preserve"> WILO TOP S40/10</w:t>
            </w:r>
          </w:p>
        </w:tc>
        <w:tc>
          <w:tcPr>
            <w:tcW w:w="1560" w:type="pct"/>
            <w:tcBorders>
              <w:top w:val="nil"/>
              <w:left w:val="nil"/>
              <w:bottom w:val="single" w:sz="8" w:space="0" w:color="auto"/>
              <w:right w:val="single" w:sz="8" w:space="0" w:color="auto"/>
            </w:tcBorders>
            <w:shd w:val="clear" w:color="auto" w:fill="auto"/>
            <w:noWrap/>
            <w:vAlign w:val="bottom"/>
            <w:hideMark/>
          </w:tcPr>
          <w:p w14:paraId="35C09D0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92A7B10"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7839E609"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7</w:t>
            </w:r>
          </w:p>
        </w:tc>
        <w:tc>
          <w:tcPr>
            <w:tcW w:w="2893" w:type="pct"/>
            <w:tcBorders>
              <w:top w:val="nil"/>
              <w:left w:val="nil"/>
              <w:bottom w:val="single" w:sz="8" w:space="0" w:color="auto"/>
              <w:right w:val="single" w:sz="8" w:space="0" w:color="auto"/>
            </w:tcBorders>
            <w:shd w:val="clear" w:color="auto" w:fill="auto"/>
            <w:vAlign w:val="bottom"/>
            <w:hideMark/>
          </w:tcPr>
          <w:p w14:paraId="603AF029"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циркуляции ГВС WILO STAR Z 20/4</w:t>
            </w:r>
          </w:p>
        </w:tc>
        <w:tc>
          <w:tcPr>
            <w:tcW w:w="1560" w:type="pct"/>
            <w:tcBorders>
              <w:top w:val="nil"/>
              <w:left w:val="nil"/>
              <w:bottom w:val="single" w:sz="8" w:space="0" w:color="auto"/>
              <w:right w:val="single" w:sz="8" w:space="0" w:color="auto"/>
            </w:tcBorders>
            <w:shd w:val="clear" w:color="auto" w:fill="auto"/>
            <w:noWrap/>
            <w:vAlign w:val="bottom"/>
            <w:hideMark/>
          </w:tcPr>
          <w:p w14:paraId="501C4FB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295047F6"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1DC00A61"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8</w:t>
            </w:r>
          </w:p>
        </w:tc>
        <w:tc>
          <w:tcPr>
            <w:tcW w:w="2893" w:type="pct"/>
            <w:tcBorders>
              <w:top w:val="nil"/>
              <w:left w:val="nil"/>
              <w:bottom w:val="single" w:sz="8" w:space="0" w:color="auto"/>
              <w:right w:val="single" w:sz="8" w:space="0" w:color="auto"/>
            </w:tcBorders>
            <w:shd w:val="clear" w:color="auto" w:fill="auto"/>
            <w:vAlign w:val="bottom"/>
            <w:hideMark/>
          </w:tcPr>
          <w:p w14:paraId="6B5ADE7D" w14:textId="7B6B1525"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 xml:space="preserve">Прибор учета электроэнергии Меркурий 230 АМ – 01 </w:t>
            </w:r>
          </w:p>
        </w:tc>
        <w:tc>
          <w:tcPr>
            <w:tcW w:w="1560" w:type="pct"/>
            <w:tcBorders>
              <w:top w:val="nil"/>
              <w:left w:val="nil"/>
              <w:bottom w:val="single" w:sz="8" w:space="0" w:color="auto"/>
              <w:right w:val="single" w:sz="8" w:space="0" w:color="auto"/>
            </w:tcBorders>
            <w:shd w:val="clear" w:color="auto" w:fill="auto"/>
            <w:noWrap/>
            <w:vAlign w:val="bottom"/>
            <w:hideMark/>
          </w:tcPr>
          <w:p w14:paraId="1816448B"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1B1D0F06"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07E57C71"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9</w:t>
            </w:r>
          </w:p>
        </w:tc>
        <w:tc>
          <w:tcPr>
            <w:tcW w:w="2893" w:type="pct"/>
            <w:tcBorders>
              <w:top w:val="nil"/>
              <w:left w:val="nil"/>
              <w:bottom w:val="single" w:sz="8" w:space="0" w:color="auto"/>
              <w:right w:val="single" w:sz="8" w:space="0" w:color="auto"/>
            </w:tcBorders>
            <w:shd w:val="clear" w:color="auto" w:fill="auto"/>
            <w:vAlign w:val="bottom"/>
            <w:hideMark/>
          </w:tcPr>
          <w:p w14:paraId="09E3A6E3" w14:textId="561735C9"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 xml:space="preserve">Прибор учета природного газа СГ-ЭКВз-Р-0,2-65/1,6 </w:t>
            </w:r>
          </w:p>
        </w:tc>
        <w:tc>
          <w:tcPr>
            <w:tcW w:w="1560" w:type="pct"/>
            <w:tcBorders>
              <w:top w:val="nil"/>
              <w:left w:val="nil"/>
              <w:bottom w:val="single" w:sz="8" w:space="0" w:color="auto"/>
              <w:right w:val="single" w:sz="8" w:space="0" w:color="auto"/>
            </w:tcBorders>
            <w:shd w:val="clear" w:color="auto" w:fill="auto"/>
            <w:noWrap/>
            <w:vAlign w:val="bottom"/>
            <w:hideMark/>
          </w:tcPr>
          <w:p w14:paraId="7D860FE7"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5A0783E0"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44D627A1"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10</w:t>
            </w:r>
          </w:p>
        </w:tc>
        <w:tc>
          <w:tcPr>
            <w:tcW w:w="2893" w:type="pct"/>
            <w:tcBorders>
              <w:top w:val="nil"/>
              <w:left w:val="nil"/>
              <w:bottom w:val="single" w:sz="8" w:space="0" w:color="auto"/>
              <w:right w:val="single" w:sz="8" w:space="0" w:color="auto"/>
            </w:tcBorders>
            <w:shd w:val="clear" w:color="auto" w:fill="auto"/>
            <w:vAlign w:val="bottom"/>
            <w:hideMark/>
          </w:tcPr>
          <w:p w14:paraId="66BB2C25" w14:textId="537737E9"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воды ВСХ-20</w:t>
            </w:r>
          </w:p>
        </w:tc>
        <w:tc>
          <w:tcPr>
            <w:tcW w:w="1560" w:type="pct"/>
            <w:tcBorders>
              <w:top w:val="nil"/>
              <w:left w:val="nil"/>
              <w:bottom w:val="single" w:sz="8" w:space="0" w:color="auto"/>
              <w:right w:val="single" w:sz="8" w:space="0" w:color="auto"/>
            </w:tcBorders>
            <w:shd w:val="clear" w:color="auto" w:fill="auto"/>
            <w:noWrap/>
            <w:vAlign w:val="bottom"/>
            <w:hideMark/>
          </w:tcPr>
          <w:p w14:paraId="35996D6B"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5777FB3F" w14:textId="77777777" w:rsidTr="008B3387">
        <w:trPr>
          <w:trHeight w:val="227"/>
        </w:trPr>
        <w:tc>
          <w:tcPr>
            <w:tcW w:w="547" w:type="pct"/>
            <w:tcBorders>
              <w:top w:val="nil"/>
              <w:left w:val="single" w:sz="8" w:space="0" w:color="auto"/>
              <w:bottom w:val="single" w:sz="8" w:space="0" w:color="auto"/>
              <w:right w:val="single" w:sz="8" w:space="0" w:color="auto"/>
            </w:tcBorders>
            <w:shd w:val="clear" w:color="auto" w:fill="auto"/>
            <w:noWrap/>
            <w:vAlign w:val="bottom"/>
            <w:hideMark/>
          </w:tcPr>
          <w:p w14:paraId="6D5B18B1"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11</w:t>
            </w:r>
          </w:p>
        </w:tc>
        <w:tc>
          <w:tcPr>
            <w:tcW w:w="2893" w:type="pct"/>
            <w:tcBorders>
              <w:top w:val="nil"/>
              <w:left w:val="nil"/>
              <w:bottom w:val="single" w:sz="8" w:space="0" w:color="auto"/>
              <w:right w:val="single" w:sz="8" w:space="0" w:color="auto"/>
            </w:tcBorders>
            <w:shd w:val="clear" w:color="auto" w:fill="auto"/>
            <w:vAlign w:val="bottom"/>
            <w:hideMark/>
          </w:tcPr>
          <w:p w14:paraId="5ACF22DA"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тепловой энергии СБ-04-А2-БП</w:t>
            </w:r>
          </w:p>
        </w:tc>
        <w:tc>
          <w:tcPr>
            <w:tcW w:w="1560" w:type="pct"/>
            <w:tcBorders>
              <w:top w:val="nil"/>
              <w:left w:val="nil"/>
              <w:bottom w:val="single" w:sz="8" w:space="0" w:color="auto"/>
              <w:right w:val="single" w:sz="8" w:space="0" w:color="auto"/>
            </w:tcBorders>
            <w:shd w:val="clear" w:color="auto" w:fill="auto"/>
            <w:noWrap/>
            <w:vAlign w:val="bottom"/>
            <w:hideMark/>
          </w:tcPr>
          <w:p w14:paraId="5778FC68"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bl>
    <w:p w14:paraId="30EE7515" w14:textId="77777777" w:rsidR="00DB4C44" w:rsidRPr="00C31CE0" w:rsidRDefault="00DB4C44" w:rsidP="00C31CE0">
      <w:pPr>
        <w:widowControl w:val="0"/>
        <w:tabs>
          <w:tab w:val="left" w:pos="993"/>
        </w:tabs>
        <w:adjustRightInd w:val="0"/>
        <w:spacing w:after="0" w:line="276" w:lineRule="auto"/>
        <w:ind w:firstLine="567"/>
        <w:jc w:val="both"/>
        <w:rPr>
          <w:rFonts w:ascii="Trebuchet MS" w:eastAsia="Times New Roman" w:hAnsi="Trebuchet MS" w:cs="Times New Roman"/>
          <w:sz w:val="20"/>
          <w:szCs w:val="20"/>
          <w:lang w:eastAsia="ru-RU"/>
        </w:rPr>
      </w:pPr>
    </w:p>
    <w:p w14:paraId="470E6E43" w14:textId="43A26ED3" w:rsidR="00DB4C44" w:rsidRPr="00324128" w:rsidRDefault="00DB4C44" w:rsidP="00DB4C44">
      <w:pPr>
        <w:widowControl w:val="0"/>
        <w:spacing w:after="0" w:line="276" w:lineRule="auto"/>
        <w:rPr>
          <w:rFonts w:ascii="Trebuchet MS" w:eastAsia="Arial Narrow" w:hAnsi="Trebuchet MS" w:cs="Times New Roman"/>
          <w:b/>
          <w:bCs/>
          <w:lang w:eastAsia="ru-RU"/>
        </w:rPr>
      </w:pPr>
      <w:r w:rsidRPr="00324128">
        <w:rPr>
          <w:rFonts w:ascii="Trebuchet MS" w:eastAsia="Arial Narrow" w:hAnsi="Trebuchet MS" w:cs="Times New Roman"/>
          <w:b/>
          <w:bCs/>
          <w:lang w:eastAsia="ru-RU"/>
        </w:rPr>
        <w:t>Таблица 3.</w:t>
      </w:r>
      <w:r w:rsidR="00930408" w:rsidRPr="00324128">
        <w:rPr>
          <w:rFonts w:ascii="Trebuchet MS" w:eastAsia="Arial Narrow" w:hAnsi="Trebuchet MS" w:cs="Times New Roman"/>
          <w:b/>
          <w:bCs/>
          <w:lang w:eastAsia="ru-RU"/>
        </w:rPr>
        <w:t>2.</w:t>
      </w:r>
      <w:r w:rsidRPr="00324128">
        <w:rPr>
          <w:rFonts w:ascii="Trebuchet MS" w:eastAsia="Arial Narrow" w:hAnsi="Trebuchet MS" w:cs="Times New Roman"/>
          <w:b/>
          <w:bCs/>
          <w:lang w:eastAsia="ru-RU"/>
        </w:rPr>
        <w:t xml:space="preserve">3 – Паспортизация БМК с. Матвейщево </w:t>
      </w:r>
    </w:p>
    <w:tbl>
      <w:tblPr>
        <w:tblW w:w="5000" w:type="pct"/>
        <w:tblLook w:val="04A0" w:firstRow="1" w:lastRow="0" w:firstColumn="1" w:lastColumn="0" w:noHBand="0" w:noVBand="1"/>
      </w:tblPr>
      <w:tblGrid>
        <w:gridCol w:w="1141"/>
        <w:gridCol w:w="5699"/>
        <w:gridCol w:w="3061"/>
      </w:tblGrid>
      <w:tr w:rsidR="00DB4C44" w:rsidRPr="00464D56" w14:paraId="5C9F81D5" w14:textId="77777777" w:rsidTr="00DB4C44">
        <w:trPr>
          <w:trHeight w:val="20"/>
          <w:tblHeader/>
        </w:trPr>
        <w:tc>
          <w:tcPr>
            <w:tcW w:w="576" w:type="pct"/>
            <w:tcBorders>
              <w:top w:val="single" w:sz="8" w:space="0" w:color="auto"/>
              <w:left w:val="single" w:sz="8" w:space="0" w:color="auto"/>
              <w:right w:val="single" w:sz="8" w:space="0" w:color="auto"/>
            </w:tcBorders>
            <w:shd w:val="clear" w:color="auto" w:fill="CCFF99"/>
            <w:vAlign w:val="center"/>
            <w:hideMark/>
          </w:tcPr>
          <w:p w14:paraId="0FA8CCB2"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Номер</w:t>
            </w:r>
          </w:p>
          <w:p w14:paraId="59C17FA9"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по порядку</w:t>
            </w:r>
          </w:p>
        </w:tc>
        <w:tc>
          <w:tcPr>
            <w:tcW w:w="2878" w:type="pct"/>
            <w:tcBorders>
              <w:top w:val="single" w:sz="8" w:space="0" w:color="auto"/>
              <w:left w:val="single" w:sz="8" w:space="0" w:color="auto"/>
              <w:bottom w:val="single" w:sz="8" w:space="0" w:color="000000"/>
              <w:right w:val="single" w:sz="8" w:space="0" w:color="auto"/>
            </w:tcBorders>
            <w:shd w:val="clear" w:color="auto" w:fill="CCFF99"/>
            <w:vAlign w:val="center"/>
            <w:hideMark/>
          </w:tcPr>
          <w:p w14:paraId="6F4B5CAB"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46" w:type="pct"/>
            <w:tcBorders>
              <w:top w:val="single" w:sz="8" w:space="0" w:color="auto"/>
              <w:left w:val="nil"/>
              <w:right w:val="single" w:sz="8" w:space="0" w:color="auto"/>
            </w:tcBorders>
            <w:shd w:val="clear" w:color="auto" w:fill="CCFF99"/>
            <w:vAlign w:val="center"/>
            <w:hideMark/>
          </w:tcPr>
          <w:p w14:paraId="392F0A00"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Год выпуска (постройки, приборетения)</w:t>
            </w:r>
          </w:p>
        </w:tc>
      </w:tr>
      <w:tr w:rsidR="00DB4C44" w:rsidRPr="00464D56" w14:paraId="0A02179E" w14:textId="77777777" w:rsidTr="00DB4C44">
        <w:trPr>
          <w:trHeight w:val="20"/>
          <w:tblHeader/>
        </w:trPr>
        <w:tc>
          <w:tcPr>
            <w:tcW w:w="576" w:type="pct"/>
            <w:tcBorders>
              <w:top w:val="single" w:sz="4" w:space="0" w:color="auto"/>
              <w:left w:val="single" w:sz="8" w:space="0" w:color="auto"/>
              <w:bottom w:val="single" w:sz="8" w:space="0" w:color="auto"/>
              <w:right w:val="single" w:sz="8" w:space="0" w:color="auto"/>
            </w:tcBorders>
            <w:shd w:val="clear" w:color="auto" w:fill="CCFF99"/>
            <w:vAlign w:val="center"/>
            <w:hideMark/>
          </w:tcPr>
          <w:p w14:paraId="6E44AE6E"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1</w:t>
            </w:r>
          </w:p>
        </w:tc>
        <w:tc>
          <w:tcPr>
            <w:tcW w:w="2878" w:type="pct"/>
            <w:tcBorders>
              <w:top w:val="single" w:sz="4" w:space="0" w:color="auto"/>
              <w:left w:val="nil"/>
              <w:bottom w:val="single" w:sz="8" w:space="0" w:color="auto"/>
              <w:right w:val="single" w:sz="8" w:space="0" w:color="auto"/>
            </w:tcBorders>
            <w:shd w:val="clear" w:color="auto" w:fill="CCFF99"/>
            <w:vAlign w:val="center"/>
            <w:hideMark/>
          </w:tcPr>
          <w:p w14:paraId="5BE49AEF"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2</w:t>
            </w:r>
          </w:p>
        </w:tc>
        <w:tc>
          <w:tcPr>
            <w:tcW w:w="1546" w:type="pct"/>
            <w:tcBorders>
              <w:top w:val="single" w:sz="4" w:space="0" w:color="auto"/>
              <w:left w:val="nil"/>
              <w:bottom w:val="single" w:sz="8" w:space="0" w:color="auto"/>
              <w:right w:val="single" w:sz="8" w:space="0" w:color="auto"/>
            </w:tcBorders>
            <w:shd w:val="clear" w:color="auto" w:fill="CCFF99"/>
            <w:vAlign w:val="center"/>
            <w:hideMark/>
          </w:tcPr>
          <w:p w14:paraId="6C18AF18" w14:textId="77777777" w:rsidR="00DB4C44" w:rsidRPr="00464D56" w:rsidRDefault="00DB4C44" w:rsidP="008B3387">
            <w:pPr>
              <w:spacing w:after="0" w:line="240" w:lineRule="auto"/>
              <w:jc w:val="center"/>
              <w:rPr>
                <w:rFonts w:ascii="Trebuchet MS" w:eastAsia="Times New Roman" w:hAnsi="Trebuchet MS" w:cs="Times New Roman"/>
                <w:b/>
                <w:bCs/>
                <w:color w:val="000000"/>
                <w:sz w:val="20"/>
                <w:szCs w:val="20"/>
              </w:rPr>
            </w:pPr>
            <w:r w:rsidRPr="00464D56">
              <w:rPr>
                <w:rFonts w:ascii="Trebuchet MS" w:eastAsia="Times New Roman" w:hAnsi="Trebuchet MS" w:cs="Times New Roman"/>
                <w:b/>
                <w:bCs/>
                <w:color w:val="000000"/>
                <w:sz w:val="20"/>
                <w:szCs w:val="20"/>
              </w:rPr>
              <w:t>3</w:t>
            </w:r>
          </w:p>
        </w:tc>
      </w:tr>
      <w:tr w:rsidR="00DB4C44" w:rsidRPr="00464D56" w14:paraId="3B022173"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0D50D175"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w:t>
            </w:r>
          </w:p>
        </w:tc>
        <w:tc>
          <w:tcPr>
            <w:tcW w:w="2878" w:type="pct"/>
            <w:tcBorders>
              <w:top w:val="nil"/>
              <w:left w:val="nil"/>
              <w:bottom w:val="single" w:sz="8" w:space="0" w:color="auto"/>
              <w:right w:val="single" w:sz="8" w:space="0" w:color="auto"/>
            </w:tcBorders>
            <w:shd w:val="clear" w:color="auto" w:fill="auto"/>
            <w:vAlign w:val="center"/>
            <w:hideMark/>
          </w:tcPr>
          <w:p w14:paraId="70802CCC"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Котел Baxi SLIM 1.990</w:t>
            </w:r>
          </w:p>
        </w:tc>
        <w:tc>
          <w:tcPr>
            <w:tcW w:w="1546" w:type="pct"/>
            <w:tcBorders>
              <w:top w:val="nil"/>
              <w:left w:val="nil"/>
              <w:bottom w:val="single" w:sz="8" w:space="0" w:color="auto"/>
              <w:right w:val="single" w:sz="8" w:space="0" w:color="auto"/>
            </w:tcBorders>
            <w:shd w:val="clear" w:color="auto" w:fill="auto"/>
            <w:noWrap/>
            <w:vAlign w:val="center"/>
            <w:hideMark/>
          </w:tcPr>
          <w:p w14:paraId="0043904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2013</w:t>
            </w:r>
          </w:p>
        </w:tc>
      </w:tr>
      <w:tr w:rsidR="00DB4C44" w:rsidRPr="00464D56" w14:paraId="589C8329"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5BC9FAB7"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w:t>
            </w:r>
          </w:p>
        </w:tc>
        <w:tc>
          <w:tcPr>
            <w:tcW w:w="2878" w:type="pct"/>
            <w:tcBorders>
              <w:top w:val="nil"/>
              <w:left w:val="nil"/>
              <w:bottom w:val="single" w:sz="8" w:space="0" w:color="auto"/>
              <w:right w:val="single" w:sz="8" w:space="0" w:color="auto"/>
            </w:tcBorders>
            <w:shd w:val="clear" w:color="auto" w:fill="auto"/>
            <w:vAlign w:val="center"/>
            <w:hideMark/>
          </w:tcPr>
          <w:p w14:paraId="6EA420B5"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Котел Baxi SLIM 1.990</w:t>
            </w:r>
          </w:p>
        </w:tc>
        <w:tc>
          <w:tcPr>
            <w:tcW w:w="1546" w:type="pct"/>
            <w:tcBorders>
              <w:top w:val="nil"/>
              <w:left w:val="nil"/>
              <w:bottom w:val="single" w:sz="8" w:space="0" w:color="auto"/>
              <w:right w:val="single" w:sz="8" w:space="0" w:color="auto"/>
            </w:tcBorders>
            <w:shd w:val="clear" w:color="auto" w:fill="auto"/>
            <w:noWrap/>
            <w:vAlign w:val="center"/>
            <w:hideMark/>
          </w:tcPr>
          <w:p w14:paraId="2987C4FA"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2013</w:t>
            </w:r>
          </w:p>
        </w:tc>
      </w:tr>
      <w:tr w:rsidR="00DB4C44" w:rsidRPr="00464D56" w14:paraId="2E8BC84B"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07609BA8"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3</w:t>
            </w:r>
          </w:p>
        </w:tc>
        <w:tc>
          <w:tcPr>
            <w:tcW w:w="2878" w:type="pct"/>
            <w:tcBorders>
              <w:top w:val="nil"/>
              <w:left w:val="nil"/>
              <w:bottom w:val="single" w:sz="8" w:space="0" w:color="auto"/>
              <w:right w:val="single" w:sz="8" w:space="0" w:color="auto"/>
            </w:tcBorders>
            <w:shd w:val="clear" w:color="auto" w:fill="auto"/>
            <w:vAlign w:val="center"/>
            <w:hideMark/>
          </w:tcPr>
          <w:p w14:paraId="204034C1"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Подпитка сети Джилекс-Джамбо 70/50 Н-50</w:t>
            </w:r>
          </w:p>
        </w:tc>
        <w:tc>
          <w:tcPr>
            <w:tcW w:w="1546" w:type="pct"/>
            <w:tcBorders>
              <w:top w:val="nil"/>
              <w:left w:val="nil"/>
              <w:bottom w:val="single" w:sz="8" w:space="0" w:color="auto"/>
              <w:right w:val="single" w:sz="8" w:space="0" w:color="auto"/>
            </w:tcBorders>
            <w:shd w:val="clear" w:color="auto" w:fill="auto"/>
            <w:noWrap/>
            <w:vAlign w:val="center"/>
            <w:hideMark/>
          </w:tcPr>
          <w:p w14:paraId="5A3496D8"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6E7D6C0"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38FA755"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4</w:t>
            </w:r>
          </w:p>
        </w:tc>
        <w:tc>
          <w:tcPr>
            <w:tcW w:w="2878" w:type="pct"/>
            <w:tcBorders>
              <w:top w:val="nil"/>
              <w:left w:val="nil"/>
              <w:bottom w:val="single" w:sz="8" w:space="0" w:color="auto"/>
              <w:right w:val="single" w:sz="8" w:space="0" w:color="auto"/>
            </w:tcBorders>
            <w:shd w:val="clear" w:color="auto" w:fill="auto"/>
            <w:vAlign w:val="center"/>
            <w:hideMark/>
          </w:tcPr>
          <w:p w14:paraId="791349A8"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сетевой WILO IPL 32/150-2,2/2</w:t>
            </w:r>
          </w:p>
        </w:tc>
        <w:tc>
          <w:tcPr>
            <w:tcW w:w="1546" w:type="pct"/>
            <w:tcBorders>
              <w:top w:val="nil"/>
              <w:left w:val="nil"/>
              <w:bottom w:val="single" w:sz="8" w:space="0" w:color="auto"/>
              <w:right w:val="single" w:sz="8" w:space="0" w:color="auto"/>
            </w:tcBorders>
            <w:shd w:val="clear" w:color="auto" w:fill="auto"/>
            <w:noWrap/>
            <w:vAlign w:val="center"/>
            <w:hideMark/>
          </w:tcPr>
          <w:p w14:paraId="73FDB3CE"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295D3CA"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672679C3"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5</w:t>
            </w:r>
          </w:p>
        </w:tc>
        <w:tc>
          <w:tcPr>
            <w:tcW w:w="2878" w:type="pct"/>
            <w:tcBorders>
              <w:top w:val="nil"/>
              <w:left w:val="nil"/>
              <w:bottom w:val="single" w:sz="8" w:space="0" w:color="auto"/>
              <w:right w:val="single" w:sz="8" w:space="0" w:color="auto"/>
            </w:tcBorders>
            <w:shd w:val="clear" w:color="auto" w:fill="auto"/>
            <w:vAlign w:val="center"/>
            <w:hideMark/>
          </w:tcPr>
          <w:p w14:paraId="4A1A0AE7"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сетевой WILO IPL 32/150-2,2/2</w:t>
            </w:r>
          </w:p>
        </w:tc>
        <w:tc>
          <w:tcPr>
            <w:tcW w:w="1546" w:type="pct"/>
            <w:tcBorders>
              <w:top w:val="nil"/>
              <w:left w:val="nil"/>
              <w:bottom w:val="single" w:sz="8" w:space="0" w:color="auto"/>
              <w:right w:val="single" w:sz="8" w:space="0" w:color="auto"/>
            </w:tcBorders>
            <w:shd w:val="clear" w:color="auto" w:fill="auto"/>
            <w:noWrap/>
            <w:vAlign w:val="center"/>
            <w:hideMark/>
          </w:tcPr>
          <w:p w14:paraId="64210A52"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07D6EE1"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28EACAB8"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6</w:t>
            </w:r>
          </w:p>
        </w:tc>
        <w:tc>
          <w:tcPr>
            <w:tcW w:w="2878" w:type="pct"/>
            <w:tcBorders>
              <w:top w:val="nil"/>
              <w:left w:val="nil"/>
              <w:bottom w:val="single" w:sz="8" w:space="0" w:color="auto"/>
              <w:right w:val="single" w:sz="8" w:space="0" w:color="auto"/>
            </w:tcBorders>
            <w:shd w:val="clear" w:color="auto" w:fill="auto"/>
            <w:vAlign w:val="center"/>
            <w:hideMark/>
          </w:tcPr>
          <w:p w14:paraId="526FC29E"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lang w:val="en-US"/>
              </w:rPr>
            </w:pPr>
            <w:r w:rsidRPr="00464D56">
              <w:rPr>
                <w:rFonts w:ascii="Trebuchet MS" w:eastAsia="Times New Roman" w:hAnsi="Trebuchet MS" w:cs="Times New Roman"/>
                <w:color w:val="000000"/>
                <w:sz w:val="20"/>
                <w:szCs w:val="20"/>
              </w:rPr>
              <w:t>Насос</w:t>
            </w:r>
            <w:r w:rsidRPr="00464D56">
              <w:rPr>
                <w:rFonts w:ascii="Trebuchet MS" w:eastAsia="Times New Roman" w:hAnsi="Trebuchet MS" w:cs="Times New Roman"/>
                <w:color w:val="000000"/>
                <w:sz w:val="20"/>
                <w:szCs w:val="20"/>
                <w:lang w:val="en-US"/>
              </w:rPr>
              <w:t xml:space="preserve"> </w:t>
            </w:r>
            <w:r w:rsidRPr="00464D56">
              <w:rPr>
                <w:rFonts w:ascii="Trebuchet MS" w:eastAsia="Times New Roman" w:hAnsi="Trebuchet MS" w:cs="Times New Roman"/>
                <w:color w:val="000000"/>
                <w:sz w:val="20"/>
                <w:szCs w:val="20"/>
              </w:rPr>
              <w:t>циркуляции</w:t>
            </w:r>
            <w:r w:rsidRPr="00464D56">
              <w:rPr>
                <w:rFonts w:ascii="Trebuchet MS" w:eastAsia="Times New Roman" w:hAnsi="Trebuchet MS" w:cs="Times New Roman"/>
                <w:color w:val="000000"/>
                <w:sz w:val="20"/>
                <w:szCs w:val="20"/>
                <w:lang w:val="en-US"/>
              </w:rPr>
              <w:t xml:space="preserve"> WILI TOP S25/101</w:t>
            </w:r>
          </w:p>
        </w:tc>
        <w:tc>
          <w:tcPr>
            <w:tcW w:w="1546" w:type="pct"/>
            <w:tcBorders>
              <w:top w:val="nil"/>
              <w:left w:val="nil"/>
              <w:bottom w:val="single" w:sz="8" w:space="0" w:color="auto"/>
              <w:right w:val="single" w:sz="8" w:space="0" w:color="auto"/>
            </w:tcBorders>
            <w:shd w:val="clear" w:color="auto" w:fill="auto"/>
            <w:noWrap/>
            <w:vAlign w:val="center"/>
            <w:hideMark/>
          </w:tcPr>
          <w:p w14:paraId="248A1612"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7D8A8E77"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7138C5F"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7</w:t>
            </w:r>
          </w:p>
        </w:tc>
        <w:tc>
          <w:tcPr>
            <w:tcW w:w="2878" w:type="pct"/>
            <w:tcBorders>
              <w:top w:val="nil"/>
              <w:left w:val="nil"/>
              <w:bottom w:val="single" w:sz="8" w:space="0" w:color="auto"/>
              <w:right w:val="single" w:sz="8" w:space="0" w:color="auto"/>
            </w:tcBorders>
            <w:shd w:val="clear" w:color="auto" w:fill="auto"/>
            <w:vAlign w:val="center"/>
            <w:hideMark/>
          </w:tcPr>
          <w:p w14:paraId="53FD0229"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lang w:val="en-US"/>
              </w:rPr>
            </w:pPr>
            <w:r w:rsidRPr="00464D56">
              <w:rPr>
                <w:rFonts w:ascii="Trebuchet MS" w:eastAsia="Times New Roman" w:hAnsi="Trebuchet MS" w:cs="Times New Roman"/>
                <w:color w:val="000000"/>
                <w:sz w:val="20"/>
                <w:szCs w:val="20"/>
              </w:rPr>
              <w:t>Насос</w:t>
            </w:r>
            <w:r w:rsidRPr="00464D56">
              <w:rPr>
                <w:rFonts w:ascii="Trebuchet MS" w:eastAsia="Times New Roman" w:hAnsi="Trebuchet MS" w:cs="Times New Roman"/>
                <w:color w:val="000000"/>
                <w:sz w:val="20"/>
                <w:szCs w:val="20"/>
                <w:lang w:val="en-US"/>
              </w:rPr>
              <w:t xml:space="preserve"> </w:t>
            </w:r>
            <w:r w:rsidRPr="00464D56">
              <w:rPr>
                <w:rFonts w:ascii="Trebuchet MS" w:eastAsia="Times New Roman" w:hAnsi="Trebuchet MS" w:cs="Times New Roman"/>
                <w:color w:val="000000"/>
                <w:sz w:val="20"/>
                <w:szCs w:val="20"/>
              </w:rPr>
              <w:t>циркуляции</w:t>
            </w:r>
            <w:r w:rsidRPr="00464D56">
              <w:rPr>
                <w:rFonts w:ascii="Trebuchet MS" w:eastAsia="Times New Roman" w:hAnsi="Trebuchet MS" w:cs="Times New Roman"/>
                <w:color w:val="000000"/>
                <w:sz w:val="20"/>
                <w:szCs w:val="20"/>
                <w:lang w:val="en-US"/>
              </w:rPr>
              <w:t xml:space="preserve"> WILI TOP S25/101</w:t>
            </w:r>
          </w:p>
        </w:tc>
        <w:tc>
          <w:tcPr>
            <w:tcW w:w="1546" w:type="pct"/>
            <w:tcBorders>
              <w:top w:val="nil"/>
              <w:left w:val="nil"/>
              <w:bottom w:val="single" w:sz="8" w:space="0" w:color="auto"/>
              <w:right w:val="single" w:sz="8" w:space="0" w:color="auto"/>
            </w:tcBorders>
            <w:shd w:val="clear" w:color="auto" w:fill="auto"/>
            <w:noWrap/>
            <w:vAlign w:val="center"/>
            <w:hideMark/>
          </w:tcPr>
          <w:p w14:paraId="2C48BD15"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5929D84"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788622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8</w:t>
            </w:r>
          </w:p>
        </w:tc>
        <w:tc>
          <w:tcPr>
            <w:tcW w:w="2878" w:type="pct"/>
            <w:tcBorders>
              <w:top w:val="nil"/>
              <w:left w:val="nil"/>
              <w:bottom w:val="single" w:sz="8" w:space="0" w:color="auto"/>
              <w:right w:val="single" w:sz="8" w:space="0" w:color="auto"/>
            </w:tcBorders>
            <w:shd w:val="clear" w:color="auto" w:fill="auto"/>
            <w:vAlign w:val="center"/>
            <w:hideMark/>
          </w:tcPr>
          <w:p w14:paraId="5629E31B"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исходной воды WILO MHI202-1/E/1</w:t>
            </w:r>
          </w:p>
        </w:tc>
        <w:tc>
          <w:tcPr>
            <w:tcW w:w="1546" w:type="pct"/>
            <w:tcBorders>
              <w:top w:val="nil"/>
              <w:left w:val="nil"/>
              <w:bottom w:val="single" w:sz="8" w:space="0" w:color="auto"/>
              <w:right w:val="single" w:sz="8" w:space="0" w:color="auto"/>
            </w:tcBorders>
            <w:shd w:val="clear" w:color="auto" w:fill="auto"/>
            <w:noWrap/>
            <w:vAlign w:val="center"/>
            <w:hideMark/>
          </w:tcPr>
          <w:p w14:paraId="1FFA6F75"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6F453C59"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4B1ABC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9</w:t>
            </w:r>
          </w:p>
        </w:tc>
        <w:tc>
          <w:tcPr>
            <w:tcW w:w="2878" w:type="pct"/>
            <w:tcBorders>
              <w:top w:val="nil"/>
              <w:left w:val="nil"/>
              <w:bottom w:val="single" w:sz="8" w:space="0" w:color="auto"/>
              <w:right w:val="single" w:sz="8" w:space="0" w:color="auto"/>
            </w:tcBorders>
            <w:shd w:val="clear" w:color="auto" w:fill="auto"/>
            <w:vAlign w:val="center"/>
            <w:hideMark/>
          </w:tcPr>
          <w:p w14:paraId="6F175DBC"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Насос исходной воды WILO MHI202-1/E/1</w:t>
            </w:r>
          </w:p>
        </w:tc>
        <w:tc>
          <w:tcPr>
            <w:tcW w:w="1546" w:type="pct"/>
            <w:tcBorders>
              <w:top w:val="nil"/>
              <w:left w:val="nil"/>
              <w:bottom w:val="single" w:sz="8" w:space="0" w:color="auto"/>
              <w:right w:val="single" w:sz="8" w:space="0" w:color="auto"/>
            </w:tcBorders>
            <w:shd w:val="clear" w:color="auto" w:fill="auto"/>
            <w:noWrap/>
            <w:vAlign w:val="center"/>
            <w:hideMark/>
          </w:tcPr>
          <w:p w14:paraId="6E73E5D6"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075805E5"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4E291B0A"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10</w:t>
            </w:r>
          </w:p>
        </w:tc>
        <w:tc>
          <w:tcPr>
            <w:tcW w:w="2878" w:type="pct"/>
            <w:tcBorders>
              <w:top w:val="nil"/>
              <w:left w:val="nil"/>
              <w:bottom w:val="single" w:sz="8" w:space="0" w:color="auto"/>
              <w:right w:val="single" w:sz="8" w:space="0" w:color="auto"/>
            </w:tcBorders>
            <w:shd w:val="clear" w:color="auto" w:fill="auto"/>
            <w:vAlign w:val="center"/>
            <w:hideMark/>
          </w:tcPr>
          <w:p w14:paraId="19FF4074" w14:textId="1FA8C1F5"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 xml:space="preserve">Прибор учета электроэнергии Меркурий 230AR-01C </w:t>
            </w:r>
          </w:p>
        </w:tc>
        <w:tc>
          <w:tcPr>
            <w:tcW w:w="1546" w:type="pct"/>
            <w:tcBorders>
              <w:top w:val="nil"/>
              <w:left w:val="nil"/>
              <w:bottom w:val="single" w:sz="8" w:space="0" w:color="auto"/>
              <w:right w:val="single" w:sz="8" w:space="0" w:color="auto"/>
            </w:tcBorders>
            <w:shd w:val="clear" w:color="auto" w:fill="auto"/>
            <w:noWrap/>
            <w:vAlign w:val="center"/>
            <w:hideMark/>
          </w:tcPr>
          <w:p w14:paraId="7058523E"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56B9CDC4"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56E6CEEC"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11</w:t>
            </w:r>
          </w:p>
        </w:tc>
        <w:tc>
          <w:tcPr>
            <w:tcW w:w="2878" w:type="pct"/>
            <w:tcBorders>
              <w:top w:val="nil"/>
              <w:left w:val="nil"/>
              <w:bottom w:val="single" w:sz="8" w:space="0" w:color="auto"/>
              <w:right w:val="single" w:sz="8" w:space="0" w:color="auto"/>
            </w:tcBorders>
            <w:shd w:val="clear" w:color="auto" w:fill="auto"/>
            <w:vAlign w:val="center"/>
            <w:hideMark/>
          </w:tcPr>
          <w:p w14:paraId="6F9D1E6E" w14:textId="474917A0"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природного газа СГ-ТК-Д-25</w:t>
            </w:r>
          </w:p>
        </w:tc>
        <w:tc>
          <w:tcPr>
            <w:tcW w:w="1546" w:type="pct"/>
            <w:tcBorders>
              <w:top w:val="nil"/>
              <w:left w:val="nil"/>
              <w:bottom w:val="single" w:sz="8" w:space="0" w:color="auto"/>
              <w:right w:val="single" w:sz="8" w:space="0" w:color="auto"/>
            </w:tcBorders>
            <w:shd w:val="clear" w:color="auto" w:fill="auto"/>
            <w:noWrap/>
            <w:vAlign w:val="center"/>
            <w:hideMark/>
          </w:tcPr>
          <w:p w14:paraId="79A554F9"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15B9D601"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3117B50A"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12</w:t>
            </w:r>
          </w:p>
        </w:tc>
        <w:tc>
          <w:tcPr>
            <w:tcW w:w="2878" w:type="pct"/>
            <w:tcBorders>
              <w:top w:val="nil"/>
              <w:left w:val="nil"/>
              <w:bottom w:val="single" w:sz="8" w:space="0" w:color="auto"/>
              <w:right w:val="single" w:sz="8" w:space="0" w:color="auto"/>
            </w:tcBorders>
            <w:shd w:val="clear" w:color="auto" w:fill="auto"/>
            <w:vAlign w:val="center"/>
            <w:hideMark/>
          </w:tcPr>
          <w:p w14:paraId="75891C7E" w14:textId="065F4A1D"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воды ВСХ-15-02</w:t>
            </w:r>
          </w:p>
        </w:tc>
        <w:tc>
          <w:tcPr>
            <w:tcW w:w="1546" w:type="pct"/>
            <w:tcBorders>
              <w:top w:val="nil"/>
              <w:left w:val="nil"/>
              <w:bottom w:val="single" w:sz="8" w:space="0" w:color="auto"/>
              <w:right w:val="single" w:sz="8" w:space="0" w:color="auto"/>
            </w:tcBorders>
            <w:shd w:val="clear" w:color="auto" w:fill="auto"/>
            <w:noWrap/>
            <w:vAlign w:val="center"/>
            <w:hideMark/>
          </w:tcPr>
          <w:p w14:paraId="2817022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r w:rsidR="00DB4C44" w:rsidRPr="00464D56" w14:paraId="3A67099A" w14:textId="77777777" w:rsidTr="008B3387">
        <w:trPr>
          <w:trHeight w:val="20"/>
        </w:trPr>
        <w:tc>
          <w:tcPr>
            <w:tcW w:w="576" w:type="pct"/>
            <w:tcBorders>
              <w:top w:val="nil"/>
              <w:left w:val="single" w:sz="8" w:space="0" w:color="auto"/>
              <w:bottom w:val="single" w:sz="8" w:space="0" w:color="auto"/>
              <w:right w:val="single" w:sz="8" w:space="0" w:color="auto"/>
            </w:tcBorders>
            <w:shd w:val="clear" w:color="auto" w:fill="auto"/>
            <w:noWrap/>
            <w:vAlign w:val="center"/>
            <w:hideMark/>
          </w:tcPr>
          <w:p w14:paraId="15539D50"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13</w:t>
            </w:r>
          </w:p>
        </w:tc>
        <w:tc>
          <w:tcPr>
            <w:tcW w:w="2878" w:type="pct"/>
            <w:tcBorders>
              <w:top w:val="nil"/>
              <w:left w:val="nil"/>
              <w:bottom w:val="single" w:sz="8" w:space="0" w:color="auto"/>
              <w:right w:val="single" w:sz="8" w:space="0" w:color="auto"/>
            </w:tcBorders>
            <w:shd w:val="clear" w:color="auto" w:fill="auto"/>
            <w:vAlign w:val="center"/>
            <w:hideMark/>
          </w:tcPr>
          <w:p w14:paraId="43C6BB56"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Прибор учета тепловой энергии ВЗЛЕТ ТСРВ-027</w:t>
            </w:r>
          </w:p>
        </w:tc>
        <w:tc>
          <w:tcPr>
            <w:tcW w:w="1546" w:type="pct"/>
            <w:tcBorders>
              <w:top w:val="nil"/>
              <w:left w:val="nil"/>
              <w:bottom w:val="single" w:sz="8" w:space="0" w:color="auto"/>
              <w:right w:val="single" w:sz="8" w:space="0" w:color="auto"/>
            </w:tcBorders>
            <w:shd w:val="clear" w:color="auto" w:fill="auto"/>
            <w:noWrap/>
            <w:vAlign w:val="center"/>
            <w:hideMark/>
          </w:tcPr>
          <w:p w14:paraId="3A0DB1B4" w14:textId="77777777" w:rsidR="00DB4C44" w:rsidRPr="00464D56" w:rsidRDefault="00DB4C44" w:rsidP="008B3387">
            <w:pPr>
              <w:spacing w:after="0" w:line="240" w:lineRule="auto"/>
              <w:jc w:val="center"/>
              <w:rPr>
                <w:rFonts w:ascii="Trebuchet MS" w:eastAsia="Times New Roman" w:hAnsi="Trebuchet MS" w:cs="Times New Roman"/>
                <w:color w:val="000000"/>
                <w:sz w:val="20"/>
                <w:szCs w:val="20"/>
              </w:rPr>
            </w:pPr>
            <w:r w:rsidRPr="00464D56">
              <w:rPr>
                <w:rFonts w:ascii="Trebuchet MS" w:eastAsia="Times New Roman" w:hAnsi="Trebuchet MS" w:cs="Times New Roman"/>
                <w:color w:val="000000"/>
                <w:sz w:val="20"/>
                <w:szCs w:val="20"/>
              </w:rPr>
              <w:t>-</w:t>
            </w:r>
          </w:p>
        </w:tc>
      </w:tr>
    </w:tbl>
    <w:p w14:paraId="746E9933" w14:textId="77777777" w:rsidR="00464D56" w:rsidRDefault="00464D56" w:rsidP="00464D56">
      <w:pPr>
        <w:widowControl w:val="0"/>
        <w:tabs>
          <w:tab w:val="left" w:pos="-142"/>
          <w:tab w:val="left" w:pos="0"/>
          <w:tab w:val="left" w:pos="851"/>
          <w:tab w:val="left" w:pos="1134"/>
        </w:tabs>
        <w:suppressAutoHyphens/>
        <w:spacing w:after="0" w:line="276" w:lineRule="auto"/>
        <w:jc w:val="both"/>
        <w:textAlignment w:val="baseline"/>
        <w:rPr>
          <w:rFonts w:ascii="Trebuchet MS" w:eastAsia="Times New Roman" w:hAnsi="Trebuchet MS" w:cs="Times New Roman"/>
          <w:b/>
          <w:lang w:eastAsia="ru-RU"/>
        </w:rPr>
      </w:pPr>
    </w:p>
    <w:p w14:paraId="232D1C37" w14:textId="0EE8DABD" w:rsidR="00F6172C" w:rsidRPr="00324128" w:rsidRDefault="00F6172C"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8" w:name="_Toc101019081"/>
      <w:r w:rsidRPr="00324128">
        <w:rPr>
          <w:rFonts w:ascii="Trebuchet MS" w:eastAsia="Times New Roman" w:hAnsi="Trebuchet MS" w:cs="Times New Roman"/>
          <w:b/>
          <w:lang w:eastAsia="ru-RU"/>
        </w:rPr>
        <w:t>3.3</w:t>
      </w:r>
      <w:r w:rsidR="00D25FEF">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Паспортизация и описание расчетных единиц территориального деления, включая административное</w:t>
      </w:r>
      <w:bookmarkEnd w:id="127"/>
      <w:bookmarkEnd w:id="128"/>
    </w:p>
    <w:p w14:paraId="60621B09" w14:textId="6FE8C12B" w:rsidR="00813D1E" w:rsidRPr="00324128" w:rsidRDefault="00813D1E" w:rsidP="00813D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Паспорта рассматриваемых населенных пунктов муниципального образования </w:t>
      </w:r>
      <w:r w:rsidR="00310695" w:rsidRPr="00324128">
        <w:rPr>
          <w:rFonts w:ascii="Trebuchet MS" w:eastAsia="Times New Roman" w:hAnsi="Trebuchet MS" w:cs="Times New Roman"/>
          <w:lang w:eastAsia="ru-RU"/>
        </w:rPr>
        <w:t>Симское</w:t>
      </w:r>
      <w:r w:rsidRPr="00324128">
        <w:rPr>
          <w:rFonts w:ascii="Trebuchet MS" w:eastAsia="Times New Roman" w:hAnsi="Trebuchet MS" w:cs="Times New Roman"/>
          <w:lang w:eastAsia="ru-RU"/>
        </w:rPr>
        <w:t xml:space="preserve"> Юрьев-Польского района Владимирской области представлены в таблице 3.3.1-3.3.</w:t>
      </w:r>
      <w:r w:rsidR="00930408" w:rsidRPr="00324128">
        <w:rPr>
          <w:rFonts w:ascii="Trebuchet MS" w:eastAsia="Times New Roman" w:hAnsi="Trebuchet MS" w:cs="Times New Roman"/>
          <w:lang w:eastAsia="ru-RU"/>
        </w:rPr>
        <w:t>2</w:t>
      </w:r>
      <w:r w:rsidRPr="00324128">
        <w:rPr>
          <w:rFonts w:ascii="Trebuchet MS" w:eastAsia="Times New Roman" w:hAnsi="Trebuchet MS" w:cs="Times New Roman"/>
          <w:lang w:eastAsia="ru-RU"/>
        </w:rPr>
        <w:t>.</w:t>
      </w:r>
    </w:p>
    <w:p w14:paraId="4F47950B" w14:textId="77777777" w:rsidR="00930408" w:rsidRPr="00324128" w:rsidRDefault="00930408" w:rsidP="00930408">
      <w:pPr>
        <w:widowControl w:val="0"/>
        <w:spacing w:after="0" w:line="276" w:lineRule="auto"/>
        <w:rPr>
          <w:rFonts w:ascii="Times New Roman" w:eastAsia="Calibri" w:hAnsi="Times New Roman" w:cs="Times New Roman"/>
          <w:b/>
        </w:rPr>
      </w:pPr>
      <w:r w:rsidRPr="00324128">
        <w:rPr>
          <w:rFonts w:ascii="Trebuchet MS" w:eastAsia="Arial Narrow" w:hAnsi="Trebuchet MS" w:cs="Times New Roman"/>
          <w:b/>
          <w:bCs/>
          <w:lang w:eastAsia="ru-RU"/>
        </w:rPr>
        <w:t>Таблица 3.3.1 – Паспорт населенного пункта с. Сима</w:t>
      </w:r>
    </w:p>
    <w:tbl>
      <w:tblPr>
        <w:tblStyle w:val="af8"/>
        <w:tblW w:w="0" w:type="auto"/>
        <w:tblLook w:val="04A0" w:firstRow="1" w:lastRow="0" w:firstColumn="1" w:lastColumn="0" w:noHBand="0" w:noVBand="1"/>
      </w:tblPr>
      <w:tblGrid>
        <w:gridCol w:w="4955"/>
        <w:gridCol w:w="4956"/>
      </w:tblGrid>
      <w:tr w:rsidR="00930408" w:rsidRPr="00324128" w14:paraId="545BB255" w14:textId="77777777" w:rsidTr="008B3387">
        <w:tc>
          <w:tcPr>
            <w:tcW w:w="4955" w:type="dxa"/>
          </w:tcPr>
          <w:p w14:paraId="082D9BBE"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региона:</w:t>
            </w:r>
          </w:p>
        </w:tc>
        <w:tc>
          <w:tcPr>
            <w:tcW w:w="4956" w:type="dxa"/>
          </w:tcPr>
          <w:p w14:paraId="58BC8C35"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33</w:t>
            </w:r>
          </w:p>
        </w:tc>
      </w:tr>
      <w:tr w:rsidR="00930408" w:rsidRPr="00324128" w14:paraId="5E013D7B" w14:textId="77777777" w:rsidTr="008B3387">
        <w:tc>
          <w:tcPr>
            <w:tcW w:w="4955" w:type="dxa"/>
          </w:tcPr>
          <w:p w14:paraId="5CD541FE"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района:</w:t>
            </w:r>
          </w:p>
        </w:tc>
        <w:tc>
          <w:tcPr>
            <w:tcW w:w="4956" w:type="dxa"/>
          </w:tcPr>
          <w:p w14:paraId="7C518250"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017</w:t>
            </w:r>
          </w:p>
        </w:tc>
      </w:tr>
      <w:tr w:rsidR="00930408" w:rsidRPr="00324128" w14:paraId="4AB744B0" w14:textId="77777777" w:rsidTr="008B3387">
        <w:tc>
          <w:tcPr>
            <w:tcW w:w="4955" w:type="dxa"/>
          </w:tcPr>
          <w:p w14:paraId="70A092CA"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населенного пункта:</w:t>
            </w:r>
          </w:p>
        </w:tc>
        <w:tc>
          <w:tcPr>
            <w:tcW w:w="4956" w:type="dxa"/>
          </w:tcPr>
          <w:p w14:paraId="5B2C39EE"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104</w:t>
            </w:r>
          </w:p>
        </w:tc>
      </w:tr>
      <w:tr w:rsidR="00930408" w:rsidRPr="00324128" w14:paraId="3C4C2100" w14:textId="77777777" w:rsidTr="008B3387">
        <w:tc>
          <w:tcPr>
            <w:tcW w:w="4955" w:type="dxa"/>
          </w:tcPr>
          <w:p w14:paraId="73D2FCFC"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Уникальный идентификатор записи. Ключевое поле.:</w:t>
            </w:r>
          </w:p>
        </w:tc>
        <w:tc>
          <w:tcPr>
            <w:tcW w:w="4956" w:type="dxa"/>
          </w:tcPr>
          <w:p w14:paraId="004042B7" w14:textId="77777777" w:rsidR="00930408" w:rsidRPr="00324128" w:rsidRDefault="00930408" w:rsidP="008B3387">
            <w:pPr>
              <w:rPr>
                <w:rFonts w:ascii="Trebuchet MS" w:eastAsia="Times New Roman" w:hAnsi="Trebuchet MS" w:cs="Times New Roman"/>
                <w:lang w:val="en-US" w:eastAsia="zh-CN"/>
              </w:rPr>
            </w:pPr>
            <w:r w:rsidRPr="00324128">
              <w:rPr>
                <w:rFonts w:ascii="Trebuchet MS" w:eastAsia="Times New Roman" w:hAnsi="Trebuchet MS" w:cs="Times New Roman"/>
                <w:lang w:val="en-US" w:eastAsia="zh-CN"/>
              </w:rPr>
              <w:t>a4922409-b1b2-4752-bc43-c3390a8259c5</w:t>
            </w:r>
          </w:p>
        </w:tc>
      </w:tr>
      <w:tr w:rsidR="00930408" w:rsidRPr="00324128" w14:paraId="110D7F9E" w14:textId="77777777" w:rsidTr="008B3387">
        <w:tc>
          <w:tcPr>
            <w:tcW w:w="4955" w:type="dxa"/>
          </w:tcPr>
          <w:p w14:paraId="4F9AD185"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адресного объекта одной строкой с признаком актуальности из КЛАДР 4.0:</w:t>
            </w:r>
          </w:p>
        </w:tc>
        <w:tc>
          <w:tcPr>
            <w:tcW w:w="4956" w:type="dxa"/>
          </w:tcPr>
          <w:p w14:paraId="0164BF5A" w14:textId="77777777" w:rsidR="00930408" w:rsidRPr="00324128" w:rsidRDefault="00930408" w:rsidP="008B3387">
            <w:pPr>
              <w:rPr>
                <w:rFonts w:ascii="Trebuchet MS" w:eastAsia="Times New Roman" w:hAnsi="Trebuchet MS" w:cs="Times New Roman"/>
                <w:lang w:val="en-US" w:eastAsia="zh-CN"/>
              </w:rPr>
            </w:pPr>
            <w:r w:rsidRPr="00324128">
              <w:rPr>
                <w:rFonts w:ascii="Trebuchet MS" w:eastAsia="Times New Roman" w:hAnsi="Trebuchet MS" w:cs="Times New Roman"/>
                <w:lang w:val="en-US" w:eastAsia="zh-CN"/>
              </w:rPr>
              <w:t>3301700010400</w:t>
            </w:r>
          </w:p>
        </w:tc>
      </w:tr>
      <w:tr w:rsidR="00930408" w:rsidRPr="00324128" w14:paraId="489AF2A6" w14:textId="77777777" w:rsidTr="008B3387">
        <w:tc>
          <w:tcPr>
            <w:tcW w:w="4955" w:type="dxa"/>
          </w:tcPr>
          <w:p w14:paraId="4DE59269"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адресного объекта из КЛАДР 4.0 одной строкой без признака актуальности (последних двух цифр):</w:t>
            </w:r>
          </w:p>
        </w:tc>
        <w:tc>
          <w:tcPr>
            <w:tcW w:w="4956" w:type="dxa"/>
          </w:tcPr>
          <w:p w14:paraId="7B2EAC75"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601830</w:t>
            </w:r>
          </w:p>
        </w:tc>
      </w:tr>
      <w:tr w:rsidR="00930408" w:rsidRPr="00324128" w14:paraId="7BC60E32" w14:textId="77777777" w:rsidTr="008B3387">
        <w:tc>
          <w:tcPr>
            <w:tcW w:w="4955" w:type="dxa"/>
          </w:tcPr>
          <w:p w14:paraId="7B5BA4BD"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Начало действия записи:</w:t>
            </w:r>
          </w:p>
        </w:tc>
        <w:tc>
          <w:tcPr>
            <w:tcW w:w="4956" w:type="dxa"/>
          </w:tcPr>
          <w:p w14:paraId="05CBF015"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17.02.2014</w:t>
            </w:r>
          </w:p>
        </w:tc>
      </w:tr>
      <w:tr w:rsidR="00930408" w:rsidRPr="00324128" w14:paraId="1DB48EBC" w14:textId="77777777" w:rsidTr="008B3387">
        <w:tc>
          <w:tcPr>
            <w:tcW w:w="4955" w:type="dxa"/>
          </w:tcPr>
          <w:p w14:paraId="781B99AF"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Окончание действия записи:</w:t>
            </w:r>
          </w:p>
        </w:tc>
        <w:tc>
          <w:tcPr>
            <w:tcW w:w="4956" w:type="dxa"/>
          </w:tcPr>
          <w:p w14:paraId="55E3C2C9"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06.06.2079</w:t>
            </w:r>
          </w:p>
        </w:tc>
      </w:tr>
      <w:tr w:rsidR="00930408" w:rsidRPr="00324128" w14:paraId="2AA7E554" w14:textId="77777777" w:rsidTr="008B3387">
        <w:tc>
          <w:tcPr>
            <w:tcW w:w="4955" w:type="dxa"/>
          </w:tcPr>
          <w:p w14:paraId="32D4837C"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Планировочные структуры</w:t>
            </w:r>
          </w:p>
        </w:tc>
        <w:tc>
          <w:tcPr>
            <w:tcW w:w="4956" w:type="dxa"/>
          </w:tcPr>
          <w:p w14:paraId="1DC506F0"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17 улиц</w:t>
            </w:r>
          </w:p>
        </w:tc>
      </w:tr>
    </w:tbl>
    <w:p w14:paraId="03E513E0" w14:textId="77777777" w:rsidR="00930408" w:rsidRPr="00324128" w:rsidRDefault="00930408" w:rsidP="00930408">
      <w:pPr>
        <w:widowControl w:val="0"/>
        <w:spacing w:after="0" w:line="276" w:lineRule="auto"/>
        <w:rPr>
          <w:rFonts w:ascii="Trebuchet MS" w:eastAsia="Arial Narrow" w:hAnsi="Trebuchet MS" w:cs="Times New Roman"/>
          <w:b/>
          <w:bCs/>
          <w:lang w:eastAsia="ru-RU"/>
        </w:rPr>
      </w:pPr>
      <w:r w:rsidRPr="00324128">
        <w:rPr>
          <w:rFonts w:ascii="Trebuchet MS" w:eastAsia="Arial Narrow" w:hAnsi="Trebuchet MS" w:cs="Times New Roman"/>
          <w:b/>
          <w:bCs/>
          <w:lang w:eastAsia="ru-RU"/>
        </w:rPr>
        <w:lastRenderedPageBreak/>
        <w:t>Таблица 3.3.2 – Паспорт населенного пункта с. Матвейщево</w:t>
      </w:r>
    </w:p>
    <w:tbl>
      <w:tblPr>
        <w:tblStyle w:val="af8"/>
        <w:tblW w:w="0" w:type="auto"/>
        <w:tblLook w:val="04A0" w:firstRow="1" w:lastRow="0" w:firstColumn="1" w:lastColumn="0" w:noHBand="0" w:noVBand="1"/>
      </w:tblPr>
      <w:tblGrid>
        <w:gridCol w:w="4955"/>
        <w:gridCol w:w="4956"/>
      </w:tblGrid>
      <w:tr w:rsidR="00930408" w:rsidRPr="00324128" w14:paraId="56EA8D93" w14:textId="77777777" w:rsidTr="008B3387">
        <w:tc>
          <w:tcPr>
            <w:tcW w:w="4955" w:type="dxa"/>
          </w:tcPr>
          <w:p w14:paraId="06383931"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региона:</w:t>
            </w:r>
          </w:p>
        </w:tc>
        <w:tc>
          <w:tcPr>
            <w:tcW w:w="4956" w:type="dxa"/>
          </w:tcPr>
          <w:p w14:paraId="35F6C4D9"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33</w:t>
            </w:r>
          </w:p>
        </w:tc>
      </w:tr>
      <w:tr w:rsidR="00930408" w:rsidRPr="00324128" w14:paraId="5ED72B3F" w14:textId="77777777" w:rsidTr="008B3387">
        <w:tc>
          <w:tcPr>
            <w:tcW w:w="4955" w:type="dxa"/>
          </w:tcPr>
          <w:p w14:paraId="7F462AF2"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района:</w:t>
            </w:r>
          </w:p>
        </w:tc>
        <w:tc>
          <w:tcPr>
            <w:tcW w:w="4956" w:type="dxa"/>
          </w:tcPr>
          <w:p w14:paraId="41EA915B"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017</w:t>
            </w:r>
          </w:p>
        </w:tc>
      </w:tr>
      <w:tr w:rsidR="00930408" w:rsidRPr="00324128" w14:paraId="550C60D1" w14:textId="77777777" w:rsidTr="008B3387">
        <w:tc>
          <w:tcPr>
            <w:tcW w:w="4955" w:type="dxa"/>
          </w:tcPr>
          <w:p w14:paraId="7FA2EBE5"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населенного пункта:</w:t>
            </w:r>
          </w:p>
        </w:tc>
        <w:tc>
          <w:tcPr>
            <w:tcW w:w="4956" w:type="dxa"/>
          </w:tcPr>
          <w:p w14:paraId="2840B27E"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072</w:t>
            </w:r>
          </w:p>
        </w:tc>
      </w:tr>
      <w:tr w:rsidR="00930408" w:rsidRPr="00C50645" w14:paraId="7820D2B0" w14:textId="77777777" w:rsidTr="008B3387">
        <w:tc>
          <w:tcPr>
            <w:tcW w:w="4955" w:type="dxa"/>
          </w:tcPr>
          <w:p w14:paraId="56EB11FC"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Уникальный идентификатор записи. Ключевое поле.:</w:t>
            </w:r>
          </w:p>
        </w:tc>
        <w:tc>
          <w:tcPr>
            <w:tcW w:w="4956" w:type="dxa"/>
          </w:tcPr>
          <w:p w14:paraId="131DC525" w14:textId="77777777" w:rsidR="00930408" w:rsidRPr="00324128" w:rsidRDefault="00930408" w:rsidP="008B3387">
            <w:pPr>
              <w:rPr>
                <w:rFonts w:ascii="Trebuchet MS" w:eastAsia="Times New Roman" w:hAnsi="Trebuchet MS" w:cs="Times New Roman"/>
                <w:lang w:val="en-US" w:eastAsia="zh-CN"/>
              </w:rPr>
            </w:pPr>
            <w:r w:rsidRPr="00324128">
              <w:rPr>
                <w:rFonts w:ascii="Trebuchet MS" w:eastAsia="Times New Roman" w:hAnsi="Trebuchet MS" w:cs="Times New Roman"/>
                <w:lang w:val="en-US" w:eastAsia="zh-CN"/>
              </w:rPr>
              <w:t>ab79220c-baf7-4b1d-86e9-1c4ba046e25a</w:t>
            </w:r>
          </w:p>
        </w:tc>
      </w:tr>
      <w:tr w:rsidR="00930408" w:rsidRPr="00324128" w14:paraId="2DFC5A90" w14:textId="77777777" w:rsidTr="008B3387">
        <w:tc>
          <w:tcPr>
            <w:tcW w:w="4955" w:type="dxa"/>
          </w:tcPr>
          <w:p w14:paraId="1E3F9743"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адресного объекта одной строкой с признаком актуальности из КЛАДР 4.0:</w:t>
            </w:r>
          </w:p>
        </w:tc>
        <w:tc>
          <w:tcPr>
            <w:tcW w:w="4956" w:type="dxa"/>
          </w:tcPr>
          <w:p w14:paraId="089A996B" w14:textId="77777777" w:rsidR="00930408" w:rsidRPr="00324128" w:rsidRDefault="00930408" w:rsidP="008B3387">
            <w:pPr>
              <w:rPr>
                <w:rFonts w:ascii="Trebuchet MS" w:eastAsia="Times New Roman" w:hAnsi="Trebuchet MS" w:cs="Times New Roman"/>
                <w:lang w:val="en-US" w:eastAsia="zh-CN"/>
              </w:rPr>
            </w:pPr>
            <w:r w:rsidRPr="00324128">
              <w:rPr>
                <w:rFonts w:ascii="Trebuchet MS" w:eastAsia="Times New Roman" w:hAnsi="Trebuchet MS" w:cs="Times New Roman"/>
                <w:lang w:val="en-US" w:eastAsia="zh-CN"/>
              </w:rPr>
              <w:t>3301700007200</w:t>
            </w:r>
          </w:p>
        </w:tc>
      </w:tr>
      <w:tr w:rsidR="00930408" w:rsidRPr="00324128" w14:paraId="29ADE348" w14:textId="77777777" w:rsidTr="008B3387">
        <w:tc>
          <w:tcPr>
            <w:tcW w:w="4955" w:type="dxa"/>
          </w:tcPr>
          <w:p w14:paraId="452B2519"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Код адресного объекта из КЛАДР 4.0 одной строкой без признака актуальности (последних двух цифр):</w:t>
            </w:r>
          </w:p>
        </w:tc>
        <w:tc>
          <w:tcPr>
            <w:tcW w:w="4956" w:type="dxa"/>
          </w:tcPr>
          <w:p w14:paraId="233B014E"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601833</w:t>
            </w:r>
          </w:p>
        </w:tc>
      </w:tr>
      <w:tr w:rsidR="00930408" w:rsidRPr="00324128" w14:paraId="7DC49CEF" w14:textId="77777777" w:rsidTr="008B3387">
        <w:tc>
          <w:tcPr>
            <w:tcW w:w="4955" w:type="dxa"/>
          </w:tcPr>
          <w:p w14:paraId="0EF501BF"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Начало действия записи:</w:t>
            </w:r>
          </w:p>
        </w:tc>
        <w:tc>
          <w:tcPr>
            <w:tcW w:w="4956" w:type="dxa"/>
          </w:tcPr>
          <w:p w14:paraId="6850C5E4"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04.01.2014</w:t>
            </w:r>
          </w:p>
        </w:tc>
      </w:tr>
      <w:tr w:rsidR="00930408" w:rsidRPr="00324128" w14:paraId="7FD0038D" w14:textId="77777777" w:rsidTr="008B3387">
        <w:tc>
          <w:tcPr>
            <w:tcW w:w="4955" w:type="dxa"/>
          </w:tcPr>
          <w:p w14:paraId="7AC5663F"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Окончание действия записи:</w:t>
            </w:r>
          </w:p>
        </w:tc>
        <w:tc>
          <w:tcPr>
            <w:tcW w:w="4956" w:type="dxa"/>
          </w:tcPr>
          <w:p w14:paraId="01F06E9C"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06.06.2079</w:t>
            </w:r>
          </w:p>
        </w:tc>
      </w:tr>
      <w:tr w:rsidR="00930408" w:rsidRPr="00324128" w14:paraId="63B6E4AA" w14:textId="77777777" w:rsidTr="008B3387">
        <w:tc>
          <w:tcPr>
            <w:tcW w:w="4955" w:type="dxa"/>
          </w:tcPr>
          <w:p w14:paraId="6A2530DB"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Планировочные структуры</w:t>
            </w:r>
          </w:p>
        </w:tc>
        <w:tc>
          <w:tcPr>
            <w:tcW w:w="4956" w:type="dxa"/>
          </w:tcPr>
          <w:p w14:paraId="2FD04369" w14:textId="77777777" w:rsidR="00930408" w:rsidRPr="00324128" w:rsidRDefault="00930408" w:rsidP="008B3387">
            <w:pPr>
              <w:rPr>
                <w:rFonts w:ascii="Trebuchet MS" w:eastAsia="Times New Roman" w:hAnsi="Trebuchet MS" w:cs="Times New Roman"/>
                <w:lang w:eastAsia="zh-CN"/>
              </w:rPr>
            </w:pPr>
            <w:r w:rsidRPr="00324128">
              <w:rPr>
                <w:rFonts w:ascii="Trebuchet MS" w:eastAsia="Times New Roman" w:hAnsi="Trebuchet MS" w:cs="Times New Roman"/>
                <w:lang w:eastAsia="zh-CN"/>
              </w:rPr>
              <w:t>6 улиц</w:t>
            </w:r>
          </w:p>
        </w:tc>
      </w:tr>
    </w:tbl>
    <w:p w14:paraId="5554073C" w14:textId="77777777" w:rsidR="002719A7" w:rsidRPr="00324128" w:rsidRDefault="002719A7"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13A66077" w14:textId="77777777" w:rsidR="002719A7" w:rsidRPr="00324128" w:rsidRDefault="002719A7"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9" w:name="_Toc34466635"/>
      <w:bookmarkStart w:id="130" w:name="_Toc101019082"/>
      <w:r w:rsidRPr="00324128">
        <w:rPr>
          <w:rFonts w:ascii="Trebuchet MS" w:eastAsia="Times New Roman" w:hAnsi="Trebuchet MS" w:cs="Times New Roman"/>
          <w:b/>
          <w:lang w:eastAsia="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29"/>
      <w:bookmarkEnd w:id="130"/>
    </w:p>
    <w:p w14:paraId="70CF7CA2" w14:textId="77777777" w:rsidR="002719A7" w:rsidRPr="00324128"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324128"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324128"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324128"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15B8725" w14:textId="77777777" w:rsidR="00534E6F" w:rsidRPr="00324128" w:rsidRDefault="00534E6F" w:rsidP="00534E6F">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206EEE39" w14:textId="5FC76BD0" w:rsidR="002719A7" w:rsidRDefault="00534E6F"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Графическая часть результатов гидравлических расчетов приведена на рисунках 1.6.2.Х Обосновывающих материалов Схемы теплоснабжения. </w:t>
      </w:r>
    </w:p>
    <w:p w14:paraId="007FFD52" w14:textId="77777777" w:rsidR="008C21A6" w:rsidRDefault="008C21A6"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C7AE34E" w14:textId="05961CD4" w:rsidR="00353F70" w:rsidRPr="00324128" w:rsidRDefault="00353F70" w:rsidP="00036DA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1" w:name="_Toc101019083"/>
      <w:r w:rsidRPr="00324128">
        <w:rPr>
          <w:rFonts w:ascii="Trebuchet MS" w:eastAsia="Times New Roman" w:hAnsi="Trebuchet MS" w:cs="Times New Roman"/>
          <w:b/>
          <w:lang w:eastAsia="ru-RU"/>
        </w:rPr>
        <w:t>3.5</w:t>
      </w:r>
      <w:r w:rsidR="00DE70DC">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31"/>
    </w:p>
    <w:p w14:paraId="116F30AF" w14:textId="77777777" w:rsidR="00353F70" w:rsidRPr="00324128" w:rsidRDefault="00353F70" w:rsidP="001416E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71AB5B19" w14:textId="77777777" w:rsidR="00414640" w:rsidRPr="00DE70DC" w:rsidRDefault="00414640" w:rsidP="00353F70">
      <w:pPr>
        <w:spacing w:after="0" w:line="360" w:lineRule="auto"/>
        <w:ind w:firstLine="567"/>
        <w:jc w:val="both"/>
        <w:rPr>
          <w:rFonts w:ascii="Trebuchet MS" w:hAnsi="Trebuchet MS" w:cs="Times New Roman"/>
          <w:sz w:val="12"/>
          <w:szCs w:val="12"/>
        </w:rPr>
      </w:pPr>
    </w:p>
    <w:p w14:paraId="55D2D0C2" w14:textId="7F18CB48" w:rsidR="00353F70" w:rsidRPr="00324128"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2" w:name="_Toc101019084"/>
      <w:r w:rsidRPr="00324128">
        <w:rPr>
          <w:rFonts w:ascii="Trebuchet MS" w:eastAsia="Times New Roman" w:hAnsi="Trebuchet MS" w:cs="Times New Roman"/>
          <w:b/>
          <w:lang w:eastAsia="ru-RU"/>
        </w:rPr>
        <w:t>3.6</w:t>
      </w:r>
      <w:r w:rsidR="00DE70DC">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Расчет балансов тепловой энергии по источникам тепловой энергии и по территориальному признаку</w:t>
      </w:r>
      <w:bookmarkEnd w:id="132"/>
    </w:p>
    <w:p w14:paraId="139F73ED" w14:textId="764BF492" w:rsidR="00353F70" w:rsidRPr="00324128" w:rsidRDefault="00353F70" w:rsidP="007E10D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 </w:t>
      </w:r>
      <w:r w:rsidR="007E10D8" w:rsidRPr="00324128">
        <w:rPr>
          <w:rFonts w:ascii="Trebuchet MS" w:eastAsia="Times New Roman" w:hAnsi="Trebuchet MS" w:cs="Times New Roman"/>
          <w:lang w:eastAsia="ru-RU"/>
        </w:rPr>
        <w:t>главе 2 Обосновывающих материалов Схемы теплоснабжения</w:t>
      </w:r>
      <w:r w:rsidR="007B5C31"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 xml:space="preserve">представлены результаты </w:t>
      </w:r>
      <w:r w:rsidRPr="00324128">
        <w:rPr>
          <w:rFonts w:ascii="Trebuchet MS" w:eastAsia="Times New Roman" w:hAnsi="Trebuchet MS" w:cs="Times New Roman"/>
          <w:lang w:eastAsia="ru-RU"/>
        </w:rPr>
        <w:lastRenderedPageBreak/>
        <w:t>расчета баланса тепловой энергии потребителей по системам централизованного теплоснабжения</w:t>
      </w:r>
      <w:r w:rsidR="007D1EB9" w:rsidRPr="00324128">
        <w:rPr>
          <w:rFonts w:ascii="Trebuchet MS" w:eastAsia="Times New Roman" w:hAnsi="Trebuchet MS" w:cs="Times New Roman"/>
          <w:lang w:eastAsia="ru-RU"/>
        </w:rPr>
        <w:t xml:space="preserve">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7D1EB9"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7D1EB9"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w:t>
      </w:r>
    </w:p>
    <w:p w14:paraId="672F0F94" w14:textId="77777777" w:rsidR="00353F70" w:rsidRPr="00DE70DC" w:rsidRDefault="00353F70" w:rsidP="00353F70">
      <w:pPr>
        <w:spacing w:after="0" w:line="360" w:lineRule="auto"/>
        <w:ind w:firstLine="567"/>
        <w:jc w:val="both"/>
        <w:rPr>
          <w:rFonts w:ascii="Trebuchet MS" w:hAnsi="Trebuchet MS" w:cs="Times New Roman"/>
          <w:sz w:val="12"/>
          <w:szCs w:val="12"/>
        </w:rPr>
      </w:pPr>
    </w:p>
    <w:p w14:paraId="1375A1B8" w14:textId="16C9D326" w:rsidR="00353F70" w:rsidRPr="00324128"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101019085"/>
      <w:r w:rsidRPr="00324128">
        <w:rPr>
          <w:rFonts w:ascii="Trebuchet MS" w:eastAsia="Times New Roman" w:hAnsi="Trebuchet MS" w:cs="Times New Roman"/>
          <w:b/>
          <w:lang w:eastAsia="ru-RU"/>
        </w:rPr>
        <w:t>3.7</w:t>
      </w:r>
      <w:r w:rsidR="00DE70DC">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Расчет потерь тепловой энергии через изоляцию и с утечками теплоносителя</w:t>
      </w:r>
      <w:bookmarkEnd w:id="133"/>
    </w:p>
    <w:p w14:paraId="65C0BCC9" w14:textId="5B1F09E6" w:rsidR="007E10D8" w:rsidRPr="00324128" w:rsidRDefault="007E10D8"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Пакет инженерных расчетов </w:t>
      </w:r>
      <w:r w:rsidR="006E25B3" w:rsidRPr="00324128">
        <w:rPr>
          <w:rFonts w:ascii="Trebuchet MS" w:eastAsia="Times New Roman" w:hAnsi="Trebuchet MS" w:cs="Times New Roman"/>
          <w:lang w:eastAsia="ru-RU"/>
        </w:rPr>
        <w:t>ТеплоЭксперт – «Расчет тепловых потерь»</w:t>
      </w:r>
      <w:r w:rsidRPr="00324128">
        <w:rPr>
          <w:rFonts w:ascii="Trebuchet MS" w:eastAsia="Times New Roman" w:hAnsi="Trebuchet MS" w:cs="Times New Roman"/>
          <w:lang w:eastAsia="ru-RU"/>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09836E8F" w:rsidR="00353F70" w:rsidRPr="00324128" w:rsidRDefault="00353F70"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Расчет потерь тепловой энергии произведен в программном комплексе графико-информационного расчетного комплекса «ТеплоЭксперт» и</w:t>
      </w:r>
      <w:r w:rsidR="006E25B3" w:rsidRPr="00324128">
        <w:rPr>
          <w:rFonts w:ascii="Trebuchet MS" w:eastAsia="Times New Roman" w:hAnsi="Trebuchet MS" w:cs="Times New Roman"/>
          <w:lang w:eastAsia="ru-RU"/>
        </w:rPr>
        <w:t xml:space="preserve"> </w:t>
      </w:r>
      <w:r w:rsidRPr="00324128">
        <w:rPr>
          <w:rFonts w:ascii="Trebuchet MS" w:eastAsia="Times New Roman" w:hAnsi="Trebuchet MS" w:cs="Times New Roman"/>
          <w:lang w:eastAsia="ru-RU"/>
        </w:rPr>
        <w:t xml:space="preserve">представлен в </w:t>
      </w:r>
      <w:r w:rsidR="00162490" w:rsidRPr="00324128">
        <w:rPr>
          <w:rFonts w:ascii="Trebuchet MS" w:eastAsia="Times New Roman" w:hAnsi="Trebuchet MS" w:cs="Times New Roman"/>
          <w:lang w:eastAsia="ru-RU"/>
        </w:rPr>
        <w:t>разделе 1.3.11 Обосновывающих материалов</w:t>
      </w:r>
      <w:r w:rsidRPr="00324128">
        <w:rPr>
          <w:rFonts w:ascii="Trebuchet MS" w:eastAsia="Times New Roman" w:hAnsi="Trebuchet MS" w:cs="Times New Roman"/>
          <w:lang w:eastAsia="ru-RU"/>
        </w:rPr>
        <w:t>.</w:t>
      </w:r>
    </w:p>
    <w:p w14:paraId="12351D1F" w14:textId="77777777" w:rsidR="007D1EB9" w:rsidRPr="00DE70DC" w:rsidRDefault="007D1EB9" w:rsidP="006E25B3">
      <w:pPr>
        <w:widowControl w:val="0"/>
        <w:tabs>
          <w:tab w:val="left" w:pos="993"/>
        </w:tabs>
        <w:adjustRightInd w:val="0"/>
        <w:spacing w:after="0" w:line="276" w:lineRule="auto"/>
        <w:ind w:firstLine="567"/>
        <w:jc w:val="both"/>
        <w:rPr>
          <w:rFonts w:ascii="Trebuchet MS" w:eastAsia="Times New Roman" w:hAnsi="Trebuchet MS" w:cs="Times New Roman"/>
          <w:sz w:val="12"/>
          <w:szCs w:val="12"/>
          <w:lang w:eastAsia="ru-RU"/>
        </w:rPr>
      </w:pPr>
    </w:p>
    <w:p w14:paraId="0A9E427A" w14:textId="6D6B2469" w:rsidR="00353F70" w:rsidRPr="00324128" w:rsidRDefault="00353F70"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101019086"/>
      <w:r w:rsidRPr="00324128">
        <w:rPr>
          <w:rFonts w:ascii="Trebuchet MS" w:eastAsia="Times New Roman" w:hAnsi="Trebuchet MS" w:cs="Times New Roman"/>
          <w:b/>
          <w:lang w:eastAsia="ru-RU"/>
        </w:rPr>
        <w:t>3.8</w:t>
      </w:r>
      <w:r w:rsidR="00DE70DC">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Расчет показателей надежности теплоснабжения</w:t>
      </w:r>
      <w:bookmarkEnd w:id="134"/>
    </w:p>
    <w:p w14:paraId="7468EADB" w14:textId="53DD5FB9" w:rsidR="00353F70" w:rsidRPr="00324128" w:rsidRDefault="00353F7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324128">
        <w:rPr>
          <w:rFonts w:ascii="Trebuchet MS" w:eastAsia="Times New Roman" w:hAnsi="Trebuchet MS" w:cs="Times New Roman"/>
          <w:lang w:eastAsia="ru-RU"/>
        </w:rPr>
        <w:t>Главе 11 Обосновывающих материалов Схемы</w:t>
      </w:r>
      <w:r w:rsidRPr="00324128">
        <w:rPr>
          <w:rFonts w:ascii="Trebuchet MS" w:eastAsia="Times New Roman" w:hAnsi="Trebuchet MS" w:cs="Times New Roman"/>
          <w:lang w:eastAsia="ru-RU"/>
        </w:rPr>
        <w:t>.</w:t>
      </w:r>
    </w:p>
    <w:p w14:paraId="77CD8D19" w14:textId="77777777" w:rsidR="00162490" w:rsidRPr="00324128"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6CF62907" w14:textId="5D319C91" w:rsidR="00162490" w:rsidRPr="00324128" w:rsidRDefault="00162490" w:rsidP="00DE70DC">
      <w:pPr>
        <w:widowControl w:val="0"/>
        <w:tabs>
          <w:tab w:val="left" w:pos="993"/>
        </w:tabs>
        <w:adjustRightInd w:val="0"/>
        <w:spacing w:after="0" w:line="276" w:lineRule="auto"/>
        <w:ind w:firstLine="567"/>
        <w:jc w:val="both"/>
        <w:rPr>
          <w:rFonts w:ascii="Trebuchet MS" w:hAnsi="Trebuchet MS"/>
        </w:rPr>
      </w:pPr>
      <w:r w:rsidRPr="00324128">
        <w:rPr>
          <w:rFonts w:ascii="Trebuchet MS" w:eastAsia="Times New Roman" w:hAnsi="Trebuchet MS" w:cs="Times New Roman"/>
          <w:lang w:eastAsia="ru-RU"/>
        </w:rPr>
        <w:t>Расчет позволяет</w:t>
      </w:r>
      <w:r w:rsidR="00DE70DC" w:rsidRPr="00DE70DC">
        <w:rPr>
          <w:rFonts w:ascii="Trebuchet MS" w:eastAsia="Times New Roman" w:hAnsi="Trebuchet MS" w:cs="Times New Roman"/>
          <w:lang w:eastAsia="ru-RU"/>
        </w:rPr>
        <w:t xml:space="preserve"> </w:t>
      </w:r>
      <w:r w:rsidR="00DE70DC">
        <w:rPr>
          <w:rFonts w:ascii="Trebuchet MS" w:eastAsia="Times New Roman" w:hAnsi="Trebuchet MS" w:cs="Times New Roman"/>
          <w:lang w:eastAsia="ru-RU"/>
        </w:rPr>
        <w:t>р</w:t>
      </w:r>
      <w:r w:rsidRPr="00324128">
        <w:rPr>
          <w:rFonts w:ascii="Trebuchet MS" w:hAnsi="Trebuchet MS"/>
        </w:rPr>
        <w:t>ассчитывать надежность и готовность системы теплоснабжения к отопительному сезону.</w:t>
      </w:r>
    </w:p>
    <w:p w14:paraId="5CB21A3E" w14:textId="77777777" w:rsidR="006130B8" w:rsidRPr="00DE70DC" w:rsidRDefault="006130B8" w:rsidP="00353F70">
      <w:pPr>
        <w:spacing w:after="0" w:line="360" w:lineRule="auto"/>
        <w:ind w:firstLine="567"/>
        <w:jc w:val="both"/>
        <w:rPr>
          <w:rFonts w:ascii="Trebuchet MS" w:hAnsi="Trebuchet MS" w:cs="Times New Roman"/>
          <w:sz w:val="12"/>
          <w:szCs w:val="12"/>
        </w:rPr>
      </w:pPr>
    </w:p>
    <w:p w14:paraId="37A5946A" w14:textId="5BB9D009" w:rsidR="007A778D" w:rsidRPr="00324128"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5" w:name="_Toc34466640"/>
      <w:bookmarkStart w:id="136" w:name="_Toc101019087"/>
      <w:r w:rsidRPr="00324128">
        <w:rPr>
          <w:rFonts w:ascii="Trebuchet MS" w:eastAsia="Times New Roman" w:hAnsi="Trebuchet MS" w:cs="Times New Roman"/>
          <w:b/>
          <w:lang w:eastAsia="ru-RU"/>
        </w:rPr>
        <w:t>3.9</w:t>
      </w:r>
      <w:r w:rsidR="00DE70DC">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35"/>
      <w:bookmarkEnd w:id="136"/>
    </w:p>
    <w:p w14:paraId="24A11D27" w14:textId="72D1D022" w:rsidR="00162490" w:rsidRPr="00324128"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324128"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DE70DC" w:rsidRDefault="006130B8" w:rsidP="007A778D">
      <w:pPr>
        <w:spacing w:after="0" w:line="360" w:lineRule="auto"/>
        <w:ind w:firstLine="567"/>
        <w:jc w:val="both"/>
        <w:rPr>
          <w:rFonts w:ascii="Trebuchet MS" w:hAnsi="Trebuchet MS" w:cs="Times New Roman"/>
          <w:sz w:val="12"/>
          <w:szCs w:val="12"/>
        </w:rPr>
      </w:pPr>
    </w:p>
    <w:p w14:paraId="3EC8AE25" w14:textId="1137C7B8" w:rsidR="007A778D" w:rsidRPr="00324128"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7" w:name="_Toc101019088"/>
      <w:r w:rsidRPr="00324128">
        <w:rPr>
          <w:rFonts w:ascii="Trebuchet MS" w:eastAsia="Times New Roman" w:hAnsi="Trebuchet MS" w:cs="Times New Roman"/>
          <w:b/>
          <w:lang w:eastAsia="ru-RU"/>
        </w:rPr>
        <w:t xml:space="preserve">3.10 </w:t>
      </w:r>
      <w:r w:rsidR="00162490" w:rsidRPr="00324128">
        <w:rPr>
          <w:rFonts w:ascii="Trebuchet MS" w:eastAsia="Times New Roman" w:hAnsi="Trebuchet MS" w:cs="Times New Roman"/>
          <w:b/>
          <w:lang w:eastAsia="ru-RU"/>
        </w:rPr>
        <w:t>Сравнительные пьезометрические графики для разработки и анализа сценариев перспективного развития тепловых сетей</w:t>
      </w:r>
      <w:bookmarkEnd w:id="137"/>
    </w:p>
    <w:p w14:paraId="33CD9C08" w14:textId="50EA0761" w:rsidR="007A778D" w:rsidRPr="00324128"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324128">
        <w:rPr>
          <w:rFonts w:ascii="Trebuchet MS" w:eastAsia="Times New Roman" w:hAnsi="Trebuchet MS" w:cs="Times New Roman"/>
          <w:lang w:eastAsia="ru-RU"/>
        </w:rPr>
        <w:t>.</w:t>
      </w:r>
    </w:p>
    <w:p w14:paraId="3D29FF89" w14:textId="53505D36" w:rsidR="00162490" w:rsidRPr="00324128"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1E7A988" w14:textId="77777777" w:rsidR="006D1C87" w:rsidRPr="00324128" w:rsidRDefault="006D1C87" w:rsidP="006D1C87">
      <w:pPr>
        <w:spacing w:after="200" w:line="360" w:lineRule="auto"/>
        <w:ind w:firstLine="567"/>
        <w:jc w:val="both"/>
        <w:rPr>
          <w:rFonts w:ascii="Trebuchet MS" w:eastAsia="SimSun" w:hAnsi="Trebuchet MS" w:cs="Times New Roman"/>
          <w:lang w:eastAsia="ru-RU"/>
        </w:rPr>
        <w:sectPr w:rsidR="006D1C87" w:rsidRPr="00324128" w:rsidSect="00DE70DC">
          <w:pgSz w:w="11906" w:h="16838"/>
          <w:pgMar w:top="1134" w:right="851" w:bottom="1134" w:left="1134" w:header="454" w:footer="397" w:gutter="0"/>
          <w:cols w:space="708"/>
          <w:docGrid w:linePitch="360"/>
        </w:sectPr>
      </w:pPr>
    </w:p>
    <w:p w14:paraId="5F5FC34F" w14:textId="751D9BD6" w:rsidR="00A020AA" w:rsidRPr="00324128"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38" w:name="_Toc101019089"/>
      <w:r w:rsidRPr="00324128">
        <w:rPr>
          <w:rFonts w:ascii="Trebuchet MS" w:eastAsia="Times New Roman" w:hAnsi="Trebuchet MS" w:cs="Times New Roman"/>
          <w:b/>
          <w:color w:val="0070C0"/>
          <w:sz w:val="24"/>
          <w:szCs w:val="24"/>
          <w:lang w:eastAsia="ru-RU"/>
        </w:rPr>
        <w:lastRenderedPageBreak/>
        <w:t xml:space="preserve">Глава </w:t>
      </w:r>
      <w:r w:rsidR="003F4178" w:rsidRPr="00324128">
        <w:rPr>
          <w:rFonts w:ascii="Trebuchet MS" w:eastAsia="Times New Roman" w:hAnsi="Trebuchet MS" w:cs="Times New Roman"/>
          <w:b/>
          <w:color w:val="0070C0"/>
          <w:sz w:val="24"/>
          <w:szCs w:val="24"/>
          <w:lang w:eastAsia="ru-RU"/>
        </w:rPr>
        <w:t>4</w:t>
      </w:r>
      <w:r w:rsidR="00E66353" w:rsidRPr="00324128">
        <w:rPr>
          <w:rFonts w:ascii="Trebuchet MS" w:eastAsia="Times New Roman" w:hAnsi="Trebuchet MS" w:cs="Times New Roman"/>
          <w:b/>
          <w:color w:val="0070C0"/>
          <w:sz w:val="24"/>
          <w:szCs w:val="24"/>
          <w:lang w:eastAsia="ru-RU"/>
        </w:rPr>
        <w:t>.</w:t>
      </w:r>
      <w:r w:rsidR="00497417" w:rsidRPr="00324128">
        <w:rPr>
          <w:rFonts w:ascii="Trebuchet MS" w:eastAsia="Times New Roman" w:hAnsi="Trebuchet MS" w:cs="Times New Roman"/>
          <w:b/>
          <w:color w:val="0070C0"/>
          <w:sz w:val="24"/>
          <w:szCs w:val="24"/>
          <w:lang w:eastAsia="ru-RU"/>
        </w:rPr>
        <w:t xml:space="preserve"> </w:t>
      </w:r>
      <w:r w:rsidR="0034042E" w:rsidRPr="00324128">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bookmarkEnd w:id="121"/>
      <w:bookmarkEnd w:id="138"/>
    </w:p>
    <w:p w14:paraId="77D4A61B" w14:textId="7FB894B4" w:rsidR="00A020AA" w:rsidRPr="00324128"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358669567"/>
      <w:bookmarkStart w:id="140" w:name="_Toc101019090"/>
      <w:r w:rsidRPr="00324128">
        <w:rPr>
          <w:rFonts w:ascii="Trebuchet MS" w:eastAsia="Times New Roman" w:hAnsi="Trebuchet MS" w:cs="Times New Roman"/>
          <w:b/>
          <w:lang w:eastAsia="ru-RU"/>
        </w:rPr>
        <w:t>4</w:t>
      </w:r>
      <w:r w:rsidR="00A020AA" w:rsidRPr="00324128">
        <w:rPr>
          <w:rFonts w:ascii="Trebuchet MS" w:eastAsia="Times New Roman" w:hAnsi="Trebuchet MS" w:cs="Times New Roman"/>
          <w:b/>
          <w:lang w:eastAsia="ru-RU"/>
        </w:rPr>
        <w:t>.1</w:t>
      </w:r>
      <w:bookmarkStart w:id="141" w:name="_Toc360712020"/>
      <w:bookmarkStart w:id="142" w:name="_Toc364417161"/>
      <w:bookmarkStart w:id="143" w:name="_Toc34466643"/>
      <w:r w:rsidR="00DE70DC">
        <w:rPr>
          <w:rFonts w:ascii="Trebuchet MS" w:eastAsia="Times New Roman" w:hAnsi="Trebuchet MS" w:cs="Times New Roman"/>
          <w:b/>
          <w:lang w:eastAsia="ru-RU"/>
        </w:rPr>
        <w:t xml:space="preserve"> </w:t>
      </w:r>
      <w:r w:rsidR="00D07343" w:rsidRPr="00324128">
        <w:rPr>
          <w:rFonts w:ascii="Trebuchet MS" w:eastAsia="Times New Roman" w:hAnsi="Trebuchet MS" w:cs="Times New Roman"/>
          <w:b/>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39"/>
      <w:bookmarkEnd w:id="140"/>
      <w:bookmarkEnd w:id="141"/>
      <w:bookmarkEnd w:id="142"/>
      <w:bookmarkEnd w:id="143"/>
    </w:p>
    <w:p w14:paraId="33F5560A" w14:textId="77777777" w:rsidR="00907228" w:rsidRPr="00324128" w:rsidRDefault="00907228"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44" w:name="_Toc358669568"/>
      <w:r w:rsidRPr="00324128">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64777B00" w:rsidR="00907228" w:rsidRPr="00324128" w:rsidRDefault="00907228" w:rsidP="00BE150C">
      <w:pPr>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В таблице 4.</w:t>
      </w:r>
      <w:r w:rsidR="0026530A" w:rsidRPr="00324128">
        <w:rPr>
          <w:rFonts w:ascii="Trebuchet MS" w:eastAsia="Times New Roman" w:hAnsi="Trebuchet MS" w:cs="Times New Roman"/>
          <w:spacing w:val="-5"/>
          <w:lang w:eastAsia="ru-RU"/>
        </w:rPr>
        <w:t>1</w:t>
      </w:r>
      <w:r w:rsidRPr="00324128">
        <w:rPr>
          <w:rFonts w:ascii="Trebuchet MS" w:eastAsia="Times New Roman" w:hAnsi="Trebuchet MS" w:cs="Times New Roman"/>
          <w:spacing w:val="-5"/>
          <w:lang w:eastAsia="ru-RU"/>
        </w:rPr>
        <w:t>.1, представлен баланс тепловой мощности источник</w:t>
      </w:r>
      <w:r w:rsidR="00E50921" w:rsidRPr="00324128">
        <w:rPr>
          <w:rFonts w:ascii="Trebuchet MS" w:eastAsia="Times New Roman" w:hAnsi="Trebuchet MS" w:cs="Times New Roman"/>
          <w:spacing w:val="-5"/>
          <w:lang w:eastAsia="ru-RU"/>
        </w:rPr>
        <w:t>ов</w:t>
      </w:r>
      <w:r w:rsidRPr="00324128">
        <w:rPr>
          <w:rFonts w:ascii="Trebuchet MS" w:eastAsia="Times New Roman" w:hAnsi="Trebuchet MS" w:cs="Times New Roman"/>
          <w:spacing w:val="-5"/>
          <w:lang w:eastAsia="ru-RU"/>
        </w:rPr>
        <w:t xml:space="preserve"> теплоснабжени</w:t>
      </w:r>
      <w:r w:rsidR="00BD7AD5" w:rsidRPr="00324128">
        <w:rPr>
          <w:rFonts w:ascii="Trebuchet MS" w:eastAsia="Times New Roman" w:hAnsi="Trebuchet MS" w:cs="Times New Roman"/>
          <w:spacing w:val="-5"/>
          <w:lang w:eastAsia="ru-RU"/>
        </w:rPr>
        <w:t>я к концу планируемого периода</w:t>
      </w:r>
      <w:r w:rsidRPr="00324128">
        <w:rPr>
          <w:rFonts w:ascii="Trebuchet MS" w:eastAsia="Times New Roman" w:hAnsi="Trebuchet MS" w:cs="Times New Roman"/>
          <w:spacing w:val="-5"/>
          <w:lang w:eastAsia="ru-RU"/>
        </w:rPr>
        <w:t xml:space="preserve">, обеспечивающих теплоснабжение и тепловой нагрузки </w:t>
      </w:r>
      <w:r w:rsidR="007D1EB9" w:rsidRPr="00324128">
        <w:rPr>
          <w:rFonts w:ascii="Trebuchet MS" w:eastAsia="Times New Roman" w:hAnsi="Trebuchet MS" w:cs="Times New Roman"/>
          <w:spacing w:val="-5"/>
          <w:lang w:eastAsia="ru-RU"/>
        </w:rPr>
        <w:t xml:space="preserve">на территории </w:t>
      </w:r>
      <w:r w:rsidR="00343D4D" w:rsidRPr="00324128">
        <w:rPr>
          <w:rFonts w:ascii="Trebuchet MS" w:eastAsia="Times New Roman" w:hAnsi="Trebuchet MS" w:cs="Times New Roman"/>
          <w:spacing w:val="-5"/>
          <w:lang w:eastAsia="ru-RU"/>
        </w:rPr>
        <w:t xml:space="preserve">муниципального образования </w:t>
      </w:r>
      <w:r w:rsidR="00310695" w:rsidRPr="00324128">
        <w:rPr>
          <w:rFonts w:ascii="Trebuchet MS" w:eastAsia="Times New Roman" w:hAnsi="Trebuchet MS" w:cs="Times New Roman"/>
          <w:spacing w:val="-5"/>
          <w:lang w:eastAsia="ru-RU"/>
        </w:rPr>
        <w:t>Симское</w:t>
      </w:r>
      <w:r w:rsidR="007D1EB9" w:rsidRPr="00324128">
        <w:rPr>
          <w:rFonts w:ascii="Trebuchet MS" w:eastAsia="Times New Roman" w:hAnsi="Trebuchet MS" w:cs="Times New Roman"/>
          <w:spacing w:val="-5"/>
          <w:lang w:eastAsia="ru-RU"/>
        </w:rPr>
        <w:t xml:space="preserve"> </w:t>
      </w:r>
      <w:r w:rsidR="006331A3" w:rsidRPr="00324128">
        <w:rPr>
          <w:rFonts w:ascii="Trebuchet MS" w:eastAsia="Times New Roman" w:hAnsi="Trebuchet MS" w:cs="Times New Roman"/>
          <w:spacing w:val="-5"/>
          <w:lang w:eastAsia="ru-RU"/>
        </w:rPr>
        <w:t>Юрьев-Польского</w:t>
      </w:r>
      <w:r w:rsidR="007D1EB9" w:rsidRPr="00324128">
        <w:rPr>
          <w:rFonts w:ascii="Trebuchet MS" w:eastAsia="Times New Roman" w:hAnsi="Trebuchet MS" w:cs="Times New Roman"/>
          <w:spacing w:val="-5"/>
          <w:lang w:eastAsia="ru-RU"/>
        </w:rPr>
        <w:t xml:space="preserve"> района</w:t>
      </w:r>
      <w:r w:rsidR="00E50921" w:rsidRPr="00324128">
        <w:rPr>
          <w:rFonts w:ascii="Trebuchet MS" w:eastAsia="Times New Roman" w:hAnsi="Trebuchet MS" w:cs="Times New Roman"/>
          <w:lang w:eastAsia="ru-RU"/>
        </w:rPr>
        <w:t xml:space="preserve"> </w:t>
      </w:r>
      <w:r w:rsidR="00507771" w:rsidRPr="00324128">
        <w:rPr>
          <w:rFonts w:ascii="Trebuchet MS" w:eastAsia="Times New Roman" w:hAnsi="Trebuchet MS" w:cs="Times New Roman"/>
          <w:lang w:eastAsia="ru-RU"/>
        </w:rPr>
        <w:t>Владимирской области</w:t>
      </w:r>
      <w:r w:rsidR="00E50921" w:rsidRPr="00324128">
        <w:rPr>
          <w:rFonts w:ascii="Trebuchet MS" w:eastAsia="Times New Roman" w:hAnsi="Trebuchet MS" w:cs="Times New Roman"/>
          <w:lang w:eastAsia="ru-RU"/>
        </w:rPr>
        <w:t xml:space="preserve"> с учетом реализации проектов, предусмотренных Схемой теплоснабжения</w:t>
      </w:r>
      <w:r w:rsidRPr="00324128">
        <w:rPr>
          <w:rFonts w:ascii="Trebuchet MS" w:eastAsia="Times New Roman" w:hAnsi="Trebuchet MS" w:cs="Times New Roman"/>
          <w:spacing w:val="-5"/>
          <w:lang w:eastAsia="ru-RU"/>
        </w:rPr>
        <w:t>.</w:t>
      </w:r>
    </w:p>
    <w:p w14:paraId="4F75D70C" w14:textId="77777777" w:rsidR="00BE150C" w:rsidRPr="00324128" w:rsidRDefault="00BE150C" w:rsidP="00BE150C">
      <w:pPr>
        <w:spacing w:after="0" w:line="276" w:lineRule="auto"/>
        <w:ind w:firstLine="567"/>
        <w:jc w:val="both"/>
        <w:rPr>
          <w:rFonts w:ascii="Trebuchet MS" w:hAnsi="Trebuchet MS" w:cs="Times New Roman"/>
        </w:rPr>
      </w:pPr>
    </w:p>
    <w:p w14:paraId="5D890449" w14:textId="672DAB88" w:rsidR="0026530A" w:rsidRPr="00324128"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5" w:name="_Toc101019091"/>
      <w:bookmarkStart w:id="146" w:name="_Toc358669571"/>
      <w:bookmarkEnd w:id="144"/>
      <w:r w:rsidRPr="00324128">
        <w:rPr>
          <w:rFonts w:ascii="Trebuchet MS" w:eastAsia="Times New Roman" w:hAnsi="Trebuchet MS" w:cs="Times New Roman"/>
          <w:b/>
          <w:lang w:eastAsia="ru-RU"/>
        </w:rPr>
        <w:t xml:space="preserve">4.2 </w:t>
      </w:r>
      <w:bookmarkStart w:id="147" w:name="_Toc34466644"/>
      <w:r w:rsidRPr="00324128">
        <w:rPr>
          <w:rFonts w:ascii="Trebuchet MS" w:eastAsia="Times New Roman" w:hAnsi="Trebuchet MS" w:cs="Times New Roman"/>
          <w:b/>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7"/>
      <w:r w:rsidRPr="00324128">
        <w:rPr>
          <w:rFonts w:ascii="Trebuchet MS" w:eastAsia="Times New Roman" w:hAnsi="Trebuchet MS" w:cs="Times New Roman"/>
          <w:b/>
          <w:lang w:eastAsia="ru-RU"/>
        </w:rPr>
        <w:t>.</w:t>
      </w:r>
      <w:bookmarkEnd w:id="145"/>
    </w:p>
    <w:p w14:paraId="2CB83845" w14:textId="3666F25A" w:rsidR="002719A7" w:rsidRPr="00324128" w:rsidRDefault="0026530A"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Результаты гидравлического</w:t>
      </w:r>
      <w:r w:rsidR="004A27FA" w:rsidRPr="00324128">
        <w:rPr>
          <w:rFonts w:ascii="Trebuchet MS" w:eastAsia="Times New Roman" w:hAnsi="Trebuchet MS" w:cs="Times New Roman"/>
          <w:spacing w:val="-5"/>
          <w:lang w:eastAsia="ru-RU"/>
        </w:rPr>
        <w:t xml:space="preserve"> и конструкторского</w:t>
      </w:r>
      <w:r w:rsidRPr="00324128">
        <w:rPr>
          <w:rFonts w:ascii="Trebuchet MS" w:eastAsia="Times New Roman" w:hAnsi="Trebuchet MS" w:cs="Times New Roman"/>
          <w:spacing w:val="-5"/>
          <w:lang w:eastAsia="ru-RU"/>
        </w:rPr>
        <w:t xml:space="preserve"> расчета </w:t>
      </w:r>
      <w:r w:rsidR="002719A7" w:rsidRPr="00324128">
        <w:rPr>
          <w:rFonts w:ascii="Trebuchet MS" w:eastAsia="Times New Roman" w:hAnsi="Trebuchet MS" w:cs="Times New Roman"/>
          <w:spacing w:val="-5"/>
          <w:lang w:eastAsia="ru-RU"/>
        </w:rPr>
        <w:t xml:space="preserve">передачи теплоносителя для магистральных выводов тепловой сети </w:t>
      </w:r>
      <w:r w:rsidR="004A27FA" w:rsidRPr="00324128">
        <w:rPr>
          <w:rFonts w:ascii="Trebuchet MS" w:eastAsia="Times New Roman" w:hAnsi="Trebuchet MS" w:cs="Times New Roman"/>
          <w:spacing w:val="-5"/>
          <w:lang w:eastAsia="ru-RU"/>
        </w:rPr>
        <w:t xml:space="preserve">котельных </w:t>
      </w:r>
      <w:r w:rsidR="00343D4D" w:rsidRPr="00324128">
        <w:rPr>
          <w:rFonts w:ascii="Trebuchet MS" w:eastAsia="Times New Roman" w:hAnsi="Trebuchet MS" w:cs="Times New Roman"/>
          <w:spacing w:val="-5"/>
          <w:lang w:eastAsia="ru-RU"/>
        </w:rPr>
        <w:t xml:space="preserve">муниципального образования </w:t>
      </w:r>
      <w:r w:rsidR="00310695" w:rsidRPr="00324128">
        <w:rPr>
          <w:rFonts w:ascii="Trebuchet MS" w:eastAsia="Times New Roman" w:hAnsi="Trebuchet MS" w:cs="Times New Roman"/>
          <w:spacing w:val="-5"/>
          <w:lang w:eastAsia="ru-RU"/>
        </w:rPr>
        <w:t>Симское</w:t>
      </w:r>
      <w:r w:rsidR="004A27FA" w:rsidRPr="00324128">
        <w:rPr>
          <w:rFonts w:ascii="Trebuchet MS" w:eastAsia="Times New Roman" w:hAnsi="Trebuchet MS" w:cs="Times New Roman"/>
          <w:spacing w:val="-5"/>
          <w:lang w:eastAsia="ru-RU"/>
        </w:rPr>
        <w:t>, с целью определения возможности обеспечения тепловой энергией,</w:t>
      </w:r>
      <w:r w:rsidR="002719A7" w:rsidRPr="00324128">
        <w:rPr>
          <w:rFonts w:ascii="Trebuchet MS" w:eastAsia="Times New Roman" w:hAnsi="Trebuchet MS" w:cs="Times New Roman"/>
          <w:spacing w:val="-5"/>
          <w:lang w:eastAsia="ru-RU"/>
        </w:rPr>
        <w:t xml:space="preserve"> приведены в таблице 4.2.1.</w:t>
      </w:r>
    </w:p>
    <w:p w14:paraId="113D0A56" w14:textId="2731D762" w:rsidR="00442ECD" w:rsidRPr="00324128" w:rsidRDefault="00442ECD"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A22B1A6" w14:textId="2A34583F" w:rsidR="00BE150C" w:rsidRPr="00324128" w:rsidRDefault="00BE150C" w:rsidP="0026530A">
      <w:pPr>
        <w:spacing w:after="0" w:line="360" w:lineRule="auto"/>
        <w:ind w:firstLine="567"/>
        <w:jc w:val="both"/>
        <w:rPr>
          <w:rFonts w:ascii="Trebuchet MS" w:hAnsi="Trebuchet MS" w:cs="Times New Roman"/>
        </w:rPr>
      </w:pPr>
    </w:p>
    <w:p w14:paraId="352A22CF" w14:textId="1E7262DB" w:rsidR="00BE150C" w:rsidRPr="00324128" w:rsidRDefault="00BE150C" w:rsidP="0026530A">
      <w:pPr>
        <w:spacing w:after="0" w:line="360" w:lineRule="auto"/>
        <w:ind w:firstLine="567"/>
        <w:jc w:val="both"/>
        <w:rPr>
          <w:rFonts w:ascii="Trebuchet MS" w:hAnsi="Trebuchet MS" w:cs="Times New Roman"/>
        </w:rPr>
      </w:pPr>
    </w:p>
    <w:p w14:paraId="25473B5C" w14:textId="7FE94B6B" w:rsidR="00BE150C" w:rsidRPr="00324128" w:rsidRDefault="00BE150C" w:rsidP="0026530A">
      <w:pPr>
        <w:spacing w:after="0" w:line="360" w:lineRule="auto"/>
        <w:ind w:firstLine="567"/>
        <w:jc w:val="both"/>
        <w:rPr>
          <w:rFonts w:ascii="Trebuchet MS" w:hAnsi="Trebuchet MS" w:cs="Times New Roman"/>
        </w:rPr>
      </w:pPr>
    </w:p>
    <w:p w14:paraId="670C30DD" w14:textId="77777777" w:rsidR="00BE150C" w:rsidRPr="00324128" w:rsidRDefault="00BE150C" w:rsidP="0026530A">
      <w:pPr>
        <w:spacing w:after="0" w:line="360" w:lineRule="auto"/>
        <w:ind w:firstLine="567"/>
        <w:jc w:val="both"/>
        <w:rPr>
          <w:rFonts w:ascii="Trebuchet MS" w:hAnsi="Trebuchet MS" w:cs="Times New Roman"/>
        </w:rPr>
        <w:sectPr w:rsidR="00BE150C" w:rsidRPr="00324128" w:rsidSect="00DE70DC">
          <w:footerReference w:type="even" r:id="rId46"/>
          <w:pgSz w:w="11906" w:h="16838"/>
          <w:pgMar w:top="1134" w:right="851" w:bottom="1134" w:left="1077" w:header="454" w:footer="397" w:gutter="0"/>
          <w:cols w:space="708"/>
          <w:docGrid w:linePitch="360"/>
        </w:sectPr>
      </w:pPr>
    </w:p>
    <w:p w14:paraId="24B48FB6" w14:textId="214B0113" w:rsidR="00BE150C" w:rsidRPr="00324128" w:rsidRDefault="00BE150C" w:rsidP="00BE150C">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lastRenderedPageBreak/>
        <w:t xml:space="preserve">Таблица 4.1.1 – Баланс тепловой мощности источников теплоснабжения </w:t>
      </w:r>
      <w:r w:rsidR="00343D4D" w:rsidRPr="00324128">
        <w:rPr>
          <w:rFonts w:ascii="Trebuchet MS" w:eastAsia="Times New Roman" w:hAnsi="Trebuchet MS" w:cs="Times New Roman"/>
          <w:b/>
          <w:bCs/>
          <w:lang w:eastAsia="ru-RU"/>
        </w:rPr>
        <w:t xml:space="preserve">муниципального образования </w:t>
      </w:r>
      <w:r w:rsidR="00310695" w:rsidRPr="00324128">
        <w:rPr>
          <w:rFonts w:ascii="Trebuchet MS" w:eastAsia="Times New Roman" w:hAnsi="Trebuchet MS" w:cs="Times New Roman"/>
          <w:b/>
          <w:bCs/>
          <w:lang w:eastAsia="ru-RU"/>
        </w:rPr>
        <w:t>Симское</w:t>
      </w:r>
      <w:r w:rsidR="007D1EB9" w:rsidRPr="00324128">
        <w:rPr>
          <w:rFonts w:ascii="Trebuchet MS" w:eastAsia="Times New Roman" w:hAnsi="Trebuchet MS" w:cs="Times New Roman"/>
          <w:b/>
          <w:bCs/>
          <w:lang w:eastAsia="ru-RU"/>
        </w:rPr>
        <w:t xml:space="preserve"> </w:t>
      </w:r>
      <w:r w:rsidR="006331A3" w:rsidRPr="00324128">
        <w:rPr>
          <w:rFonts w:ascii="Trebuchet MS" w:eastAsia="Times New Roman" w:hAnsi="Trebuchet MS" w:cs="Times New Roman"/>
          <w:b/>
          <w:bCs/>
          <w:lang w:eastAsia="ru-RU"/>
        </w:rPr>
        <w:t>Юрьев-Польского</w:t>
      </w:r>
      <w:r w:rsidR="007D1EB9" w:rsidRPr="00324128">
        <w:rPr>
          <w:rFonts w:ascii="Trebuchet MS" w:eastAsia="Times New Roman" w:hAnsi="Trebuchet MS" w:cs="Times New Roman"/>
          <w:b/>
          <w:bCs/>
          <w:lang w:eastAsia="ru-RU"/>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913"/>
        <w:gridCol w:w="916"/>
        <w:gridCol w:w="916"/>
        <w:gridCol w:w="917"/>
        <w:gridCol w:w="917"/>
        <w:gridCol w:w="914"/>
        <w:gridCol w:w="917"/>
        <w:gridCol w:w="917"/>
        <w:gridCol w:w="917"/>
        <w:gridCol w:w="917"/>
        <w:gridCol w:w="914"/>
      </w:tblGrid>
      <w:tr w:rsidR="002F48A2" w:rsidRPr="005F4C33" w14:paraId="1CEEE60F" w14:textId="77777777" w:rsidTr="00DE70DC">
        <w:trPr>
          <w:trHeight w:val="20"/>
          <w:tblHeader/>
        </w:trPr>
        <w:tc>
          <w:tcPr>
            <w:tcW w:w="1670" w:type="pct"/>
            <w:shd w:val="clear" w:color="000000" w:fill="CCFF99"/>
            <w:vAlign w:val="center"/>
            <w:hideMark/>
          </w:tcPr>
          <w:p w14:paraId="402FD394" w14:textId="77777777"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bookmarkStart w:id="148" w:name="_Hlk101026447"/>
            <w:r w:rsidRPr="005F4C33">
              <w:rPr>
                <w:rFonts w:ascii="Trebuchet MS" w:eastAsia="Times New Roman" w:hAnsi="Trebuchet MS" w:cs="Calibri"/>
                <w:b/>
                <w:bCs/>
                <w:color w:val="000000"/>
                <w:sz w:val="20"/>
                <w:szCs w:val="20"/>
                <w:lang w:eastAsia="ru-RU"/>
              </w:rPr>
              <w:t>Наименование параметра</w:t>
            </w:r>
          </w:p>
        </w:tc>
        <w:tc>
          <w:tcPr>
            <w:tcW w:w="302" w:type="pct"/>
            <w:shd w:val="clear" w:color="000000" w:fill="CCFF99"/>
            <w:vAlign w:val="center"/>
            <w:hideMark/>
          </w:tcPr>
          <w:p w14:paraId="05D4A88A" w14:textId="60DC13E9"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2020 г. (факт)</w:t>
            </w:r>
          </w:p>
        </w:tc>
        <w:tc>
          <w:tcPr>
            <w:tcW w:w="303" w:type="pct"/>
            <w:shd w:val="clear" w:color="000000" w:fill="CCFF99"/>
            <w:vAlign w:val="center"/>
            <w:hideMark/>
          </w:tcPr>
          <w:p w14:paraId="4A526C75" w14:textId="493AC50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c>
          <w:tcPr>
            <w:tcW w:w="303" w:type="pct"/>
            <w:shd w:val="clear" w:color="000000" w:fill="CCFF99"/>
            <w:vAlign w:val="center"/>
            <w:hideMark/>
          </w:tcPr>
          <w:p w14:paraId="5717926E" w14:textId="338F9832"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2022 г.</w:t>
            </w:r>
          </w:p>
        </w:tc>
        <w:tc>
          <w:tcPr>
            <w:tcW w:w="303" w:type="pct"/>
            <w:shd w:val="clear" w:color="000000" w:fill="CCFF99"/>
            <w:vAlign w:val="center"/>
            <w:hideMark/>
          </w:tcPr>
          <w:p w14:paraId="3E595C34" w14:textId="5977F613"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2023 г.</w:t>
            </w:r>
          </w:p>
        </w:tc>
        <w:tc>
          <w:tcPr>
            <w:tcW w:w="303" w:type="pct"/>
            <w:shd w:val="clear" w:color="000000" w:fill="CCFF99"/>
            <w:vAlign w:val="center"/>
            <w:hideMark/>
          </w:tcPr>
          <w:p w14:paraId="0533135B" w14:textId="1F6A4B7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2024 г.</w:t>
            </w:r>
          </w:p>
        </w:tc>
        <w:tc>
          <w:tcPr>
            <w:tcW w:w="302" w:type="pct"/>
            <w:shd w:val="clear" w:color="000000" w:fill="CCFF99"/>
            <w:vAlign w:val="center"/>
            <w:hideMark/>
          </w:tcPr>
          <w:p w14:paraId="137A4315" w14:textId="6FD0F73C"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2025 г.</w:t>
            </w:r>
          </w:p>
        </w:tc>
        <w:tc>
          <w:tcPr>
            <w:tcW w:w="303" w:type="pct"/>
            <w:shd w:val="clear" w:color="000000" w:fill="CCFF99"/>
            <w:vAlign w:val="center"/>
            <w:hideMark/>
          </w:tcPr>
          <w:p w14:paraId="546C38DF" w14:textId="0F05D3F1"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2026 г.</w:t>
            </w:r>
          </w:p>
        </w:tc>
        <w:tc>
          <w:tcPr>
            <w:tcW w:w="303" w:type="pct"/>
            <w:shd w:val="clear" w:color="000000" w:fill="CCFF99"/>
            <w:vAlign w:val="center"/>
            <w:hideMark/>
          </w:tcPr>
          <w:p w14:paraId="56CE9E59" w14:textId="40E44DCF"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2027 г.</w:t>
            </w:r>
          </w:p>
        </w:tc>
        <w:tc>
          <w:tcPr>
            <w:tcW w:w="303" w:type="pct"/>
            <w:shd w:val="clear" w:color="000000" w:fill="CCFF99"/>
            <w:vAlign w:val="center"/>
            <w:hideMark/>
          </w:tcPr>
          <w:p w14:paraId="4F9DA648" w14:textId="703D48C9"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2028 г.</w:t>
            </w:r>
          </w:p>
        </w:tc>
        <w:tc>
          <w:tcPr>
            <w:tcW w:w="303" w:type="pct"/>
            <w:shd w:val="clear" w:color="000000" w:fill="CCFF99"/>
            <w:vAlign w:val="center"/>
            <w:hideMark/>
          </w:tcPr>
          <w:p w14:paraId="6E00EBD9" w14:textId="741584AE"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2029 г.</w:t>
            </w:r>
          </w:p>
        </w:tc>
        <w:tc>
          <w:tcPr>
            <w:tcW w:w="302" w:type="pct"/>
            <w:shd w:val="clear" w:color="000000" w:fill="CCFF99"/>
            <w:vAlign w:val="center"/>
            <w:hideMark/>
          </w:tcPr>
          <w:p w14:paraId="3464DFEA" w14:textId="454EA3B9"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2030 г.</w:t>
            </w:r>
          </w:p>
        </w:tc>
      </w:tr>
      <w:tr w:rsidR="002F48A2" w:rsidRPr="005F4C33" w14:paraId="6BCE5640" w14:textId="77777777" w:rsidTr="00DE70DC">
        <w:trPr>
          <w:trHeight w:val="20"/>
        </w:trPr>
        <w:tc>
          <w:tcPr>
            <w:tcW w:w="5000" w:type="pct"/>
            <w:gridSpan w:val="12"/>
            <w:shd w:val="clear" w:color="000000" w:fill="FFFF99"/>
            <w:vAlign w:val="center"/>
            <w:hideMark/>
          </w:tcPr>
          <w:p w14:paraId="0D435987" w14:textId="4C9B4189" w:rsidR="002F48A2" w:rsidRPr="005F4C33" w:rsidRDefault="004C7267" w:rsidP="00C8450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2F48A2" w:rsidRPr="005F4C33">
              <w:rPr>
                <w:rFonts w:ascii="Trebuchet MS" w:eastAsia="Times New Roman" w:hAnsi="Trebuchet MS" w:cs="Calibri"/>
                <w:b/>
                <w:bCs/>
                <w:color w:val="000000"/>
                <w:sz w:val="20"/>
                <w:szCs w:val="20"/>
                <w:lang w:eastAsia="ru-RU"/>
              </w:rPr>
              <w:t xml:space="preserve"> Симское</w:t>
            </w:r>
          </w:p>
        </w:tc>
      </w:tr>
      <w:tr w:rsidR="002F48A2" w:rsidRPr="005F4C33" w14:paraId="522C3362" w14:textId="77777777" w:rsidTr="00DE70DC">
        <w:trPr>
          <w:trHeight w:val="20"/>
        </w:trPr>
        <w:tc>
          <w:tcPr>
            <w:tcW w:w="1670" w:type="pct"/>
            <w:shd w:val="clear" w:color="auto" w:fill="auto"/>
            <w:vAlign w:val="center"/>
            <w:hideMark/>
          </w:tcPr>
          <w:p w14:paraId="65CFB6A8"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6C9F29F7" w14:textId="2B5E0D8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3119C7E4" w14:textId="0389E84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451643AE" w14:textId="2F7FE91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022F397D" w14:textId="67CFD57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68BD2AA1" w14:textId="77D6C8C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3C194180" w14:textId="1E3A7F5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2FF2A245" w14:textId="0347F21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0A47F195" w14:textId="0A29C93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050BA3AB" w14:textId="76D6DD1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2A9295FD" w14:textId="09BD61D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5490CD98" w14:textId="6677363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r>
      <w:tr w:rsidR="002F48A2" w:rsidRPr="005F4C33" w14:paraId="3796698A" w14:textId="77777777" w:rsidTr="00DE70DC">
        <w:trPr>
          <w:trHeight w:val="20"/>
        </w:trPr>
        <w:tc>
          <w:tcPr>
            <w:tcW w:w="1670" w:type="pct"/>
            <w:shd w:val="clear" w:color="auto" w:fill="auto"/>
            <w:vAlign w:val="center"/>
            <w:hideMark/>
          </w:tcPr>
          <w:p w14:paraId="04BC176A"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3EDAE4B2" w14:textId="3CDD722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6E845A6D" w14:textId="78B44C1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668DF8AA" w14:textId="56BBA5D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6F896F57" w14:textId="3EF24B1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068157CB" w14:textId="460540A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2B11AB8A" w14:textId="099FB84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5FEE87BA" w14:textId="1CA69DE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5CD9C60E" w14:textId="3A4B31A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298FFEF9" w14:textId="1521A73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143561EA" w14:textId="10324B7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5EF9FE1C" w14:textId="7C8AC53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r>
      <w:tr w:rsidR="002F48A2" w:rsidRPr="005F4C33" w14:paraId="301F6079" w14:textId="77777777" w:rsidTr="00DE70DC">
        <w:trPr>
          <w:trHeight w:val="20"/>
        </w:trPr>
        <w:tc>
          <w:tcPr>
            <w:tcW w:w="1670" w:type="pct"/>
            <w:shd w:val="clear" w:color="auto" w:fill="auto"/>
            <w:vAlign w:val="center"/>
            <w:hideMark/>
          </w:tcPr>
          <w:p w14:paraId="205BA628"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770209E5" w14:textId="3874A38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24428D54" w14:textId="043458F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2834A22A" w14:textId="158DFA4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063DE626" w14:textId="516430A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0FB2FED3" w14:textId="624EB09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60E68EE9" w14:textId="4E41957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08056B92" w14:textId="2DFB7D9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52FC7B3B" w14:textId="6219597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3B10734E" w14:textId="0FEE7F8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01244E42" w14:textId="28F58E9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68DAE210" w14:textId="4D45E27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r>
      <w:tr w:rsidR="002F48A2" w:rsidRPr="005F4C33" w14:paraId="7201EA2F" w14:textId="77777777" w:rsidTr="00DE70DC">
        <w:trPr>
          <w:trHeight w:val="20"/>
        </w:trPr>
        <w:tc>
          <w:tcPr>
            <w:tcW w:w="1670" w:type="pct"/>
            <w:shd w:val="clear" w:color="auto" w:fill="auto"/>
            <w:vAlign w:val="center"/>
            <w:hideMark/>
          </w:tcPr>
          <w:p w14:paraId="3EC4CD09"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Нетто мощность источника, Гкал/час</w:t>
            </w:r>
          </w:p>
        </w:tc>
        <w:tc>
          <w:tcPr>
            <w:tcW w:w="302" w:type="pct"/>
            <w:shd w:val="clear" w:color="auto" w:fill="auto"/>
            <w:noWrap/>
            <w:vAlign w:val="center"/>
            <w:hideMark/>
          </w:tcPr>
          <w:p w14:paraId="1EFAAC43" w14:textId="3BA6A45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11AF3F97" w14:textId="19272FF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0B272EA5" w14:textId="4368336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7935188D" w14:textId="17977ED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04FBC44D" w14:textId="02EFEE1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2" w:type="pct"/>
            <w:shd w:val="clear" w:color="auto" w:fill="auto"/>
            <w:noWrap/>
            <w:vAlign w:val="center"/>
            <w:hideMark/>
          </w:tcPr>
          <w:p w14:paraId="49A660D0" w14:textId="5C6300B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0EDCF72A" w14:textId="288E1AF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4E02B370" w14:textId="2601611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58AABDD5" w14:textId="294A366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29416EAB" w14:textId="1C1DD65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2" w:type="pct"/>
            <w:shd w:val="clear" w:color="auto" w:fill="auto"/>
            <w:noWrap/>
            <w:vAlign w:val="center"/>
            <w:hideMark/>
          </w:tcPr>
          <w:p w14:paraId="4E3F6B3D" w14:textId="0867376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r>
      <w:tr w:rsidR="002F48A2" w:rsidRPr="005F4C33" w14:paraId="776A25E7" w14:textId="77777777" w:rsidTr="00DE70DC">
        <w:trPr>
          <w:trHeight w:val="20"/>
        </w:trPr>
        <w:tc>
          <w:tcPr>
            <w:tcW w:w="1670" w:type="pct"/>
            <w:shd w:val="clear" w:color="auto" w:fill="auto"/>
            <w:vAlign w:val="center"/>
            <w:hideMark/>
          </w:tcPr>
          <w:p w14:paraId="4E8203E9"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6CDCDEC7" w14:textId="4FD1B03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0,12</w:t>
            </w:r>
          </w:p>
        </w:tc>
        <w:tc>
          <w:tcPr>
            <w:tcW w:w="303" w:type="pct"/>
            <w:shd w:val="clear" w:color="auto" w:fill="auto"/>
            <w:noWrap/>
            <w:vAlign w:val="center"/>
            <w:hideMark/>
          </w:tcPr>
          <w:p w14:paraId="705B7007" w14:textId="0A60D3C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0,07</w:t>
            </w:r>
          </w:p>
        </w:tc>
        <w:tc>
          <w:tcPr>
            <w:tcW w:w="303" w:type="pct"/>
            <w:shd w:val="clear" w:color="auto" w:fill="auto"/>
            <w:noWrap/>
            <w:vAlign w:val="center"/>
            <w:hideMark/>
          </w:tcPr>
          <w:p w14:paraId="7EE5A092" w14:textId="7924974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0,07</w:t>
            </w:r>
          </w:p>
        </w:tc>
        <w:tc>
          <w:tcPr>
            <w:tcW w:w="303" w:type="pct"/>
            <w:shd w:val="clear" w:color="auto" w:fill="auto"/>
            <w:noWrap/>
            <w:vAlign w:val="center"/>
            <w:hideMark/>
          </w:tcPr>
          <w:p w14:paraId="4A4DEDC2" w14:textId="3BA4774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2AA71AE6" w14:textId="50A3586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2" w:type="pct"/>
            <w:shd w:val="clear" w:color="auto" w:fill="auto"/>
            <w:noWrap/>
            <w:vAlign w:val="center"/>
            <w:hideMark/>
          </w:tcPr>
          <w:p w14:paraId="67BFA0DA" w14:textId="2FA90C0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3D8AA6FC" w14:textId="172295C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0B34D895" w14:textId="2CA155C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0565871A" w14:textId="44F9206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22FCA20D" w14:textId="07E3BBA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2" w:type="pct"/>
            <w:shd w:val="clear" w:color="auto" w:fill="auto"/>
            <w:noWrap/>
            <w:vAlign w:val="center"/>
            <w:hideMark/>
          </w:tcPr>
          <w:p w14:paraId="50E189A3" w14:textId="10EE391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r>
      <w:tr w:rsidR="002F48A2" w:rsidRPr="005F4C33" w14:paraId="353696E5" w14:textId="77777777" w:rsidTr="00DE70DC">
        <w:trPr>
          <w:trHeight w:val="20"/>
        </w:trPr>
        <w:tc>
          <w:tcPr>
            <w:tcW w:w="1670" w:type="pct"/>
            <w:shd w:val="clear" w:color="auto" w:fill="auto"/>
            <w:vAlign w:val="center"/>
            <w:hideMark/>
          </w:tcPr>
          <w:p w14:paraId="3E3CFA24"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44550E38" w14:textId="78799DE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0E0F5DB4" w14:textId="49DAD03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0,4</w:t>
            </w:r>
            <w:r w:rsidR="00C24E28">
              <w:rPr>
                <w:rFonts w:ascii="Trebuchet MS" w:eastAsia="Times New Roman" w:hAnsi="Trebuchet MS" w:cs="Calibri"/>
                <w:color w:val="000000"/>
                <w:sz w:val="20"/>
                <w:szCs w:val="20"/>
                <w:lang w:eastAsia="ru-RU"/>
              </w:rPr>
              <w:t>4</w:t>
            </w:r>
          </w:p>
        </w:tc>
        <w:tc>
          <w:tcPr>
            <w:tcW w:w="303" w:type="pct"/>
            <w:shd w:val="clear" w:color="auto" w:fill="auto"/>
            <w:noWrap/>
            <w:vAlign w:val="center"/>
            <w:hideMark/>
          </w:tcPr>
          <w:p w14:paraId="7E8A7051" w14:textId="77A8E87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2003E0E5" w14:textId="2B7DC37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4FD76245" w14:textId="232030E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14E1C9EF" w14:textId="087AE84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50C99A3" w14:textId="6F56AEC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F6EC474" w14:textId="66B661A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17735F80" w14:textId="6D40979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40235E4F" w14:textId="4AAE9F5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27E5C801" w14:textId="6CD1750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r>
      <w:tr w:rsidR="002F48A2" w:rsidRPr="005F4C33" w14:paraId="23DE4C3F" w14:textId="77777777" w:rsidTr="00DE70DC">
        <w:trPr>
          <w:trHeight w:val="20"/>
        </w:trPr>
        <w:tc>
          <w:tcPr>
            <w:tcW w:w="1670" w:type="pct"/>
            <w:shd w:val="clear" w:color="auto" w:fill="auto"/>
            <w:vAlign w:val="center"/>
            <w:hideMark/>
          </w:tcPr>
          <w:p w14:paraId="0A47A271" w14:textId="3A84BBA2"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792F74F5" w14:textId="6D76645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2CA6C5C7" w14:textId="3527F79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0,4</w:t>
            </w:r>
            <w:r w:rsidR="00C24E28">
              <w:rPr>
                <w:rFonts w:ascii="Trebuchet MS" w:eastAsia="Times New Roman" w:hAnsi="Trebuchet MS" w:cs="Calibri"/>
                <w:color w:val="000000"/>
                <w:sz w:val="20"/>
                <w:szCs w:val="20"/>
                <w:lang w:eastAsia="ru-RU"/>
              </w:rPr>
              <w:t>4</w:t>
            </w:r>
          </w:p>
        </w:tc>
        <w:tc>
          <w:tcPr>
            <w:tcW w:w="303" w:type="pct"/>
            <w:shd w:val="clear" w:color="auto" w:fill="auto"/>
            <w:noWrap/>
            <w:vAlign w:val="center"/>
            <w:hideMark/>
          </w:tcPr>
          <w:p w14:paraId="14FE36FE" w14:textId="21EF87F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77905DA0" w14:textId="1AC0D89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7864BB88" w14:textId="252D4BB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4B7B4CB6" w14:textId="15A0DB9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543AC925" w14:textId="0382C94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6E4360E9" w14:textId="57C6512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29E9CDFF" w14:textId="5D49F50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09907327" w14:textId="06F2B22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059E4589" w14:textId="47F9914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r>
      <w:tr w:rsidR="002F48A2" w:rsidRPr="005F4C33" w14:paraId="1E7480E1" w14:textId="77777777" w:rsidTr="00DE70DC">
        <w:trPr>
          <w:trHeight w:val="20"/>
        </w:trPr>
        <w:tc>
          <w:tcPr>
            <w:tcW w:w="1670" w:type="pct"/>
            <w:shd w:val="clear" w:color="auto" w:fill="auto"/>
            <w:vAlign w:val="center"/>
            <w:hideMark/>
          </w:tcPr>
          <w:p w14:paraId="221FDE90" w14:textId="4C476D9E"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3BA9ED57" w14:textId="56F26A5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0102F0D6" w14:textId="038846B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8DDE721" w14:textId="05572C5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3F8CF55" w14:textId="3FE8067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B36B5DD" w14:textId="01E1CD7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1CEBABCA" w14:textId="7BBF254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82A2952" w14:textId="603686A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47FE676" w14:textId="040A1FD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59B91522" w14:textId="44A8576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C6C9225" w14:textId="2C2AF50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5C2F5248" w14:textId="26420FD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2F48A2" w:rsidRPr="005F4C33" w14:paraId="699DEB1B" w14:textId="77777777" w:rsidTr="00DE70DC">
        <w:trPr>
          <w:trHeight w:val="20"/>
        </w:trPr>
        <w:tc>
          <w:tcPr>
            <w:tcW w:w="1670" w:type="pct"/>
            <w:shd w:val="clear" w:color="000000" w:fill="FCE4D6"/>
            <w:vAlign w:val="center"/>
            <w:hideMark/>
          </w:tcPr>
          <w:p w14:paraId="768100B7"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4E056989" w14:textId="4F67130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0,19</w:t>
            </w:r>
          </w:p>
        </w:tc>
        <w:tc>
          <w:tcPr>
            <w:tcW w:w="303" w:type="pct"/>
            <w:shd w:val="clear" w:color="000000" w:fill="FCE4D6"/>
            <w:noWrap/>
            <w:vAlign w:val="center"/>
            <w:hideMark/>
          </w:tcPr>
          <w:p w14:paraId="40AE8CC1" w14:textId="4F6582F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w:t>
            </w:r>
            <w:r w:rsidR="00C24E28">
              <w:rPr>
                <w:rFonts w:ascii="Trebuchet MS" w:eastAsia="Times New Roman" w:hAnsi="Trebuchet MS" w:cs="Calibri"/>
                <w:color w:val="000000"/>
                <w:sz w:val="20"/>
                <w:szCs w:val="20"/>
                <w:lang w:eastAsia="ru-RU"/>
              </w:rPr>
              <w:t>4</w:t>
            </w:r>
          </w:p>
        </w:tc>
        <w:tc>
          <w:tcPr>
            <w:tcW w:w="303" w:type="pct"/>
            <w:shd w:val="clear" w:color="000000" w:fill="FCE4D6"/>
            <w:noWrap/>
            <w:vAlign w:val="center"/>
            <w:hideMark/>
          </w:tcPr>
          <w:p w14:paraId="035A95BE" w14:textId="0187D99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452F5465" w14:textId="53B2E4C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43C56D46" w14:textId="10FF49E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2" w:type="pct"/>
            <w:shd w:val="clear" w:color="000000" w:fill="FCE4D6"/>
            <w:noWrap/>
            <w:vAlign w:val="center"/>
            <w:hideMark/>
          </w:tcPr>
          <w:p w14:paraId="07FDF452" w14:textId="2CC2531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349291C1" w14:textId="35FB94F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75EE7A24" w14:textId="0F8DC2B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58D0BFE5" w14:textId="4C74705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5B5EA81B" w14:textId="2A060BA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2" w:type="pct"/>
            <w:shd w:val="clear" w:color="000000" w:fill="FCE4D6"/>
            <w:noWrap/>
            <w:vAlign w:val="center"/>
            <w:hideMark/>
          </w:tcPr>
          <w:p w14:paraId="5963ED92" w14:textId="44FAB86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r>
      <w:tr w:rsidR="002F48A2" w:rsidRPr="005F4C33" w14:paraId="72B63BBF" w14:textId="77777777" w:rsidTr="00DE70DC">
        <w:trPr>
          <w:trHeight w:val="20"/>
        </w:trPr>
        <w:tc>
          <w:tcPr>
            <w:tcW w:w="1670" w:type="pct"/>
            <w:shd w:val="clear" w:color="000000" w:fill="BDD7EE"/>
            <w:vAlign w:val="center"/>
            <w:hideMark/>
          </w:tcPr>
          <w:p w14:paraId="6A514851" w14:textId="77777777" w:rsidR="00C84503" w:rsidRPr="005F4C33" w:rsidRDefault="00C84503" w:rsidP="00C8450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302" w:type="pct"/>
            <w:shd w:val="clear" w:color="000000" w:fill="BDD7EE"/>
            <w:noWrap/>
            <w:vAlign w:val="center"/>
            <w:hideMark/>
          </w:tcPr>
          <w:p w14:paraId="4B503FA4" w14:textId="6181F98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0A645DA" w14:textId="524D7D6A"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5D29CC7" w14:textId="01D12427"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5BD55D4D" w14:textId="4F649B13"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2369391A" w14:textId="619DF681"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16C06407" w14:textId="0406921A"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DCA2241" w14:textId="0B1F9DC1"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7E90FCEA" w14:textId="56F3B254"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1B438D07" w14:textId="5E0D29B7"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9860E4D" w14:textId="3A062C38"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76DF61C2" w14:textId="19DB38E9"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r>
      <w:tr w:rsidR="002F48A2" w:rsidRPr="005F4C33" w14:paraId="1B5E6EF1" w14:textId="77777777" w:rsidTr="00DE70DC">
        <w:trPr>
          <w:trHeight w:val="20"/>
        </w:trPr>
        <w:tc>
          <w:tcPr>
            <w:tcW w:w="1670" w:type="pct"/>
            <w:shd w:val="clear" w:color="auto" w:fill="auto"/>
            <w:vAlign w:val="center"/>
            <w:hideMark/>
          </w:tcPr>
          <w:p w14:paraId="541EFA5C"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43776B85" w14:textId="7E4DE6A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5764ADD3" w14:textId="45696AD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4C6D4FB1" w14:textId="41D28E1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1897238D" w14:textId="7DD178A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793BA16D" w14:textId="18A8EC7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7FACBE31" w14:textId="07DB8D0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10957B6" w14:textId="5889698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7E76A8F8" w14:textId="2D767A8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93D39B7" w14:textId="3A63AD0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CDBF2A1" w14:textId="093828D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0CF7D977" w14:textId="35F207D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r>
      <w:tr w:rsidR="002F48A2" w:rsidRPr="005F4C33" w14:paraId="3979EE49" w14:textId="77777777" w:rsidTr="00DE70DC">
        <w:trPr>
          <w:trHeight w:val="20"/>
        </w:trPr>
        <w:tc>
          <w:tcPr>
            <w:tcW w:w="1670" w:type="pct"/>
            <w:shd w:val="clear" w:color="auto" w:fill="auto"/>
            <w:vAlign w:val="center"/>
            <w:hideMark/>
          </w:tcPr>
          <w:p w14:paraId="10D2DCAF"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0468E3D8" w14:textId="1ABCE19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46F986C5" w14:textId="031EAF1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6DB42155" w14:textId="7686ABA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326FBE0E" w14:textId="1D286E3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03DAE273" w14:textId="46896D2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7F2E1490" w14:textId="4080BB0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5D7E0C2" w14:textId="449EBC4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65D64379" w14:textId="41EE9CF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67E7605B" w14:textId="1E1A9A7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32687660" w14:textId="57ABF59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6C920941" w14:textId="4B81E19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r>
      <w:tr w:rsidR="002F48A2" w:rsidRPr="005F4C33" w14:paraId="7BE55148" w14:textId="77777777" w:rsidTr="00DE70DC">
        <w:trPr>
          <w:trHeight w:val="20"/>
        </w:trPr>
        <w:tc>
          <w:tcPr>
            <w:tcW w:w="1670" w:type="pct"/>
            <w:shd w:val="clear" w:color="auto" w:fill="auto"/>
            <w:vAlign w:val="center"/>
            <w:hideMark/>
          </w:tcPr>
          <w:p w14:paraId="15B7411C"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324999CD" w14:textId="3CFCE3E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303" w:type="pct"/>
            <w:shd w:val="clear" w:color="auto" w:fill="auto"/>
            <w:noWrap/>
            <w:vAlign w:val="center"/>
            <w:hideMark/>
          </w:tcPr>
          <w:p w14:paraId="4C9E2404" w14:textId="775D3AF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69D87F6C" w14:textId="64A2E1F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319D4780" w14:textId="010E7E4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79CCB73D" w14:textId="606FE63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2" w:type="pct"/>
            <w:shd w:val="clear" w:color="auto" w:fill="auto"/>
            <w:noWrap/>
            <w:vAlign w:val="center"/>
            <w:hideMark/>
          </w:tcPr>
          <w:p w14:paraId="3D9E92C6" w14:textId="0C2834E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07719A43" w14:textId="1D8E34C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2C37B822" w14:textId="5121809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709FC83D" w14:textId="3CE8760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3CD1CED6" w14:textId="047A075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2" w:type="pct"/>
            <w:shd w:val="clear" w:color="auto" w:fill="auto"/>
            <w:noWrap/>
            <w:vAlign w:val="center"/>
            <w:hideMark/>
          </w:tcPr>
          <w:p w14:paraId="57F8B930" w14:textId="28D9EDD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r>
      <w:tr w:rsidR="002F48A2" w:rsidRPr="005F4C33" w14:paraId="338BA6B2" w14:textId="77777777" w:rsidTr="00DE70DC">
        <w:trPr>
          <w:trHeight w:val="20"/>
        </w:trPr>
        <w:tc>
          <w:tcPr>
            <w:tcW w:w="1670" w:type="pct"/>
            <w:shd w:val="clear" w:color="auto" w:fill="auto"/>
            <w:vAlign w:val="center"/>
            <w:hideMark/>
          </w:tcPr>
          <w:p w14:paraId="276C381C"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Нетто мощность источника, Гкал/час</w:t>
            </w:r>
          </w:p>
        </w:tc>
        <w:tc>
          <w:tcPr>
            <w:tcW w:w="302" w:type="pct"/>
            <w:shd w:val="clear" w:color="auto" w:fill="auto"/>
            <w:noWrap/>
            <w:vAlign w:val="center"/>
            <w:hideMark/>
          </w:tcPr>
          <w:p w14:paraId="7DB154DF" w14:textId="1B23E23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1711F2E3" w14:textId="70FAB01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69FBC51" w14:textId="698F54B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59083EB3" w14:textId="3D8F451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C5A399D" w14:textId="6867240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1C60F4AF" w14:textId="16D6657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4E979D56" w14:textId="304A4AD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97BDC30" w14:textId="3959474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0FBADF27" w14:textId="37745FF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0F0F9A1C" w14:textId="46E64D9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6497EDD3" w14:textId="367D416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r>
      <w:tr w:rsidR="002F48A2" w:rsidRPr="005F4C33" w14:paraId="535FD858" w14:textId="77777777" w:rsidTr="00DE70DC">
        <w:trPr>
          <w:trHeight w:val="20"/>
        </w:trPr>
        <w:tc>
          <w:tcPr>
            <w:tcW w:w="1670" w:type="pct"/>
            <w:shd w:val="clear" w:color="auto" w:fill="auto"/>
            <w:vAlign w:val="center"/>
            <w:hideMark/>
          </w:tcPr>
          <w:p w14:paraId="0F86DBD9"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43ACDDDC" w14:textId="4D2253B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59C82C71" w14:textId="27F39E0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0,03</w:t>
            </w:r>
          </w:p>
        </w:tc>
        <w:tc>
          <w:tcPr>
            <w:tcW w:w="303" w:type="pct"/>
            <w:shd w:val="clear" w:color="auto" w:fill="auto"/>
            <w:noWrap/>
            <w:vAlign w:val="center"/>
            <w:hideMark/>
          </w:tcPr>
          <w:p w14:paraId="6F5DDDFD" w14:textId="456B774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7F1A252C" w14:textId="00ECA38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29110957" w14:textId="515ACE2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auto" w:fill="auto"/>
            <w:noWrap/>
            <w:vAlign w:val="center"/>
            <w:hideMark/>
          </w:tcPr>
          <w:p w14:paraId="0DA007EE" w14:textId="3C8860A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4F5CE736" w14:textId="6E46BF3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3A1EF3D6" w14:textId="4005C3B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507D1DD3" w14:textId="6A97C35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6AEE139F" w14:textId="7536874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auto" w:fill="auto"/>
            <w:noWrap/>
            <w:vAlign w:val="center"/>
            <w:hideMark/>
          </w:tcPr>
          <w:p w14:paraId="4A73B126" w14:textId="0126EED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r>
      <w:tr w:rsidR="002F48A2" w:rsidRPr="005F4C33" w14:paraId="4AB2430A" w14:textId="77777777" w:rsidTr="00DE70DC">
        <w:trPr>
          <w:trHeight w:val="20"/>
        </w:trPr>
        <w:tc>
          <w:tcPr>
            <w:tcW w:w="1670" w:type="pct"/>
            <w:shd w:val="clear" w:color="auto" w:fill="auto"/>
            <w:vAlign w:val="center"/>
            <w:hideMark/>
          </w:tcPr>
          <w:p w14:paraId="1EFB8422"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3208CFDD" w14:textId="7194115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171B1E04" w14:textId="6C6198D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w:t>
            </w:r>
            <w:r w:rsidR="00C24E28">
              <w:rPr>
                <w:rFonts w:ascii="Trebuchet MS" w:eastAsia="Times New Roman" w:hAnsi="Trebuchet MS" w:cs="Calibri"/>
                <w:color w:val="000000"/>
                <w:sz w:val="20"/>
                <w:szCs w:val="20"/>
                <w:lang w:eastAsia="ru-RU"/>
              </w:rPr>
              <w:t>30</w:t>
            </w:r>
          </w:p>
        </w:tc>
        <w:tc>
          <w:tcPr>
            <w:tcW w:w="303" w:type="pct"/>
            <w:shd w:val="clear" w:color="auto" w:fill="auto"/>
            <w:noWrap/>
            <w:vAlign w:val="center"/>
            <w:hideMark/>
          </w:tcPr>
          <w:p w14:paraId="065B32EF" w14:textId="4413032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73BDA621" w14:textId="202F1D1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4D9B3FBE" w14:textId="3365C76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57E92A53" w14:textId="2ABD92C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270984E0" w14:textId="296F746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333B4D3B" w14:textId="5B77458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050EB1B2" w14:textId="33A53B9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1FC3A44D" w14:textId="70E8FCC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2F82DF03" w14:textId="5BE314C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2F48A2" w:rsidRPr="005F4C33" w14:paraId="0F5BB31C" w14:textId="77777777" w:rsidTr="00DE70DC">
        <w:trPr>
          <w:trHeight w:val="20"/>
        </w:trPr>
        <w:tc>
          <w:tcPr>
            <w:tcW w:w="1670" w:type="pct"/>
            <w:shd w:val="clear" w:color="auto" w:fill="auto"/>
            <w:vAlign w:val="center"/>
            <w:hideMark/>
          </w:tcPr>
          <w:p w14:paraId="33C2C561" w14:textId="31A1D50A"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521ADF8C" w14:textId="6C21D98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6BFED85F" w14:textId="0E5454A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w:t>
            </w:r>
            <w:r w:rsidR="00C24E28">
              <w:rPr>
                <w:rFonts w:ascii="Trebuchet MS" w:eastAsia="Times New Roman" w:hAnsi="Trebuchet MS" w:cs="Calibri"/>
                <w:color w:val="000000"/>
                <w:sz w:val="20"/>
                <w:szCs w:val="20"/>
                <w:lang w:eastAsia="ru-RU"/>
              </w:rPr>
              <w:t>30</w:t>
            </w:r>
          </w:p>
        </w:tc>
        <w:tc>
          <w:tcPr>
            <w:tcW w:w="303" w:type="pct"/>
            <w:shd w:val="clear" w:color="auto" w:fill="auto"/>
            <w:noWrap/>
            <w:vAlign w:val="center"/>
            <w:hideMark/>
          </w:tcPr>
          <w:p w14:paraId="2ABF9E89" w14:textId="5C379D5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1431C883" w14:textId="4BEBA18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4E5FBCA" w14:textId="269DF8B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15F9690D" w14:textId="5608ACC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1C3FC415" w14:textId="1710901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552217C" w14:textId="1844474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4ADB734E" w14:textId="07FBDFF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FE34855" w14:textId="645A683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2D5ACC48" w14:textId="60385B5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2F48A2" w:rsidRPr="005F4C33" w14:paraId="0757D740" w14:textId="77777777" w:rsidTr="00DE70DC">
        <w:trPr>
          <w:trHeight w:val="20"/>
        </w:trPr>
        <w:tc>
          <w:tcPr>
            <w:tcW w:w="1670" w:type="pct"/>
            <w:shd w:val="clear" w:color="auto" w:fill="auto"/>
            <w:vAlign w:val="center"/>
            <w:hideMark/>
          </w:tcPr>
          <w:p w14:paraId="4BF3018D" w14:textId="6D13FE2D"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448F69E5" w14:textId="46A69EF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4CDE50B4" w14:textId="479058A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07CAF36B" w14:textId="5618180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0FE9042D" w14:textId="6BA9E2C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951DD94" w14:textId="630BC47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54AE6F8D" w14:textId="0FBB92D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42FA4692" w14:textId="773E3BD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6721A6B" w14:textId="35DF9BA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26C4A5F" w14:textId="0F86A82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F6DEDA2" w14:textId="288D215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374258DD" w14:textId="72BC631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2F48A2" w:rsidRPr="005F4C33" w14:paraId="1BFB8B77" w14:textId="77777777" w:rsidTr="00DE70DC">
        <w:trPr>
          <w:trHeight w:val="20"/>
        </w:trPr>
        <w:tc>
          <w:tcPr>
            <w:tcW w:w="1670" w:type="pct"/>
            <w:shd w:val="clear" w:color="000000" w:fill="FCE4D6"/>
            <w:vAlign w:val="center"/>
            <w:hideMark/>
          </w:tcPr>
          <w:p w14:paraId="4FE9783B"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4AB6624C" w14:textId="4031C2F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0,08</w:t>
            </w:r>
          </w:p>
        </w:tc>
        <w:tc>
          <w:tcPr>
            <w:tcW w:w="303" w:type="pct"/>
            <w:shd w:val="clear" w:color="000000" w:fill="FCE4D6"/>
            <w:noWrap/>
            <w:vAlign w:val="center"/>
            <w:hideMark/>
          </w:tcPr>
          <w:p w14:paraId="51E5E8E8" w14:textId="472E4BF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w:t>
            </w:r>
            <w:r w:rsidR="00C24E28">
              <w:rPr>
                <w:rFonts w:ascii="Trebuchet MS" w:eastAsia="Times New Roman" w:hAnsi="Trebuchet MS" w:cs="Calibri"/>
                <w:color w:val="000000"/>
                <w:sz w:val="20"/>
                <w:szCs w:val="20"/>
                <w:lang w:eastAsia="ru-RU"/>
              </w:rPr>
              <w:t>2</w:t>
            </w:r>
          </w:p>
        </w:tc>
        <w:tc>
          <w:tcPr>
            <w:tcW w:w="303" w:type="pct"/>
            <w:shd w:val="clear" w:color="000000" w:fill="FCE4D6"/>
            <w:noWrap/>
            <w:vAlign w:val="center"/>
            <w:hideMark/>
          </w:tcPr>
          <w:p w14:paraId="7C24EA50" w14:textId="6C977E3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2F3DFDB1" w14:textId="0AD190A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783A483D" w14:textId="24A6D83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6EF23D4D" w14:textId="2FC2953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5E26979A" w14:textId="56E459B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0992C6B1" w14:textId="1153AF4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5EDD1C50" w14:textId="52782E2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639402C0" w14:textId="678F759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403A69D9" w14:textId="059E2EF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r>
      <w:tr w:rsidR="002F48A2" w:rsidRPr="005F4C33" w14:paraId="3ABC4D63" w14:textId="77777777" w:rsidTr="00DE70DC">
        <w:trPr>
          <w:trHeight w:val="20"/>
        </w:trPr>
        <w:tc>
          <w:tcPr>
            <w:tcW w:w="1670" w:type="pct"/>
            <w:shd w:val="clear" w:color="000000" w:fill="BDD7EE"/>
            <w:vAlign w:val="center"/>
            <w:hideMark/>
          </w:tcPr>
          <w:p w14:paraId="1C2221B5" w14:textId="77777777" w:rsidR="00C84503" w:rsidRPr="005F4C33" w:rsidRDefault="00C84503" w:rsidP="00C8450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302" w:type="pct"/>
            <w:shd w:val="clear" w:color="000000" w:fill="BDD7EE"/>
            <w:noWrap/>
            <w:vAlign w:val="center"/>
            <w:hideMark/>
          </w:tcPr>
          <w:p w14:paraId="6473EF8C" w14:textId="207D8EA8"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4EB9C30C" w14:textId="0BD68858"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477C807F" w14:textId="40394C1F"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E5A5983" w14:textId="712A04EB"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B28B41B" w14:textId="740BAC65"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23924E85" w14:textId="7EE196CC"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EDB0E92" w14:textId="2F6316E8"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74CAD11A" w14:textId="0772936F"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23C4B906" w14:textId="518EB1EF"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4CFAE848" w14:textId="6A4D08E5"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50ADE879" w14:textId="285B28B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r>
      <w:tr w:rsidR="002F48A2" w:rsidRPr="005F4C33" w14:paraId="6811ECBB" w14:textId="77777777" w:rsidTr="00DE70DC">
        <w:trPr>
          <w:trHeight w:val="20"/>
        </w:trPr>
        <w:tc>
          <w:tcPr>
            <w:tcW w:w="1670" w:type="pct"/>
            <w:shd w:val="clear" w:color="auto" w:fill="auto"/>
            <w:vAlign w:val="center"/>
            <w:hideMark/>
          </w:tcPr>
          <w:p w14:paraId="64F1AA3A"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261C560D" w14:textId="1AD8F08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281E088A" w14:textId="57EA31D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233A6B7A" w14:textId="51C350A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1339FCE4" w14:textId="3E07E80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2A77AF0" w14:textId="22C62BE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5E24274C" w14:textId="293D455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2C046DD8" w14:textId="7D72DD7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40F6CC23" w14:textId="6348AAC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7023E4B" w14:textId="1AB2DE4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0C1CAC73" w14:textId="736F58A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43106C27" w14:textId="3570156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r>
      <w:tr w:rsidR="002F48A2" w:rsidRPr="005F4C33" w14:paraId="1FC1CB37" w14:textId="77777777" w:rsidTr="00DE70DC">
        <w:trPr>
          <w:trHeight w:val="20"/>
        </w:trPr>
        <w:tc>
          <w:tcPr>
            <w:tcW w:w="1670" w:type="pct"/>
            <w:shd w:val="clear" w:color="auto" w:fill="auto"/>
            <w:vAlign w:val="center"/>
            <w:hideMark/>
          </w:tcPr>
          <w:p w14:paraId="12B3B69A"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1370DE4E" w14:textId="2E3DD04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C0D1E31" w14:textId="25EB78D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4E4C1F0F" w14:textId="41B485A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9505398" w14:textId="5DAC211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79A3E38E" w14:textId="78C23CD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1F5DA9A9" w14:textId="0C80232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7428199" w14:textId="2ECD1AA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7D72B62D" w14:textId="298BE95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4C3D642" w14:textId="6DAB4D6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7FF69D5" w14:textId="55C4207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7C8BF1A2" w14:textId="1941B71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r>
      <w:tr w:rsidR="002F48A2" w:rsidRPr="005F4C33" w14:paraId="5FAC13E5" w14:textId="77777777" w:rsidTr="00DE70DC">
        <w:trPr>
          <w:trHeight w:val="20"/>
        </w:trPr>
        <w:tc>
          <w:tcPr>
            <w:tcW w:w="1670" w:type="pct"/>
            <w:shd w:val="clear" w:color="auto" w:fill="auto"/>
            <w:vAlign w:val="center"/>
            <w:hideMark/>
          </w:tcPr>
          <w:p w14:paraId="689DBE17"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069272A4" w14:textId="3BFBC65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3B44C1D7" w14:textId="07FB4D8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57CD1ACA" w14:textId="22F0D39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72898E5F" w14:textId="1012D45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2227CE4C" w14:textId="0D3631C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2" w:type="pct"/>
            <w:shd w:val="clear" w:color="auto" w:fill="auto"/>
            <w:noWrap/>
            <w:vAlign w:val="center"/>
            <w:hideMark/>
          </w:tcPr>
          <w:p w14:paraId="6C21EFC8" w14:textId="4146AE5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6CF8B202" w14:textId="0CEF734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1BD1D55D" w14:textId="4151189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5BF31425" w14:textId="6F48012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1758B499" w14:textId="29AD609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2" w:type="pct"/>
            <w:shd w:val="clear" w:color="auto" w:fill="auto"/>
            <w:noWrap/>
            <w:vAlign w:val="center"/>
            <w:hideMark/>
          </w:tcPr>
          <w:p w14:paraId="41150D4D" w14:textId="28042B8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2F48A2" w:rsidRPr="005F4C33" w14:paraId="2D4288EE" w14:textId="77777777" w:rsidTr="00DE70DC">
        <w:trPr>
          <w:trHeight w:val="20"/>
        </w:trPr>
        <w:tc>
          <w:tcPr>
            <w:tcW w:w="1670" w:type="pct"/>
            <w:shd w:val="clear" w:color="auto" w:fill="auto"/>
            <w:vAlign w:val="center"/>
            <w:hideMark/>
          </w:tcPr>
          <w:p w14:paraId="6784189F"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Нетто мощность источника, Гкал/час</w:t>
            </w:r>
          </w:p>
        </w:tc>
        <w:tc>
          <w:tcPr>
            <w:tcW w:w="302" w:type="pct"/>
            <w:shd w:val="clear" w:color="auto" w:fill="auto"/>
            <w:noWrap/>
            <w:vAlign w:val="center"/>
            <w:hideMark/>
          </w:tcPr>
          <w:p w14:paraId="51B18332" w14:textId="20F427A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22030389" w14:textId="402A497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8AB6799" w14:textId="3877BBE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12B247B4" w14:textId="2B94EF8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C75862D" w14:textId="4903FBC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23A9589F" w14:textId="7A78323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2B9914C" w14:textId="319AD81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1407D9AB" w14:textId="5528E48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0C362C6C" w14:textId="69D01A6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1552E0A9" w14:textId="2B244C0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27817A6E" w14:textId="60E1A48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r>
      <w:tr w:rsidR="002F48A2" w:rsidRPr="005F4C33" w14:paraId="42382785" w14:textId="77777777" w:rsidTr="00DE70DC">
        <w:trPr>
          <w:trHeight w:val="20"/>
        </w:trPr>
        <w:tc>
          <w:tcPr>
            <w:tcW w:w="1670" w:type="pct"/>
            <w:shd w:val="clear" w:color="auto" w:fill="auto"/>
            <w:vAlign w:val="center"/>
            <w:hideMark/>
          </w:tcPr>
          <w:p w14:paraId="6C8BEA6D"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4EAD3AE1" w14:textId="4BE27B3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303" w:type="pct"/>
            <w:shd w:val="clear" w:color="auto" w:fill="auto"/>
            <w:noWrap/>
            <w:vAlign w:val="center"/>
            <w:hideMark/>
          </w:tcPr>
          <w:p w14:paraId="66B89723" w14:textId="0D9FA14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528B0BE8" w14:textId="07E6FFE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0,010</w:t>
            </w:r>
          </w:p>
        </w:tc>
        <w:tc>
          <w:tcPr>
            <w:tcW w:w="303" w:type="pct"/>
            <w:shd w:val="clear" w:color="auto" w:fill="auto"/>
            <w:noWrap/>
            <w:vAlign w:val="center"/>
            <w:hideMark/>
          </w:tcPr>
          <w:p w14:paraId="3B54963A" w14:textId="138BC23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37140BD5" w14:textId="41C5B95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2" w:type="pct"/>
            <w:shd w:val="clear" w:color="auto" w:fill="auto"/>
            <w:noWrap/>
            <w:vAlign w:val="center"/>
            <w:hideMark/>
          </w:tcPr>
          <w:p w14:paraId="1716BF47" w14:textId="04D62F9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5EB4B28D" w14:textId="2244FD5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5532A80F" w14:textId="7442554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13662350" w14:textId="13185A6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50658210" w14:textId="5F499EB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2" w:type="pct"/>
            <w:shd w:val="clear" w:color="auto" w:fill="auto"/>
            <w:noWrap/>
            <w:vAlign w:val="center"/>
            <w:hideMark/>
          </w:tcPr>
          <w:p w14:paraId="613B7D06" w14:textId="5C07D0C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r>
      <w:tr w:rsidR="002F48A2" w:rsidRPr="005F4C33" w14:paraId="6A78E3AC" w14:textId="77777777" w:rsidTr="00DE70DC">
        <w:trPr>
          <w:trHeight w:val="20"/>
        </w:trPr>
        <w:tc>
          <w:tcPr>
            <w:tcW w:w="1670" w:type="pct"/>
            <w:shd w:val="clear" w:color="auto" w:fill="auto"/>
            <w:vAlign w:val="center"/>
            <w:hideMark/>
          </w:tcPr>
          <w:p w14:paraId="7F50F912"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60702CFC" w14:textId="05AD177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A7AACB8" w14:textId="4F4C860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5F40DB45" w14:textId="44C0B88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5628CA65" w14:textId="514C2C0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75E966D8" w14:textId="7851180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161B6ABA" w14:textId="5BDE8BB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34DA1798" w14:textId="1EA26E7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2DC7FAA3" w14:textId="6AD0E99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6BE6FF93" w14:textId="4E18DB0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17E7ABBB" w14:textId="324271E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2DB3EC31" w14:textId="39870A4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r>
      <w:tr w:rsidR="002F48A2" w:rsidRPr="005F4C33" w14:paraId="3557516C" w14:textId="77777777" w:rsidTr="00DE70DC">
        <w:trPr>
          <w:trHeight w:val="20"/>
        </w:trPr>
        <w:tc>
          <w:tcPr>
            <w:tcW w:w="1670" w:type="pct"/>
            <w:shd w:val="clear" w:color="auto" w:fill="auto"/>
            <w:vAlign w:val="center"/>
            <w:hideMark/>
          </w:tcPr>
          <w:p w14:paraId="3AC32F73" w14:textId="0CA2301F"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6D00332E" w14:textId="7ADAFD0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3BB854D6" w14:textId="52E3652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299B6997" w14:textId="6E5AE10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A2E8326" w14:textId="37DBB4C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756A129B" w14:textId="270C41B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0158C14B" w14:textId="37C9050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4FC0CD3" w14:textId="61E59CA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1484C56F" w14:textId="46B0E51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496FCE7" w14:textId="47639EB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6F7111FE" w14:textId="19E2DDC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5FCC2293" w14:textId="1EF3A20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r>
      <w:tr w:rsidR="002F48A2" w:rsidRPr="005F4C33" w14:paraId="3BDC1C5F" w14:textId="77777777" w:rsidTr="00DE70DC">
        <w:trPr>
          <w:trHeight w:val="20"/>
        </w:trPr>
        <w:tc>
          <w:tcPr>
            <w:tcW w:w="1670" w:type="pct"/>
            <w:shd w:val="clear" w:color="auto" w:fill="auto"/>
            <w:vAlign w:val="center"/>
            <w:hideMark/>
          </w:tcPr>
          <w:p w14:paraId="71DB64E9" w14:textId="039B686C"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08BB4632" w14:textId="645B582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3808FE8" w14:textId="448B016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461D8369" w14:textId="2F658CB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5471B99" w14:textId="6BC3DE4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43FAAF39" w14:textId="7CE7B8D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0320F441" w14:textId="7A02727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2470D39" w14:textId="2919D25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AD3129D" w14:textId="3244259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E7DBF6B" w14:textId="2A97A07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925300F" w14:textId="438FCBE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12B16E2B" w14:textId="31DA368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2F48A2" w:rsidRPr="005F4C33" w14:paraId="2178599F" w14:textId="77777777" w:rsidTr="00DE70DC">
        <w:trPr>
          <w:trHeight w:val="20"/>
        </w:trPr>
        <w:tc>
          <w:tcPr>
            <w:tcW w:w="1670" w:type="pct"/>
            <w:shd w:val="clear" w:color="000000" w:fill="FCE4D6"/>
            <w:vAlign w:val="center"/>
            <w:hideMark/>
          </w:tcPr>
          <w:p w14:paraId="06393D8F"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5CFB50A4" w14:textId="1B69FF5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000000" w:fill="FCE4D6"/>
            <w:noWrap/>
            <w:vAlign w:val="center"/>
            <w:hideMark/>
          </w:tcPr>
          <w:p w14:paraId="30519E89" w14:textId="4C760FA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000000" w:fill="FCE4D6"/>
            <w:noWrap/>
            <w:vAlign w:val="center"/>
            <w:hideMark/>
          </w:tcPr>
          <w:p w14:paraId="463BCA61" w14:textId="6842C84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7ECFD88E" w14:textId="650AA42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06B3C051" w14:textId="64498F1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38E5994D" w14:textId="7503546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5B36E973" w14:textId="1BC9AE3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64A6CFBF" w14:textId="232E244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6E7CAC99" w14:textId="3C3210D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3FF65E19" w14:textId="67BC83D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6984A9F0" w14:textId="461A750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r>
      <w:tr w:rsidR="002F48A2" w:rsidRPr="005F4C33" w14:paraId="5EE237C0" w14:textId="77777777" w:rsidTr="00DE70DC">
        <w:trPr>
          <w:trHeight w:val="20"/>
        </w:trPr>
        <w:tc>
          <w:tcPr>
            <w:tcW w:w="1670" w:type="pct"/>
            <w:shd w:val="clear" w:color="000000" w:fill="BDD7EE"/>
            <w:vAlign w:val="center"/>
            <w:hideMark/>
          </w:tcPr>
          <w:p w14:paraId="2112DECA" w14:textId="77777777" w:rsidR="00C84503" w:rsidRPr="005F4C33" w:rsidRDefault="00C84503" w:rsidP="00C8450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Матвейщево</w:t>
            </w:r>
          </w:p>
        </w:tc>
        <w:tc>
          <w:tcPr>
            <w:tcW w:w="302" w:type="pct"/>
            <w:shd w:val="clear" w:color="000000" w:fill="BDD7EE"/>
            <w:noWrap/>
            <w:vAlign w:val="center"/>
            <w:hideMark/>
          </w:tcPr>
          <w:p w14:paraId="6BF99D6F" w14:textId="00081737"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219920D" w14:textId="516F36A7"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A04D7C4" w14:textId="32907BD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76D621E9" w14:textId="6BEAA53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FDFF231" w14:textId="23D01F58"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1D5AEFBC" w14:textId="024F4505"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44ABC009" w14:textId="36178052"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BF2F0B7" w14:textId="3EA2A9C6"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2094EFC" w14:textId="0157F590"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A27DD5C" w14:textId="2674469E"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2663D4AA" w14:textId="55C5E2CE" w:rsidR="00C84503" w:rsidRPr="005F4C33" w:rsidRDefault="00C84503" w:rsidP="00C84503">
            <w:pPr>
              <w:spacing w:after="0" w:line="240" w:lineRule="auto"/>
              <w:jc w:val="center"/>
              <w:rPr>
                <w:rFonts w:ascii="Trebuchet MS" w:eastAsia="Times New Roman" w:hAnsi="Trebuchet MS" w:cs="Calibri"/>
                <w:b/>
                <w:bCs/>
                <w:color w:val="000000"/>
                <w:sz w:val="20"/>
                <w:szCs w:val="20"/>
                <w:lang w:eastAsia="ru-RU"/>
              </w:rPr>
            </w:pPr>
          </w:p>
        </w:tc>
      </w:tr>
      <w:tr w:rsidR="002F48A2" w:rsidRPr="005F4C33" w14:paraId="0A39DFFE" w14:textId="77777777" w:rsidTr="00DE70DC">
        <w:trPr>
          <w:trHeight w:val="20"/>
        </w:trPr>
        <w:tc>
          <w:tcPr>
            <w:tcW w:w="1670" w:type="pct"/>
            <w:shd w:val="clear" w:color="auto" w:fill="auto"/>
            <w:vAlign w:val="center"/>
            <w:hideMark/>
          </w:tcPr>
          <w:p w14:paraId="2781B138"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35787D79" w14:textId="07E29DC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6A725369" w14:textId="6F4CFDE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3EF6D5C9" w14:textId="082A97B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1E74566A" w14:textId="150ABEE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023E48A" w14:textId="3C880FF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2C037FA4" w14:textId="38385BE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1D4473A6" w14:textId="51BF19A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66155C34" w14:textId="1482800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C7F19DF" w14:textId="5B1B59F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131057D5" w14:textId="6391C96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7506355B" w14:textId="7815CCA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r>
      <w:tr w:rsidR="002F48A2" w:rsidRPr="005F4C33" w14:paraId="2EE18EDE" w14:textId="77777777" w:rsidTr="00DE70DC">
        <w:trPr>
          <w:trHeight w:val="20"/>
        </w:trPr>
        <w:tc>
          <w:tcPr>
            <w:tcW w:w="1670" w:type="pct"/>
            <w:shd w:val="clear" w:color="auto" w:fill="auto"/>
            <w:vAlign w:val="center"/>
            <w:hideMark/>
          </w:tcPr>
          <w:p w14:paraId="6952D788"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2A236874" w14:textId="28FBFA1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2B6B0122" w14:textId="094ECFF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43174AC5" w14:textId="7A3370E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6F9C441A" w14:textId="60F718E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8ED7FCC" w14:textId="6D7B530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2A4C93BF" w14:textId="1CCF9AD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6CCC9AC" w14:textId="000B4AE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0961A9AC" w14:textId="6EFA9AB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02B6EB54" w14:textId="6DD89FA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3E6E9FB3" w14:textId="7957B52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34F179FC" w14:textId="766C779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r>
      <w:tr w:rsidR="002F48A2" w:rsidRPr="005F4C33" w14:paraId="4078633B" w14:textId="77777777" w:rsidTr="00DE70DC">
        <w:trPr>
          <w:trHeight w:val="20"/>
        </w:trPr>
        <w:tc>
          <w:tcPr>
            <w:tcW w:w="1670" w:type="pct"/>
            <w:shd w:val="clear" w:color="auto" w:fill="auto"/>
            <w:vAlign w:val="center"/>
            <w:hideMark/>
          </w:tcPr>
          <w:p w14:paraId="1E3297B8"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15F322BF" w14:textId="049B073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2B88B601" w14:textId="67C854D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36BB1C2E" w14:textId="65BB97E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4334E60E" w14:textId="6B136A0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5F6A7CA7" w14:textId="2005939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2" w:type="pct"/>
            <w:shd w:val="clear" w:color="auto" w:fill="auto"/>
            <w:noWrap/>
            <w:vAlign w:val="center"/>
            <w:hideMark/>
          </w:tcPr>
          <w:p w14:paraId="133CFD25" w14:textId="18D7A19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25C82C31" w14:textId="11256D3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0B540CAD" w14:textId="1CE7F73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3276F728" w14:textId="57611BE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18F476C0" w14:textId="660BC3C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2" w:type="pct"/>
            <w:shd w:val="clear" w:color="auto" w:fill="auto"/>
            <w:noWrap/>
            <w:vAlign w:val="center"/>
            <w:hideMark/>
          </w:tcPr>
          <w:p w14:paraId="757C6695" w14:textId="267C54B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2F48A2" w:rsidRPr="005F4C33" w14:paraId="0B02A663" w14:textId="77777777" w:rsidTr="00DE70DC">
        <w:trPr>
          <w:trHeight w:val="20"/>
        </w:trPr>
        <w:tc>
          <w:tcPr>
            <w:tcW w:w="1670" w:type="pct"/>
            <w:shd w:val="clear" w:color="auto" w:fill="auto"/>
            <w:vAlign w:val="center"/>
            <w:hideMark/>
          </w:tcPr>
          <w:p w14:paraId="6583A712"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lastRenderedPageBreak/>
              <w:t>Нетто мощность источника, Гкал/час</w:t>
            </w:r>
          </w:p>
        </w:tc>
        <w:tc>
          <w:tcPr>
            <w:tcW w:w="302" w:type="pct"/>
            <w:shd w:val="clear" w:color="auto" w:fill="auto"/>
            <w:noWrap/>
            <w:vAlign w:val="center"/>
            <w:hideMark/>
          </w:tcPr>
          <w:p w14:paraId="06AD592D" w14:textId="1205272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4342BB96" w14:textId="2CAE352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22331B8" w14:textId="115295A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4B3763F1" w14:textId="6BABD90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2701F762" w14:textId="45D1DF0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117C347C" w14:textId="46EAB0D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64F63044" w14:textId="68CF862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3A69BE2" w14:textId="6502546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39B71E9E" w14:textId="784B123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411E745B" w14:textId="0C22D03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4862A28C" w14:textId="011BD2D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r>
      <w:tr w:rsidR="002F48A2" w:rsidRPr="005F4C33" w14:paraId="260662D1" w14:textId="77777777" w:rsidTr="00DE70DC">
        <w:trPr>
          <w:trHeight w:val="20"/>
        </w:trPr>
        <w:tc>
          <w:tcPr>
            <w:tcW w:w="1670" w:type="pct"/>
            <w:shd w:val="clear" w:color="auto" w:fill="auto"/>
            <w:vAlign w:val="center"/>
            <w:hideMark/>
          </w:tcPr>
          <w:p w14:paraId="7FB5C90D"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7BEEF48D" w14:textId="2317483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1928B6BE" w14:textId="23B1C5D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9F751B1" w14:textId="13D4BA8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3005D5C2" w14:textId="3B25A9A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6AE640E0" w14:textId="4D4DC4E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1E53C391" w14:textId="65AE744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0E8264A0" w14:textId="02C0421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3B5B0486" w14:textId="1FA59C4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2DC95D93" w14:textId="7277461D"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2117A287" w14:textId="293C509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22C2CB85" w14:textId="774099D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r>
      <w:tr w:rsidR="002F48A2" w:rsidRPr="005F4C33" w14:paraId="4F69B8A5" w14:textId="77777777" w:rsidTr="00DE70DC">
        <w:trPr>
          <w:trHeight w:val="20"/>
        </w:trPr>
        <w:tc>
          <w:tcPr>
            <w:tcW w:w="1670" w:type="pct"/>
            <w:shd w:val="clear" w:color="auto" w:fill="auto"/>
            <w:vAlign w:val="center"/>
            <w:hideMark/>
          </w:tcPr>
          <w:p w14:paraId="5E09B9ED"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362E964F" w14:textId="13C0878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34492D0A" w14:textId="2B36EB2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7651B863" w14:textId="6D3047C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381BB36A" w14:textId="342312B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19BEB051" w14:textId="213A0E8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437EDFDA" w14:textId="6FE6392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755E9285" w14:textId="059F194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482800D6" w14:textId="7EF2B6EC"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41B4E9C8" w14:textId="4E46518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547987E7" w14:textId="40F3890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555F987C" w14:textId="065EE9F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r>
      <w:tr w:rsidR="002F48A2" w:rsidRPr="005F4C33" w14:paraId="5E58ED23" w14:textId="77777777" w:rsidTr="00DE70DC">
        <w:trPr>
          <w:trHeight w:val="20"/>
        </w:trPr>
        <w:tc>
          <w:tcPr>
            <w:tcW w:w="1670" w:type="pct"/>
            <w:shd w:val="clear" w:color="auto" w:fill="auto"/>
            <w:vAlign w:val="center"/>
            <w:hideMark/>
          </w:tcPr>
          <w:p w14:paraId="25DD657D" w14:textId="024230E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398B3431" w14:textId="7391FEA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2C5E1617" w14:textId="51071E0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3082457A" w14:textId="70B2D84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10B019FD" w14:textId="2884B669"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4EE1A905" w14:textId="4358695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421E01CD" w14:textId="5C2648C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1437FF46" w14:textId="05AC6EF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4348E630" w14:textId="2638F6E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5EB39D65" w14:textId="338014CE"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2BAA235A" w14:textId="614A8EE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391B109B" w14:textId="7C5FAC1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r>
      <w:tr w:rsidR="002F48A2" w:rsidRPr="005F4C33" w14:paraId="0DE5E93C" w14:textId="77777777" w:rsidTr="00DE70DC">
        <w:trPr>
          <w:trHeight w:val="20"/>
        </w:trPr>
        <w:tc>
          <w:tcPr>
            <w:tcW w:w="1670" w:type="pct"/>
            <w:shd w:val="clear" w:color="auto" w:fill="auto"/>
            <w:vAlign w:val="center"/>
            <w:hideMark/>
          </w:tcPr>
          <w:p w14:paraId="148E47F6" w14:textId="7D599863"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316B5F97" w14:textId="0DF49FD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F3EF8AC" w14:textId="5229BA1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DD6D001" w14:textId="4AD6BD1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4F67109" w14:textId="02D3D8D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D5B225D" w14:textId="707E6A9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4C421730" w14:textId="2BE09C7B"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E805844" w14:textId="44EB27E5"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CC6FBA6" w14:textId="4CB1A61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8B0EC11" w14:textId="76EEB447"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65D1D11" w14:textId="5DEE6BE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6D310DA8" w14:textId="543A7723"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2F48A2" w:rsidRPr="005F4C33" w14:paraId="55720EBC" w14:textId="77777777" w:rsidTr="00DE70DC">
        <w:trPr>
          <w:trHeight w:val="20"/>
        </w:trPr>
        <w:tc>
          <w:tcPr>
            <w:tcW w:w="1670" w:type="pct"/>
            <w:shd w:val="clear" w:color="000000" w:fill="FCE4D6"/>
            <w:vAlign w:val="center"/>
            <w:hideMark/>
          </w:tcPr>
          <w:p w14:paraId="4831585F" w14:textId="77777777" w:rsidR="00C84503" w:rsidRPr="005F4C33" w:rsidRDefault="00C84503" w:rsidP="00C8450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2818097B" w14:textId="61F962E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000000" w:fill="FCE4D6"/>
            <w:noWrap/>
            <w:vAlign w:val="center"/>
            <w:hideMark/>
          </w:tcPr>
          <w:p w14:paraId="3D308CC6" w14:textId="375485BF"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0,03</w:t>
            </w:r>
          </w:p>
        </w:tc>
        <w:tc>
          <w:tcPr>
            <w:tcW w:w="303" w:type="pct"/>
            <w:shd w:val="clear" w:color="000000" w:fill="FCE4D6"/>
            <w:noWrap/>
            <w:vAlign w:val="center"/>
            <w:hideMark/>
          </w:tcPr>
          <w:p w14:paraId="0A9560A6" w14:textId="409BC8F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1FA9762E" w14:textId="337906F1"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43278D31" w14:textId="450C1E4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000000" w:fill="FCE4D6"/>
            <w:noWrap/>
            <w:vAlign w:val="center"/>
            <w:hideMark/>
          </w:tcPr>
          <w:p w14:paraId="5F605968" w14:textId="7CF22B48"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0E52C500" w14:textId="717370C6"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185C38CA" w14:textId="74BA5370"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24FB622B" w14:textId="2B1FE51A"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5AF1DBB8" w14:textId="01A4E234"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000000" w:fill="FCE4D6"/>
            <w:noWrap/>
            <w:vAlign w:val="center"/>
            <w:hideMark/>
          </w:tcPr>
          <w:p w14:paraId="0B87025B" w14:textId="2D868A82" w:rsidR="00C84503" w:rsidRPr="005F4C33" w:rsidRDefault="00C84503" w:rsidP="00C8450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r>
      <w:bookmarkEnd w:id="148"/>
    </w:tbl>
    <w:p w14:paraId="260CC800" w14:textId="77777777" w:rsidR="004F1E0E" w:rsidRPr="00324128" w:rsidRDefault="004F1E0E" w:rsidP="0041573F">
      <w:pPr>
        <w:spacing w:after="0" w:line="360" w:lineRule="auto"/>
        <w:jc w:val="both"/>
        <w:rPr>
          <w:rFonts w:ascii="Trebuchet MS" w:hAnsi="Trebuchet MS" w:cs="Times New Roman"/>
        </w:rPr>
      </w:pPr>
    </w:p>
    <w:p w14:paraId="638B6023" w14:textId="6584E45B" w:rsidR="002719A7" w:rsidRPr="00324128" w:rsidRDefault="002719A7" w:rsidP="00FC5C9D">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Таблица 4.2.1 – Результаты гидравлического</w:t>
      </w:r>
      <w:r w:rsidR="004A27FA" w:rsidRPr="00324128">
        <w:rPr>
          <w:rFonts w:ascii="Trebuchet MS" w:eastAsia="Times New Roman" w:hAnsi="Trebuchet MS" w:cs="Times New Roman"/>
          <w:b/>
          <w:bCs/>
          <w:lang w:eastAsia="ru-RU"/>
        </w:rPr>
        <w:t xml:space="preserve"> и конструкторского</w:t>
      </w:r>
      <w:r w:rsidRPr="00324128">
        <w:rPr>
          <w:rFonts w:ascii="Trebuchet MS" w:eastAsia="Times New Roman" w:hAnsi="Trebuchet MS" w:cs="Times New Roman"/>
          <w:b/>
          <w:bCs/>
          <w:lang w:eastAsia="ru-RU"/>
        </w:rPr>
        <w:t xml:space="preserve"> расчета магистральных участков тепловых сетей</w:t>
      </w:r>
      <w:r w:rsidR="00182234" w:rsidRPr="00324128">
        <w:rPr>
          <w:rFonts w:ascii="Trebuchet MS" w:eastAsia="Times New Roman" w:hAnsi="Trebuchet MS" w:cs="Times New Roman"/>
          <w:b/>
          <w:bCs/>
          <w:lang w:eastAsia="ru-RU"/>
        </w:rPr>
        <w:t xml:space="preserve"> </w:t>
      </w:r>
      <w:r w:rsidR="004A27FA" w:rsidRPr="00324128">
        <w:rPr>
          <w:rFonts w:ascii="Trebuchet MS" w:eastAsia="Times New Roman" w:hAnsi="Trebuchet MS" w:cs="Times New Roman"/>
          <w:b/>
          <w:bCs/>
          <w:lang w:eastAsia="ru-RU"/>
        </w:rPr>
        <w:t xml:space="preserve">котельных </w:t>
      </w:r>
      <w:r w:rsidR="00343D4D" w:rsidRPr="00324128">
        <w:rPr>
          <w:rFonts w:ascii="Trebuchet MS" w:eastAsia="Times New Roman" w:hAnsi="Trebuchet MS" w:cs="Times New Roman"/>
          <w:b/>
          <w:bCs/>
          <w:lang w:eastAsia="ru-RU"/>
        </w:rPr>
        <w:t xml:space="preserve">муниципального образования </w:t>
      </w:r>
      <w:r w:rsidR="00310695" w:rsidRPr="00324128">
        <w:rPr>
          <w:rFonts w:ascii="Trebuchet MS" w:eastAsia="Times New Roman" w:hAnsi="Trebuchet MS" w:cs="Times New Roman"/>
          <w:b/>
          <w:bCs/>
          <w:lang w:eastAsia="ru-RU"/>
        </w:rPr>
        <w:t>Симское</w:t>
      </w:r>
      <w:r w:rsidRPr="00324128">
        <w:rPr>
          <w:rFonts w:ascii="Trebuchet MS" w:eastAsia="Times New Roman" w:hAnsi="Trebuchet MS" w:cs="Times New Roman"/>
          <w:b/>
          <w:bCs/>
          <w:lang w:eastAsia="ru-RU"/>
        </w:rPr>
        <w:t xml:space="preserve"> </w:t>
      </w:r>
    </w:p>
    <w:tbl>
      <w:tblPr>
        <w:tblStyle w:val="280"/>
        <w:tblW w:w="5000" w:type="pct"/>
        <w:tblLook w:val="04A0" w:firstRow="1" w:lastRow="0" w:firstColumn="1" w:lastColumn="0" w:noHBand="0" w:noVBand="1"/>
      </w:tblPr>
      <w:tblGrid>
        <w:gridCol w:w="4257"/>
        <w:gridCol w:w="1812"/>
        <w:gridCol w:w="1089"/>
        <w:gridCol w:w="1821"/>
        <w:gridCol w:w="2193"/>
        <w:gridCol w:w="2193"/>
        <w:gridCol w:w="1761"/>
      </w:tblGrid>
      <w:tr w:rsidR="00A41E66" w:rsidRPr="005F4C33" w14:paraId="6636BCAA" w14:textId="77777777" w:rsidTr="00A41E66">
        <w:trPr>
          <w:trHeight w:val="20"/>
        </w:trPr>
        <w:tc>
          <w:tcPr>
            <w:tcW w:w="1407" w:type="pct"/>
            <w:shd w:val="clear" w:color="auto" w:fill="CCFF99"/>
            <w:vAlign w:val="center"/>
            <w:hideMark/>
          </w:tcPr>
          <w:p w14:paraId="5F36E32E"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Начальный узел</w:t>
            </w:r>
          </w:p>
        </w:tc>
        <w:tc>
          <w:tcPr>
            <w:tcW w:w="599" w:type="pct"/>
            <w:shd w:val="clear" w:color="auto" w:fill="CCFF99"/>
            <w:vAlign w:val="center"/>
            <w:hideMark/>
          </w:tcPr>
          <w:p w14:paraId="57B63C84"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Конечный узел</w:t>
            </w:r>
          </w:p>
        </w:tc>
        <w:tc>
          <w:tcPr>
            <w:tcW w:w="360" w:type="pct"/>
            <w:shd w:val="clear" w:color="auto" w:fill="CCFF99"/>
            <w:vAlign w:val="center"/>
            <w:hideMark/>
          </w:tcPr>
          <w:p w14:paraId="58829236"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Длина, м</w:t>
            </w:r>
          </w:p>
        </w:tc>
        <w:tc>
          <w:tcPr>
            <w:tcW w:w="602" w:type="pct"/>
            <w:shd w:val="clear" w:color="auto" w:fill="CCFF99"/>
            <w:vAlign w:val="center"/>
            <w:hideMark/>
          </w:tcPr>
          <w:p w14:paraId="242FFF34"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Текущий диаметр, мм (внутренний)</w:t>
            </w:r>
          </w:p>
        </w:tc>
        <w:tc>
          <w:tcPr>
            <w:tcW w:w="725" w:type="pct"/>
            <w:shd w:val="clear" w:color="auto" w:fill="CCFF99"/>
            <w:vAlign w:val="center"/>
            <w:hideMark/>
          </w:tcPr>
          <w:p w14:paraId="605E42B5"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Рекомендуемый материал</w:t>
            </w:r>
          </w:p>
        </w:tc>
        <w:tc>
          <w:tcPr>
            <w:tcW w:w="725" w:type="pct"/>
            <w:shd w:val="clear" w:color="auto" w:fill="CCFF99"/>
            <w:vAlign w:val="center"/>
            <w:hideMark/>
          </w:tcPr>
          <w:p w14:paraId="1B320B46"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Рекомендуемый диаметр, мм (внутренний)</w:t>
            </w:r>
          </w:p>
        </w:tc>
        <w:tc>
          <w:tcPr>
            <w:tcW w:w="583" w:type="pct"/>
            <w:shd w:val="clear" w:color="auto" w:fill="CCFF99"/>
            <w:vAlign w:val="center"/>
            <w:hideMark/>
          </w:tcPr>
          <w:p w14:paraId="69E73705" w14:textId="77777777" w:rsidR="00A41E66" w:rsidRPr="005F4C33" w:rsidRDefault="00A41E66" w:rsidP="008B3387">
            <w:pPr>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Отклонение, %</w:t>
            </w:r>
          </w:p>
        </w:tc>
      </w:tr>
      <w:tr w:rsidR="00A41E66" w:rsidRPr="005F4C33" w14:paraId="38FD6506" w14:textId="77777777" w:rsidTr="00A41E66">
        <w:trPr>
          <w:trHeight w:val="20"/>
        </w:trPr>
        <w:tc>
          <w:tcPr>
            <w:tcW w:w="1407" w:type="pct"/>
            <w:shd w:val="clear" w:color="auto" w:fill="FFFF99"/>
            <w:noWrap/>
            <w:hideMark/>
          </w:tcPr>
          <w:p w14:paraId="5CF0BDA4"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Котельная с. Сима (школа)</w:t>
            </w:r>
          </w:p>
        </w:tc>
        <w:tc>
          <w:tcPr>
            <w:tcW w:w="599" w:type="pct"/>
            <w:shd w:val="clear" w:color="auto" w:fill="FFFF99"/>
            <w:noWrap/>
            <w:hideMark/>
          </w:tcPr>
          <w:p w14:paraId="1AA82E66"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360" w:type="pct"/>
            <w:shd w:val="clear" w:color="auto" w:fill="FFFF99"/>
            <w:noWrap/>
            <w:hideMark/>
          </w:tcPr>
          <w:p w14:paraId="4A8E8493"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602" w:type="pct"/>
            <w:shd w:val="clear" w:color="auto" w:fill="FFFF99"/>
            <w:noWrap/>
            <w:hideMark/>
          </w:tcPr>
          <w:p w14:paraId="5880DF21"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725" w:type="pct"/>
            <w:shd w:val="clear" w:color="auto" w:fill="FFFF99"/>
            <w:noWrap/>
            <w:hideMark/>
          </w:tcPr>
          <w:p w14:paraId="62FCEC1F"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725" w:type="pct"/>
            <w:shd w:val="clear" w:color="auto" w:fill="FFFF99"/>
            <w:noWrap/>
            <w:hideMark/>
          </w:tcPr>
          <w:p w14:paraId="1BFB5A20"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583" w:type="pct"/>
            <w:shd w:val="clear" w:color="auto" w:fill="FFFF99"/>
            <w:noWrap/>
            <w:hideMark/>
          </w:tcPr>
          <w:p w14:paraId="14BD3094"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r>
      <w:tr w:rsidR="00A41E66" w:rsidRPr="005F4C33" w14:paraId="7E1BC52D" w14:textId="77777777" w:rsidTr="00A41E66">
        <w:trPr>
          <w:trHeight w:val="20"/>
        </w:trPr>
        <w:tc>
          <w:tcPr>
            <w:tcW w:w="1407" w:type="pct"/>
            <w:noWrap/>
            <w:hideMark/>
          </w:tcPr>
          <w:p w14:paraId="6C19670D"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Котельная с. Сима (школа)</w:t>
            </w:r>
          </w:p>
        </w:tc>
        <w:tc>
          <w:tcPr>
            <w:tcW w:w="599" w:type="pct"/>
            <w:noWrap/>
            <w:hideMark/>
          </w:tcPr>
          <w:p w14:paraId="25934FB1"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У1</w:t>
            </w:r>
          </w:p>
        </w:tc>
        <w:tc>
          <w:tcPr>
            <w:tcW w:w="360" w:type="pct"/>
            <w:noWrap/>
            <w:hideMark/>
          </w:tcPr>
          <w:p w14:paraId="35691C98"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18</w:t>
            </w:r>
          </w:p>
        </w:tc>
        <w:tc>
          <w:tcPr>
            <w:tcW w:w="602" w:type="pct"/>
            <w:noWrap/>
            <w:hideMark/>
          </w:tcPr>
          <w:p w14:paraId="1C7AD05B"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70</w:t>
            </w:r>
          </w:p>
        </w:tc>
        <w:tc>
          <w:tcPr>
            <w:tcW w:w="725" w:type="pct"/>
            <w:noWrap/>
            <w:hideMark/>
          </w:tcPr>
          <w:p w14:paraId="2E98046F"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18EED3D8"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100</w:t>
            </w:r>
          </w:p>
        </w:tc>
        <w:tc>
          <w:tcPr>
            <w:tcW w:w="583" w:type="pct"/>
            <w:noWrap/>
            <w:hideMark/>
          </w:tcPr>
          <w:p w14:paraId="1D41BDD1"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-42,86</w:t>
            </w:r>
          </w:p>
        </w:tc>
      </w:tr>
      <w:tr w:rsidR="00A41E66" w:rsidRPr="005F4C33" w14:paraId="4865158C" w14:textId="77777777" w:rsidTr="00A41E66">
        <w:trPr>
          <w:trHeight w:val="20"/>
        </w:trPr>
        <w:tc>
          <w:tcPr>
            <w:tcW w:w="1407" w:type="pct"/>
            <w:noWrap/>
            <w:hideMark/>
          </w:tcPr>
          <w:p w14:paraId="0A684FC7"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У1</w:t>
            </w:r>
          </w:p>
        </w:tc>
        <w:tc>
          <w:tcPr>
            <w:tcW w:w="599" w:type="pct"/>
            <w:noWrap/>
            <w:hideMark/>
          </w:tcPr>
          <w:p w14:paraId="5EC945A8" w14:textId="63ED98EB"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Мастерская</w:t>
            </w:r>
          </w:p>
        </w:tc>
        <w:tc>
          <w:tcPr>
            <w:tcW w:w="360" w:type="pct"/>
            <w:noWrap/>
            <w:hideMark/>
          </w:tcPr>
          <w:p w14:paraId="221A2253"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50</w:t>
            </w:r>
          </w:p>
        </w:tc>
        <w:tc>
          <w:tcPr>
            <w:tcW w:w="602" w:type="pct"/>
            <w:noWrap/>
            <w:hideMark/>
          </w:tcPr>
          <w:p w14:paraId="5FA39DFF"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32</w:t>
            </w:r>
          </w:p>
        </w:tc>
        <w:tc>
          <w:tcPr>
            <w:tcW w:w="725" w:type="pct"/>
            <w:noWrap/>
            <w:hideMark/>
          </w:tcPr>
          <w:p w14:paraId="22F1234B"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17E3BE0E"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26</w:t>
            </w:r>
          </w:p>
        </w:tc>
        <w:tc>
          <w:tcPr>
            <w:tcW w:w="583" w:type="pct"/>
            <w:noWrap/>
            <w:hideMark/>
          </w:tcPr>
          <w:p w14:paraId="16FECF58"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18,75</w:t>
            </w:r>
          </w:p>
        </w:tc>
      </w:tr>
      <w:tr w:rsidR="00A41E66" w:rsidRPr="005F4C33" w14:paraId="00FBD9BA" w14:textId="77777777" w:rsidTr="00A41E66">
        <w:trPr>
          <w:trHeight w:val="20"/>
        </w:trPr>
        <w:tc>
          <w:tcPr>
            <w:tcW w:w="1407" w:type="pct"/>
            <w:noWrap/>
            <w:hideMark/>
          </w:tcPr>
          <w:p w14:paraId="68F866A3"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У1</w:t>
            </w:r>
          </w:p>
        </w:tc>
        <w:tc>
          <w:tcPr>
            <w:tcW w:w="599" w:type="pct"/>
            <w:noWrap/>
            <w:hideMark/>
          </w:tcPr>
          <w:p w14:paraId="1C865FB2"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У2</w:t>
            </w:r>
          </w:p>
        </w:tc>
        <w:tc>
          <w:tcPr>
            <w:tcW w:w="360" w:type="pct"/>
            <w:noWrap/>
            <w:hideMark/>
          </w:tcPr>
          <w:p w14:paraId="6E1E51AA"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58</w:t>
            </w:r>
          </w:p>
        </w:tc>
        <w:tc>
          <w:tcPr>
            <w:tcW w:w="602" w:type="pct"/>
            <w:noWrap/>
            <w:hideMark/>
          </w:tcPr>
          <w:p w14:paraId="1C2FD787"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70</w:t>
            </w:r>
          </w:p>
        </w:tc>
        <w:tc>
          <w:tcPr>
            <w:tcW w:w="725" w:type="pct"/>
            <w:noWrap/>
            <w:hideMark/>
          </w:tcPr>
          <w:p w14:paraId="726C17C1"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37D82C6B"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72</w:t>
            </w:r>
          </w:p>
        </w:tc>
        <w:tc>
          <w:tcPr>
            <w:tcW w:w="583" w:type="pct"/>
            <w:noWrap/>
            <w:hideMark/>
          </w:tcPr>
          <w:p w14:paraId="7B2CCE86"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-2,86</w:t>
            </w:r>
          </w:p>
        </w:tc>
      </w:tr>
      <w:tr w:rsidR="00A41E66" w:rsidRPr="005F4C33" w14:paraId="1708813C" w14:textId="77777777" w:rsidTr="00A41E66">
        <w:trPr>
          <w:trHeight w:val="20"/>
        </w:trPr>
        <w:tc>
          <w:tcPr>
            <w:tcW w:w="1407" w:type="pct"/>
            <w:noWrap/>
            <w:hideMark/>
          </w:tcPr>
          <w:p w14:paraId="58DC6F8A"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У2</w:t>
            </w:r>
          </w:p>
        </w:tc>
        <w:tc>
          <w:tcPr>
            <w:tcW w:w="599" w:type="pct"/>
            <w:noWrap/>
            <w:hideMark/>
          </w:tcPr>
          <w:p w14:paraId="1BAFD91A" w14:textId="677BCFC4"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Здание школы</w:t>
            </w:r>
          </w:p>
        </w:tc>
        <w:tc>
          <w:tcPr>
            <w:tcW w:w="360" w:type="pct"/>
            <w:noWrap/>
            <w:hideMark/>
          </w:tcPr>
          <w:p w14:paraId="008B7EAB"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19</w:t>
            </w:r>
          </w:p>
        </w:tc>
        <w:tc>
          <w:tcPr>
            <w:tcW w:w="602" w:type="pct"/>
            <w:noWrap/>
            <w:hideMark/>
          </w:tcPr>
          <w:p w14:paraId="028729C9"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70</w:t>
            </w:r>
          </w:p>
        </w:tc>
        <w:tc>
          <w:tcPr>
            <w:tcW w:w="725" w:type="pct"/>
            <w:noWrap/>
            <w:hideMark/>
          </w:tcPr>
          <w:p w14:paraId="165AB853"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315DFEE3"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69</w:t>
            </w:r>
          </w:p>
        </w:tc>
        <w:tc>
          <w:tcPr>
            <w:tcW w:w="583" w:type="pct"/>
            <w:noWrap/>
            <w:hideMark/>
          </w:tcPr>
          <w:p w14:paraId="7E081487"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1,43</w:t>
            </w:r>
          </w:p>
        </w:tc>
      </w:tr>
      <w:tr w:rsidR="00A41E66" w:rsidRPr="005F4C33" w14:paraId="5DA785FB" w14:textId="77777777" w:rsidTr="00A41E66">
        <w:trPr>
          <w:trHeight w:val="20"/>
        </w:trPr>
        <w:tc>
          <w:tcPr>
            <w:tcW w:w="1407" w:type="pct"/>
            <w:noWrap/>
            <w:hideMark/>
          </w:tcPr>
          <w:p w14:paraId="3C52922B"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У1</w:t>
            </w:r>
          </w:p>
        </w:tc>
        <w:tc>
          <w:tcPr>
            <w:tcW w:w="599" w:type="pct"/>
            <w:noWrap/>
            <w:hideMark/>
          </w:tcPr>
          <w:p w14:paraId="46BE5E60"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У3</w:t>
            </w:r>
          </w:p>
        </w:tc>
        <w:tc>
          <w:tcPr>
            <w:tcW w:w="360" w:type="pct"/>
            <w:noWrap/>
            <w:hideMark/>
          </w:tcPr>
          <w:p w14:paraId="6B645F08"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36</w:t>
            </w:r>
          </w:p>
        </w:tc>
        <w:tc>
          <w:tcPr>
            <w:tcW w:w="602" w:type="pct"/>
            <w:noWrap/>
            <w:hideMark/>
          </w:tcPr>
          <w:p w14:paraId="049EAAF3"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50</w:t>
            </w:r>
          </w:p>
        </w:tc>
        <w:tc>
          <w:tcPr>
            <w:tcW w:w="725" w:type="pct"/>
            <w:noWrap/>
            <w:hideMark/>
          </w:tcPr>
          <w:p w14:paraId="5610D543"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5ED252E4"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57</w:t>
            </w:r>
          </w:p>
        </w:tc>
        <w:tc>
          <w:tcPr>
            <w:tcW w:w="583" w:type="pct"/>
            <w:noWrap/>
            <w:hideMark/>
          </w:tcPr>
          <w:p w14:paraId="45C2CFB7"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-14</w:t>
            </w:r>
          </w:p>
        </w:tc>
      </w:tr>
      <w:tr w:rsidR="00A41E66" w:rsidRPr="005F4C33" w14:paraId="48D9799A" w14:textId="77777777" w:rsidTr="00A41E66">
        <w:trPr>
          <w:trHeight w:val="20"/>
        </w:trPr>
        <w:tc>
          <w:tcPr>
            <w:tcW w:w="1407" w:type="pct"/>
            <w:noWrap/>
            <w:hideMark/>
          </w:tcPr>
          <w:p w14:paraId="7ECBDA9A"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У3</w:t>
            </w:r>
          </w:p>
        </w:tc>
        <w:tc>
          <w:tcPr>
            <w:tcW w:w="599" w:type="pct"/>
            <w:noWrap/>
            <w:hideMark/>
          </w:tcPr>
          <w:p w14:paraId="6D8E3FC7" w14:textId="5A8CC982"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Гараж</w:t>
            </w:r>
          </w:p>
        </w:tc>
        <w:tc>
          <w:tcPr>
            <w:tcW w:w="360" w:type="pct"/>
            <w:noWrap/>
            <w:hideMark/>
          </w:tcPr>
          <w:p w14:paraId="7E4D5CC1"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9</w:t>
            </w:r>
          </w:p>
        </w:tc>
        <w:tc>
          <w:tcPr>
            <w:tcW w:w="602" w:type="pct"/>
            <w:noWrap/>
            <w:hideMark/>
          </w:tcPr>
          <w:p w14:paraId="78EC65A6"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32</w:t>
            </w:r>
          </w:p>
        </w:tc>
        <w:tc>
          <w:tcPr>
            <w:tcW w:w="725" w:type="pct"/>
            <w:noWrap/>
            <w:hideMark/>
          </w:tcPr>
          <w:p w14:paraId="20049628"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6B0131F4"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20</w:t>
            </w:r>
          </w:p>
        </w:tc>
        <w:tc>
          <w:tcPr>
            <w:tcW w:w="583" w:type="pct"/>
            <w:noWrap/>
            <w:hideMark/>
          </w:tcPr>
          <w:p w14:paraId="27E64B0A"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37,5</w:t>
            </w:r>
          </w:p>
        </w:tc>
      </w:tr>
      <w:tr w:rsidR="00A41E66" w:rsidRPr="005F4C33" w14:paraId="3D1EC123" w14:textId="77777777" w:rsidTr="00A41E66">
        <w:trPr>
          <w:trHeight w:val="20"/>
        </w:trPr>
        <w:tc>
          <w:tcPr>
            <w:tcW w:w="1407" w:type="pct"/>
            <w:noWrap/>
            <w:hideMark/>
          </w:tcPr>
          <w:p w14:paraId="5A1AE0E9"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У3</w:t>
            </w:r>
          </w:p>
        </w:tc>
        <w:tc>
          <w:tcPr>
            <w:tcW w:w="599" w:type="pct"/>
            <w:noWrap/>
            <w:hideMark/>
          </w:tcPr>
          <w:p w14:paraId="54332DEC" w14:textId="422D11EB"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Интернат</w:t>
            </w:r>
          </w:p>
        </w:tc>
        <w:tc>
          <w:tcPr>
            <w:tcW w:w="360" w:type="pct"/>
            <w:noWrap/>
            <w:hideMark/>
          </w:tcPr>
          <w:p w14:paraId="71714B91"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40</w:t>
            </w:r>
          </w:p>
        </w:tc>
        <w:tc>
          <w:tcPr>
            <w:tcW w:w="602" w:type="pct"/>
            <w:noWrap/>
            <w:hideMark/>
          </w:tcPr>
          <w:p w14:paraId="226CFC6E"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50</w:t>
            </w:r>
          </w:p>
        </w:tc>
        <w:tc>
          <w:tcPr>
            <w:tcW w:w="725" w:type="pct"/>
            <w:noWrap/>
            <w:hideMark/>
          </w:tcPr>
          <w:p w14:paraId="4A1CBA16"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4B1BCBB0"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57</w:t>
            </w:r>
          </w:p>
        </w:tc>
        <w:tc>
          <w:tcPr>
            <w:tcW w:w="583" w:type="pct"/>
            <w:noWrap/>
            <w:hideMark/>
          </w:tcPr>
          <w:p w14:paraId="0461F5C9"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-14</w:t>
            </w:r>
          </w:p>
        </w:tc>
      </w:tr>
      <w:tr w:rsidR="00A41E66" w:rsidRPr="005F4C33" w14:paraId="7793D276" w14:textId="77777777" w:rsidTr="00A41E66">
        <w:trPr>
          <w:trHeight w:val="20"/>
        </w:trPr>
        <w:tc>
          <w:tcPr>
            <w:tcW w:w="1407" w:type="pct"/>
            <w:shd w:val="clear" w:color="auto" w:fill="FFFF99"/>
            <w:noWrap/>
            <w:hideMark/>
          </w:tcPr>
          <w:p w14:paraId="5FE4407E"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Котельная с. Сима (дом милосердия)</w:t>
            </w:r>
          </w:p>
        </w:tc>
        <w:tc>
          <w:tcPr>
            <w:tcW w:w="599" w:type="pct"/>
            <w:shd w:val="clear" w:color="auto" w:fill="FFFF99"/>
            <w:noWrap/>
            <w:hideMark/>
          </w:tcPr>
          <w:p w14:paraId="528B0760"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360" w:type="pct"/>
            <w:shd w:val="clear" w:color="auto" w:fill="FFFF99"/>
            <w:noWrap/>
            <w:hideMark/>
          </w:tcPr>
          <w:p w14:paraId="4BAAFD80"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602" w:type="pct"/>
            <w:shd w:val="clear" w:color="auto" w:fill="FFFF99"/>
            <w:noWrap/>
            <w:hideMark/>
          </w:tcPr>
          <w:p w14:paraId="79CBF9CD"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725" w:type="pct"/>
            <w:shd w:val="clear" w:color="auto" w:fill="FFFF99"/>
            <w:noWrap/>
            <w:hideMark/>
          </w:tcPr>
          <w:p w14:paraId="213B39AA"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725" w:type="pct"/>
            <w:shd w:val="clear" w:color="auto" w:fill="FFFF99"/>
            <w:noWrap/>
            <w:hideMark/>
          </w:tcPr>
          <w:p w14:paraId="782002E6"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c>
          <w:tcPr>
            <w:tcW w:w="583" w:type="pct"/>
            <w:shd w:val="clear" w:color="auto" w:fill="FFFF99"/>
            <w:noWrap/>
            <w:hideMark/>
          </w:tcPr>
          <w:p w14:paraId="7F1C3114" w14:textId="77777777" w:rsidR="00A41E66" w:rsidRPr="005F4C33" w:rsidRDefault="00A41E66" w:rsidP="008B3387">
            <w:pP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w:t>
            </w:r>
          </w:p>
        </w:tc>
      </w:tr>
      <w:tr w:rsidR="00A41E66" w:rsidRPr="005F4C33" w14:paraId="29F1FF7C" w14:textId="77777777" w:rsidTr="00A41E66">
        <w:trPr>
          <w:trHeight w:val="20"/>
        </w:trPr>
        <w:tc>
          <w:tcPr>
            <w:tcW w:w="1407" w:type="pct"/>
            <w:noWrap/>
            <w:hideMark/>
          </w:tcPr>
          <w:p w14:paraId="7CFDDEFE"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У.У.Т.Э</w:t>
            </w:r>
          </w:p>
        </w:tc>
        <w:tc>
          <w:tcPr>
            <w:tcW w:w="599" w:type="pct"/>
            <w:noWrap/>
            <w:hideMark/>
          </w:tcPr>
          <w:p w14:paraId="3260A64B" w14:textId="065142B1"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Прачечная</w:t>
            </w:r>
          </w:p>
        </w:tc>
        <w:tc>
          <w:tcPr>
            <w:tcW w:w="360" w:type="pct"/>
            <w:noWrap/>
            <w:hideMark/>
          </w:tcPr>
          <w:p w14:paraId="2510DA14"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w:t>
            </w:r>
          </w:p>
        </w:tc>
        <w:tc>
          <w:tcPr>
            <w:tcW w:w="602" w:type="pct"/>
            <w:noWrap/>
            <w:hideMark/>
          </w:tcPr>
          <w:p w14:paraId="128AF6CD"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50</w:t>
            </w:r>
          </w:p>
        </w:tc>
        <w:tc>
          <w:tcPr>
            <w:tcW w:w="725" w:type="pct"/>
            <w:noWrap/>
            <w:hideMark/>
          </w:tcPr>
          <w:p w14:paraId="782ADF86" w14:textId="77777777" w:rsidR="00A41E66" w:rsidRPr="005F4C33" w:rsidRDefault="00A41E66" w:rsidP="008B3387">
            <w:pPr>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Сталь</w:t>
            </w:r>
          </w:p>
        </w:tc>
        <w:tc>
          <w:tcPr>
            <w:tcW w:w="725" w:type="pct"/>
            <w:noWrap/>
            <w:hideMark/>
          </w:tcPr>
          <w:p w14:paraId="1FCE1BB5"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14</w:t>
            </w:r>
          </w:p>
        </w:tc>
        <w:tc>
          <w:tcPr>
            <w:tcW w:w="583" w:type="pct"/>
            <w:noWrap/>
            <w:hideMark/>
          </w:tcPr>
          <w:p w14:paraId="4109A454" w14:textId="77777777" w:rsidR="00A41E66" w:rsidRPr="005F4C33" w:rsidRDefault="00A41E66" w:rsidP="008B3387">
            <w:pPr>
              <w:jc w:val="right"/>
              <w:rPr>
                <w:rFonts w:ascii="Trebuchet MS" w:eastAsia="Times New Roman" w:hAnsi="Trebuchet MS" w:cs="Arial"/>
                <w:sz w:val="20"/>
                <w:szCs w:val="20"/>
                <w:lang w:eastAsia="ru-RU"/>
              </w:rPr>
            </w:pPr>
            <w:r w:rsidRPr="005F4C33">
              <w:rPr>
                <w:rFonts w:ascii="Trebuchet MS" w:eastAsia="Times New Roman" w:hAnsi="Trebuchet MS" w:cs="Arial"/>
                <w:sz w:val="20"/>
                <w:szCs w:val="20"/>
                <w:lang w:eastAsia="ru-RU"/>
              </w:rPr>
              <w:t>72</w:t>
            </w:r>
          </w:p>
        </w:tc>
      </w:tr>
    </w:tbl>
    <w:p w14:paraId="5175F005" w14:textId="63CA5633" w:rsidR="00FC5C9D" w:rsidRPr="00324128" w:rsidRDefault="00FC5C9D" w:rsidP="00FC5C9D">
      <w:pPr>
        <w:tabs>
          <w:tab w:val="left" w:pos="2581"/>
        </w:tabs>
        <w:rPr>
          <w:rFonts w:ascii="Trebuchet MS" w:hAnsi="Trebuchet MS" w:cs="Times New Roman"/>
        </w:rPr>
      </w:pPr>
    </w:p>
    <w:p w14:paraId="0742B208" w14:textId="7E3AD39F" w:rsidR="00FC5C9D" w:rsidRPr="00324128" w:rsidRDefault="00FC5C9D" w:rsidP="00FC5C9D">
      <w:pPr>
        <w:tabs>
          <w:tab w:val="left" w:pos="2581"/>
        </w:tabs>
        <w:rPr>
          <w:rFonts w:ascii="Trebuchet MS" w:hAnsi="Trebuchet MS" w:cs="Times New Roman"/>
        </w:rPr>
        <w:sectPr w:rsidR="00FC5C9D" w:rsidRPr="00324128" w:rsidSect="00DE70DC">
          <w:pgSz w:w="16838" w:h="11906" w:orient="landscape"/>
          <w:pgMar w:top="851" w:right="851" w:bottom="1134" w:left="851" w:header="454" w:footer="397" w:gutter="0"/>
          <w:cols w:space="708"/>
          <w:docGrid w:linePitch="360"/>
        </w:sectPr>
      </w:pPr>
      <w:r w:rsidRPr="00324128">
        <w:rPr>
          <w:rFonts w:ascii="Trebuchet MS" w:hAnsi="Trebuchet MS" w:cs="Times New Roman"/>
        </w:rPr>
        <w:tab/>
      </w:r>
    </w:p>
    <w:p w14:paraId="6DC23C03" w14:textId="77777777" w:rsidR="006F2E18" w:rsidRPr="00324128" w:rsidRDefault="006F2E18" w:rsidP="007D1EB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9" w:name="_Toc101019092"/>
      <w:r w:rsidRPr="00324128">
        <w:rPr>
          <w:rFonts w:ascii="Trebuchet MS" w:eastAsia="Times New Roman" w:hAnsi="Trebuchet MS" w:cs="Times New Roman"/>
          <w:b/>
          <w:lang w:eastAsia="ru-RU"/>
        </w:rPr>
        <w:lastRenderedPageBreak/>
        <w:t xml:space="preserve">4.3. </w:t>
      </w:r>
      <w:bookmarkStart w:id="150" w:name="_Toc34466645"/>
      <w:r w:rsidRPr="00324128">
        <w:rPr>
          <w:rFonts w:ascii="Trebuchet MS" w:eastAsia="Times New Roman" w:hAnsi="Trebuchet MS" w:cs="Times New Roman"/>
          <w:b/>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150"/>
      <w:r w:rsidRPr="00324128">
        <w:rPr>
          <w:rFonts w:ascii="Trebuchet MS" w:eastAsia="Times New Roman" w:hAnsi="Trebuchet MS" w:cs="Times New Roman"/>
          <w:b/>
          <w:lang w:eastAsia="ru-RU"/>
        </w:rPr>
        <w:t>.</w:t>
      </w:r>
      <w:bookmarkEnd w:id="149"/>
    </w:p>
    <w:p w14:paraId="4F8536D3" w14:textId="3B9FBC29" w:rsidR="006F2E18" w:rsidRPr="00324128" w:rsidRDefault="006F2E18" w:rsidP="007D1EB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Существующ</w:t>
      </w:r>
      <w:r w:rsidR="00B06F4C" w:rsidRPr="00324128">
        <w:rPr>
          <w:rFonts w:ascii="Trebuchet MS" w:eastAsia="Times New Roman" w:hAnsi="Trebuchet MS" w:cs="Times New Roman"/>
          <w:spacing w:val="-5"/>
          <w:lang w:eastAsia="ru-RU"/>
        </w:rPr>
        <w:t>ие</w:t>
      </w:r>
      <w:r w:rsidRPr="00324128">
        <w:rPr>
          <w:rFonts w:ascii="Trebuchet MS" w:eastAsia="Times New Roman" w:hAnsi="Trebuchet MS" w:cs="Times New Roman"/>
          <w:spacing w:val="-5"/>
          <w:lang w:eastAsia="ru-RU"/>
        </w:rPr>
        <w:t xml:space="preserve"> систем</w:t>
      </w:r>
      <w:r w:rsidR="00B06F4C" w:rsidRPr="00324128">
        <w:rPr>
          <w:rFonts w:ascii="Trebuchet MS" w:eastAsia="Times New Roman" w:hAnsi="Trebuchet MS" w:cs="Times New Roman"/>
          <w:spacing w:val="-5"/>
          <w:lang w:eastAsia="ru-RU"/>
        </w:rPr>
        <w:t>ы</w:t>
      </w:r>
      <w:r w:rsidRPr="00324128">
        <w:rPr>
          <w:rFonts w:ascii="Trebuchet MS" w:eastAsia="Times New Roman" w:hAnsi="Trebuchet MS" w:cs="Times New Roman"/>
          <w:spacing w:val="-5"/>
          <w:lang w:eastAsia="ru-RU"/>
        </w:rPr>
        <w:t xml:space="preserve"> теплоснабжения </w:t>
      </w:r>
      <w:r w:rsidR="00343D4D" w:rsidRPr="00324128">
        <w:rPr>
          <w:rFonts w:ascii="Trebuchet MS" w:eastAsia="Times New Roman" w:hAnsi="Trebuchet MS" w:cs="Times New Roman"/>
          <w:spacing w:val="-5"/>
          <w:lang w:eastAsia="ru-RU"/>
        </w:rPr>
        <w:t xml:space="preserve">муниципального образования </w:t>
      </w:r>
      <w:r w:rsidR="00310695" w:rsidRPr="00324128">
        <w:rPr>
          <w:rFonts w:ascii="Trebuchet MS" w:eastAsia="Times New Roman" w:hAnsi="Trebuchet MS" w:cs="Times New Roman"/>
          <w:spacing w:val="-5"/>
          <w:lang w:eastAsia="ru-RU"/>
        </w:rPr>
        <w:t>Симское</w:t>
      </w:r>
      <w:r w:rsidR="00B06F4C" w:rsidRPr="00324128">
        <w:rPr>
          <w:rFonts w:ascii="Trebuchet MS" w:eastAsia="Times New Roman" w:hAnsi="Trebuchet MS" w:cs="Times New Roman"/>
          <w:spacing w:val="-5"/>
          <w:lang w:eastAsia="ru-RU"/>
        </w:rPr>
        <w:t xml:space="preserve"> </w:t>
      </w:r>
      <w:r w:rsidR="006331A3" w:rsidRPr="00324128">
        <w:rPr>
          <w:rFonts w:ascii="Trebuchet MS" w:eastAsia="Times New Roman" w:hAnsi="Trebuchet MS" w:cs="Times New Roman"/>
          <w:spacing w:val="-5"/>
          <w:lang w:eastAsia="ru-RU"/>
        </w:rPr>
        <w:t>Юрьев-Польского</w:t>
      </w:r>
      <w:r w:rsidR="00B06F4C" w:rsidRPr="00324128">
        <w:rPr>
          <w:rFonts w:ascii="Trebuchet MS" w:eastAsia="Times New Roman" w:hAnsi="Trebuchet MS" w:cs="Times New Roman"/>
          <w:spacing w:val="-5"/>
          <w:lang w:eastAsia="ru-RU"/>
        </w:rPr>
        <w:t xml:space="preserve"> района</w:t>
      </w:r>
      <w:r w:rsidRPr="00324128">
        <w:rPr>
          <w:rFonts w:ascii="Trebuchet MS" w:eastAsia="Times New Roman" w:hAnsi="Trebuchet MS" w:cs="Times New Roman"/>
          <w:spacing w:val="-5"/>
          <w:lang w:eastAsia="ru-RU"/>
        </w:rPr>
        <w:t xml:space="preserve"> в целом обеспечива</w:t>
      </w:r>
      <w:r w:rsidR="00B06F4C" w:rsidRPr="00324128">
        <w:rPr>
          <w:rFonts w:ascii="Trebuchet MS" w:eastAsia="Times New Roman" w:hAnsi="Trebuchet MS" w:cs="Times New Roman"/>
          <w:spacing w:val="-5"/>
          <w:lang w:eastAsia="ru-RU"/>
        </w:rPr>
        <w:t>ю</w:t>
      </w:r>
      <w:r w:rsidRPr="00324128">
        <w:rPr>
          <w:rFonts w:ascii="Trebuchet MS" w:eastAsia="Times New Roman" w:hAnsi="Trebuchet MS" w:cs="Times New Roman"/>
          <w:spacing w:val="-5"/>
          <w:lang w:eastAsia="ru-RU"/>
        </w:rPr>
        <w:t>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w:t>
      </w:r>
      <w:r w:rsidR="006053A0" w:rsidRPr="00324128">
        <w:rPr>
          <w:rFonts w:ascii="Trebuchet MS" w:eastAsia="Times New Roman" w:hAnsi="Trebuchet MS" w:cs="Times New Roman"/>
          <w:spacing w:val="-5"/>
          <w:lang w:eastAsia="ru-RU"/>
        </w:rPr>
        <w:t>1</w:t>
      </w:r>
      <w:r w:rsidRPr="00324128">
        <w:rPr>
          <w:rFonts w:ascii="Trebuchet MS" w:eastAsia="Times New Roman" w:hAnsi="Trebuchet MS" w:cs="Times New Roman"/>
          <w:spacing w:val="-5"/>
          <w:lang w:eastAsia="ru-RU"/>
        </w:rPr>
        <w:t xml:space="preserve"> году составляет </w:t>
      </w:r>
      <w:r w:rsidR="00B06F4C" w:rsidRPr="00324128">
        <w:rPr>
          <w:rFonts w:ascii="Trebuchet MS" w:eastAsia="Times New Roman" w:hAnsi="Trebuchet MS" w:cs="Times New Roman"/>
          <w:spacing w:val="-5"/>
          <w:lang w:eastAsia="ru-RU"/>
        </w:rPr>
        <w:t>0,</w:t>
      </w:r>
      <w:r w:rsidR="005F4C33">
        <w:rPr>
          <w:rFonts w:ascii="Trebuchet MS" w:eastAsia="Times New Roman" w:hAnsi="Trebuchet MS" w:cs="Times New Roman"/>
          <w:spacing w:val="-5"/>
          <w:lang w:eastAsia="ru-RU"/>
        </w:rPr>
        <w:t>1</w:t>
      </w:r>
      <w:r w:rsidR="005C64BD">
        <w:rPr>
          <w:rFonts w:ascii="Trebuchet MS" w:eastAsia="Times New Roman" w:hAnsi="Trebuchet MS" w:cs="Times New Roman"/>
          <w:spacing w:val="-5"/>
          <w:lang w:eastAsia="ru-RU"/>
        </w:rPr>
        <w:t>42</w:t>
      </w:r>
      <w:r w:rsidR="00B10F09" w:rsidRPr="00324128">
        <w:rPr>
          <w:rFonts w:ascii="Trebuchet MS" w:eastAsia="Times New Roman" w:hAnsi="Trebuchet MS" w:cs="Times New Roman"/>
          <w:spacing w:val="-5"/>
          <w:lang w:eastAsia="ru-RU"/>
        </w:rPr>
        <w:t xml:space="preserve"> </w:t>
      </w:r>
      <w:r w:rsidRPr="00324128">
        <w:rPr>
          <w:rFonts w:ascii="Trebuchet MS" w:eastAsia="Times New Roman" w:hAnsi="Trebuchet MS" w:cs="Times New Roman"/>
          <w:spacing w:val="-5"/>
          <w:lang w:eastAsia="ru-RU"/>
        </w:rPr>
        <w:t>Гкал/ч.</w:t>
      </w:r>
    </w:p>
    <w:p w14:paraId="5BB84F2F" w14:textId="77777777" w:rsidR="00B06F4C" w:rsidRPr="00324128" w:rsidRDefault="00B06F4C" w:rsidP="00B06F4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При этом стоит отметить, что высокие сложившиеся затраты на производство и передачу тепловой энергии не стимулируют подключение новых потребителей к системам централизованного теплоснабжения. Обеспечение теплоснабжением новых объектов жилищного строительства осуществляется от индивидуальных источников.</w:t>
      </w:r>
    </w:p>
    <w:p w14:paraId="13E87CF0" w14:textId="65312B17" w:rsidR="00A615AF" w:rsidRPr="00324128" w:rsidRDefault="006F2E18" w:rsidP="007D1EB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Резерв</w:t>
      </w:r>
      <w:r w:rsidR="00BD7AD5" w:rsidRPr="00324128">
        <w:rPr>
          <w:rFonts w:ascii="Trebuchet MS" w:eastAsia="Times New Roman" w:hAnsi="Trebuchet MS" w:cs="Times New Roman"/>
          <w:spacing w:val="-5"/>
          <w:lang w:eastAsia="ru-RU"/>
        </w:rPr>
        <w:t>ы и дефициты</w:t>
      </w:r>
      <w:r w:rsidRPr="00324128">
        <w:rPr>
          <w:rFonts w:ascii="Trebuchet MS" w:eastAsia="Times New Roman" w:hAnsi="Trebuchet MS" w:cs="Times New Roman"/>
          <w:spacing w:val="-5"/>
          <w:lang w:eastAsia="ru-RU"/>
        </w:rPr>
        <w:t xml:space="preserve"> тепловой мощности источников теплоснабжения к окончанию планируемого периода (</w:t>
      </w:r>
      <w:r w:rsidR="00E9484F" w:rsidRPr="00324128">
        <w:rPr>
          <w:rFonts w:ascii="Trebuchet MS" w:eastAsia="Times New Roman" w:hAnsi="Trebuchet MS" w:cs="Times New Roman"/>
          <w:spacing w:val="-5"/>
          <w:lang w:eastAsia="ru-RU"/>
        </w:rPr>
        <w:t>20</w:t>
      </w:r>
      <w:r w:rsidR="00B06F4C" w:rsidRPr="00324128">
        <w:rPr>
          <w:rFonts w:ascii="Trebuchet MS" w:eastAsia="Times New Roman" w:hAnsi="Trebuchet MS" w:cs="Times New Roman"/>
          <w:spacing w:val="-5"/>
          <w:lang w:eastAsia="ru-RU"/>
        </w:rPr>
        <w:t>30</w:t>
      </w:r>
      <w:r w:rsidRPr="00324128">
        <w:rPr>
          <w:rFonts w:ascii="Trebuchet MS" w:eastAsia="Times New Roman" w:hAnsi="Trebuchet MS" w:cs="Times New Roman"/>
          <w:spacing w:val="-5"/>
          <w:lang w:eastAsia="ru-RU"/>
        </w:rPr>
        <w:t xml:space="preserve"> год) представлен в таблице 4.</w:t>
      </w:r>
      <w:r w:rsidR="00A615AF" w:rsidRPr="00324128">
        <w:rPr>
          <w:rFonts w:ascii="Trebuchet MS" w:eastAsia="Times New Roman" w:hAnsi="Trebuchet MS" w:cs="Times New Roman"/>
          <w:spacing w:val="-5"/>
          <w:lang w:eastAsia="ru-RU"/>
        </w:rPr>
        <w:t>3.1</w:t>
      </w:r>
      <w:r w:rsidRPr="00324128">
        <w:rPr>
          <w:rFonts w:ascii="Trebuchet MS" w:eastAsia="Times New Roman" w:hAnsi="Trebuchet MS" w:cs="Times New Roman"/>
          <w:spacing w:val="-5"/>
          <w:lang w:eastAsia="ru-RU"/>
        </w:rPr>
        <w:t>.</w:t>
      </w:r>
    </w:p>
    <w:p w14:paraId="3D40638A" w14:textId="2155F041" w:rsidR="00E12B28" w:rsidRPr="00324128" w:rsidRDefault="00A615AF" w:rsidP="00E12B28">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Таблица 4.3.1 – Информация о резервах (дефицитах) существующих систем теплоснабжения</w:t>
      </w:r>
      <w:bookmarkStart w:id="151" w:name="_Toc10560868"/>
      <w:bookmarkStart w:id="152" w:name="_Toc10562317"/>
      <w:bookmarkStart w:id="153" w:name="_Toc358669578"/>
      <w:bookmarkEnd w:id="146"/>
    </w:p>
    <w:tbl>
      <w:tblPr>
        <w:tblW w:w="0" w:type="auto"/>
        <w:tblLayout w:type="fixed"/>
        <w:tblLook w:val="04A0" w:firstRow="1" w:lastRow="0" w:firstColumn="1" w:lastColumn="0" w:noHBand="0" w:noVBand="1"/>
      </w:tblPr>
      <w:tblGrid>
        <w:gridCol w:w="2873"/>
        <w:gridCol w:w="709"/>
        <w:gridCol w:w="709"/>
        <w:gridCol w:w="709"/>
        <w:gridCol w:w="709"/>
        <w:gridCol w:w="709"/>
        <w:gridCol w:w="709"/>
        <w:gridCol w:w="709"/>
        <w:gridCol w:w="709"/>
        <w:gridCol w:w="709"/>
        <w:gridCol w:w="709"/>
      </w:tblGrid>
      <w:tr w:rsidR="00E12B28" w:rsidRPr="00DE70DC" w14:paraId="7DEA9816" w14:textId="77777777" w:rsidTr="00DE70DC">
        <w:trPr>
          <w:trHeight w:val="615"/>
        </w:trPr>
        <w:tc>
          <w:tcPr>
            <w:tcW w:w="2873" w:type="dxa"/>
            <w:tcBorders>
              <w:top w:val="single" w:sz="4" w:space="0" w:color="auto"/>
              <w:left w:val="single" w:sz="4" w:space="0" w:color="auto"/>
              <w:bottom w:val="single" w:sz="4" w:space="0" w:color="auto"/>
              <w:right w:val="single" w:sz="4" w:space="0" w:color="auto"/>
            </w:tcBorders>
            <w:shd w:val="clear" w:color="000000" w:fill="CCFF99"/>
            <w:vAlign w:val="center"/>
            <w:hideMark/>
          </w:tcPr>
          <w:p w14:paraId="1C4EB70D"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Наименование котельной</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12D13C7A"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2021</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0009C421"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2022</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11B5D51F"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2023</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07BDC369"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2024</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15FE364F"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2025</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54762798"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2026</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53D9D105"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2027</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66349C88"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2028</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0B6606F2"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2029</w:t>
            </w:r>
          </w:p>
        </w:tc>
        <w:tc>
          <w:tcPr>
            <w:tcW w:w="709" w:type="dxa"/>
            <w:tcBorders>
              <w:top w:val="single" w:sz="8" w:space="0" w:color="auto"/>
              <w:left w:val="nil"/>
              <w:bottom w:val="single" w:sz="4" w:space="0" w:color="auto"/>
              <w:right w:val="single" w:sz="8" w:space="0" w:color="auto"/>
            </w:tcBorders>
            <w:shd w:val="clear" w:color="000000" w:fill="CCFF99"/>
            <w:vAlign w:val="center"/>
            <w:hideMark/>
          </w:tcPr>
          <w:p w14:paraId="642516DA" w14:textId="77777777" w:rsidR="00E12B28" w:rsidRPr="00DE70DC" w:rsidRDefault="00E12B28" w:rsidP="00E12B28">
            <w:pPr>
              <w:spacing w:after="0" w:line="240" w:lineRule="auto"/>
              <w:jc w:val="center"/>
              <w:rPr>
                <w:rFonts w:ascii="Trebuchet MS" w:eastAsia="Times New Roman" w:hAnsi="Trebuchet MS" w:cs="Calibri"/>
                <w:b/>
                <w:bCs/>
                <w:color w:val="000000"/>
                <w:sz w:val="20"/>
                <w:szCs w:val="20"/>
                <w:lang w:eastAsia="ru-RU"/>
              </w:rPr>
            </w:pPr>
            <w:r w:rsidRPr="00DE70DC">
              <w:rPr>
                <w:rFonts w:ascii="Trebuchet MS" w:eastAsia="Times New Roman" w:hAnsi="Trebuchet MS" w:cs="Calibri"/>
                <w:b/>
                <w:bCs/>
                <w:color w:val="000000"/>
                <w:sz w:val="20"/>
                <w:szCs w:val="20"/>
                <w:lang w:eastAsia="ru-RU"/>
              </w:rPr>
              <w:t>2030</w:t>
            </w:r>
          </w:p>
        </w:tc>
      </w:tr>
      <w:tr w:rsidR="002F48A2" w:rsidRPr="00DE70DC" w14:paraId="3CAB2CA5" w14:textId="77777777" w:rsidTr="00DE70DC">
        <w:trPr>
          <w:trHeight w:val="330"/>
        </w:trPr>
        <w:tc>
          <w:tcPr>
            <w:tcW w:w="2873" w:type="dxa"/>
            <w:tcBorders>
              <w:top w:val="nil"/>
              <w:left w:val="single" w:sz="4" w:space="0" w:color="auto"/>
              <w:bottom w:val="single" w:sz="4" w:space="0" w:color="auto"/>
              <w:right w:val="single" w:sz="4" w:space="0" w:color="auto"/>
            </w:tcBorders>
            <w:shd w:val="clear" w:color="000000" w:fill="FFFF99"/>
            <w:noWrap/>
            <w:vAlign w:val="center"/>
            <w:hideMark/>
          </w:tcPr>
          <w:p w14:paraId="7DFC990F" w14:textId="77777777" w:rsidR="00DE70DC" w:rsidRPr="00DE70DC" w:rsidRDefault="004C7267"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eastAsia="Times New Roman" w:hAnsi="Trebuchet MS" w:cs="Calibri"/>
                <w:color w:val="000000"/>
                <w:sz w:val="20"/>
                <w:szCs w:val="20"/>
                <w:lang w:eastAsia="ru-RU"/>
              </w:rPr>
              <w:t xml:space="preserve">Муниципальное </w:t>
            </w:r>
          </w:p>
          <w:p w14:paraId="2BD97D9A" w14:textId="4000E922" w:rsidR="002F48A2" w:rsidRPr="00DE70DC" w:rsidRDefault="004C7267"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eastAsia="Times New Roman" w:hAnsi="Trebuchet MS" w:cs="Calibri"/>
                <w:color w:val="000000"/>
                <w:sz w:val="20"/>
                <w:szCs w:val="20"/>
                <w:lang w:eastAsia="ru-RU"/>
              </w:rPr>
              <w:t>образование</w:t>
            </w:r>
            <w:r w:rsidR="002F48A2" w:rsidRPr="00DE70DC">
              <w:rPr>
                <w:rFonts w:ascii="Trebuchet MS" w:eastAsia="Times New Roman" w:hAnsi="Trebuchet MS" w:cs="Calibri"/>
                <w:color w:val="000000"/>
                <w:sz w:val="20"/>
                <w:szCs w:val="20"/>
                <w:lang w:eastAsia="ru-RU"/>
              </w:rPr>
              <w:t xml:space="preserve"> Симское</w:t>
            </w:r>
          </w:p>
        </w:tc>
        <w:tc>
          <w:tcPr>
            <w:tcW w:w="70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1B44F4A" w14:textId="74223D26"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0,1</w:t>
            </w:r>
            <w:r w:rsidR="00C24E28">
              <w:rPr>
                <w:rFonts w:ascii="Trebuchet MS" w:hAnsi="Trebuchet MS" w:cs="Calibri"/>
                <w:color w:val="000000"/>
                <w:sz w:val="20"/>
                <w:szCs w:val="20"/>
              </w:rPr>
              <w:t>42</w:t>
            </w:r>
            <w:r w:rsidRPr="00DE70DC">
              <w:rPr>
                <w:rFonts w:ascii="Trebuchet MS" w:hAnsi="Trebuchet MS" w:cs="Calibri"/>
                <w:color w:val="000000"/>
                <w:sz w:val="20"/>
                <w:szCs w:val="20"/>
              </w:rPr>
              <w:t xml:space="preserve">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0D52BBA1" w14:textId="7A37DCF5"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0,238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39F4B8A0" w14:textId="3328EA5A"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7C5BA13F" w14:textId="503909E2"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6245E6E5" w14:textId="3B6CC7F4"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2EB7C685" w14:textId="42082285"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5B47A24C" w14:textId="0AE60D2E"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662A3079" w14:textId="759EF1B7"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7B927D40" w14:textId="781DF12F"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3DDC04A6" w14:textId="24CCA967"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0,240 </w:t>
            </w:r>
          </w:p>
        </w:tc>
      </w:tr>
      <w:tr w:rsidR="002F48A2" w:rsidRPr="00DE70DC" w14:paraId="677DAB31" w14:textId="77777777" w:rsidTr="00DE70DC">
        <w:trPr>
          <w:trHeight w:val="330"/>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14:paraId="0DDC95B4" w14:textId="77777777"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eastAsia="Times New Roman" w:hAnsi="Trebuchet MS" w:cs="Calibri"/>
                <w:color w:val="000000"/>
                <w:sz w:val="20"/>
                <w:szCs w:val="20"/>
                <w:lang w:eastAsia="ru-RU"/>
              </w:rPr>
              <w:t>БМК с. Сима (школа)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7D31C" w14:textId="17B0892B"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0,0</w:t>
            </w:r>
            <w:r w:rsidR="00C24E28">
              <w:rPr>
                <w:rFonts w:ascii="Trebuchet MS" w:hAnsi="Trebuchet MS" w:cs="Calibri"/>
                <w:color w:val="000000"/>
                <w:sz w:val="20"/>
                <w:szCs w:val="20"/>
              </w:rPr>
              <w:t>18</w:t>
            </w:r>
            <w:r w:rsidRPr="00DE70DC">
              <w:rPr>
                <w:rFonts w:ascii="Trebuchet MS" w:hAnsi="Trebuchet MS" w:cs="Calibri"/>
                <w:color w:val="000000"/>
                <w:sz w:val="20"/>
                <w:szCs w:val="20"/>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41AC644" w14:textId="2F9A471D"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0,089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2350A86" w14:textId="38C6F1ED"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E19F21" w14:textId="69C84C5A"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A296C6" w14:textId="037F2DC6"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7EDEFB" w14:textId="7C07046C"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33D0DBD" w14:textId="527E9029"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44DB3B" w14:textId="675B8083"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9B62E5" w14:textId="7EDC419A"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2D936D" w14:textId="05688F48"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0,091 </w:t>
            </w:r>
          </w:p>
        </w:tc>
      </w:tr>
      <w:tr w:rsidR="002F48A2" w:rsidRPr="00DE70DC" w14:paraId="611811C5" w14:textId="77777777" w:rsidTr="00DE70DC">
        <w:trPr>
          <w:trHeight w:val="330"/>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14:paraId="5B1D5489" w14:textId="77777777"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eastAsia="Times New Roman" w:hAnsi="Trebuchet MS" w:cs="Calibri"/>
                <w:color w:val="000000"/>
                <w:sz w:val="20"/>
                <w:szCs w:val="20"/>
                <w:lang w:eastAsia="ru-RU"/>
              </w:rPr>
              <w:t>БМК с. Сима (больница)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0EE87" w14:textId="0FCFF512"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0,099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0B73F4" w14:textId="784A9B18"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6C3959" w14:textId="1020D936"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E0DFC6" w14:textId="57A8B6EF"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F5A3F7" w14:textId="633DB866"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A03071" w14:textId="68DA512B"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6F469A" w14:textId="406D8209"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F45CFC" w14:textId="7975892F"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9FFD9F" w14:textId="437ADC0B"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D1A0F2" w14:textId="6961AB98"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0,095 </w:t>
            </w:r>
          </w:p>
        </w:tc>
      </w:tr>
      <w:tr w:rsidR="002F48A2" w:rsidRPr="00DE70DC" w14:paraId="633563A7" w14:textId="77777777" w:rsidTr="00DE70DC">
        <w:trPr>
          <w:trHeight w:val="330"/>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14:paraId="736E92B2" w14:textId="77777777"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eastAsia="Times New Roman" w:hAnsi="Trebuchet MS" w:cs="Calibri"/>
                <w:color w:val="000000"/>
                <w:sz w:val="20"/>
                <w:szCs w:val="20"/>
                <w:lang w:eastAsia="ru-RU"/>
              </w:rPr>
              <w:t>БМК с. Матвейщево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B896" w14:textId="325E4862"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0,025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FC5180" w14:textId="6A8063C3"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0,054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3CF4A7B" w14:textId="011F1A6D"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692640" w14:textId="7F0E5669"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6ED4FB8" w14:textId="3B97D9F1"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9184A52" w14:textId="0B4BDD88"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3E7E4AA" w14:textId="24180AF0"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3BFC10" w14:textId="442C0695"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41D565" w14:textId="2EF11E6D"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A4469A" w14:textId="063A28A1" w:rsidR="002F48A2" w:rsidRPr="00DE70DC" w:rsidRDefault="002F48A2" w:rsidP="002F48A2">
            <w:pPr>
              <w:spacing w:after="0" w:line="240" w:lineRule="auto"/>
              <w:jc w:val="center"/>
              <w:rPr>
                <w:rFonts w:ascii="Trebuchet MS" w:eastAsia="Times New Roman" w:hAnsi="Trebuchet MS" w:cs="Calibri"/>
                <w:color w:val="000000"/>
                <w:sz w:val="20"/>
                <w:szCs w:val="20"/>
                <w:lang w:eastAsia="ru-RU"/>
              </w:rPr>
            </w:pPr>
            <w:r w:rsidRPr="00DE70DC">
              <w:rPr>
                <w:rFonts w:ascii="Trebuchet MS" w:hAnsi="Trebuchet MS" w:cs="Calibri"/>
                <w:color w:val="000000"/>
                <w:sz w:val="20"/>
                <w:szCs w:val="20"/>
              </w:rPr>
              <w:t xml:space="preserve">0,055 </w:t>
            </w:r>
          </w:p>
        </w:tc>
      </w:tr>
    </w:tbl>
    <w:p w14:paraId="5739DC57" w14:textId="7F355D11" w:rsidR="00E12B28" w:rsidRPr="00324128" w:rsidRDefault="00E12B28" w:rsidP="001255F5">
      <w:pPr>
        <w:keepNext/>
        <w:spacing w:before="240" w:after="60" w:line="276" w:lineRule="auto"/>
        <w:outlineLvl w:val="0"/>
        <w:rPr>
          <w:rFonts w:ascii="Trebuchet MS" w:eastAsia="Times New Roman" w:hAnsi="Trebuchet MS" w:cs="Times New Roman"/>
          <w:b/>
          <w:bCs/>
          <w:kern w:val="32"/>
          <w:lang w:eastAsia="ru-RU"/>
        </w:rPr>
        <w:sectPr w:rsidR="00E12B28" w:rsidRPr="00324128" w:rsidSect="00DE70DC">
          <w:pgSz w:w="11906" w:h="16838"/>
          <w:pgMar w:top="1134" w:right="851" w:bottom="1134" w:left="1077" w:header="454" w:footer="397" w:gutter="0"/>
          <w:cols w:space="708"/>
          <w:docGrid w:linePitch="360"/>
        </w:sectPr>
      </w:pPr>
    </w:p>
    <w:p w14:paraId="61C6D86F" w14:textId="3EA37F70" w:rsidR="001255F5" w:rsidRPr="00324128" w:rsidRDefault="001255F5"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54" w:name="_Toc101019093"/>
      <w:r w:rsidRPr="00324128">
        <w:rPr>
          <w:rFonts w:ascii="Trebuchet MS" w:eastAsia="Times New Roman" w:hAnsi="Trebuchet MS" w:cs="Times New Roman"/>
          <w:b/>
          <w:color w:val="0070C0"/>
          <w:sz w:val="24"/>
          <w:szCs w:val="24"/>
          <w:lang w:eastAsia="ru-RU"/>
        </w:rPr>
        <w:lastRenderedPageBreak/>
        <w:t xml:space="preserve">Глава 5. Мастер-план развития систем теплоснабжения </w:t>
      </w:r>
      <w:bookmarkEnd w:id="151"/>
      <w:bookmarkEnd w:id="152"/>
      <w:r w:rsidR="004B032F" w:rsidRPr="00324128">
        <w:rPr>
          <w:rFonts w:ascii="Trebuchet MS" w:eastAsia="Times New Roman" w:hAnsi="Trebuchet MS" w:cs="Times New Roman"/>
          <w:b/>
          <w:color w:val="0070C0"/>
          <w:sz w:val="24"/>
          <w:szCs w:val="24"/>
          <w:lang w:eastAsia="ru-RU"/>
        </w:rPr>
        <w:t>муниципального образования</w:t>
      </w:r>
      <w:bookmarkEnd w:id="154"/>
    </w:p>
    <w:p w14:paraId="246A0A92" w14:textId="212984E0" w:rsidR="005A4F43" w:rsidRPr="00324128" w:rsidRDefault="005A4F43" w:rsidP="004B032F">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5" w:name="_Toc101019094"/>
      <w:r w:rsidRPr="00324128">
        <w:rPr>
          <w:rFonts w:ascii="Trebuchet MS" w:eastAsia="Times New Roman" w:hAnsi="Trebuchet MS" w:cs="Times New Roman"/>
          <w:b/>
          <w:lang w:eastAsia="ru-RU"/>
        </w:rPr>
        <w:t xml:space="preserve">5.1 </w:t>
      </w:r>
      <w:bookmarkStart w:id="156" w:name="_Toc34466647"/>
      <w:r w:rsidRPr="00324128">
        <w:rPr>
          <w:rFonts w:ascii="Trebuchet MS" w:eastAsia="Times New Roman" w:hAnsi="Trebuchet MS" w:cs="Times New Roman"/>
          <w:b/>
          <w:lang w:eastAsia="ru-RU"/>
        </w:rPr>
        <w:t xml:space="preserve">Описание вариантов перспективного развития систем теплоснабжения </w:t>
      </w:r>
      <w:r w:rsidR="004B032F" w:rsidRPr="00324128">
        <w:rPr>
          <w:rFonts w:ascii="Trebuchet MS" w:eastAsia="Times New Roman" w:hAnsi="Trebuchet MS" w:cs="Times New Roman"/>
          <w:b/>
          <w:lang w:eastAsia="ru-RU"/>
        </w:rPr>
        <w:t>муниципального образования</w:t>
      </w:r>
      <w:r w:rsidRPr="00324128">
        <w:rPr>
          <w:rFonts w:ascii="Trebuchet MS" w:eastAsia="Times New Roman" w:hAnsi="Trebuchet MS" w:cs="Times New Roman"/>
          <w:b/>
          <w:lang w:eastAsia="ru-RU"/>
        </w:rPr>
        <w:t xml:space="preserve"> (в случае их изменения относительно ранее принятого варианта развития систем теплоснабжения</w:t>
      </w:r>
      <w:bookmarkEnd w:id="156"/>
      <w:r w:rsidR="0041785A" w:rsidRPr="00324128">
        <w:rPr>
          <w:rFonts w:ascii="Trebuchet MS" w:eastAsia="Times New Roman" w:hAnsi="Trebuchet MS" w:cs="Times New Roman"/>
          <w:b/>
          <w:lang w:eastAsia="ru-RU"/>
        </w:rPr>
        <w:t>)</w:t>
      </w:r>
      <w:bookmarkEnd w:id="155"/>
    </w:p>
    <w:p w14:paraId="0A2F9434" w14:textId="64298EF4" w:rsidR="00240EA6" w:rsidRPr="00324128" w:rsidRDefault="0072059A"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57" w:name="_Hlk70180441"/>
      <w:bookmarkStart w:id="158" w:name="_Hlk65562767"/>
      <w:r w:rsidRPr="00324128">
        <w:rPr>
          <w:rFonts w:ascii="Trebuchet MS" w:eastAsia="Times New Roman" w:hAnsi="Trebuchet MS" w:cs="Times New Roman"/>
          <w:spacing w:val="-5"/>
          <w:lang w:eastAsia="ru-RU"/>
        </w:rPr>
        <w:t xml:space="preserve">Схемой теплоснабжения </w:t>
      </w:r>
      <w:r w:rsidR="00343D4D" w:rsidRPr="00324128">
        <w:rPr>
          <w:rFonts w:ascii="Trebuchet MS" w:eastAsia="Times New Roman" w:hAnsi="Trebuchet MS" w:cs="Times New Roman"/>
          <w:spacing w:val="-5"/>
          <w:lang w:eastAsia="ru-RU"/>
        </w:rPr>
        <w:t xml:space="preserve">муниципального образования </w:t>
      </w:r>
      <w:r w:rsidR="00310695" w:rsidRPr="00324128">
        <w:rPr>
          <w:rFonts w:ascii="Trebuchet MS" w:eastAsia="Times New Roman" w:hAnsi="Trebuchet MS" w:cs="Times New Roman"/>
          <w:spacing w:val="-5"/>
          <w:lang w:eastAsia="ru-RU"/>
        </w:rPr>
        <w:t>Симское</w:t>
      </w:r>
      <w:r w:rsidRPr="00324128">
        <w:rPr>
          <w:rFonts w:ascii="Trebuchet MS" w:eastAsia="Times New Roman" w:hAnsi="Trebuchet MS" w:cs="Times New Roman"/>
          <w:spacing w:val="-5"/>
          <w:lang w:eastAsia="ru-RU"/>
        </w:rPr>
        <w:t xml:space="preserve"> </w:t>
      </w:r>
      <w:r w:rsidR="006331A3" w:rsidRPr="00324128">
        <w:rPr>
          <w:rFonts w:ascii="Trebuchet MS" w:eastAsia="Times New Roman" w:hAnsi="Trebuchet MS" w:cs="Times New Roman"/>
          <w:spacing w:val="-5"/>
          <w:lang w:eastAsia="ru-RU"/>
        </w:rPr>
        <w:t>Юрьев-Польского</w:t>
      </w:r>
      <w:r w:rsidRPr="00324128">
        <w:rPr>
          <w:rFonts w:ascii="Trebuchet MS" w:eastAsia="Times New Roman" w:hAnsi="Trebuchet MS" w:cs="Times New Roman"/>
          <w:spacing w:val="-5"/>
          <w:lang w:eastAsia="ru-RU"/>
        </w:rPr>
        <w:t xml:space="preserve"> района предусматривается</w:t>
      </w:r>
      <w:r w:rsidR="00240EA6" w:rsidRPr="00324128">
        <w:rPr>
          <w:rFonts w:ascii="Trebuchet MS" w:eastAsia="Times New Roman" w:hAnsi="Trebuchet MS" w:cs="Times New Roman"/>
          <w:spacing w:val="-5"/>
          <w:lang w:eastAsia="ru-RU"/>
        </w:rPr>
        <w:t xml:space="preserve"> сохранение отопления объектов </w:t>
      </w:r>
      <w:r w:rsidR="001F36AE" w:rsidRPr="00324128">
        <w:rPr>
          <w:rFonts w:ascii="Trebuchet MS" w:eastAsia="Times New Roman" w:hAnsi="Trebuchet MS" w:cs="Times New Roman"/>
          <w:spacing w:val="-5"/>
          <w:lang w:eastAsia="ru-RU"/>
        </w:rPr>
        <w:t>социальной сферы</w:t>
      </w:r>
      <w:r w:rsidR="00240EA6" w:rsidRPr="00324128">
        <w:rPr>
          <w:rFonts w:ascii="Trebuchet MS" w:eastAsia="Times New Roman" w:hAnsi="Trebuchet MS" w:cs="Times New Roman"/>
          <w:spacing w:val="-5"/>
          <w:lang w:eastAsia="ru-RU"/>
        </w:rPr>
        <w:t xml:space="preserve"> </w:t>
      </w:r>
      <w:r w:rsidRPr="00324128">
        <w:rPr>
          <w:rFonts w:ascii="Trebuchet MS" w:eastAsia="Times New Roman" w:hAnsi="Trebuchet MS" w:cs="Times New Roman"/>
          <w:spacing w:val="-5"/>
          <w:lang w:eastAsia="ru-RU"/>
        </w:rPr>
        <w:t>населенных пунктов</w:t>
      </w:r>
      <w:r w:rsidR="00240EA6" w:rsidRPr="00324128">
        <w:rPr>
          <w:rFonts w:ascii="Trebuchet MS" w:eastAsia="Times New Roman" w:hAnsi="Trebuchet MS" w:cs="Times New Roman"/>
          <w:spacing w:val="-5"/>
          <w:lang w:eastAsia="ru-RU"/>
        </w:rPr>
        <w:t xml:space="preserve"> от действующ</w:t>
      </w:r>
      <w:r w:rsidRPr="00324128">
        <w:rPr>
          <w:rFonts w:ascii="Trebuchet MS" w:eastAsia="Times New Roman" w:hAnsi="Trebuchet MS" w:cs="Times New Roman"/>
          <w:spacing w:val="-5"/>
          <w:lang w:eastAsia="ru-RU"/>
        </w:rPr>
        <w:t>их</w:t>
      </w:r>
      <w:r w:rsidR="00240EA6" w:rsidRPr="00324128">
        <w:rPr>
          <w:rFonts w:ascii="Trebuchet MS" w:eastAsia="Times New Roman" w:hAnsi="Trebuchet MS" w:cs="Times New Roman"/>
          <w:spacing w:val="-5"/>
          <w:lang w:eastAsia="ru-RU"/>
        </w:rPr>
        <w:t xml:space="preserve"> </w:t>
      </w:r>
      <w:r w:rsidRPr="00324128">
        <w:rPr>
          <w:rFonts w:ascii="Trebuchet MS" w:eastAsia="Times New Roman" w:hAnsi="Trebuchet MS" w:cs="Times New Roman"/>
          <w:spacing w:val="-5"/>
          <w:lang w:eastAsia="ru-RU"/>
        </w:rPr>
        <w:t>котельных</w:t>
      </w:r>
      <w:r w:rsidR="00240EA6" w:rsidRPr="00324128">
        <w:rPr>
          <w:rFonts w:ascii="Trebuchet MS" w:eastAsia="Times New Roman" w:hAnsi="Trebuchet MS" w:cs="Times New Roman"/>
          <w:spacing w:val="-5"/>
          <w:lang w:eastAsia="ru-RU"/>
        </w:rPr>
        <w:t xml:space="preserve">. </w:t>
      </w:r>
    </w:p>
    <w:p w14:paraId="5E55375A" w14:textId="295E17A2" w:rsidR="00240EA6" w:rsidRPr="00324128"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 xml:space="preserve">Для отопления вновь строящегося жилого фонда и объектов общественного назначения </w:t>
      </w:r>
      <w:r w:rsidR="0072059A" w:rsidRPr="00324128">
        <w:rPr>
          <w:rFonts w:ascii="Trebuchet MS" w:eastAsia="Times New Roman" w:hAnsi="Trebuchet MS" w:cs="Times New Roman"/>
          <w:spacing w:val="-5"/>
          <w:lang w:eastAsia="ru-RU"/>
        </w:rPr>
        <w:t>Схемой теплоснабжения</w:t>
      </w:r>
      <w:r w:rsidRPr="00324128">
        <w:rPr>
          <w:rFonts w:ascii="Trebuchet MS" w:eastAsia="Times New Roman" w:hAnsi="Trebuchet MS" w:cs="Times New Roman"/>
          <w:spacing w:val="-5"/>
          <w:lang w:eastAsia="ru-RU"/>
        </w:rPr>
        <w:t xml:space="preserve"> предлагается использование </w:t>
      </w:r>
      <w:r w:rsidR="0072059A" w:rsidRPr="00324128">
        <w:rPr>
          <w:rFonts w:ascii="Trebuchet MS" w:eastAsia="Times New Roman" w:hAnsi="Trebuchet MS" w:cs="Times New Roman"/>
          <w:spacing w:val="-5"/>
          <w:lang w:eastAsia="ru-RU"/>
        </w:rPr>
        <w:t>индивидуальных источников теплоснабжения</w:t>
      </w:r>
      <w:r w:rsidRPr="00324128">
        <w:rPr>
          <w:rFonts w:ascii="Trebuchet MS" w:eastAsia="Times New Roman" w:hAnsi="Trebuchet MS" w:cs="Times New Roman"/>
          <w:spacing w:val="-5"/>
          <w:lang w:eastAsia="ru-RU"/>
        </w:rPr>
        <w:t xml:space="preserve">. </w:t>
      </w:r>
    </w:p>
    <w:p w14:paraId="063954D6" w14:textId="7B71C254" w:rsidR="00240EA6" w:rsidRPr="00324128"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 xml:space="preserve">Сценарием развития теплоснабжения </w:t>
      </w:r>
      <w:r w:rsidR="00343D4D" w:rsidRPr="00324128">
        <w:rPr>
          <w:rFonts w:ascii="Trebuchet MS" w:eastAsia="Times New Roman" w:hAnsi="Trebuchet MS" w:cs="Times New Roman"/>
          <w:spacing w:val="-5"/>
          <w:lang w:eastAsia="ru-RU"/>
        </w:rPr>
        <w:t xml:space="preserve">муниципального образования </w:t>
      </w:r>
      <w:r w:rsidR="00310695" w:rsidRPr="00324128">
        <w:rPr>
          <w:rFonts w:ascii="Trebuchet MS" w:eastAsia="Times New Roman" w:hAnsi="Trebuchet MS" w:cs="Times New Roman"/>
          <w:spacing w:val="-5"/>
          <w:lang w:eastAsia="ru-RU"/>
        </w:rPr>
        <w:t>Симское</w:t>
      </w:r>
      <w:r w:rsidRPr="00324128">
        <w:rPr>
          <w:rFonts w:ascii="Trebuchet MS" w:eastAsia="Times New Roman" w:hAnsi="Trebuchet MS" w:cs="Times New Roman"/>
          <w:spacing w:val="-5"/>
          <w:lang w:eastAsia="ru-RU"/>
        </w:rPr>
        <w:t xml:space="preserve"> является модернизация </w:t>
      </w:r>
      <w:r w:rsidR="001F36AE" w:rsidRPr="00324128">
        <w:rPr>
          <w:rFonts w:ascii="Trebuchet MS" w:eastAsia="Times New Roman" w:hAnsi="Trebuchet MS" w:cs="Times New Roman"/>
          <w:spacing w:val="-5"/>
          <w:lang w:eastAsia="ru-RU"/>
        </w:rPr>
        <w:t>основного и вспомогательного</w:t>
      </w:r>
      <w:r w:rsidRPr="00324128">
        <w:rPr>
          <w:rFonts w:ascii="Trebuchet MS" w:eastAsia="Times New Roman" w:hAnsi="Trebuchet MS" w:cs="Times New Roman"/>
          <w:spacing w:val="-5"/>
          <w:lang w:eastAsia="ru-RU"/>
        </w:rPr>
        <w:t xml:space="preserve"> оборудования существующ</w:t>
      </w:r>
      <w:r w:rsidR="0072059A" w:rsidRPr="00324128">
        <w:rPr>
          <w:rFonts w:ascii="Trebuchet MS" w:eastAsia="Times New Roman" w:hAnsi="Trebuchet MS" w:cs="Times New Roman"/>
          <w:spacing w:val="-5"/>
          <w:lang w:eastAsia="ru-RU"/>
        </w:rPr>
        <w:t>их</w:t>
      </w:r>
      <w:r w:rsidRPr="00324128">
        <w:rPr>
          <w:rFonts w:ascii="Trebuchet MS" w:eastAsia="Times New Roman" w:hAnsi="Trebuchet MS" w:cs="Times New Roman"/>
          <w:spacing w:val="-5"/>
          <w:lang w:eastAsia="ru-RU"/>
        </w:rPr>
        <w:t xml:space="preserve"> котельн</w:t>
      </w:r>
      <w:r w:rsidR="0072059A" w:rsidRPr="00324128">
        <w:rPr>
          <w:rFonts w:ascii="Trebuchet MS" w:eastAsia="Times New Roman" w:hAnsi="Trebuchet MS" w:cs="Times New Roman"/>
          <w:spacing w:val="-5"/>
          <w:lang w:eastAsia="ru-RU"/>
        </w:rPr>
        <w:t>ых</w:t>
      </w:r>
      <w:r w:rsidRPr="00324128">
        <w:rPr>
          <w:rFonts w:ascii="Trebuchet MS" w:eastAsia="Times New Roman" w:hAnsi="Trebuchet MS" w:cs="Times New Roman"/>
          <w:spacing w:val="-5"/>
          <w:lang w:eastAsia="ru-RU"/>
        </w:rPr>
        <w:t>.</w:t>
      </w:r>
      <w:bookmarkEnd w:id="157"/>
      <w:r w:rsidRPr="00324128">
        <w:rPr>
          <w:rFonts w:ascii="Trebuchet MS" w:eastAsia="Times New Roman" w:hAnsi="Trebuchet MS" w:cs="Times New Roman"/>
          <w:spacing w:val="-5"/>
          <w:lang w:eastAsia="ru-RU"/>
        </w:rPr>
        <w:t xml:space="preserve"> </w:t>
      </w:r>
    </w:p>
    <w:bookmarkEnd w:id="158"/>
    <w:p w14:paraId="26B203ED" w14:textId="77777777" w:rsidR="00503987" w:rsidRPr="00324128" w:rsidRDefault="00503987" w:rsidP="00503987">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62A9D64" w14:textId="48ECA56A" w:rsidR="006A5114" w:rsidRPr="00324128" w:rsidRDefault="006A5114"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9" w:name="_Toc101019095"/>
      <w:bookmarkStart w:id="160" w:name="_Toc34466648"/>
      <w:r w:rsidRPr="00324128">
        <w:rPr>
          <w:rFonts w:ascii="Trebuchet MS" w:eastAsia="Times New Roman" w:hAnsi="Trebuchet MS" w:cs="Times New Roman"/>
          <w:b/>
          <w:lang w:eastAsia="ru-RU"/>
        </w:rPr>
        <w:t>5.2</w:t>
      </w:r>
      <w:r w:rsidR="00BE12BF">
        <w:rPr>
          <w:rFonts w:ascii="Trebuchet MS" w:eastAsia="Times New Roman" w:hAnsi="Trebuchet MS" w:cs="Times New Roman"/>
          <w:b/>
          <w:lang w:eastAsia="ru-RU"/>
        </w:rPr>
        <w:t xml:space="preserve"> </w:t>
      </w:r>
      <w:r w:rsidRPr="00324128">
        <w:rPr>
          <w:rFonts w:ascii="Trebuchet MS" w:eastAsia="Times New Roman" w:hAnsi="Trebuchet MS" w:cs="Times New Roman"/>
          <w:b/>
          <w:lang w:eastAsia="ru-RU"/>
        </w:rPr>
        <w:t>Технико-экономическое сравнение вариантов перспективного развития систем теплоснабжения</w:t>
      </w:r>
      <w:bookmarkEnd w:id="159"/>
      <w:r w:rsidRPr="00324128">
        <w:rPr>
          <w:rFonts w:ascii="Trebuchet MS" w:eastAsia="Times New Roman" w:hAnsi="Trebuchet MS" w:cs="Times New Roman"/>
          <w:b/>
          <w:lang w:eastAsia="ru-RU"/>
        </w:rPr>
        <w:t xml:space="preserve"> </w:t>
      </w:r>
      <w:bookmarkEnd w:id="160"/>
    </w:p>
    <w:p w14:paraId="696AF19D" w14:textId="03B5DE00" w:rsidR="001F36AE" w:rsidRPr="00324128" w:rsidRDefault="001F36AE" w:rsidP="00BE7E3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61" w:name="_Hlk70364203"/>
      <w:r w:rsidRPr="00324128">
        <w:rPr>
          <w:rFonts w:ascii="Trebuchet MS" w:hAnsi="Trebuchet MS" w:cs="Times New Roman"/>
        </w:rPr>
        <w:t>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p>
    <w:p w14:paraId="767184D8" w14:textId="38D9A032" w:rsidR="00BE7E30" w:rsidRPr="00324128" w:rsidRDefault="00BE7E30" w:rsidP="00BE7E3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24128">
        <w:rPr>
          <w:rFonts w:ascii="Trebuchet MS" w:eastAsia="Times New Roman" w:hAnsi="Trebuchet MS" w:cs="Times New Roman"/>
          <w:spacing w:val="-5"/>
          <w:lang w:eastAsia="ru-RU"/>
        </w:rPr>
        <w:t xml:space="preserve">По итогам реализации данного варианта перспективного развития системы </w:t>
      </w:r>
      <w:r w:rsidR="001F36AE" w:rsidRPr="00324128">
        <w:rPr>
          <w:rFonts w:ascii="Trebuchet MS" w:eastAsia="Times New Roman" w:hAnsi="Trebuchet MS" w:cs="Times New Roman"/>
          <w:spacing w:val="-5"/>
          <w:lang w:eastAsia="ru-RU"/>
        </w:rPr>
        <w:t>теплоснабжения изменение технико-экономических показателей относительно базовых значений не предусматривается.</w:t>
      </w:r>
    </w:p>
    <w:bookmarkEnd w:id="161"/>
    <w:p w14:paraId="52A17077" w14:textId="77777777" w:rsidR="00385F33" w:rsidRPr="00324128" w:rsidRDefault="00385F33" w:rsidP="00385F33">
      <w:pPr>
        <w:spacing w:after="0" w:line="276" w:lineRule="auto"/>
        <w:jc w:val="center"/>
        <w:rPr>
          <w:rFonts w:ascii="Trebuchet MS" w:hAnsi="Trebuchet MS" w:cs="Times New Roman"/>
          <w:b/>
        </w:rPr>
      </w:pPr>
    </w:p>
    <w:p w14:paraId="7780BDE5" w14:textId="30CF5028" w:rsidR="006A5114" w:rsidRPr="00324128" w:rsidRDefault="00BB4A69"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62" w:name="_Toc34466649"/>
      <w:bookmarkStart w:id="163" w:name="_Toc101019096"/>
      <w:r w:rsidRPr="00324128">
        <w:rPr>
          <w:rFonts w:ascii="Trebuchet MS" w:eastAsia="Times New Roman" w:hAnsi="Trebuchet MS" w:cs="Times New Roman"/>
          <w:b/>
          <w:lang w:eastAsia="ru-RU"/>
        </w:rPr>
        <w:t xml:space="preserve">5.3 </w:t>
      </w:r>
      <w:r w:rsidR="006A5114" w:rsidRPr="00324128">
        <w:rPr>
          <w:rFonts w:ascii="Trebuchet MS" w:eastAsia="Times New Roman" w:hAnsi="Trebuchet MS" w:cs="Times New Roman"/>
          <w:b/>
          <w:lang w:eastAsia="ru-RU"/>
        </w:rPr>
        <w:t>Обоснование выбора приоритетного варианта перспективного развития</w:t>
      </w:r>
      <w:r w:rsidR="006C13AB" w:rsidRPr="00324128">
        <w:rPr>
          <w:rFonts w:ascii="Trebuchet MS" w:eastAsia="Times New Roman" w:hAnsi="Trebuchet MS" w:cs="Times New Roman"/>
          <w:b/>
          <w:lang w:eastAsia="ru-RU"/>
        </w:rPr>
        <w:t xml:space="preserve"> с</w:t>
      </w:r>
      <w:r w:rsidR="006A5114" w:rsidRPr="00324128">
        <w:rPr>
          <w:rFonts w:ascii="Trebuchet MS" w:eastAsia="Times New Roman" w:hAnsi="Trebuchet MS" w:cs="Times New Roman"/>
          <w:b/>
          <w:lang w:eastAsia="ru-RU"/>
        </w:rPr>
        <w:t xml:space="preserve">истем теплоснабжения </w:t>
      </w:r>
      <w:r w:rsidR="00746FA8" w:rsidRPr="00324128">
        <w:rPr>
          <w:rFonts w:ascii="Trebuchet MS" w:eastAsia="Times New Roman" w:hAnsi="Trebuchet MS" w:cs="Times New Roman"/>
          <w:b/>
          <w:lang w:eastAsia="ru-RU"/>
        </w:rPr>
        <w:t>муниципального образования</w:t>
      </w:r>
      <w:r w:rsidR="006A5114" w:rsidRPr="00324128">
        <w:rPr>
          <w:rFonts w:ascii="Trebuchet MS" w:eastAsia="Times New Roman" w:hAnsi="Trebuchet MS" w:cs="Times New Roman"/>
          <w:b/>
          <w:lang w:eastAsia="ru-RU"/>
        </w:rPr>
        <w:t xml:space="preserve"> на основе анализа ценовых (тарифных) последствий для потребителей</w:t>
      </w:r>
      <w:bookmarkEnd w:id="162"/>
      <w:bookmarkEnd w:id="163"/>
    </w:p>
    <w:p w14:paraId="0611B1A2" w14:textId="21A298D8" w:rsidR="00F524E1" w:rsidRPr="00324128" w:rsidRDefault="00746FA8" w:rsidP="00746FA8">
      <w:pPr>
        <w:spacing w:after="0" w:line="276" w:lineRule="auto"/>
        <w:ind w:firstLine="567"/>
        <w:jc w:val="both"/>
        <w:rPr>
          <w:rFonts w:ascii="Trebuchet MS" w:hAnsi="Trebuchet MS" w:cs="Times New Roman"/>
        </w:rPr>
      </w:pPr>
      <w:bookmarkStart w:id="164" w:name="_Hlk70180449"/>
      <w:bookmarkStart w:id="165" w:name="_Hlk65562904"/>
      <w:r w:rsidRPr="00324128">
        <w:rPr>
          <w:rFonts w:ascii="Trebuchet MS" w:hAnsi="Trebuchet MS" w:cs="Times New Roman"/>
        </w:rPr>
        <w:t xml:space="preserve">Основным направлением развития системы теплоснабжения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 xml:space="preserve"> </w:t>
      </w:r>
      <w:r w:rsidR="007378E5" w:rsidRPr="00324128">
        <w:rPr>
          <w:rFonts w:ascii="Trebuchet MS" w:hAnsi="Trebuchet MS" w:cs="Times New Roman"/>
        </w:rPr>
        <w:t xml:space="preserve">является реализация энергосберегающей политики, предусматривающая замену устаревшего </w:t>
      </w:r>
      <w:r w:rsidR="001F36AE" w:rsidRPr="00324128">
        <w:rPr>
          <w:rFonts w:ascii="Trebuchet MS" w:hAnsi="Trebuchet MS" w:cs="Times New Roman"/>
        </w:rPr>
        <w:t>технологического</w:t>
      </w:r>
      <w:r w:rsidR="007378E5" w:rsidRPr="00324128">
        <w:rPr>
          <w:rFonts w:ascii="Trebuchet MS" w:hAnsi="Trebuchet MS" w:cs="Times New Roman"/>
        </w:rPr>
        <w:t xml:space="preserve"> оборудования. </w:t>
      </w:r>
    </w:p>
    <w:p w14:paraId="608F70D2" w14:textId="2DE450CE" w:rsidR="003203E4" w:rsidRPr="00324128" w:rsidRDefault="003203E4" w:rsidP="003203E4">
      <w:pPr>
        <w:spacing w:after="0" w:line="276" w:lineRule="auto"/>
        <w:ind w:firstLine="567"/>
        <w:jc w:val="both"/>
        <w:rPr>
          <w:rFonts w:ascii="Trebuchet MS" w:hAnsi="Trebuchet MS" w:cs="Times New Roman"/>
        </w:rPr>
      </w:pPr>
      <w:r w:rsidRPr="00324128">
        <w:rPr>
          <w:rFonts w:ascii="Trebuchet MS" w:hAnsi="Trebuchet MS" w:cs="Times New Roman"/>
        </w:rPr>
        <w:t xml:space="preserve">Результатом реализации инвестиционных проектов является создание </w:t>
      </w:r>
      <w:r w:rsidR="00F524E1" w:rsidRPr="00324128">
        <w:rPr>
          <w:rFonts w:ascii="Trebuchet MS" w:hAnsi="Trebuchet MS" w:cs="Times New Roman"/>
        </w:rPr>
        <w:t>на территории</w:t>
      </w:r>
      <w:r w:rsidRPr="00324128">
        <w:rPr>
          <w:rFonts w:ascii="Trebuchet MS" w:hAnsi="Trebuchet MS" w:cs="Times New Roman"/>
        </w:rPr>
        <w:t xml:space="preserve">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w:t>
      </w:r>
      <w:r w:rsidR="001F36AE" w:rsidRPr="00324128">
        <w:rPr>
          <w:rFonts w:ascii="Trebuchet MS" w:hAnsi="Trebuchet MS" w:cs="Times New Roman"/>
        </w:rPr>
        <w:t>потребителей бюджетной сферы</w:t>
      </w:r>
      <w:r w:rsidRPr="00324128">
        <w:rPr>
          <w:rFonts w:ascii="Trebuchet MS" w:hAnsi="Trebuchet MS" w:cs="Times New Roman"/>
        </w:rPr>
        <w:t xml:space="preserve">. </w:t>
      </w:r>
    </w:p>
    <w:p w14:paraId="388EE0DE" w14:textId="4C4F573C" w:rsidR="003203E4" w:rsidRPr="00324128" w:rsidRDefault="00746FA8" w:rsidP="003203E4">
      <w:pPr>
        <w:spacing w:after="0" w:line="276" w:lineRule="auto"/>
        <w:ind w:firstLine="567"/>
        <w:jc w:val="both"/>
        <w:rPr>
          <w:rFonts w:ascii="Trebuchet MS" w:hAnsi="Trebuchet MS" w:cs="Times New Roman"/>
        </w:rPr>
      </w:pPr>
      <w:r w:rsidRPr="00324128">
        <w:rPr>
          <w:rFonts w:ascii="Trebuchet MS" w:hAnsi="Trebuchet MS" w:cs="Times New Roman"/>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sidRPr="00324128">
        <w:rPr>
          <w:rFonts w:ascii="Trebuchet MS" w:hAnsi="Trebuchet MS" w:cs="Times New Roman"/>
        </w:rPr>
        <w:t xml:space="preserve"> на период до 20</w:t>
      </w:r>
      <w:r w:rsidR="00F524E1" w:rsidRPr="00324128">
        <w:rPr>
          <w:rFonts w:ascii="Trebuchet MS" w:hAnsi="Trebuchet MS" w:cs="Times New Roman"/>
        </w:rPr>
        <w:t>30</w:t>
      </w:r>
      <w:r w:rsidR="003203E4" w:rsidRPr="00324128">
        <w:rPr>
          <w:rFonts w:ascii="Trebuchet MS" w:hAnsi="Trebuchet MS" w:cs="Times New Roman"/>
        </w:rPr>
        <w:t xml:space="preserve"> года</w:t>
      </w:r>
      <w:r w:rsidRPr="00324128">
        <w:rPr>
          <w:rFonts w:ascii="Trebuchet MS" w:hAnsi="Trebuchet MS" w:cs="Times New Roman"/>
        </w:rPr>
        <w:t xml:space="preserve"> составляет </w:t>
      </w:r>
      <w:r w:rsidR="00BE12BF">
        <w:rPr>
          <w:rFonts w:ascii="Trebuchet MS" w:hAnsi="Trebuchet MS" w:cs="Times New Roman"/>
        </w:rPr>
        <w:t>13,281</w:t>
      </w:r>
      <w:r w:rsidRPr="00324128">
        <w:rPr>
          <w:rFonts w:ascii="Trebuchet MS" w:hAnsi="Trebuchet MS" w:cs="Times New Roman"/>
        </w:rPr>
        <w:t xml:space="preserve"> млн. руб.</w:t>
      </w:r>
      <w:r w:rsidR="003203E4" w:rsidRPr="00324128">
        <w:rPr>
          <w:rFonts w:ascii="Trebuchet MS" w:hAnsi="Trebuchet MS" w:cs="Times New Roman"/>
        </w:rPr>
        <w:t xml:space="preserve"> </w:t>
      </w:r>
    </w:p>
    <w:p w14:paraId="44DE07B0" w14:textId="5B80F891" w:rsidR="003203E4" w:rsidRPr="00324128" w:rsidRDefault="003203E4" w:rsidP="003203E4">
      <w:pPr>
        <w:spacing w:after="0" w:line="276" w:lineRule="auto"/>
        <w:ind w:firstLine="567"/>
        <w:jc w:val="both"/>
        <w:rPr>
          <w:rFonts w:ascii="Trebuchet MS" w:hAnsi="Trebuchet MS" w:cs="Times New Roman"/>
        </w:rPr>
      </w:pPr>
      <w:r w:rsidRPr="00324128">
        <w:rPr>
          <w:rFonts w:ascii="Trebuchet MS" w:hAnsi="Trebuchet MS" w:cs="Times New Roman"/>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39DE6C2" w14:textId="281D099E" w:rsidR="00746FA8" w:rsidRPr="00324128" w:rsidRDefault="00746FA8" w:rsidP="00746FA8">
      <w:pPr>
        <w:spacing w:after="0" w:line="276" w:lineRule="auto"/>
        <w:ind w:firstLine="567"/>
        <w:jc w:val="both"/>
        <w:rPr>
          <w:rFonts w:ascii="Trebuchet MS" w:hAnsi="Trebuchet MS" w:cs="Times New Roman"/>
        </w:rPr>
      </w:pPr>
      <w:r w:rsidRPr="00324128">
        <w:rPr>
          <w:rFonts w:ascii="Trebuchet MS" w:hAnsi="Trebuchet MS" w:cs="Times New Roman"/>
        </w:rPr>
        <w:t xml:space="preserve">Инвестирование проектов предусматривается за счет </w:t>
      </w:r>
      <w:r w:rsidR="007378E5" w:rsidRPr="00324128">
        <w:rPr>
          <w:rFonts w:ascii="Trebuchet MS" w:hAnsi="Trebuchet MS" w:cs="Times New Roman"/>
        </w:rPr>
        <w:t>внебюджетных</w:t>
      </w:r>
      <w:r w:rsidR="005373F2" w:rsidRPr="00324128">
        <w:rPr>
          <w:rFonts w:ascii="Trebuchet MS" w:hAnsi="Trebuchet MS" w:cs="Times New Roman"/>
        </w:rPr>
        <w:t xml:space="preserve"> </w:t>
      </w:r>
      <w:r w:rsidR="007378E5" w:rsidRPr="00324128">
        <w:rPr>
          <w:rFonts w:ascii="Trebuchet MS" w:hAnsi="Trebuchet MS" w:cs="Times New Roman"/>
        </w:rPr>
        <w:t>источников.</w:t>
      </w:r>
      <w:bookmarkEnd w:id="164"/>
    </w:p>
    <w:bookmarkEnd w:id="165"/>
    <w:p w14:paraId="3F81AD9E" w14:textId="77777777" w:rsidR="00746FA8" w:rsidRPr="00324128" w:rsidRDefault="00746FA8" w:rsidP="00746FA8">
      <w:pPr>
        <w:spacing w:after="0" w:line="276" w:lineRule="auto"/>
        <w:ind w:firstLine="567"/>
        <w:jc w:val="both"/>
        <w:rPr>
          <w:rFonts w:ascii="Trebuchet MS" w:hAnsi="Trebuchet MS" w:cs="Times New Roman"/>
        </w:rPr>
      </w:pPr>
    </w:p>
    <w:p w14:paraId="29937AD2" w14:textId="77777777" w:rsidR="00892CE4" w:rsidRPr="00324128" w:rsidRDefault="00892CE4" w:rsidP="00BB4A69">
      <w:pPr>
        <w:spacing w:after="0" w:line="360" w:lineRule="auto"/>
        <w:ind w:firstLine="567"/>
        <w:jc w:val="both"/>
        <w:rPr>
          <w:rFonts w:ascii="Trebuchet MS" w:hAnsi="Trebuchet MS" w:cs="Times New Roman"/>
        </w:rPr>
        <w:sectPr w:rsidR="00892CE4" w:rsidRPr="00324128" w:rsidSect="00B4121B">
          <w:pgSz w:w="11906" w:h="16838"/>
          <w:pgMar w:top="1134" w:right="851" w:bottom="1134" w:left="1077" w:header="454" w:footer="709" w:gutter="0"/>
          <w:cols w:space="708"/>
          <w:docGrid w:linePitch="360"/>
        </w:sectPr>
      </w:pPr>
    </w:p>
    <w:p w14:paraId="19DB9991" w14:textId="1AD2842C" w:rsidR="00A020AA" w:rsidRPr="00324128"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66" w:name="_Toc101019097"/>
      <w:r w:rsidRPr="00324128">
        <w:rPr>
          <w:rFonts w:ascii="Trebuchet MS" w:eastAsia="Times New Roman" w:hAnsi="Trebuchet MS" w:cs="Times New Roman"/>
          <w:b/>
          <w:color w:val="0070C0"/>
          <w:sz w:val="24"/>
          <w:szCs w:val="24"/>
          <w:lang w:eastAsia="ru-RU"/>
        </w:rPr>
        <w:lastRenderedPageBreak/>
        <w:t xml:space="preserve">Глава </w:t>
      </w:r>
      <w:r w:rsidR="001255F5" w:rsidRPr="00324128">
        <w:rPr>
          <w:rFonts w:ascii="Trebuchet MS" w:eastAsia="Times New Roman" w:hAnsi="Trebuchet MS" w:cs="Times New Roman"/>
          <w:b/>
          <w:color w:val="0070C0"/>
          <w:sz w:val="24"/>
          <w:szCs w:val="24"/>
          <w:lang w:eastAsia="ru-RU"/>
        </w:rPr>
        <w:t>6</w:t>
      </w:r>
      <w:r w:rsidRPr="00324128">
        <w:rPr>
          <w:rFonts w:ascii="Trebuchet MS" w:eastAsia="Times New Roman" w:hAnsi="Trebuchet MS" w:cs="Times New Roman"/>
          <w:b/>
          <w:color w:val="0070C0"/>
          <w:sz w:val="24"/>
          <w:szCs w:val="24"/>
          <w:lang w:eastAsia="ru-RU"/>
        </w:rPr>
        <w:t xml:space="preserve">. </w:t>
      </w:r>
      <w:r w:rsidR="005A4F43" w:rsidRPr="00324128">
        <w:rPr>
          <w:rFonts w:ascii="Trebuchet MS" w:eastAsia="Times New Roman" w:hAnsi="Trebuchet MS" w:cs="Times New Roman"/>
          <w:b/>
          <w:color w:val="0070C0"/>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3"/>
      <w:bookmarkEnd w:id="166"/>
    </w:p>
    <w:p w14:paraId="189F09E6" w14:textId="46ACB045" w:rsidR="00C677E7" w:rsidRPr="00324128" w:rsidRDefault="00C677E7" w:rsidP="0093219E">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67" w:name="_Toc101019098"/>
      <w:r w:rsidRPr="00324128">
        <w:rPr>
          <w:rFonts w:ascii="Trebuchet MS" w:eastAsia="Times New Roman" w:hAnsi="Trebuchet MS" w:cs="Times New Roman"/>
          <w:b/>
          <w:lang w:eastAsia="ru-RU"/>
        </w:rPr>
        <w:t xml:space="preserve">6.1 </w:t>
      </w:r>
      <w:bookmarkStart w:id="168" w:name="_Toc360712032"/>
      <w:bookmarkStart w:id="169" w:name="_Toc364417172"/>
      <w:bookmarkStart w:id="170" w:name="_Toc34466651"/>
      <w:r w:rsidRPr="00324128">
        <w:rPr>
          <w:rFonts w:ascii="Trebuchet MS" w:eastAsia="Times New Roman" w:hAnsi="Trebuchet MS" w:cs="Times New Roman"/>
          <w:b/>
          <w:lang w:eastAsia="ru-RU"/>
        </w:rPr>
        <w:t>Расчетная величина нормативных потерь теплоносителя в тепловых сетях в зонах действия источников тепловой энергии</w:t>
      </w:r>
      <w:bookmarkEnd w:id="167"/>
      <w:bookmarkEnd w:id="168"/>
      <w:bookmarkEnd w:id="169"/>
      <w:bookmarkEnd w:id="170"/>
    </w:p>
    <w:p w14:paraId="284B7534" w14:textId="77777777" w:rsidR="00C677E7" w:rsidRPr="00324128" w:rsidRDefault="00C677E7" w:rsidP="0093219E">
      <w:pPr>
        <w:spacing w:after="0" w:line="276" w:lineRule="auto"/>
        <w:ind w:firstLine="567"/>
        <w:jc w:val="both"/>
        <w:rPr>
          <w:rFonts w:ascii="Trebuchet MS" w:hAnsi="Trebuchet MS" w:cs="Times New Roman"/>
        </w:rPr>
      </w:pPr>
      <w:r w:rsidRPr="00324128">
        <w:rPr>
          <w:rFonts w:ascii="Trebuchet MS" w:hAnsi="Trebuchet MS" w:cs="Times New Roman"/>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71DC0BA7" w14:textId="71708B7F" w:rsidR="00C677E7" w:rsidRPr="00324128" w:rsidRDefault="00BE12BF" w:rsidP="0093219E">
      <w:pPr>
        <w:spacing w:after="0" w:line="276" w:lineRule="auto"/>
        <w:ind w:firstLine="567"/>
        <w:jc w:val="both"/>
        <w:rPr>
          <w:rFonts w:ascii="Trebuchet MS" w:hAnsi="Trebuchet MS" w:cs="Times New Roman"/>
        </w:rPr>
      </w:pPr>
      <w:r w:rsidRPr="00581C5E">
        <w:rPr>
          <w:rFonts w:ascii="Trebuchet MS" w:hAnsi="Trebuchet MS" w:cs="Times New Roman"/>
        </w:rPr>
        <w:t>Среднегодовая нормативная утечка теплоносителя (м</w:t>
      </w:r>
      <w:r w:rsidRPr="00581C5E">
        <w:rPr>
          <w:rFonts w:ascii="Trebuchet MS" w:hAnsi="Trebuchet MS" w:cs="Times New Roman"/>
          <w:vertAlign w:val="superscript"/>
        </w:rPr>
        <w:t>3</w:t>
      </w:r>
      <w:r w:rsidRPr="00581C5E">
        <w:rPr>
          <w:rFonts w:ascii="Trebuchet MS" w:hAnsi="Trebuchet MS" w:cs="Times New Roman"/>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w:t>
      </w:r>
      <w:r w:rsidR="00C677E7" w:rsidRPr="00324128">
        <w:rPr>
          <w:rFonts w:ascii="Trebuchet MS" w:hAnsi="Trebuchet MS" w:cs="Times New Roman"/>
        </w:rPr>
        <w:t xml:space="preserve"> </w:t>
      </w:r>
    </w:p>
    <w:p w14:paraId="21B7F59D" w14:textId="0FE7FA1A" w:rsidR="00C677E7" w:rsidRPr="00324128" w:rsidRDefault="00C677E7" w:rsidP="0093219E">
      <w:pPr>
        <w:spacing w:after="0" w:line="276" w:lineRule="auto"/>
        <w:ind w:firstLine="567"/>
        <w:jc w:val="both"/>
        <w:rPr>
          <w:rFonts w:ascii="Trebuchet MS" w:hAnsi="Trebuchet MS" w:cs="Times New Roman"/>
        </w:rPr>
      </w:pPr>
      <w:r w:rsidRPr="00324128">
        <w:rPr>
          <w:rFonts w:ascii="Trebuchet MS" w:hAnsi="Trebuchet MS" w:cs="Times New Roman"/>
        </w:rPr>
        <w:t xml:space="preserve">Централизованная система теплоснабжения – закрытого типа. </w:t>
      </w:r>
    </w:p>
    <w:p w14:paraId="6E5DC96E" w14:textId="1776762B" w:rsidR="00C677E7" w:rsidRPr="00324128" w:rsidRDefault="00C677E7" w:rsidP="0093219E">
      <w:pPr>
        <w:spacing w:after="0" w:line="276" w:lineRule="auto"/>
        <w:ind w:firstLine="567"/>
        <w:jc w:val="both"/>
        <w:rPr>
          <w:rFonts w:ascii="Trebuchet MS" w:hAnsi="Trebuchet MS" w:cs="Times New Roman"/>
        </w:rPr>
      </w:pPr>
      <w:r w:rsidRPr="00324128">
        <w:rPr>
          <w:rFonts w:ascii="Trebuchet MS" w:hAnsi="Trebuchet MS" w:cs="Times New Roman"/>
        </w:rPr>
        <w:t xml:space="preserve">Расчетная величина нормативных потерь теплоносителя в тепловых сетях в зонах действия источников тепловой энергии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B06F4C" w:rsidRPr="00324128">
        <w:rPr>
          <w:rFonts w:ascii="Trebuchet MS" w:hAnsi="Trebuchet MS" w:cs="Times New Roman"/>
        </w:rPr>
        <w:t xml:space="preserve"> </w:t>
      </w:r>
      <w:r w:rsidR="006331A3" w:rsidRPr="00324128">
        <w:rPr>
          <w:rFonts w:ascii="Trebuchet MS" w:hAnsi="Trebuchet MS" w:cs="Times New Roman"/>
        </w:rPr>
        <w:t>Юрьев-Польского</w:t>
      </w:r>
      <w:r w:rsidR="00B06F4C" w:rsidRPr="00324128">
        <w:rPr>
          <w:rFonts w:ascii="Trebuchet MS" w:hAnsi="Trebuchet MS" w:cs="Times New Roman"/>
        </w:rPr>
        <w:t xml:space="preserve"> района</w:t>
      </w:r>
      <w:r w:rsidRPr="00324128">
        <w:rPr>
          <w:rFonts w:ascii="Trebuchet MS" w:hAnsi="Trebuchet MS" w:cs="Times New Roman"/>
        </w:rPr>
        <w:t xml:space="preserve"> приведена в таблице 1.3.11.1 Обосновывающих материалов Схемы теплоснабжения.</w:t>
      </w:r>
    </w:p>
    <w:p w14:paraId="40AF81BB" w14:textId="77777777" w:rsidR="0093219E" w:rsidRPr="00324128" w:rsidRDefault="0093219E" w:rsidP="0093219E">
      <w:pPr>
        <w:spacing w:after="0" w:line="276" w:lineRule="auto"/>
        <w:ind w:firstLine="567"/>
        <w:jc w:val="both"/>
        <w:rPr>
          <w:rFonts w:ascii="Trebuchet MS" w:hAnsi="Trebuchet MS" w:cs="Times New Roman"/>
        </w:rPr>
      </w:pPr>
    </w:p>
    <w:p w14:paraId="1F0568BD" w14:textId="67BD9A0A" w:rsidR="00C677E7" w:rsidRPr="00324128" w:rsidRDefault="00C677E7" w:rsidP="00D56A4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71" w:name="_Toc101019099"/>
      <w:r w:rsidRPr="00324128">
        <w:rPr>
          <w:rFonts w:ascii="Trebuchet MS" w:eastAsia="Times New Roman" w:hAnsi="Trebuchet MS" w:cs="Times New Roman"/>
          <w:b/>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71"/>
    </w:p>
    <w:p w14:paraId="5849F1F1" w14:textId="3691E600" w:rsidR="00D56A42" w:rsidRPr="00324128" w:rsidRDefault="00D56A42" w:rsidP="00D56A42">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Открытые системы теплоснабжения </w:t>
      </w:r>
      <w:r w:rsidR="00B06F4C" w:rsidRPr="00324128">
        <w:rPr>
          <w:rFonts w:ascii="Trebuchet MS" w:hAnsi="Trebuchet MS" w:cs="Times New Roman"/>
        </w:rPr>
        <w:t xml:space="preserve">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B06F4C" w:rsidRPr="00324128">
        <w:rPr>
          <w:rFonts w:ascii="Trebuchet MS" w:hAnsi="Trebuchet MS" w:cs="Times New Roman"/>
        </w:rPr>
        <w:t xml:space="preserve"> </w:t>
      </w:r>
      <w:r w:rsidR="006331A3" w:rsidRPr="00324128">
        <w:rPr>
          <w:rFonts w:ascii="Trebuchet MS" w:hAnsi="Trebuchet MS" w:cs="Times New Roman"/>
        </w:rPr>
        <w:t>Юрьев-Польского</w:t>
      </w:r>
      <w:r w:rsidR="00B06F4C" w:rsidRPr="00324128">
        <w:rPr>
          <w:rFonts w:ascii="Trebuchet MS" w:hAnsi="Trebuchet MS" w:cs="Times New Roman"/>
        </w:rPr>
        <w:t xml:space="preserve"> района</w:t>
      </w:r>
      <w:r w:rsidRPr="00324128">
        <w:rPr>
          <w:rFonts w:ascii="Trebuchet MS" w:hAnsi="Trebuchet MS" w:cs="Times New Roman"/>
        </w:rPr>
        <w:t xml:space="preserve"> отсутствуют. </w:t>
      </w:r>
    </w:p>
    <w:p w14:paraId="777C8E27" w14:textId="00219804" w:rsidR="00D56A42" w:rsidRPr="00324128" w:rsidRDefault="00D56A42" w:rsidP="00D56A42">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Источники тепловой энергии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B06F4C"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B06F4C" w:rsidRPr="00324128">
        <w:rPr>
          <w:rFonts w:ascii="Trebuchet MS" w:eastAsia="Times New Roman" w:hAnsi="Trebuchet MS" w:cs="Times New Roman"/>
          <w:lang w:eastAsia="ru-RU"/>
        </w:rPr>
        <w:t xml:space="preserve"> района</w:t>
      </w:r>
      <w:r w:rsidRPr="00324128">
        <w:rPr>
          <w:rFonts w:ascii="Trebuchet MS" w:eastAsia="Times New Roman" w:hAnsi="Trebuchet MS" w:cs="Times New Roman"/>
          <w:lang w:eastAsia="ru-RU"/>
        </w:rPr>
        <w:t xml:space="preserve"> </w:t>
      </w:r>
      <w:r w:rsidRPr="00324128">
        <w:rPr>
          <w:rFonts w:ascii="Trebuchet MS" w:hAnsi="Trebuchet MS" w:cs="Times New Roman"/>
        </w:rPr>
        <w:t>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324128" w:rsidRDefault="00D56A42" w:rsidP="00D56A42">
      <w:pPr>
        <w:autoSpaceDE w:val="0"/>
        <w:autoSpaceDN w:val="0"/>
        <w:adjustRightInd w:val="0"/>
        <w:spacing w:after="0" w:line="276" w:lineRule="auto"/>
        <w:ind w:firstLine="567"/>
        <w:jc w:val="both"/>
        <w:rPr>
          <w:rFonts w:ascii="Trebuchet MS" w:hAnsi="Trebuchet MS" w:cs="Times New Roman"/>
        </w:rPr>
      </w:pPr>
    </w:p>
    <w:p w14:paraId="2A9EC5A3" w14:textId="77777777" w:rsidR="00E67D40" w:rsidRPr="00324128" w:rsidRDefault="00E67D40" w:rsidP="00DA7E7C">
      <w:pPr>
        <w:pStyle w:val="2"/>
        <w:spacing w:line="276" w:lineRule="auto"/>
        <w:ind w:firstLine="0"/>
        <w:rPr>
          <w:rFonts w:ascii="Trebuchet MS" w:hAnsi="Trebuchet MS"/>
          <w:sz w:val="22"/>
          <w:szCs w:val="22"/>
        </w:rPr>
      </w:pPr>
      <w:bookmarkStart w:id="172" w:name="_Toc101019100"/>
      <w:r w:rsidRPr="00324128">
        <w:rPr>
          <w:rFonts w:ascii="Trebuchet MS" w:hAnsi="Trebuchet MS"/>
          <w:sz w:val="22"/>
          <w:szCs w:val="22"/>
        </w:rPr>
        <w:t>6.3. Сведения о наличии баков-аккумуляторов.</w:t>
      </w:r>
      <w:bookmarkEnd w:id="172"/>
    </w:p>
    <w:p w14:paraId="4836BAB2" w14:textId="360565BC" w:rsidR="00EE285C" w:rsidRPr="00324128" w:rsidRDefault="00EE285C" w:rsidP="00EE285C">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В таблице 6.3.1 представлен перечень имеющихся баков аккумуляторов и прочих ёмкостей, используемых на котельных 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w:t>
      </w:r>
    </w:p>
    <w:p w14:paraId="76A50EC2" w14:textId="77777777" w:rsidR="00EE285C" w:rsidRPr="00324128" w:rsidRDefault="00EE285C" w:rsidP="00EE285C">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t>Таблица 6.3.1 – Сведения о наличии баков-аккумуляторов и прочих ёмкостей</w:t>
      </w:r>
    </w:p>
    <w:tbl>
      <w:tblPr>
        <w:tblW w:w="5000" w:type="pct"/>
        <w:tblLook w:val="04A0" w:firstRow="1" w:lastRow="0" w:firstColumn="1" w:lastColumn="0" w:noHBand="0" w:noVBand="1"/>
      </w:tblPr>
      <w:tblGrid>
        <w:gridCol w:w="4979"/>
        <w:gridCol w:w="4979"/>
      </w:tblGrid>
      <w:tr w:rsidR="008B3387" w:rsidRPr="00BE12BF" w14:paraId="76922BFB" w14:textId="77777777" w:rsidTr="00BE12BF">
        <w:trPr>
          <w:trHeight w:val="20"/>
        </w:trPr>
        <w:tc>
          <w:tcPr>
            <w:tcW w:w="2500" w:type="pct"/>
            <w:tcBorders>
              <w:top w:val="single" w:sz="8" w:space="0" w:color="auto"/>
              <w:left w:val="single" w:sz="8" w:space="0" w:color="auto"/>
              <w:bottom w:val="nil"/>
              <w:right w:val="nil"/>
            </w:tcBorders>
            <w:shd w:val="clear" w:color="auto" w:fill="CCFF99"/>
            <w:vAlign w:val="center"/>
            <w:hideMark/>
          </w:tcPr>
          <w:p w14:paraId="347B9970" w14:textId="77777777" w:rsidR="008B3387" w:rsidRPr="00BE12BF" w:rsidRDefault="008B3387" w:rsidP="008B3387">
            <w:pPr>
              <w:spacing w:after="0" w:line="240" w:lineRule="auto"/>
              <w:jc w:val="center"/>
              <w:rPr>
                <w:rFonts w:ascii="Trebuchet MS" w:eastAsia="Times New Roman" w:hAnsi="Trebuchet MS" w:cstheme="minorHAnsi"/>
                <w:b/>
                <w:bCs/>
                <w:color w:val="000000"/>
                <w:sz w:val="20"/>
                <w:szCs w:val="20"/>
                <w:lang w:eastAsia="ru-RU"/>
              </w:rPr>
            </w:pPr>
            <w:r w:rsidRPr="00BE12BF">
              <w:rPr>
                <w:rFonts w:ascii="Trebuchet MS" w:eastAsia="Times New Roman" w:hAnsi="Trebuchet MS" w:cstheme="minorHAnsi"/>
                <w:b/>
                <w:bCs/>
                <w:color w:val="000000"/>
                <w:sz w:val="20"/>
                <w:szCs w:val="20"/>
                <w:lang w:eastAsia="ru-RU"/>
              </w:rPr>
              <w:t>Наименование котельной</w:t>
            </w:r>
          </w:p>
        </w:tc>
        <w:tc>
          <w:tcPr>
            <w:tcW w:w="2500" w:type="pct"/>
            <w:tcBorders>
              <w:top w:val="single" w:sz="8" w:space="0" w:color="auto"/>
              <w:left w:val="single" w:sz="8" w:space="0" w:color="auto"/>
              <w:bottom w:val="single" w:sz="8" w:space="0" w:color="auto"/>
              <w:right w:val="single" w:sz="8" w:space="0" w:color="auto"/>
            </w:tcBorders>
            <w:shd w:val="clear" w:color="auto" w:fill="CCFF99"/>
            <w:noWrap/>
            <w:vAlign w:val="center"/>
            <w:hideMark/>
          </w:tcPr>
          <w:p w14:paraId="04BA350F" w14:textId="77777777" w:rsidR="008B3387" w:rsidRPr="00BE12BF" w:rsidRDefault="008B3387" w:rsidP="008B3387">
            <w:pPr>
              <w:spacing w:after="0" w:line="240" w:lineRule="auto"/>
              <w:jc w:val="center"/>
              <w:rPr>
                <w:rFonts w:ascii="Trebuchet MS" w:eastAsia="Times New Roman" w:hAnsi="Trebuchet MS" w:cstheme="minorHAnsi"/>
                <w:b/>
                <w:bCs/>
                <w:color w:val="000000"/>
                <w:sz w:val="20"/>
                <w:szCs w:val="20"/>
                <w:lang w:eastAsia="ru-RU"/>
              </w:rPr>
            </w:pPr>
            <w:r w:rsidRPr="00BE12BF">
              <w:rPr>
                <w:rFonts w:ascii="Trebuchet MS" w:eastAsia="Times New Roman" w:hAnsi="Trebuchet MS" w:cstheme="minorHAnsi"/>
                <w:b/>
                <w:bCs/>
                <w:color w:val="000000"/>
                <w:sz w:val="20"/>
                <w:szCs w:val="20"/>
                <w:lang w:eastAsia="ru-RU"/>
              </w:rPr>
              <w:t>Баки аккумуляторы</w:t>
            </w:r>
          </w:p>
        </w:tc>
      </w:tr>
      <w:tr w:rsidR="008B3387" w:rsidRPr="00BE12BF" w14:paraId="6A5731BC" w14:textId="77777777" w:rsidTr="00BE12BF">
        <w:trPr>
          <w:trHeight w:val="20"/>
        </w:trPr>
        <w:tc>
          <w:tcPr>
            <w:tcW w:w="25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E2A7A" w14:textId="77777777"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bookmarkStart w:id="173" w:name="_Hlk70204881"/>
            <w:r w:rsidRPr="00BE12BF">
              <w:rPr>
                <w:rFonts w:ascii="Trebuchet MS" w:eastAsia="Times New Roman" w:hAnsi="Trebuchet MS" w:cstheme="minorHAnsi"/>
                <w:color w:val="000000"/>
                <w:sz w:val="20"/>
                <w:szCs w:val="20"/>
                <w:lang w:eastAsia="ru-RU"/>
              </w:rPr>
              <w:t>Котельная дома милосердия с. Сима</w:t>
            </w:r>
          </w:p>
        </w:tc>
        <w:tc>
          <w:tcPr>
            <w:tcW w:w="2500" w:type="pct"/>
            <w:tcBorders>
              <w:top w:val="nil"/>
              <w:left w:val="nil"/>
              <w:bottom w:val="single" w:sz="8" w:space="0" w:color="auto"/>
              <w:right w:val="single" w:sz="8" w:space="0" w:color="auto"/>
            </w:tcBorders>
            <w:shd w:val="clear" w:color="auto" w:fill="auto"/>
            <w:noWrap/>
            <w:vAlign w:val="center"/>
            <w:hideMark/>
          </w:tcPr>
          <w:p w14:paraId="14A0728C" w14:textId="2444CB0C"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Vitocell-100</w:t>
            </w:r>
            <w:r w:rsidR="00BE12BF">
              <w:rPr>
                <w:rFonts w:ascii="Trebuchet MS" w:eastAsia="Times New Roman" w:hAnsi="Trebuchet MS" w:cstheme="minorHAnsi"/>
                <w:color w:val="000000"/>
                <w:sz w:val="20"/>
                <w:szCs w:val="20"/>
                <w:lang w:eastAsia="ru-RU"/>
              </w:rPr>
              <w:t xml:space="preserve"> </w:t>
            </w:r>
            <w:r w:rsidR="00BE12BF">
              <w:rPr>
                <w:rFonts w:ascii="Trebuchet MS" w:eastAsia="Times New Roman" w:hAnsi="Trebuchet MS" w:cs="Times New Roman"/>
                <w:color w:val="000000"/>
                <w:sz w:val="20"/>
                <w:szCs w:val="20"/>
                <w:lang w:eastAsia="ru-RU"/>
              </w:rPr>
              <w:t>(расширительный бак)</w:t>
            </w:r>
          </w:p>
        </w:tc>
      </w:tr>
      <w:tr w:rsidR="008B3387" w:rsidRPr="00BE12BF" w14:paraId="69D41A04" w14:textId="77777777" w:rsidTr="00BE12BF">
        <w:trPr>
          <w:trHeight w:val="20"/>
        </w:trPr>
        <w:tc>
          <w:tcPr>
            <w:tcW w:w="2500" w:type="pct"/>
            <w:vMerge/>
            <w:tcBorders>
              <w:top w:val="single" w:sz="8" w:space="0" w:color="auto"/>
              <w:left w:val="single" w:sz="8" w:space="0" w:color="auto"/>
              <w:bottom w:val="single" w:sz="8" w:space="0" w:color="000000"/>
              <w:right w:val="single" w:sz="8" w:space="0" w:color="auto"/>
            </w:tcBorders>
            <w:vAlign w:val="center"/>
            <w:hideMark/>
          </w:tcPr>
          <w:p w14:paraId="2E1BE113" w14:textId="77777777" w:rsidR="008B3387" w:rsidRPr="00BE12BF" w:rsidRDefault="008B3387" w:rsidP="008B3387">
            <w:pPr>
              <w:spacing w:after="0" w:line="240" w:lineRule="auto"/>
              <w:rPr>
                <w:rFonts w:ascii="Trebuchet MS" w:eastAsia="Times New Roman" w:hAnsi="Trebuchet MS" w:cstheme="minorHAnsi"/>
                <w:color w:val="000000"/>
                <w:sz w:val="20"/>
                <w:szCs w:val="20"/>
                <w:lang w:eastAsia="ru-RU"/>
              </w:rPr>
            </w:pPr>
          </w:p>
        </w:tc>
        <w:tc>
          <w:tcPr>
            <w:tcW w:w="2500" w:type="pct"/>
            <w:tcBorders>
              <w:top w:val="nil"/>
              <w:left w:val="nil"/>
              <w:bottom w:val="single" w:sz="8" w:space="0" w:color="auto"/>
              <w:right w:val="single" w:sz="8" w:space="0" w:color="auto"/>
            </w:tcBorders>
            <w:shd w:val="clear" w:color="auto" w:fill="auto"/>
            <w:noWrap/>
            <w:vAlign w:val="center"/>
            <w:hideMark/>
          </w:tcPr>
          <w:p w14:paraId="7E965F54" w14:textId="3D8EFCEC"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Reflex DE</w:t>
            </w:r>
            <w:r w:rsidR="00BE12BF">
              <w:rPr>
                <w:rFonts w:ascii="Trebuchet MS" w:eastAsia="Times New Roman" w:hAnsi="Trebuchet MS" w:cstheme="minorHAnsi"/>
                <w:color w:val="000000"/>
                <w:sz w:val="20"/>
                <w:szCs w:val="20"/>
                <w:lang w:eastAsia="ru-RU"/>
              </w:rPr>
              <w:t xml:space="preserve"> </w:t>
            </w:r>
            <w:r w:rsidR="00BE12BF">
              <w:rPr>
                <w:rFonts w:ascii="Trebuchet MS" w:eastAsia="Times New Roman" w:hAnsi="Trebuchet MS" w:cs="Times New Roman"/>
                <w:color w:val="000000"/>
                <w:sz w:val="20"/>
                <w:szCs w:val="20"/>
                <w:lang w:eastAsia="ru-RU"/>
              </w:rPr>
              <w:t>(расширительный бак)</w:t>
            </w:r>
          </w:p>
        </w:tc>
      </w:tr>
      <w:tr w:rsidR="008B3387" w:rsidRPr="00BE12BF" w14:paraId="698926E5" w14:textId="77777777" w:rsidTr="00BE12BF">
        <w:trPr>
          <w:trHeight w:val="20"/>
        </w:trPr>
        <w:tc>
          <w:tcPr>
            <w:tcW w:w="2500" w:type="pct"/>
            <w:vMerge/>
            <w:tcBorders>
              <w:top w:val="single" w:sz="8" w:space="0" w:color="auto"/>
              <w:left w:val="single" w:sz="8" w:space="0" w:color="auto"/>
              <w:bottom w:val="single" w:sz="8" w:space="0" w:color="000000"/>
              <w:right w:val="single" w:sz="8" w:space="0" w:color="auto"/>
            </w:tcBorders>
            <w:vAlign w:val="center"/>
            <w:hideMark/>
          </w:tcPr>
          <w:p w14:paraId="08F6F914" w14:textId="77777777" w:rsidR="008B3387" w:rsidRPr="00BE12BF" w:rsidRDefault="008B3387" w:rsidP="008B3387">
            <w:pPr>
              <w:spacing w:after="0" w:line="240" w:lineRule="auto"/>
              <w:rPr>
                <w:rFonts w:ascii="Trebuchet MS" w:eastAsia="Times New Roman" w:hAnsi="Trebuchet MS" w:cstheme="minorHAnsi"/>
                <w:color w:val="000000"/>
                <w:sz w:val="20"/>
                <w:szCs w:val="20"/>
                <w:lang w:eastAsia="ru-RU"/>
              </w:rPr>
            </w:pPr>
          </w:p>
        </w:tc>
        <w:tc>
          <w:tcPr>
            <w:tcW w:w="2500" w:type="pct"/>
            <w:tcBorders>
              <w:top w:val="nil"/>
              <w:left w:val="nil"/>
              <w:bottom w:val="single" w:sz="8" w:space="0" w:color="auto"/>
              <w:right w:val="single" w:sz="8" w:space="0" w:color="auto"/>
            </w:tcBorders>
            <w:shd w:val="clear" w:color="auto" w:fill="auto"/>
            <w:noWrap/>
            <w:vAlign w:val="center"/>
            <w:hideMark/>
          </w:tcPr>
          <w:p w14:paraId="05BE1DC8" w14:textId="6F81B211"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Reflex NG</w:t>
            </w:r>
            <w:r w:rsidR="00BE12BF">
              <w:rPr>
                <w:rFonts w:ascii="Trebuchet MS" w:eastAsia="Times New Roman" w:hAnsi="Trebuchet MS" w:cstheme="minorHAnsi"/>
                <w:color w:val="000000"/>
                <w:sz w:val="20"/>
                <w:szCs w:val="20"/>
                <w:lang w:eastAsia="ru-RU"/>
              </w:rPr>
              <w:t xml:space="preserve"> </w:t>
            </w:r>
            <w:r w:rsidR="00BE12BF">
              <w:rPr>
                <w:rFonts w:ascii="Trebuchet MS" w:eastAsia="Times New Roman" w:hAnsi="Trebuchet MS" w:cs="Times New Roman"/>
                <w:color w:val="000000"/>
                <w:sz w:val="20"/>
                <w:szCs w:val="20"/>
                <w:lang w:eastAsia="ru-RU"/>
              </w:rPr>
              <w:t>(расширительный бак)</w:t>
            </w:r>
          </w:p>
        </w:tc>
      </w:tr>
      <w:tr w:rsidR="008B3387" w:rsidRPr="00BE12BF" w14:paraId="07C04EBE" w14:textId="77777777" w:rsidTr="00BE12BF">
        <w:trPr>
          <w:trHeight w:val="20"/>
        </w:trPr>
        <w:tc>
          <w:tcPr>
            <w:tcW w:w="25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A60398" w14:textId="77777777"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БМК с. Сима (школа)</w:t>
            </w:r>
          </w:p>
        </w:tc>
        <w:tc>
          <w:tcPr>
            <w:tcW w:w="2500" w:type="pct"/>
            <w:tcBorders>
              <w:top w:val="nil"/>
              <w:left w:val="nil"/>
              <w:bottom w:val="single" w:sz="8" w:space="0" w:color="auto"/>
              <w:right w:val="single" w:sz="8" w:space="0" w:color="auto"/>
            </w:tcBorders>
            <w:shd w:val="clear" w:color="auto" w:fill="auto"/>
            <w:noWrap/>
            <w:vAlign w:val="center"/>
            <w:hideMark/>
          </w:tcPr>
          <w:p w14:paraId="74E4C757" w14:textId="07A6CFBC"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Reflex N</w:t>
            </w:r>
            <w:r w:rsidR="00BE12BF">
              <w:rPr>
                <w:rFonts w:ascii="Trebuchet MS" w:eastAsia="Times New Roman" w:hAnsi="Trebuchet MS" w:cstheme="minorHAnsi"/>
                <w:color w:val="000000"/>
                <w:sz w:val="20"/>
                <w:szCs w:val="20"/>
                <w:lang w:eastAsia="ru-RU"/>
              </w:rPr>
              <w:t xml:space="preserve"> </w:t>
            </w:r>
            <w:r w:rsidR="00BE12BF">
              <w:rPr>
                <w:rFonts w:ascii="Trebuchet MS" w:eastAsia="Times New Roman" w:hAnsi="Trebuchet MS" w:cs="Times New Roman"/>
                <w:color w:val="000000"/>
                <w:sz w:val="20"/>
                <w:szCs w:val="20"/>
                <w:lang w:eastAsia="ru-RU"/>
              </w:rPr>
              <w:t>(расширительный бак)</w:t>
            </w:r>
          </w:p>
        </w:tc>
      </w:tr>
      <w:tr w:rsidR="008B3387" w:rsidRPr="00BE12BF" w14:paraId="2B350F27" w14:textId="77777777" w:rsidTr="00BE12BF">
        <w:tblPrEx>
          <w:tblCellMar>
            <w:left w:w="0" w:type="dxa"/>
            <w:right w:w="0" w:type="dxa"/>
          </w:tblCellMar>
        </w:tblPrEx>
        <w:trPr>
          <w:trHeight w:val="20"/>
        </w:trPr>
        <w:tc>
          <w:tcPr>
            <w:tcW w:w="250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799857E" w14:textId="77777777"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БМК с. Матвейщево</w:t>
            </w:r>
          </w:p>
        </w:tc>
        <w:tc>
          <w:tcPr>
            <w:tcW w:w="250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7A334FF" w14:textId="62FAB6FA" w:rsidR="008B3387" w:rsidRPr="00BE12BF" w:rsidRDefault="008B3387" w:rsidP="008B3387">
            <w:pPr>
              <w:spacing w:after="0" w:line="240" w:lineRule="auto"/>
              <w:jc w:val="center"/>
              <w:rPr>
                <w:rFonts w:ascii="Trebuchet MS" w:eastAsia="Times New Roman" w:hAnsi="Trebuchet MS" w:cstheme="minorHAnsi"/>
                <w:color w:val="000000"/>
                <w:sz w:val="20"/>
                <w:szCs w:val="20"/>
                <w:lang w:eastAsia="ru-RU"/>
              </w:rPr>
            </w:pPr>
            <w:r w:rsidRPr="00BE12BF">
              <w:rPr>
                <w:rFonts w:ascii="Trebuchet MS" w:eastAsia="Times New Roman" w:hAnsi="Trebuchet MS" w:cstheme="minorHAnsi"/>
                <w:color w:val="000000"/>
                <w:sz w:val="20"/>
                <w:szCs w:val="20"/>
                <w:lang w:eastAsia="ru-RU"/>
              </w:rPr>
              <w:t>Reflex</w:t>
            </w:r>
            <w:r w:rsidR="00BE12BF">
              <w:rPr>
                <w:rFonts w:ascii="Trebuchet MS" w:eastAsia="Times New Roman" w:hAnsi="Trebuchet MS" w:cstheme="minorHAnsi"/>
                <w:color w:val="000000"/>
                <w:sz w:val="20"/>
                <w:szCs w:val="20"/>
                <w:lang w:eastAsia="ru-RU"/>
              </w:rPr>
              <w:t xml:space="preserve"> </w:t>
            </w:r>
            <w:r w:rsidR="00BE12BF">
              <w:rPr>
                <w:rFonts w:ascii="Trebuchet MS" w:eastAsia="Times New Roman" w:hAnsi="Trebuchet MS" w:cs="Times New Roman"/>
                <w:color w:val="000000"/>
                <w:sz w:val="20"/>
                <w:szCs w:val="20"/>
                <w:lang w:eastAsia="ru-RU"/>
              </w:rPr>
              <w:t>(расширительный бак)</w:t>
            </w:r>
          </w:p>
        </w:tc>
      </w:tr>
      <w:bookmarkEnd w:id="173"/>
    </w:tbl>
    <w:p w14:paraId="230079A1" w14:textId="40E6414D" w:rsidR="00D56A42" w:rsidRDefault="00D56A42" w:rsidP="00D56A42">
      <w:pPr>
        <w:autoSpaceDE w:val="0"/>
        <w:autoSpaceDN w:val="0"/>
        <w:adjustRightInd w:val="0"/>
        <w:spacing w:after="0" w:line="276" w:lineRule="auto"/>
        <w:ind w:firstLine="567"/>
        <w:jc w:val="both"/>
        <w:rPr>
          <w:rFonts w:ascii="Trebuchet MS" w:hAnsi="Trebuchet MS" w:cs="Times New Roman"/>
        </w:rPr>
      </w:pPr>
    </w:p>
    <w:p w14:paraId="7C87DBCA" w14:textId="164355DE" w:rsidR="00A7542A" w:rsidRPr="00324128" w:rsidRDefault="00A7542A" w:rsidP="00DA7E7C">
      <w:pPr>
        <w:pStyle w:val="2"/>
        <w:spacing w:line="276" w:lineRule="auto"/>
        <w:ind w:firstLine="0"/>
        <w:rPr>
          <w:rFonts w:ascii="Trebuchet MS" w:hAnsi="Trebuchet MS"/>
          <w:sz w:val="22"/>
          <w:szCs w:val="22"/>
        </w:rPr>
      </w:pPr>
      <w:bookmarkStart w:id="174" w:name="_Toc101019101"/>
      <w:r w:rsidRPr="00324128">
        <w:rPr>
          <w:rFonts w:ascii="Trebuchet MS" w:hAnsi="Trebuchet MS"/>
          <w:sz w:val="22"/>
          <w:szCs w:val="22"/>
        </w:rPr>
        <w:t xml:space="preserve">6.4 </w:t>
      </w:r>
      <w:bookmarkStart w:id="175" w:name="_Toc34466654"/>
      <w:r w:rsidRPr="00324128">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4"/>
      <w:bookmarkEnd w:id="175"/>
    </w:p>
    <w:p w14:paraId="32640156" w14:textId="41941895" w:rsidR="00BE12BF" w:rsidRDefault="00BE12BF" w:rsidP="00D56A42">
      <w:pPr>
        <w:autoSpaceDE w:val="0"/>
        <w:autoSpaceDN w:val="0"/>
        <w:adjustRightInd w:val="0"/>
        <w:spacing w:after="0" w:line="276" w:lineRule="auto"/>
        <w:ind w:firstLine="567"/>
        <w:jc w:val="both"/>
        <w:rPr>
          <w:rFonts w:ascii="Trebuchet MS" w:hAnsi="Trebuchet MS" w:cs="Times New Roman"/>
        </w:rPr>
      </w:pPr>
      <w:r w:rsidRPr="00BE12BF">
        <w:rPr>
          <w:rFonts w:ascii="Trebuchet MS" w:hAnsi="Trebuchet MS" w:cs="Times New Roman"/>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14:paraId="5D315EB9" w14:textId="30B532A0" w:rsidR="00A7542A" w:rsidRPr="00324128" w:rsidRDefault="00A7542A" w:rsidP="00D56A42">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Нормативный и фактический часовой расход подпиточной воды в зоне действия источников тепловой энергии приведен в таблице 6.</w:t>
      </w:r>
      <w:r w:rsidR="00A5254F" w:rsidRPr="00324128">
        <w:rPr>
          <w:rFonts w:ascii="Trebuchet MS" w:hAnsi="Trebuchet MS" w:cs="Times New Roman"/>
        </w:rPr>
        <w:t>4.1</w:t>
      </w:r>
      <w:r w:rsidRPr="00324128">
        <w:rPr>
          <w:rFonts w:ascii="Trebuchet MS" w:hAnsi="Trebuchet MS" w:cs="Times New Roman"/>
        </w:rPr>
        <w:t>.</w:t>
      </w:r>
    </w:p>
    <w:p w14:paraId="7B1AF592" w14:textId="3C4199ED" w:rsidR="00411222" w:rsidRPr="00324128" w:rsidRDefault="00BE12BF" w:rsidP="00411222">
      <w:pPr>
        <w:autoSpaceDE w:val="0"/>
        <w:autoSpaceDN w:val="0"/>
        <w:adjustRightInd w:val="0"/>
        <w:spacing w:after="0" w:line="276" w:lineRule="auto"/>
        <w:ind w:firstLine="567"/>
        <w:jc w:val="both"/>
        <w:rPr>
          <w:rFonts w:ascii="Trebuchet MS" w:hAnsi="Trebuchet MS" w:cs="Times New Roman"/>
        </w:rPr>
      </w:pPr>
      <w:r w:rsidRPr="00012E3E">
        <w:rPr>
          <w:rFonts w:ascii="Trebuchet MS" w:hAnsi="Trebuchet MS" w:cs="Times New Roman"/>
        </w:rPr>
        <w:lastRenderedPageBreak/>
        <w:t>Нормативный и фактический часовой расход подпиточной воды в зоне действия источников тепловой энергии приведен в таблице 6.4.1.</w:t>
      </w:r>
      <w:r>
        <w:rPr>
          <w:rFonts w:ascii="Trebuchet MS" w:hAnsi="Trebuchet MS" w:cs="Times New Roman"/>
        </w:rPr>
        <w:t xml:space="preserve"> </w:t>
      </w:r>
      <w:r w:rsidRPr="00012E3E">
        <w:rPr>
          <w:rFonts w:ascii="Trebuchet MS" w:hAnsi="Trebuchet MS" w:cs="Times New Roman"/>
        </w:rPr>
        <w:t>За</w:t>
      </w:r>
      <w:r>
        <w:rPr>
          <w:rFonts w:ascii="Trebuchet MS" w:hAnsi="Trebuchet MS" w:cs="Times New Roman"/>
        </w:rPr>
        <w:t xml:space="preserve"> период</w:t>
      </w:r>
      <w:r w:rsidRPr="00012E3E">
        <w:rPr>
          <w:rFonts w:ascii="Trebuchet MS" w:hAnsi="Trebuchet MS" w:cs="Times New Roman"/>
        </w:rPr>
        <w:t xml:space="preserve"> 20</w:t>
      </w:r>
      <w:r w:rsidR="00900BF5">
        <w:rPr>
          <w:rFonts w:ascii="Trebuchet MS" w:hAnsi="Trebuchet MS" w:cs="Times New Roman"/>
        </w:rPr>
        <w:t>20</w:t>
      </w:r>
      <w:r w:rsidRPr="00012E3E">
        <w:rPr>
          <w:rFonts w:ascii="Trebuchet MS" w:hAnsi="Trebuchet MS" w:cs="Times New Roman"/>
        </w:rPr>
        <w:t>-2021</w:t>
      </w:r>
      <w:r w:rsidR="00900BF5">
        <w:rPr>
          <w:rFonts w:ascii="Trebuchet MS" w:hAnsi="Trebuchet MS" w:cs="Times New Roman"/>
        </w:rPr>
        <w:t xml:space="preserve"> г</w:t>
      </w:r>
      <w:r w:rsidRPr="00012E3E">
        <w:rPr>
          <w:rFonts w:ascii="Trebuchet MS" w:hAnsi="Trebuchet MS" w:cs="Times New Roman"/>
        </w:rPr>
        <w:t>г. сверхнормативные потери отсутствуют.</w:t>
      </w:r>
    </w:p>
    <w:p w14:paraId="4D4685F2" w14:textId="53AA06B1" w:rsidR="00D56A42" w:rsidRPr="00324128" w:rsidRDefault="00D56A42" w:rsidP="00D56A42">
      <w:pPr>
        <w:autoSpaceDE w:val="0"/>
        <w:autoSpaceDN w:val="0"/>
        <w:adjustRightInd w:val="0"/>
        <w:spacing w:after="0" w:line="276" w:lineRule="auto"/>
        <w:ind w:firstLine="567"/>
        <w:jc w:val="both"/>
        <w:rPr>
          <w:rFonts w:ascii="Trebuchet MS" w:hAnsi="Trebuchet MS" w:cs="Times New Roman"/>
        </w:rPr>
      </w:pPr>
    </w:p>
    <w:p w14:paraId="299334BE" w14:textId="77777777" w:rsidR="00411222" w:rsidRPr="00324128" w:rsidRDefault="00411222" w:rsidP="00411222">
      <w:pPr>
        <w:pStyle w:val="2"/>
        <w:spacing w:line="276" w:lineRule="auto"/>
        <w:ind w:firstLine="0"/>
        <w:rPr>
          <w:rFonts w:ascii="Trebuchet MS" w:hAnsi="Trebuchet MS"/>
          <w:sz w:val="22"/>
          <w:szCs w:val="22"/>
        </w:rPr>
      </w:pPr>
      <w:bookmarkStart w:id="176" w:name="_Toc358669579"/>
      <w:bookmarkStart w:id="177" w:name="_Toc101019102"/>
      <w:r w:rsidRPr="00324128">
        <w:rPr>
          <w:rFonts w:ascii="Trebuchet MS" w:hAnsi="Trebuchet MS"/>
          <w:sz w:val="22"/>
          <w:szCs w:val="22"/>
        </w:rPr>
        <w:t>6.5</w:t>
      </w:r>
      <w:r w:rsidRPr="00324128">
        <w:rPr>
          <w:rFonts w:ascii="Trebuchet MS" w:hAnsi="Trebuchet MS"/>
          <w:sz w:val="22"/>
          <w:szCs w:val="22"/>
        </w:rPr>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6"/>
      <w:bookmarkEnd w:id="177"/>
    </w:p>
    <w:p w14:paraId="1A9C5F85" w14:textId="77777777" w:rsidR="00BE12BF" w:rsidRPr="00BE12BF" w:rsidRDefault="00BE12BF" w:rsidP="00BE12BF">
      <w:pPr>
        <w:autoSpaceDE w:val="0"/>
        <w:autoSpaceDN w:val="0"/>
        <w:adjustRightInd w:val="0"/>
        <w:spacing w:after="0" w:line="276" w:lineRule="auto"/>
        <w:ind w:firstLine="567"/>
        <w:jc w:val="both"/>
        <w:rPr>
          <w:rFonts w:ascii="Trebuchet MS" w:hAnsi="Trebuchet MS" w:cs="Times New Roman"/>
        </w:rPr>
      </w:pPr>
      <w:bookmarkStart w:id="178" w:name="_Hlk101093523"/>
      <w:r w:rsidRPr="00BE12BF">
        <w:rPr>
          <w:rFonts w:ascii="Trebuchet MS" w:hAnsi="Trebuchet MS" w:cs="Times New Roman"/>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w:t>
      </w:r>
    </w:p>
    <w:p w14:paraId="7C091EB8" w14:textId="77777777" w:rsidR="00BE12BF" w:rsidRPr="00BE12BF" w:rsidRDefault="00BE12BF" w:rsidP="00BE12BF">
      <w:pPr>
        <w:autoSpaceDE w:val="0"/>
        <w:autoSpaceDN w:val="0"/>
        <w:adjustRightInd w:val="0"/>
        <w:spacing w:after="0" w:line="276" w:lineRule="auto"/>
        <w:ind w:firstLine="567"/>
        <w:jc w:val="both"/>
        <w:rPr>
          <w:rFonts w:ascii="Trebuchet MS" w:hAnsi="Trebuchet MS" w:cs="Times New Roman"/>
        </w:rPr>
      </w:pPr>
      <w:r w:rsidRPr="00BE12BF">
        <w:rPr>
          <w:rFonts w:ascii="Trebuchet MS" w:hAnsi="Trebuchet MS" w:cs="Times New Roman"/>
        </w:rPr>
        <w:t>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bookmarkEnd w:id="178"/>
    </w:p>
    <w:p w14:paraId="7CDDEC34" w14:textId="2610A3B2" w:rsidR="004B009C" w:rsidRPr="00324128" w:rsidRDefault="004B009C" w:rsidP="00D56A42">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p>
    <w:p w14:paraId="46EE558B" w14:textId="77777777" w:rsidR="001A02DF" w:rsidRPr="00324128" w:rsidRDefault="001A02DF" w:rsidP="00497417">
      <w:pPr>
        <w:spacing w:after="0" w:line="276" w:lineRule="auto"/>
        <w:rPr>
          <w:rFonts w:ascii="Trebuchet MS" w:eastAsia="Times New Roman" w:hAnsi="Trebuchet MS" w:cs="Times New Roman"/>
          <w:b/>
          <w:bCs/>
          <w:lang w:eastAsia="ru-RU"/>
        </w:rPr>
        <w:sectPr w:rsidR="001A02DF" w:rsidRPr="00324128" w:rsidSect="00B4121B">
          <w:pgSz w:w="11906" w:h="16838"/>
          <w:pgMar w:top="1134" w:right="851" w:bottom="1134" w:left="1077" w:header="454" w:footer="709" w:gutter="0"/>
          <w:cols w:space="708"/>
          <w:docGrid w:linePitch="360"/>
        </w:sectPr>
      </w:pPr>
    </w:p>
    <w:p w14:paraId="0E1DDAC7" w14:textId="531594C5" w:rsidR="00F119D2" w:rsidRPr="00324128" w:rsidRDefault="00A7542A" w:rsidP="00315F3E">
      <w:pPr>
        <w:spacing w:after="0" w:line="276" w:lineRule="auto"/>
        <w:jc w:val="both"/>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lastRenderedPageBreak/>
        <w:t>Таблица 6.</w:t>
      </w:r>
      <w:r w:rsidR="00124278" w:rsidRPr="00324128">
        <w:rPr>
          <w:rFonts w:ascii="Trebuchet MS" w:eastAsia="Times New Roman" w:hAnsi="Trebuchet MS" w:cs="Times New Roman"/>
          <w:b/>
          <w:bCs/>
          <w:lang w:eastAsia="ru-RU"/>
        </w:rPr>
        <w:t>4</w:t>
      </w:r>
      <w:r w:rsidR="00A5254F" w:rsidRPr="00324128">
        <w:rPr>
          <w:rFonts w:ascii="Trebuchet MS" w:eastAsia="Times New Roman" w:hAnsi="Trebuchet MS" w:cs="Times New Roman"/>
          <w:b/>
          <w:bCs/>
          <w:lang w:eastAsia="ru-RU"/>
        </w:rPr>
        <w:t>.1</w:t>
      </w:r>
      <w:r w:rsidRPr="00324128">
        <w:rPr>
          <w:rFonts w:ascii="Trebuchet MS" w:eastAsia="Times New Roman" w:hAnsi="Trebuchet MS" w:cs="Times New Roman"/>
          <w:b/>
          <w:bCs/>
          <w:lang w:eastAsia="ru-RU"/>
        </w:rPr>
        <w:t xml:space="preserve"> – </w:t>
      </w:r>
      <w:r w:rsidR="001A02DF" w:rsidRPr="00324128">
        <w:rPr>
          <w:rFonts w:ascii="Trebuchet MS" w:eastAsia="Times New Roman" w:hAnsi="Trebuchet MS" w:cs="Times New Roman"/>
          <w:b/>
          <w:bCs/>
          <w:lang w:eastAsia="ru-RU"/>
        </w:rPr>
        <w:t>Перспективный расход воды на компенсацию потерь и затрат теплоносителя при передаче тепловой энергии</w:t>
      </w:r>
      <w:r w:rsidR="00972BB9" w:rsidRPr="00324128">
        <w:rPr>
          <w:rFonts w:ascii="Trebuchet MS" w:eastAsia="Times New Roman" w:hAnsi="Trebuchet MS" w:cs="Times New Roman"/>
          <w:b/>
          <w:bCs/>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940"/>
        <w:gridCol w:w="941"/>
        <w:gridCol w:w="941"/>
        <w:gridCol w:w="941"/>
        <w:gridCol w:w="941"/>
        <w:gridCol w:w="941"/>
        <w:gridCol w:w="941"/>
        <w:gridCol w:w="941"/>
        <w:gridCol w:w="941"/>
        <w:gridCol w:w="941"/>
        <w:gridCol w:w="938"/>
      </w:tblGrid>
      <w:tr w:rsidR="005F4C33" w:rsidRPr="005F4C33" w14:paraId="72351104" w14:textId="77777777" w:rsidTr="00584987">
        <w:trPr>
          <w:trHeight w:val="20"/>
        </w:trPr>
        <w:tc>
          <w:tcPr>
            <w:tcW w:w="1580" w:type="pct"/>
            <w:shd w:val="clear" w:color="000000" w:fill="CCFF99"/>
            <w:vAlign w:val="center"/>
            <w:hideMark/>
          </w:tcPr>
          <w:p w14:paraId="69E24CF2" w14:textId="7777777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Наименование параметра</w:t>
            </w:r>
          </w:p>
        </w:tc>
        <w:tc>
          <w:tcPr>
            <w:tcW w:w="311" w:type="pct"/>
            <w:shd w:val="clear" w:color="000000" w:fill="CCFF99"/>
          </w:tcPr>
          <w:p w14:paraId="5E2D758C" w14:textId="32B6443B"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2020 г. (факт)</w:t>
            </w:r>
          </w:p>
        </w:tc>
        <w:tc>
          <w:tcPr>
            <w:tcW w:w="311" w:type="pct"/>
            <w:shd w:val="clear" w:color="000000" w:fill="CCFF99"/>
            <w:vAlign w:val="center"/>
            <w:hideMark/>
          </w:tcPr>
          <w:p w14:paraId="29AED268" w14:textId="3506BA7F"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c>
          <w:tcPr>
            <w:tcW w:w="311" w:type="pct"/>
            <w:shd w:val="clear" w:color="000000" w:fill="CCFF99"/>
            <w:vAlign w:val="center"/>
            <w:hideMark/>
          </w:tcPr>
          <w:p w14:paraId="32CAA83D" w14:textId="3D636658"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2022 г.</w:t>
            </w:r>
          </w:p>
        </w:tc>
        <w:tc>
          <w:tcPr>
            <w:tcW w:w="311" w:type="pct"/>
            <w:shd w:val="clear" w:color="000000" w:fill="CCFF99"/>
            <w:vAlign w:val="center"/>
            <w:hideMark/>
          </w:tcPr>
          <w:p w14:paraId="23A4F870" w14:textId="7DA9D063"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2023 г.</w:t>
            </w:r>
          </w:p>
        </w:tc>
        <w:tc>
          <w:tcPr>
            <w:tcW w:w="311" w:type="pct"/>
            <w:shd w:val="clear" w:color="000000" w:fill="CCFF99"/>
            <w:vAlign w:val="center"/>
            <w:hideMark/>
          </w:tcPr>
          <w:p w14:paraId="0ADBB715" w14:textId="50CC7ADD"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2024 г.</w:t>
            </w:r>
          </w:p>
        </w:tc>
        <w:tc>
          <w:tcPr>
            <w:tcW w:w="311" w:type="pct"/>
            <w:shd w:val="clear" w:color="000000" w:fill="CCFF99"/>
            <w:vAlign w:val="center"/>
            <w:hideMark/>
          </w:tcPr>
          <w:p w14:paraId="2A0B64AA" w14:textId="3CF59F7C"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2025 г.</w:t>
            </w:r>
          </w:p>
        </w:tc>
        <w:tc>
          <w:tcPr>
            <w:tcW w:w="311" w:type="pct"/>
            <w:shd w:val="clear" w:color="000000" w:fill="CCFF99"/>
            <w:vAlign w:val="center"/>
            <w:hideMark/>
          </w:tcPr>
          <w:p w14:paraId="1221A4E7" w14:textId="71A6C01A"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2026 г.</w:t>
            </w:r>
          </w:p>
        </w:tc>
        <w:tc>
          <w:tcPr>
            <w:tcW w:w="311" w:type="pct"/>
            <w:shd w:val="clear" w:color="000000" w:fill="CCFF99"/>
            <w:vAlign w:val="center"/>
            <w:hideMark/>
          </w:tcPr>
          <w:p w14:paraId="2FBFEEE9" w14:textId="0A3E5FB1"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2027 г.</w:t>
            </w:r>
          </w:p>
        </w:tc>
        <w:tc>
          <w:tcPr>
            <w:tcW w:w="311" w:type="pct"/>
            <w:shd w:val="clear" w:color="000000" w:fill="CCFF99"/>
            <w:vAlign w:val="center"/>
            <w:hideMark/>
          </w:tcPr>
          <w:p w14:paraId="713D34F0" w14:textId="4526B701"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2028 г.</w:t>
            </w:r>
          </w:p>
        </w:tc>
        <w:tc>
          <w:tcPr>
            <w:tcW w:w="311" w:type="pct"/>
            <w:shd w:val="clear" w:color="000000" w:fill="CCFF99"/>
            <w:vAlign w:val="center"/>
            <w:hideMark/>
          </w:tcPr>
          <w:p w14:paraId="5424C24A" w14:textId="47C6DA9F"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2029 г.</w:t>
            </w:r>
          </w:p>
        </w:tc>
        <w:tc>
          <w:tcPr>
            <w:tcW w:w="310" w:type="pct"/>
            <w:shd w:val="clear" w:color="000000" w:fill="CCFF99"/>
            <w:vAlign w:val="center"/>
            <w:hideMark/>
          </w:tcPr>
          <w:p w14:paraId="213E6854" w14:textId="38BF2E0D"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2030 г.</w:t>
            </w:r>
          </w:p>
        </w:tc>
      </w:tr>
      <w:tr w:rsidR="00BE12BF" w:rsidRPr="005F4C33" w14:paraId="5534A9A2" w14:textId="77777777" w:rsidTr="00BE12BF">
        <w:trPr>
          <w:trHeight w:val="20"/>
        </w:trPr>
        <w:tc>
          <w:tcPr>
            <w:tcW w:w="5000" w:type="pct"/>
            <w:gridSpan w:val="12"/>
            <w:shd w:val="clear" w:color="000000" w:fill="FFFF99"/>
            <w:vAlign w:val="center"/>
            <w:hideMark/>
          </w:tcPr>
          <w:p w14:paraId="27006523" w14:textId="6947D6B6" w:rsidR="00BE12BF" w:rsidRPr="005F4C33" w:rsidRDefault="00BE12BF" w:rsidP="005C2AD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5F4C33">
              <w:rPr>
                <w:rFonts w:ascii="Trebuchet MS" w:eastAsia="Times New Roman" w:hAnsi="Trebuchet MS" w:cs="Calibri"/>
                <w:b/>
                <w:bCs/>
                <w:color w:val="000000"/>
                <w:sz w:val="20"/>
                <w:szCs w:val="20"/>
                <w:lang w:eastAsia="ru-RU"/>
              </w:rPr>
              <w:t xml:space="preserve"> Симское</w:t>
            </w:r>
          </w:p>
        </w:tc>
      </w:tr>
      <w:tr w:rsidR="00584987" w:rsidRPr="005F4C33" w14:paraId="5BA28AFA" w14:textId="77777777" w:rsidTr="00584987">
        <w:trPr>
          <w:trHeight w:val="20"/>
        </w:trPr>
        <w:tc>
          <w:tcPr>
            <w:tcW w:w="1580" w:type="pct"/>
            <w:shd w:val="clear" w:color="auto" w:fill="auto"/>
            <w:vAlign w:val="center"/>
            <w:hideMark/>
          </w:tcPr>
          <w:p w14:paraId="605C9559"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311" w:type="pct"/>
            <w:vAlign w:val="center"/>
          </w:tcPr>
          <w:p w14:paraId="448B3E8C" w14:textId="5FAB7AB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w:t>
            </w:r>
            <w:r>
              <w:rPr>
                <w:rFonts w:ascii="Trebuchet MS" w:eastAsia="Times New Roman" w:hAnsi="Trebuchet MS" w:cs="Calibri"/>
                <w:color w:val="000000"/>
                <w:sz w:val="20"/>
                <w:szCs w:val="20"/>
                <w:lang w:eastAsia="ru-RU"/>
              </w:rPr>
              <w:t>5</w:t>
            </w:r>
          </w:p>
        </w:tc>
        <w:tc>
          <w:tcPr>
            <w:tcW w:w="311" w:type="pct"/>
            <w:shd w:val="clear" w:color="auto" w:fill="auto"/>
            <w:vAlign w:val="center"/>
            <w:hideMark/>
          </w:tcPr>
          <w:p w14:paraId="5ADA6DF1" w14:textId="43FC63B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0,027</w:t>
            </w:r>
          </w:p>
        </w:tc>
        <w:tc>
          <w:tcPr>
            <w:tcW w:w="311" w:type="pct"/>
            <w:shd w:val="clear" w:color="auto" w:fill="auto"/>
            <w:vAlign w:val="center"/>
            <w:hideMark/>
          </w:tcPr>
          <w:p w14:paraId="08B8A500" w14:textId="65E3AFA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0,025</w:t>
            </w:r>
          </w:p>
        </w:tc>
        <w:tc>
          <w:tcPr>
            <w:tcW w:w="311" w:type="pct"/>
            <w:shd w:val="clear" w:color="auto" w:fill="auto"/>
            <w:vAlign w:val="center"/>
            <w:hideMark/>
          </w:tcPr>
          <w:p w14:paraId="2E9E9A70" w14:textId="5F488CC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15977F53" w14:textId="0995F01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6FFC5550" w14:textId="27B2337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3E61C6D0" w14:textId="6A3677D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4814F101" w14:textId="0EA9321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666E8C3A" w14:textId="29B08B8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3A06773F" w14:textId="1527DD6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0" w:type="pct"/>
            <w:shd w:val="clear" w:color="auto" w:fill="auto"/>
            <w:vAlign w:val="center"/>
            <w:hideMark/>
          </w:tcPr>
          <w:p w14:paraId="25196E20" w14:textId="2B9C374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r>
      <w:tr w:rsidR="004B205A" w:rsidRPr="005F4C33" w14:paraId="7A8EDE28" w14:textId="77777777" w:rsidTr="00584987">
        <w:trPr>
          <w:trHeight w:val="20"/>
        </w:trPr>
        <w:tc>
          <w:tcPr>
            <w:tcW w:w="1580" w:type="pct"/>
            <w:shd w:val="clear" w:color="auto" w:fill="auto"/>
            <w:vAlign w:val="center"/>
            <w:hideMark/>
          </w:tcPr>
          <w:p w14:paraId="05BA925C" w14:textId="23029536" w:rsidR="004B205A" w:rsidRPr="005F4C33" w:rsidRDefault="004B205A" w:rsidP="004B205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vAlign w:val="center"/>
          </w:tcPr>
          <w:p w14:paraId="5E143EE7" w14:textId="0C0672A9"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w:t>
            </w:r>
            <w:r>
              <w:rPr>
                <w:rFonts w:ascii="Trebuchet MS" w:eastAsia="Times New Roman" w:hAnsi="Trebuchet MS" w:cs="Calibri"/>
                <w:color w:val="000000"/>
                <w:sz w:val="20"/>
                <w:szCs w:val="20"/>
                <w:lang w:eastAsia="ru-RU"/>
              </w:rPr>
              <w:t>5</w:t>
            </w:r>
          </w:p>
        </w:tc>
        <w:tc>
          <w:tcPr>
            <w:tcW w:w="311" w:type="pct"/>
            <w:shd w:val="clear" w:color="auto" w:fill="auto"/>
            <w:vAlign w:val="center"/>
            <w:hideMark/>
          </w:tcPr>
          <w:p w14:paraId="618D785C" w14:textId="2CEB687D"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0,027</w:t>
            </w:r>
          </w:p>
        </w:tc>
        <w:tc>
          <w:tcPr>
            <w:tcW w:w="311" w:type="pct"/>
            <w:shd w:val="clear" w:color="auto" w:fill="auto"/>
            <w:vAlign w:val="center"/>
            <w:hideMark/>
          </w:tcPr>
          <w:p w14:paraId="0B4F5052" w14:textId="3BF818EA"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0,025</w:t>
            </w:r>
          </w:p>
        </w:tc>
        <w:tc>
          <w:tcPr>
            <w:tcW w:w="311" w:type="pct"/>
            <w:shd w:val="clear" w:color="auto" w:fill="auto"/>
            <w:vAlign w:val="center"/>
            <w:hideMark/>
          </w:tcPr>
          <w:p w14:paraId="7CC906AB" w14:textId="3EA37E36"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4711C6C1" w14:textId="740BBC58"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1002C50A" w14:textId="5E105FE4"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554DCBD3" w14:textId="48E75BB6"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24914A86" w14:textId="604526E1"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74E4CD98" w14:textId="6339F36F"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1" w:type="pct"/>
            <w:shd w:val="clear" w:color="auto" w:fill="auto"/>
            <w:vAlign w:val="center"/>
            <w:hideMark/>
          </w:tcPr>
          <w:p w14:paraId="08B03509" w14:textId="56201103"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c>
          <w:tcPr>
            <w:tcW w:w="310" w:type="pct"/>
            <w:shd w:val="clear" w:color="auto" w:fill="auto"/>
            <w:vAlign w:val="center"/>
            <w:hideMark/>
          </w:tcPr>
          <w:p w14:paraId="6AEF54A3" w14:textId="62F0722A"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0,026</w:t>
            </w:r>
          </w:p>
        </w:tc>
      </w:tr>
      <w:tr w:rsidR="004B205A" w:rsidRPr="005F4C33" w14:paraId="6270CD39" w14:textId="77777777" w:rsidTr="004B205A">
        <w:trPr>
          <w:trHeight w:val="20"/>
        </w:trPr>
        <w:tc>
          <w:tcPr>
            <w:tcW w:w="1580" w:type="pct"/>
            <w:shd w:val="clear" w:color="auto" w:fill="auto"/>
            <w:vAlign w:val="center"/>
            <w:hideMark/>
          </w:tcPr>
          <w:p w14:paraId="55EDA8EE" w14:textId="6E4F0D19" w:rsidR="004B205A" w:rsidRPr="005F4C33" w:rsidRDefault="004B205A" w:rsidP="004B205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vAlign w:val="center"/>
          </w:tcPr>
          <w:p w14:paraId="1A047E68" w14:textId="02F1789E"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9768ACE" w14:textId="49BE064C"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3B7BA3A" w14:textId="3C281B1C"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A704884" w14:textId="76589DE7"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09ADD1F" w14:textId="0659CD14"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021E10E" w14:textId="02E9E9C1"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EC3940E" w14:textId="7B26E865"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01398E2" w14:textId="21BE022B"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ADCD604" w14:textId="0EBED624"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50B2EF7" w14:textId="4454DD86"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915BFED" w14:textId="07F9B4BA"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AD5B80">
              <w:rPr>
                <w:rFonts w:ascii="Trebuchet MS" w:eastAsia="Times New Roman" w:hAnsi="Trebuchet MS" w:cs="Calibri"/>
                <w:color w:val="000000"/>
                <w:sz w:val="20"/>
                <w:szCs w:val="20"/>
                <w:lang w:eastAsia="ru-RU"/>
              </w:rPr>
              <w:t>-</w:t>
            </w:r>
          </w:p>
        </w:tc>
      </w:tr>
      <w:tr w:rsidR="00584987" w:rsidRPr="005F4C33" w14:paraId="6DEEF12D" w14:textId="77777777" w:rsidTr="00584987">
        <w:trPr>
          <w:trHeight w:val="20"/>
        </w:trPr>
        <w:tc>
          <w:tcPr>
            <w:tcW w:w="1580" w:type="pct"/>
            <w:shd w:val="clear" w:color="auto" w:fill="auto"/>
            <w:vAlign w:val="center"/>
            <w:hideMark/>
          </w:tcPr>
          <w:p w14:paraId="1C7DF3A7"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311" w:type="pct"/>
            <w:vAlign w:val="center"/>
          </w:tcPr>
          <w:p w14:paraId="6C047781" w14:textId="04ACE68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6F90F62" w14:textId="39722BB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BCFE18B" w14:textId="66A87D5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10C5B27" w14:textId="3858AD6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211AFD9" w14:textId="19820C5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B93F904" w14:textId="635B3CA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6C4D87C" w14:textId="1433D17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8B1D235" w14:textId="1F6DA07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8DA07D5" w14:textId="73E51B8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F6B4247" w14:textId="104DD7A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0DA9E12" w14:textId="612D572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6B39922B" w14:textId="77777777" w:rsidTr="00584987">
        <w:trPr>
          <w:trHeight w:val="20"/>
        </w:trPr>
        <w:tc>
          <w:tcPr>
            <w:tcW w:w="1580" w:type="pct"/>
            <w:shd w:val="clear" w:color="auto" w:fill="auto"/>
            <w:vAlign w:val="center"/>
            <w:hideMark/>
          </w:tcPr>
          <w:p w14:paraId="02A746FC"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311" w:type="pct"/>
            <w:vAlign w:val="center"/>
          </w:tcPr>
          <w:p w14:paraId="22002504" w14:textId="78143AB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65AD9EE" w14:textId="0269702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6677BFE" w14:textId="16FC869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B0CABC6" w14:textId="2000C2A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0267F02" w14:textId="6A80AF9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FE32C6B" w14:textId="6CD0726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92BE3A9" w14:textId="253B77D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3C983A5" w14:textId="2F80B32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4CBFBBA" w14:textId="72439D5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084DD8C" w14:textId="7A571F1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4340891" w14:textId="594808E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F4C33" w:rsidRPr="005F4C33" w14:paraId="5A8F71B2" w14:textId="77777777" w:rsidTr="00584987">
        <w:trPr>
          <w:trHeight w:val="20"/>
        </w:trPr>
        <w:tc>
          <w:tcPr>
            <w:tcW w:w="1580" w:type="pct"/>
            <w:shd w:val="clear" w:color="000000" w:fill="BDD7EE"/>
            <w:vAlign w:val="center"/>
            <w:hideMark/>
          </w:tcPr>
          <w:p w14:paraId="1AA96041" w14:textId="77777777" w:rsidR="005F4C33" w:rsidRPr="005F4C33" w:rsidRDefault="005F4C33" w:rsidP="005C2AD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311" w:type="pct"/>
            <w:shd w:val="clear" w:color="000000" w:fill="BDD7EE"/>
          </w:tcPr>
          <w:p w14:paraId="56165E72" w14:textId="7777777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EDE4EFD" w14:textId="7A98E1AB"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18934A6" w14:textId="230CFFD2"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7B59E24" w14:textId="44BEDFB3"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D80C31D" w14:textId="6998A9A5"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FCA08EE" w14:textId="20B1140E"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4C53A52" w14:textId="445B3341"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D5B4DE8" w14:textId="79CA1A1A"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2C88943" w14:textId="59586150"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24689DD" w14:textId="2E9A1C4B"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7239170" w14:textId="693C481A"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r>
      <w:tr w:rsidR="00584987" w:rsidRPr="005F4C33" w14:paraId="767E18E4" w14:textId="77777777" w:rsidTr="005101D6">
        <w:trPr>
          <w:trHeight w:val="20"/>
        </w:trPr>
        <w:tc>
          <w:tcPr>
            <w:tcW w:w="1580" w:type="pct"/>
            <w:shd w:val="clear" w:color="auto" w:fill="auto"/>
            <w:vAlign w:val="center"/>
            <w:hideMark/>
          </w:tcPr>
          <w:p w14:paraId="4C099BBF"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311" w:type="pct"/>
            <w:vAlign w:val="center"/>
          </w:tcPr>
          <w:p w14:paraId="265D0E25" w14:textId="1E9EF96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0,023</w:t>
            </w:r>
          </w:p>
        </w:tc>
        <w:tc>
          <w:tcPr>
            <w:tcW w:w="311" w:type="pct"/>
            <w:shd w:val="clear" w:color="auto" w:fill="auto"/>
            <w:vAlign w:val="center"/>
            <w:hideMark/>
          </w:tcPr>
          <w:p w14:paraId="27A8BF50" w14:textId="3332290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0,023</w:t>
            </w:r>
          </w:p>
        </w:tc>
        <w:tc>
          <w:tcPr>
            <w:tcW w:w="311" w:type="pct"/>
            <w:shd w:val="clear" w:color="auto" w:fill="auto"/>
            <w:vAlign w:val="center"/>
            <w:hideMark/>
          </w:tcPr>
          <w:p w14:paraId="0FC01A23" w14:textId="035D4B6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0,019</w:t>
            </w:r>
          </w:p>
        </w:tc>
        <w:tc>
          <w:tcPr>
            <w:tcW w:w="311" w:type="pct"/>
            <w:shd w:val="clear" w:color="auto" w:fill="auto"/>
            <w:vAlign w:val="center"/>
            <w:hideMark/>
          </w:tcPr>
          <w:p w14:paraId="57B75B6C" w14:textId="0213BFB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303B2C9B" w14:textId="5281A9B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692AFF23" w14:textId="0EFB749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318AD0D6" w14:textId="0FAE6F9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357A6388" w14:textId="45095B8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33491E51" w14:textId="4105739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171CCEF6" w14:textId="2CB9B30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0" w:type="pct"/>
            <w:shd w:val="clear" w:color="auto" w:fill="auto"/>
            <w:vAlign w:val="center"/>
            <w:hideMark/>
          </w:tcPr>
          <w:p w14:paraId="473C7C6C" w14:textId="29E8DE2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r>
      <w:tr w:rsidR="00584987" w:rsidRPr="005F4C33" w14:paraId="74E9D6C2" w14:textId="77777777" w:rsidTr="005101D6">
        <w:trPr>
          <w:trHeight w:val="20"/>
        </w:trPr>
        <w:tc>
          <w:tcPr>
            <w:tcW w:w="1580" w:type="pct"/>
            <w:shd w:val="clear" w:color="auto" w:fill="auto"/>
            <w:vAlign w:val="center"/>
            <w:hideMark/>
          </w:tcPr>
          <w:p w14:paraId="5E8DE4FA" w14:textId="659FB5AA"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vAlign w:val="center"/>
          </w:tcPr>
          <w:p w14:paraId="6E082366" w14:textId="0A12EEE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w:t>
            </w:r>
            <w:r>
              <w:rPr>
                <w:rFonts w:ascii="Trebuchet MS" w:eastAsia="Times New Roman" w:hAnsi="Trebuchet MS" w:cs="Calibri"/>
                <w:color w:val="000000"/>
                <w:sz w:val="20"/>
                <w:szCs w:val="20"/>
                <w:lang w:eastAsia="ru-RU"/>
              </w:rPr>
              <w:t>4</w:t>
            </w:r>
          </w:p>
        </w:tc>
        <w:tc>
          <w:tcPr>
            <w:tcW w:w="311" w:type="pct"/>
            <w:shd w:val="clear" w:color="auto" w:fill="auto"/>
            <w:vAlign w:val="center"/>
            <w:hideMark/>
          </w:tcPr>
          <w:p w14:paraId="0496384B" w14:textId="5AF46D0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0,023</w:t>
            </w:r>
          </w:p>
        </w:tc>
        <w:tc>
          <w:tcPr>
            <w:tcW w:w="311" w:type="pct"/>
            <w:shd w:val="clear" w:color="auto" w:fill="auto"/>
            <w:vAlign w:val="center"/>
            <w:hideMark/>
          </w:tcPr>
          <w:p w14:paraId="11FA5730" w14:textId="426F91B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0,019</w:t>
            </w:r>
          </w:p>
        </w:tc>
        <w:tc>
          <w:tcPr>
            <w:tcW w:w="311" w:type="pct"/>
            <w:shd w:val="clear" w:color="auto" w:fill="auto"/>
            <w:vAlign w:val="center"/>
            <w:hideMark/>
          </w:tcPr>
          <w:p w14:paraId="4BEF79EB" w14:textId="38CD554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3D251007" w14:textId="23108BB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51E4A659" w14:textId="599A63A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4BCE7AF3" w14:textId="3B70E92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4B4F9538" w14:textId="2C9B544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471C501F" w14:textId="600EE7E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1" w:type="pct"/>
            <w:shd w:val="clear" w:color="auto" w:fill="auto"/>
            <w:vAlign w:val="center"/>
            <w:hideMark/>
          </w:tcPr>
          <w:p w14:paraId="243A99BE" w14:textId="41E4F62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c>
          <w:tcPr>
            <w:tcW w:w="310" w:type="pct"/>
            <w:shd w:val="clear" w:color="auto" w:fill="auto"/>
            <w:vAlign w:val="center"/>
            <w:hideMark/>
          </w:tcPr>
          <w:p w14:paraId="7728D7C0" w14:textId="1708FD3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0,020</w:t>
            </w:r>
          </w:p>
        </w:tc>
      </w:tr>
      <w:tr w:rsidR="00584987" w:rsidRPr="005F4C33" w14:paraId="59AF5977" w14:textId="77777777" w:rsidTr="005101D6">
        <w:trPr>
          <w:trHeight w:val="20"/>
        </w:trPr>
        <w:tc>
          <w:tcPr>
            <w:tcW w:w="1580" w:type="pct"/>
            <w:shd w:val="clear" w:color="auto" w:fill="auto"/>
            <w:vAlign w:val="center"/>
            <w:hideMark/>
          </w:tcPr>
          <w:p w14:paraId="49E0D3FA" w14:textId="4EE746A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vAlign w:val="center"/>
          </w:tcPr>
          <w:p w14:paraId="26F85D8F" w14:textId="6DA95BE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130EF44" w14:textId="4942E92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D57EE8D" w14:textId="51108C0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16771D0" w14:textId="6DB24CB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8860331" w14:textId="5F3A2B2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8354558" w14:textId="7D8446E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EB212F2" w14:textId="60EC437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08D7673" w14:textId="64E49CC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E05FDE2" w14:textId="3BBA8F5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6E9945A" w14:textId="7354681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9ED24F3" w14:textId="7ACA367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1499665C" w14:textId="77777777" w:rsidTr="005101D6">
        <w:trPr>
          <w:trHeight w:val="20"/>
        </w:trPr>
        <w:tc>
          <w:tcPr>
            <w:tcW w:w="1580" w:type="pct"/>
            <w:shd w:val="clear" w:color="auto" w:fill="auto"/>
            <w:vAlign w:val="center"/>
            <w:hideMark/>
          </w:tcPr>
          <w:p w14:paraId="3708063E"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311" w:type="pct"/>
            <w:vAlign w:val="center"/>
          </w:tcPr>
          <w:p w14:paraId="618BB853" w14:textId="15386DE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9E45476" w14:textId="2129F43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78907D6" w14:textId="451BF50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EFE75D5" w14:textId="2B07928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2FB4518" w14:textId="00BD326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C9685F5" w14:textId="45E9388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59DD27B" w14:textId="44F7292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2A0A7A7" w14:textId="706C58C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84C8BF5" w14:textId="66A8B1C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BA20B20" w14:textId="3523802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2918B4A" w14:textId="3F821E6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284D6FEB" w14:textId="77777777" w:rsidTr="005101D6">
        <w:trPr>
          <w:trHeight w:val="20"/>
        </w:trPr>
        <w:tc>
          <w:tcPr>
            <w:tcW w:w="1580" w:type="pct"/>
            <w:shd w:val="clear" w:color="auto" w:fill="auto"/>
            <w:vAlign w:val="center"/>
            <w:hideMark/>
          </w:tcPr>
          <w:p w14:paraId="5BF88E0B"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311" w:type="pct"/>
            <w:vAlign w:val="center"/>
          </w:tcPr>
          <w:p w14:paraId="3F08024B" w14:textId="30DD632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96E25CB" w14:textId="482B452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1ACC8DE" w14:textId="4891E14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CA2CA9C" w14:textId="16CF346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C4393F8" w14:textId="51C636F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7906E01" w14:textId="686FEEA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AD8FF32" w14:textId="250EC84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1C2EB0B" w14:textId="45F281D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DBFE295" w14:textId="353A699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56442F2" w14:textId="65A608E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2692F6E" w14:textId="61D7ECD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F4C33" w:rsidRPr="005F4C33" w14:paraId="03444582" w14:textId="77777777" w:rsidTr="00584987">
        <w:trPr>
          <w:trHeight w:val="20"/>
        </w:trPr>
        <w:tc>
          <w:tcPr>
            <w:tcW w:w="1580" w:type="pct"/>
            <w:shd w:val="clear" w:color="000000" w:fill="BDD7EE"/>
            <w:vAlign w:val="center"/>
            <w:hideMark/>
          </w:tcPr>
          <w:p w14:paraId="3DCB65DC" w14:textId="77777777" w:rsidR="005F4C33" w:rsidRPr="005F4C33" w:rsidRDefault="005F4C33" w:rsidP="005C2AD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311" w:type="pct"/>
            <w:shd w:val="clear" w:color="000000" w:fill="BDD7EE"/>
          </w:tcPr>
          <w:p w14:paraId="68BC44A8" w14:textId="7777777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F0F7A72" w14:textId="314CC20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FD932DE" w14:textId="7936E17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A81451D" w14:textId="497485D8"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C455AE7" w14:textId="163F93CD"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BBD22EF" w14:textId="2015DB45"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1F234EB" w14:textId="01899799"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3E4EC38" w14:textId="16897E89"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046F9CE" w14:textId="33C7F8DB"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1DEA4F65" w14:textId="19A2B98C"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0F49D53" w14:textId="12B4F2BC"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r>
      <w:tr w:rsidR="00584987" w:rsidRPr="005F4C33" w14:paraId="3C13B361" w14:textId="77777777" w:rsidTr="00584987">
        <w:trPr>
          <w:trHeight w:val="20"/>
        </w:trPr>
        <w:tc>
          <w:tcPr>
            <w:tcW w:w="1580" w:type="pct"/>
            <w:shd w:val="clear" w:color="auto" w:fill="auto"/>
            <w:vAlign w:val="center"/>
            <w:hideMark/>
          </w:tcPr>
          <w:p w14:paraId="6D2B4339"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311" w:type="pct"/>
          </w:tcPr>
          <w:p w14:paraId="163D8847" w14:textId="15244B2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FBEC7FD" w14:textId="19A2D12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11" w:type="pct"/>
            <w:shd w:val="clear" w:color="auto" w:fill="auto"/>
            <w:vAlign w:val="center"/>
            <w:hideMark/>
          </w:tcPr>
          <w:p w14:paraId="450AFD11" w14:textId="2557D42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519B4BF1" w14:textId="2AAF837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DBD436D" w14:textId="7749E66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70D0957F" w14:textId="0EEEF47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0D040E5E" w14:textId="4E5F0F4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6FA7EEE8" w14:textId="48E558B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885346B" w14:textId="0DD6FC1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938A358" w14:textId="13DB45E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0" w:type="pct"/>
            <w:shd w:val="clear" w:color="auto" w:fill="auto"/>
            <w:vAlign w:val="center"/>
            <w:hideMark/>
          </w:tcPr>
          <w:p w14:paraId="1CDF42D5" w14:textId="4D08FF8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4B205A" w:rsidRPr="005F4C33" w14:paraId="75D2326C" w14:textId="77777777" w:rsidTr="00584987">
        <w:trPr>
          <w:trHeight w:val="20"/>
        </w:trPr>
        <w:tc>
          <w:tcPr>
            <w:tcW w:w="1580" w:type="pct"/>
            <w:shd w:val="clear" w:color="auto" w:fill="auto"/>
            <w:vAlign w:val="center"/>
            <w:hideMark/>
          </w:tcPr>
          <w:p w14:paraId="5AD56D73" w14:textId="6D408675" w:rsidR="004B205A" w:rsidRPr="005F4C33" w:rsidRDefault="004B205A" w:rsidP="004B205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tcPr>
          <w:p w14:paraId="45AF262D" w14:textId="2C6430D9"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8D4AD1E" w14:textId="51A1C27D"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11" w:type="pct"/>
            <w:shd w:val="clear" w:color="auto" w:fill="auto"/>
            <w:vAlign w:val="center"/>
            <w:hideMark/>
          </w:tcPr>
          <w:p w14:paraId="220237A9" w14:textId="0DACDD9E"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A1E071D" w14:textId="1B4B9646"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7D03D0A1" w14:textId="0E7316AD"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6679C50" w14:textId="6BEEF9AB"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FE46B3A" w14:textId="2643EF51"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8F25276" w14:textId="2988D4A6"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235229CC" w14:textId="5B336732"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221A420A" w14:textId="5DAB7D37"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0" w:type="pct"/>
            <w:shd w:val="clear" w:color="auto" w:fill="auto"/>
            <w:vAlign w:val="center"/>
            <w:hideMark/>
          </w:tcPr>
          <w:p w14:paraId="646445AF" w14:textId="7D6187A1"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4B205A" w:rsidRPr="005F4C33" w14:paraId="79B5C370" w14:textId="77777777" w:rsidTr="004B205A">
        <w:trPr>
          <w:trHeight w:val="20"/>
        </w:trPr>
        <w:tc>
          <w:tcPr>
            <w:tcW w:w="1580" w:type="pct"/>
            <w:shd w:val="clear" w:color="auto" w:fill="auto"/>
            <w:vAlign w:val="center"/>
            <w:hideMark/>
          </w:tcPr>
          <w:p w14:paraId="1BE55000" w14:textId="360E821F" w:rsidR="004B205A" w:rsidRPr="005F4C33" w:rsidRDefault="004B205A" w:rsidP="004B205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tcPr>
          <w:p w14:paraId="3B7458AB" w14:textId="1AB2BD37"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73ABFBB" w14:textId="6B587459"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3DA3776" w14:textId="0D50B4A3"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58E6B21" w14:textId="514BD8F6"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3B0B2D8" w14:textId="597808BC"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CC9EADA" w14:textId="65318451"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94373A1" w14:textId="289FFD45"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BB7B770" w14:textId="29D7EE51"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2051641" w14:textId="7EB6D7DB"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833C242" w14:textId="2B3B854C"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4B0478E" w14:textId="24B3BF54" w:rsidR="004B205A" w:rsidRPr="005F4C33" w:rsidRDefault="004B205A" w:rsidP="004B205A">
            <w:pPr>
              <w:spacing w:after="0" w:line="240" w:lineRule="auto"/>
              <w:jc w:val="center"/>
              <w:rPr>
                <w:rFonts w:ascii="Trebuchet MS" w:eastAsia="Times New Roman" w:hAnsi="Trebuchet MS" w:cs="Calibri"/>
                <w:color w:val="000000"/>
                <w:sz w:val="20"/>
                <w:szCs w:val="20"/>
                <w:lang w:eastAsia="ru-RU"/>
              </w:rPr>
            </w:pPr>
            <w:r w:rsidRPr="00E271BC">
              <w:rPr>
                <w:rFonts w:ascii="Trebuchet MS" w:eastAsia="Times New Roman" w:hAnsi="Trebuchet MS" w:cs="Calibri"/>
                <w:color w:val="000000"/>
                <w:sz w:val="20"/>
                <w:szCs w:val="20"/>
                <w:lang w:eastAsia="ru-RU"/>
              </w:rPr>
              <w:t>-</w:t>
            </w:r>
          </w:p>
        </w:tc>
      </w:tr>
      <w:tr w:rsidR="00584987" w:rsidRPr="005F4C33" w14:paraId="29C633AB" w14:textId="77777777" w:rsidTr="00584987">
        <w:trPr>
          <w:trHeight w:val="20"/>
        </w:trPr>
        <w:tc>
          <w:tcPr>
            <w:tcW w:w="1580" w:type="pct"/>
            <w:shd w:val="clear" w:color="auto" w:fill="auto"/>
            <w:vAlign w:val="center"/>
            <w:hideMark/>
          </w:tcPr>
          <w:p w14:paraId="4D178A03"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311" w:type="pct"/>
          </w:tcPr>
          <w:p w14:paraId="67A6D0BB" w14:textId="5611AC4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B166557" w14:textId="797A65F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53A82B0" w14:textId="09CACC7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0B469BC" w14:textId="06546B1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4493C4B" w14:textId="16FA730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89AF1C6" w14:textId="362932B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B39FB52" w14:textId="4B0BE3D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A6B29B8" w14:textId="20B0ACB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C2C42C7" w14:textId="70D49D0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90A71FC" w14:textId="4703D86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C39209" w14:textId="03ED2D6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5322E5B9" w14:textId="77777777" w:rsidTr="00584987">
        <w:trPr>
          <w:trHeight w:val="20"/>
        </w:trPr>
        <w:tc>
          <w:tcPr>
            <w:tcW w:w="1580" w:type="pct"/>
            <w:shd w:val="clear" w:color="auto" w:fill="auto"/>
            <w:vAlign w:val="center"/>
            <w:hideMark/>
          </w:tcPr>
          <w:p w14:paraId="33B8FD24"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311" w:type="pct"/>
          </w:tcPr>
          <w:p w14:paraId="44AF44B4" w14:textId="7F0B6D6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FA0E99">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AD415A2" w14:textId="05A276A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54ED39A" w14:textId="5803F50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C187611" w14:textId="33EE7E5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17629B8" w14:textId="19C85E7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D2B2C85" w14:textId="6B49F54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C57B865" w14:textId="2B51B18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C49B882" w14:textId="418306B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3382772" w14:textId="7B574E6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C4E208C" w14:textId="37CB241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C43766C" w14:textId="1F5E5F2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F4C33" w:rsidRPr="005F4C33" w14:paraId="62F186A3" w14:textId="77777777" w:rsidTr="00584987">
        <w:trPr>
          <w:trHeight w:val="20"/>
        </w:trPr>
        <w:tc>
          <w:tcPr>
            <w:tcW w:w="1580" w:type="pct"/>
            <w:shd w:val="clear" w:color="000000" w:fill="BDD7EE"/>
            <w:vAlign w:val="center"/>
            <w:hideMark/>
          </w:tcPr>
          <w:p w14:paraId="7CD3D7E6" w14:textId="77777777" w:rsidR="005F4C33" w:rsidRPr="005F4C33" w:rsidRDefault="005F4C33" w:rsidP="005C2AD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Матвейщево</w:t>
            </w:r>
          </w:p>
        </w:tc>
        <w:tc>
          <w:tcPr>
            <w:tcW w:w="311" w:type="pct"/>
            <w:shd w:val="clear" w:color="000000" w:fill="BDD7EE"/>
          </w:tcPr>
          <w:p w14:paraId="714AED1F" w14:textId="7777777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60E8FC2" w14:textId="12EB8B4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7ADF365" w14:textId="41715EAA"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75F5570" w14:textId="3549768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F5D8B2C" w14:textId="5E54F08F"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2B0D686" w14:textId="7B9D7DC7"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522ADB8" w14:textId="63EF47B5"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E6F39EB" w14:textId="6D9ED3E0"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C0DD08C" w14:textId="01333283"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9068571" w14:textId="24258211"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A3A202F" w14:textId="4DFB7BAD" w:rsidR="005F4C33" w:rsidRPr="005F4C33" w:rsidRDefault="005F4C33" w:rsidP="005C2AD3">
            <w:pPr>
              <w:spacing w:after="0" w:line="240" w:lineRule="auto"/>
              <w:jc w:val="center"/>
              <w:rPr>
                <w:rFonts w:ascii="Trebuchet MS" w:eastAsia="Times New Roman" w:hAnsi="Trebuchet MS" w:cs="Calibri"/>
                <w:b/>
                <w:bCs/>
                <w:color w:val="000000"/>
                <w:sz w:val="20"/>
                <w:szCs w:val="20"/>
                <w:lang w:eastAsia="ru-RU"/>
              </w:rPr>
            </w:pPr>
          </w:p>
        </w:tc>
      </w:tr>
      <w:tr w:rsidR="00584987" w:rsidRPr="005F4C33" w14:paraId="37A01676" w14:textId="77777777" w:rsidTr="000A6D1B">
        <w:trPr>
          <w:trHeight w:val="20"/>
        </w:trPr>
        <w:tc>
          <w:tcPr>
            <w:tcW w:w="1580" w:type="pct"/>
            <w:shd w:val="clear" w:color="auto" w:fill="auto"/>
            <w:vAlign w:val="center"/>
            <w:hideMark/>
          </w:tcPr>
          <w:p w14:paraId="66C6F3B4"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Потребление воды на источнике, тыс.м3 в т.ч:</w:t>
            </w:r>
          </w:p>
        </w:tc>
        <w:tc>
          <w:tcPr>
            <w:tcW w:w="311" w:type="pct"/>
            <w:vAlign w:val="center"/>
          </w:tcPr>
          <w:p w14:paraId="2226E2C7" w14:textId="2026A77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1</w:t>
            </w:r>
          </w:p>
        </w:tc>
        <w:tc>
          <w:tcPr>
            <w:tcW w:w="311" w:type="pct"/>
            <w:shd w:val="clear" w:color="auto" w:fill="auto"/>
            <w:vAlign w:val="center"/>
            <w:hideMark/>
          </w:tcPr>
          <w:p w14:paraId="79802E15" w14:textId="62779F4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11" w:type="pct"/>
            <w:shd w:val="clear" w:color="auto" w:fill="auto"/>
            <w:vAlign w:val="center"/>
            <w:hideMark/>
          </w:tcPr>
          <w:p w14:paraId="4574D8D6" w14:textId="4D50D41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2EAF514D" w14:textId="4BCE678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6CEBC5C" w14:textId="3D22FAC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41CD08B" w14:textId="184DA66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30792409" w14:textId="3E559B5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3268484F" w14:textId="3C240CB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65AACCC6" w14:textId="2C562D1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647EAC1B" w14:textId="7171974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0" w:type="pct"/>
            <w:shd w:val="clear" w:color="auto" w:fill="auto"/>
            <w:vAlign w:val="center"/>
            <w:hideMark/>
          </w:tcPr>
          <w:p w14:paraId="6A9D8264" w14:textId="010F5F6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584987" w:rsidRPr="005F4C33" w14:paraId="11D678D0" w14:textId="77777777" w:rsidTr="000A6D1B">
        <w:trPr>
          <w:trHeight w:val="20"/>
        </w:trPr>
        <w:tc>
          <w:tcPr>
            <w:tcW w:w="1580" w:type="pct"/>
            <w:shd w:val="clear" w:color="auto" w:fill="auto"/>
            <w:vAlign w:val="center"/>
            <w:hideMark/>
          </w:tcPr>
          <w:p w14:paraId="138A886F" w14:textId="45CB32E1"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vAlign w:val="center"/>
          </w:tcPr>
          <w:p w14:paraId="71AA0176" w14:textId="657CA31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1</w:t>
            </w:r>
          </w:p>
        </w:tc>
        <w:tc>
          <w:tcPr>
            <w:tcW w:w="311" w:type="pct"/>
            <w:shd w:val="clear" w:color="auto" w:fill="auto"/>
            <w:vAlign w:val="center"/>
            <w:hideMark/>
          </w:tcPr>
          <w:p w14:paraId="44A0BC74" w14:textId="48D6C0A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11" w:type="pct"/>
            <w:shd w:val="clear" w:color="auto" w:fill="auto"/>
            <w:vAlign w:val="center"/>
            <w:hideMark/>
          </w:tcPr>
          <w:p w14:paraId="656A7578" w14:textId="5C1FCB8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02979CD" w14:textId="17A04E4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123274F5" w14:textId="7D9973A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34BD996C" w14:textId="53DF97C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68B38379" w14:textId="4411A8E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9C79E7C" w14:textId="4958C68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0A17D99C" w14:textId="5C685E0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5003F1FD" w14:textId="49C1463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10" w:type="pct"/>
            <w:shd w:val="clear" w:color="auto" w:fill="auto"/>
            <w:vAlign w:val="center"/>
            <w:hideMark/>
          </w:tcPr>
          <w:p w14:paraId="42675937" w14:textId="6F69F65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584987" w:rsidRPr="005F4C33" w14:paraId="4822646A" w14:textId="77777777" w:rsidTr="000A6D1B">
        <w:trPr>
          <w:trHeight w:val="20"/>
        </w:trPr>
        <w:tc>
          <w:tcPr>
            <w:tcW w:w="1580" w:type="pct"/>
            <w:shd w:val="clear" w:color="auto" w:fill="auto"/>
            <w:vAlign w:val="center"/>
            <w:hideMark/>
          </w:tcPr>
          <w:p w14:paraId="6BE57144" w14:textId="4F1C77B1"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vAlign w:val="center"/>
          </w:tcPr>
          <w:p w14:paraId="026CCB77" w14:textId="0A4D282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C373643" w14:textId="2207058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D298C38" w14:textId="6E28021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DF51F0D" w14:textId="1211BF3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FB52657" w14:textId="34BA199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38CB1AB" w14:textId="02BDB4E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788D3B2" w14:textId="6ED5B3E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72E4721" w14:textId="0FA6F9F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56B9362" w14:textId="55AFDDA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B01DAA3" w14:textId="287FCCA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12D765C" w14:textId="148E605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00AF9E6A" w14:textId="77777777" w:rsidTr="000A6D1B">
        <w:trPr>
          <w:trHeight w:val="20"/>
        </w:trPr>
        <w:tc>
          <w:tcPr>
            <w:tcW w:w="1580" w:type="pct"/>
            <w:shd w:val="clear" w:color="auto" w:fill="auto"/>
            <w:vAlign w:val="center"/>
            <w:hideMark/>
          </w:tcPr>
          <w:p w14:paraId="6A730ACD"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тыс.м</w:t>
            </w:r>
            <w:r w:rsidRPr="005F4C33">
              <w:rPr>
                <w:rFonts w:ascii="Trebuchet MS" w:eastAsia="Times New Roman" w:hAnsi="Trebuchet MS" w:cs="Calibri"/>
                <w:color w:val="000000"/>
                <w:sz w:val="20"/>
                <w:szCs w:val="20"/>
                <w:vertAlign w:val="superscript"/>
                <w:lang w:eastAsia="ru-RU"/>
              </w:rPr>
              <w:t>3</w:t>
            </w:r>
          </w:p>
        </w:tc>
        <w:tc>
          <w:tcPr>
            <w:tcW w:w="311" w:type="pct"/>
            <w:vAlign w:val="center"/>
          </w:tcPr>
          <w:p w14:paraId="2DA54651" w14:textId="4D0A9C3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A724D09" w14:textId="22C6548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E02480E" w14:textId="16C6CEC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8932F9A" w14:textId="4E41DA2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1962426" w14:textId="6E5701F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7F5B3A7" w14:textId="0D97096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7F9CC3C" w14:textId="7A09B3F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51CE6F9" w14:textId="788B28B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0D5BBBF" w14:textId="6014041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2904755" w14:textId="3E9FFF3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40D6384" w14:textId="15740B7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1D11689D" w14:textId="77777777" w:rsidTr="000A6D1B">
        <w:trPr>
          <w:trHeight w:val="20"/>
        </w:trPr>
        <w:tc>
          <w:tcPr>
            <w:tcW w:w="1580" w:type="pct"/>
            <w:shd w:val="clear" w:color="auto" w:fill="auto"/>
            <w:vAlign w:val="center"/>
            <w:hideMark/>
          </w:tcPr>
          <w:p w14:paraId="6C5D0BB7"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тепловой энергии (ГВС), Гкал</w:t>
            </w:r>
          </w:p>
        </w:tc>
        <w:tc>
          <w:tcPr>
            <w:tcW w:w="311" w:type="pct"/>
            <w:vAlign w:val="center"/>
          </w:tcPr>
          <w:p w14:paraId="39AD151B" w14:textId="2B18A6D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8976910" w14:textId="38874D4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3A65A4F" w14:textId="3F97D81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FE37E30" w14:textId="6A040AE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56CCA15" w14:textId="4BA7BB6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9916EE2" w14:textId="74C0FA3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B57931D" w14:textId="4063CBD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9B3B685" w14:textId="77C67DB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E6DF73E" w14:textId="775D925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BB2C0B7" w14:textId="060EA50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398195A" w14:textId="21FD2B1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bl>
    <w:p w14:paraId="344EB5D3" w14:textId="12501E42" w:rsidR="000C2610" w:rsidRPr="00324128" w:rsidRDefault="00285BFE" w:rsidP="009B0273">
      <w:pPr>
        <w:spacing w:after="0" w:line="276" w:lineRule="auto"/>
        <w:rPr>
          <w:rFonts w:ascii="Trebuchet MS" w:eastAsia="Times New Roman" w:hAnsi="Trebuchet MS" w:cs="Times New Roman"/>
          <w:b/>
          <w:bCs/>
          <w:lang w:eastAsia="ru-RU"/>
        </w:rPr>
      </w:pPr>
      <w:r w:rsidRPr="00324128">
        <w:rPr>
          <w:rFonts w:ascii="Trebuchet MS" w:eastAsia="Times New Roman" w:hAnsi="Trebuchet MS" w:cs="Times New Roman"/>
          <w:b/>
          <w:bCs/>
          <w:lang w:eastAsia="ru-RU"/>
        </w:rPr>
        <w:lastRenderedPageBreak/>
        <w:t>Таблица 6.5.1 – Существующий и перспективный баланс производительности ВПУ и подпитки тепловой сети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9"/>
        <w:gridCol w:w="850"/>
        <w:gridCol w:w="850"/>
        <w:gridCol w:w="850"/>
        <w:gridCol w:w="850"/>
        <w:gridCol w:w="850"/>
        <w:gridCol w:w="850"/>
        <w:gridCol w:w="850"/>
        <w:gridCol w:w="850"/>
        <w:gridCol w:w="850"/>
        <w:gridCol w:w="850"/>
        <w:gridCol w:w="847"/>
      </w:tblGrid>
      <w:tr w:rsidR="005F4C33" w:rsidRPr="005F4C33" w14:paraId="49302C6B" w14:textId="77777777" w:rsidTr="00584987">
        <w:trPr>
          <w:trHeight w:val="20"/>
          <w:tblHeader/>
        </w:trPr>
        <w:tc>
          <w:tcPr>
            <w:tcW w:w="1910" w:type="pct"/>
            <w:shd w:val="clear" w:color="000000" w:fill="CCFF99"/>
            <w:vAlign w:val="center"/>
            <w:hideMark/>
          </w:tcPr>
          <w:p w14:paraId="42DF83B2" w14:textId="77777777"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bookmarkStart w:id="179" w:name="_Hlk101026556"/>
            <w:r w:rsidRPr="005F4C33">
              <w:rPr>
                <w:rFonts w:ascii="Trebuchet MS" w:eastAsia="Times New Roman" w:hAnsi="Trebuchet MS" w:cs="Calibri"/>
                <w:b/>
                <w:bCs/>
                <w:color w:val="000000"/>
                <w:sz w:val="20"/>
                <w:szCs w:val="20"/>
                <w:lang w:eastAsia="ru-RU"/>
              </w:rPr>
              <w:t>Наименование параметра</w:t>
            </w:r>
          </w:p>
        </w:tc>
        <w:tc>
          <w:tcPr>
            <w:tcW w:w="281" w:type="pct"/>
            <w:shd w:val="clear" w:color="000000" w:fill="CCFF99"/>
          </w:tcPr>
          <w:p w14:paraId="27BB0FAE" w14:textId="111AD0C1"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2020 г. (факт)</w:t>
            </w:r>
          </w:p>
        </w:tc>
        <w:tc>
          <w:tcPr>
            <w:tcW w:w="281" w:type="pct"/>
            <w:shd w:val="clear" w:color="000000" w:fill="CCFF99"/>
            <w:vAlign w:val="center"/>
            <w:hideMark/>
          </w:tcPr>
          <w:p w14:paraId="13CC2EE4" w14:textId="0E13C6B7"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c>
          <w:tcPr>
            <w:tcW w:w="281" w:type="pct"/>
            <w:shd w:val="clear" w:color="000000" w:fill="CCFF99"/>
            <w:vAlign w:val="center"/>
            <w:hideMark/>
          </w:tcPr>
          <w:p w14:paraId="1B2F9189" w14:textId="381A5CA3"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2022 г.</w:t>
            </w:r>
          </w:p>
        </w:tc>
        <w:tc>
          <w:tcPr>
            <w:tcW w:w="281" w:type="pct"/>
            <w:shd w:val="clear" w:color="000000" w:fill="CCFF99"/>
            <w:vAlign w:val="center"/>
            <w:hideMark/>
          </w:tcPr>
          <w:p w14:paraId="0AEEEACC" w14:textId="25FE7A8E"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2023 г.</w:t>
            </w:r>
          </w:p>
        </w:tc>
        <w:tc>
          <w:tcPr>
            <w:tcW w:w="281" w:type="pct"/>
            <w:shd w:val="clear" w:color="000000" w:fill="CCFF99"/>
            <w:vAlign w:val="center"/>
            <w:hideMark/>
          </w:tcPr>
          <w:p w14:paraId="0AB2462A" w14:textId="3E385D16"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2024 г.</w:t>
            </w:r>
          </w:p>
        </w:tc>
        <w:tc>
          <w:tcPr>
            <w:tcW w:w="281" w:type="pct"/>
            <w:shd w:val="clear" w:color="000000" w:fill="CCFF99"/>
            <w:vAlign w:val="center"/>
            <w:hideMark/>
          </w:tcPr>
          <w:p w14:paraId="743A799E" w14:textId="2EBA3B54"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2025 г.</w:t>
            </w:r>
          </w:p>
        </w:tc>
        <w:tc>
          <w:tcPr>
            <w:tcW w:w="281" w:type="pct"/>
            <w:shd w:val="clear" w:color="000000" w:fill="CCFF99"/>
            <w:vAlign w:val="center"/>
            <w:hideMark/>
          </w:tcPr>
          <w:p w14:paraId="0258A3BB" w14:textId="6BF640C8"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2026 г.</w:t>
            </w:r>
          </w:p>
        </w:tc>
        <w:tc>
          <w:tcPr>
            <w:tcW w:w="281" w:type="pct"/>
            <w:shd w:val="clear" w:color="000000" w:fill="CCFF99"/>
            <w:vAlign w:val="center"/>
            <w:hideMark/>
          </w:tcPr>
          <w:p w14:paraId="1D8DDDD4" w14:textId="295DC243"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2027 г.</w:t>
            </w:r>
          </w:p>
        </w:tc>
        <w:tc>
          <w:tcPr>
            <w:tcW w:w="281" w:type="pct"/>
            <w:shd w:val="clear" w:color="000000" w:fill="CCFF99"/>
            <w:vAlign w:val="center"/>
            <w:hideMark/>
          </w:tcPr>
          <w:p w14:paraId="6683DDE4" w14:textId="44B5AEB1"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2028 г.</w:t>
            </w:r>
          </w:p>
        </w:tc>
        <w:tc>
          <w:tcPr>
            <w:tcW w:w="281" w:type="pct"/>
            <w:shd w:val="clear" w:color="000000" w:fill="CCFF99"/>
            <w:vAlign w:val="center"/>
            <w:hideMark/>
          </w:tcPr>
          <w:p w14:paraId="6BE4566E" w14:textId="357123A0"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2029 г.</w:t>
            </w:r>
          </w:p>
        </w:tc>
        <w:tc>
          <w:tcPr>
            <w:tcW w:w="280" w:type="pct"/>
            <w:shd w:val="clear" w:color="000000" w:fill="CCFF99"/>
            <w:vAlign w:val="center"/>
            <w:hideMark/>
          </w:tcPr>
          <w:p w14:paraId="31D4BBAA" w14:textId="04C742FD" w:rsidR="005F4C33" w:rsidRPr="005F4C33" w:rsidRDefault="005F4C33" w:rsidP="00584987">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2030 г.</w:t>
            </w:r>
          </w:p>
        </w:tc>
      </w:tr>
      <w:tr w:rsidR="00BE12BF" w:rsidRPr="005F4C33" w14:paraId="4FE2A70D" w14:textId="77777777" w:rsidTr="00BE12BF">
        <w:trPr>
          <w:trHeight w:val="20"/>
        </w:trPr>
        <w:tc>
          <w:tcPr>
            <w:tcW w:w="5000" w:type="pct"/>
            <w:gridSpan w:val="12"/>
            <w:shd w:val="clear" w:color="000000" w:fill="FFFF99"/>
            <w:vAlign w:val="center"/>
            <w:hideMark/>
          </w:tcPr>
          <w:p w14:paraId="0F0F0FED" w14:textId="113BE61D" w:rsidR="00BE12BF" w:rsidRPr="005F4C33" w:rsidRDefault="00BE12BF" w:rsidP="009B027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5F4C33">
              <w:rPr>
                <w:rFonts w:ascii="Trebuchet MS" w:eastAsia="Times New Roman" w:hAnsi="Trebuchet MS" w:cs="Calibri"/>
                <w:b/>
                <w:bCs/>
                <w:color w:val="000000"/>
                <w:sz w:val="20"/>
                <w:szCs w:val="20"/>
                <w:lang w:eastAsia="ru-RU"/>
              </w:rPr>
              <w:t xml:space="preserve"> Симское</w:t>
            </w:r>
          </w:p>
        </w:tc>
      </w:tr>
      <w:tr w:rsidR="00584987" w:rsidRPr="005F4C33" w14:paraId="7EA673D8" w14:textId="77777777" w:rsidTr="00584987">
        <w:trPr>
          <w:trHeight w:val="20"/>
        </w:trPr>
        <w:tc>
          <w:tcPr>
            <w:tcW w:w="1910" w:type="pct"/>
            <w:shd w:val="clear" w:color="auto" w:fill="auto"/>
            <w:vAlign w:val="center"/>
            <w:hideMark/>
          </w:tcPr>
          <w:p w14:paraId="452F8127"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1C3BA035" w14:textId="6D9A875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4A7A906E" w14:textId="08861E0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5B03AEF1" w14:textId="1CEEE36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375B2B5E" w14:textId="6FBAB50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3F9B8A7E" w14:textId="4AAB2D6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4D1CD957" w14:textId="1FBA67B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66CAC914" w14:textId="4EE6FD9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0C90E261" w14:textId="1D96FED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2D495C1C" w14:textId="06BBEB6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725F72D7" w14:textId="54E967B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0" w:type="pct"/>
            <w:shd w:val="clear" w:color="auto" w:fill="auto"/>
            <w:vAlign w:val="center"/>
            <w:hideMark/>
          </w:tcPr>
          <w:p w14:paraId="52C585AF" w14:textId="68EA323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r>
      <w:tr w:rsidR="005F4C33" w:rsidRPr="005F4C33" w14:paraId="48C570A4" w14:textId="77777777" w:rsidTr="00584987">
        <w:trPr>
          <w:trHeight w:val="20"/>
        </w:trPr>
        <w:tc>
          <w:tcPr>
            <w:tcW w:w="1910" w:type="pct"/>
            <w:shd w:val="clear" w:color="auto" w:fill="auto"/>
            <w:vAlign w:val="center"/>
            <w:hideMark/>
          </w:tcPr>
          <w:p w14:paraId="6DADFAD7" w14:textId="77777777" w:rsidR="005F4C33" w:rsidRPr="005F4C33" w:rsidRDefault="005F4C33" w:rsidP="009B027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tcPr>
          <w:p w14:paraId="28B0928B" w14:textId="5411F2C5" w:rsidR="005F4C33" w:rsidRPr="005F4C33" w:rsidRDefault="00584987" w:rsidP="009B0273">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67CEA9D" w14:textId="7BC3FC3C"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41416113" w14:textId="7CA7ABE6"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04360028" w14:textId="4233420A"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26B0A160" w14:textId="1E311567"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612BA51B" w14:textId="3EC88AFE"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6269F6B7" w14:textId="5888FE64"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162AB8A1" w14:textId="3F798A40"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7FF9AC69" w14:textId="4D249859"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285833A1" w14:textId="54F7CE2A"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0" w:type="pct"/>
            <w:shd w:val="clear" w:color="auto" w:fill="auto"/>
            <w:vAlign w:val="center"/>
            <w:hideMark/>
          </w:tcPr>
          <w:p w14:paraId="5AC16826" w14:textId="24AB19F0"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584987" w:rsidRPr="005F4C33" w14:paraId="5AA121E2" w14:textId="77777777" w:rsidTr="006121FF">
        <w:trPr>
          <w:trHeight w:val="20"/>
        </w:trPr>
        <w:tc>
          <w:tcPr>
            <w:tcW w:w="1910" w:type="pct"/>
            <w:shd w:val="clear" w:color="auto" w:fill="auto"/>
            <w:vAlign w:val="center"/>
            <w:hideMark/>
          </w:tcPr>
          <w:p w14:paraId="597F2090"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shd w:val="clear" w:color="auto" w:fill="auto"/>
            <w:vAlign w:val="center"/>
          </w:tcPr>
          <w:p w14:paraId="2FB0EE48" w14:textId="7AE0745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7D111E1C" w14:textId="18F2A50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14BD044C" w14:textId="70DE89F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325A8F48" w14:textId="5DDEE32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5737956C" w14:textId="4CAE8D0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0A6C2907" w14:textId="7202A2F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726EAE62" w14:textId="4B98DD7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1B24D253" w14:textId="7DA21E2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6EA58334" w14:textId="1034A8F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5EA765EA" w14:textId="6ABD82B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0" w:type="pct"/>
            <w:shd w:val="clear" w:color="auto" w:fill="auto"/>
            <w:vAlign w:val="center"/>
            <w:hideMark/>
          </w:tcPr>
          <w:p w14:paraId="56FD9DF2" w14:textId="4E7E4A5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r>
      <w:tr w:rsidR="00584987" w:rsidRPr="005F4C33" w14:paraId="1E4F2003" w14:textId="77777777" w:rsidTr="006121FF">
        <w:trPr>
          <w:trHeight w:val="20"/>
        </w:trPr>
        <w:tc>
          <w:tcPr>
            <w:tcW w:w="1910" w:type="pct"/>
            <w:shd w:val="clear" w:color="auto" w:fill="auto"/>
            <w:vAlign w:val="center"/>
            <w:hideMark/>
          </w:tcPr>
          <w:p w14:paraId="729DB430"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shd w:val="clear" w:color="auto" w:fill="auto"/>
            <w:vAlign w:val="center"/>
          </w:tcPr>
          <w:p w14:paraId="16E730F8" w14:textId="0FDBBE9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7169485" w14:textId="31B20E9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84C6831" w14:textId="03613B1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645EA48" w14:textId="5B09E1C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33994C4" w14:textId="749CE7A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30CD70E" w14:textId="5518B4F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EA3023D" w14:textId="467AFAE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E99A2F3" w14:textId="565C7A8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70CEE03" w14:textId="1ADBC18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613C99A" w14:textId="5B67E22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4029CAA0" w14:textId="447E8D2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287C0D51" w14:textId="77777777" w:rsidTr="006121FF">
        <w:trPr>
          <w:trHeight w:val="20"/>
        </w:trPr>
        <w:tc>
          <w:tcPr>
            <w:tcW w:w="1910" w:type="pct"/>
            <w:shd w:val="clear" w:color="auto" w:fill="auto"/>
            <w:vAlign w:val="center"/>
            <w:hideMark/>
          </w:tcPr>
          <w:p w14:paraId="5C8BDC4B" w14:textId="3346FA6A"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shd w:val="clear" w:color="auto" w:fill="auto"/>
            <w:vAlign w:val="center"/>
          </w:tcPr>
          <w:p w14:paraId="5ED456C2" w14:textId="7C2C6FD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7C8F14D7" w14:textId="3E4E59B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181F7604" w14:textId="66DE06B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09FF3F50" w14:textId="383C38C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202C9AF5" w14:textId="3D28F16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6A417A00" w14:textId="22A1CA5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6CF23966" w14:textId="14E7EA4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2390F15F" w14:textId="43E9EF6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0A8891F9" w14:textId="124FD27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3454A35F" w14:textId="050F493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0" w:type="pct"/>
            <w:shd w:val="clear" w:color="auto" w:fill="auto"/>
            <w:vAlign w:val="center"/>
            <w:hideMark/>
          </w:tcPr>
          <w:p w14:paraId="2E0C49E8" w14:textId="5763C47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r>
      <w:tr w:rsidR="00584987" w:rsidRPr="005F4C33" w14:paraId="33A58AD2" w14:textId="77777777" w:rsidTr="006121FF">
        <w:trPr>
          <w:trHeight w:val="20"/>
        </w:trPr>
        <w:tc>
          <w:tcPr>
            <w:tcW w:w="1910" w:type="pct"/>
            <w:shd w:val="clear" w:color="000000" w:fill="FCE4D6"/>
            <w:vAlign w:val="center"/>
            <w:hideMark/>
          </w:tcPr>
          <w:p w14:paraId="3A17B391"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17EF904D" w14:textId="6DA7A92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3A50A508" w14:textId="131140C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42D7F833" w14:textId="612CAED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7259A3A0" w14:textId="0A3C2B4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73E72EED" w14:textId="4153F21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07003968" w14:textId="4C7C47C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2EA6EF46" w14:textId="56D9B5A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55361583" w14:textId="791B32F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16E42E90" w14:textId="237E2EE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4ADB1A56" w14:textId="3AD933C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0" w:type="pct"/>
            <w:shd w:val="clear" w:color="000000" w:fill="FCE4D6"/>
            <w:vAlign w:val="center"/>
            <w:hideMark/>
          </w:tcPr>
          <w:p w14:paraId="528E2EC8" w14:textId="39A4EC9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r>
      <w:tr w:rsidR="00584987" w:rsidRPr="005F4C33" w14:paraId="7A45D692" w14:textId="77777777" w:rsidTr="006121FF">
        <w:trPr>
          <w:trHeight w:val="20"/>
        </w:trPr>
        <w:tc>
          <w:tcPr>
            <w:tcW w:w="1910" w:type="pct"/>
            <w:shd w:val="clear" w:color="000000" w:fill="FCE4D6"/>
            <w:vAlign w:val="center"/>
            <w:hideMark/>
          </w:tcPr>
          <w:p w14:paraId="70CB5DCC"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28C35404" w14:textId="30D16F4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44DA4E33" w14:textId="5C7FAAA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05F6D45F" w14:textId="44A08BF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693DEBD1" w14:textId="5E26311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078CB0AF" w14:textId="7A36E9B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3B62D170" w14:textId="27B11CE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59098170" w14:textId="50AF64E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5CB79807" w14:textId="73BF8DB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0A50256E" w14:textId="16ADB45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3FB89B1E" w14:textId="20EBA93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2823A38B" w14:textId="0BC6C33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r>
      <w:tr w:rsidR="005F4C33" w:rsidRPr="005F4C33" w14:paraId="1C730CF4" w14:textId="77777777" w:rsidTr="00584987">
        <w:trPr>
          <w:trHeight w:val="20"/>
        </w:trPr>
        <w:tc>
          <w:tcPr>
            <w:tcW w:w="1910" w:type="pct"/>
            <w:shd w:val="clear" w:color="000000" w:fill="BDD7EE"/>
            <w:vAlign w:val="center"/>
            <w:hideMark/>
          </w:tcPr>
          <w:p w14:paraId="64459F64" w14:textId="77777777" w:rsidR="005F4C33" w:rsidRPr="005F4C33" w:rsidRDefault="005F4C33" w:rsidP="009B027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281" w:type="pct"/>
            <w:shd w:val="clear" w:color="000000" w:fill="BDD7EE"/>
          </w:tcPr>
          <w:p w14:paraId="4B3805ED" w14:textId="77777777"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5E009F03" w14:textId="687AD486"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58E10E34" w14:textId="17FC0496"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CEAD21B" w14:textId="3A48B573"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78B4141" w14:textId="1265D725"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4534695" w14:textId="67FB5C2A"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9C7B883" w14:textId="310B9A2A"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DFE797E" w14:textId="25260E1B"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687B2F0" w14:textId="3FF7FB46"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EE864B2" w14:textId="276F81A0"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646BF3C1" w14:textId="7BCC9EC1"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r>
      <w:tr w:rsidR="00584987" w:rsidRPr="005F4C33" w14:paraId="2E1AC158" w14:textId="77777777" w:rsidTr="00FE4938">
        <w:trPr>
          <w:trHeight w:val="20"/>
        </w:trPr>
        <w:tc>
          <w:tcPr>
            <w:tcW w:w="1910" w:type="pct"/>
            <w:shd w:val="clear" w:color="auto" w:fill="auto"/>
            <w:vAlign w:val="center"/>
            <w:hideMark/>
          </w:tcPr>
          <w:p w14:paraId="04C4BE51"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4E4649FB" w14:textId="352DECD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0AC5DC75" w14:textId="3F48287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63A71C5D" w14:textId="73A1047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1CF80DE7" w14:textId="0C2C823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733A22E4" w14:textId="06217B3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18598C14" w14:textId="08FF53B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E5F897F" w14:textId="10E0E3C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722AA9BF" w14:textId="5035A04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69BEF1B4" w14:textId="713F802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5D4B8731" w14:textId="2E1F3EE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0" w:type="pct"/>
            <w:shd w:val="clear" w:color="auto" w:fill="auto"/>
            <w:vAlign w:val="center"/>
            <w:hideMark/>
          </w:tcPr>
          <w:p w14:paraId="358E45DB" w14:textId="0CE7951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r>
      <w:tr w:rsidR="005F4C33" w:rsidRPr="005F4C33" w14:paraId="3A4AE6D5" w14:textId="77777777" w:rsidTr="00584987">
        <w:trPr>
          <w:trHeight w:val="20"/>
        </w:trPr>
        <w:tc>
          <w:tcPr>
            <w:tcW w:w="1910" w:type="pct"/>
            <w:shd w:val="clear" w:color="auto" w:fill="auto"/>
            <w:vAlign w:val="center"/>
            <w:hideMark/>
          </w:tcPr>
          <w:p w14:paraId="0D90D71A" w14:textId="77777777" w:rsidR="005F4C33" w:rsidRPr="005F4C33" w:rsidRDefault="005F4C33" w:rsidP="009B0273">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tcPr>
          <w:p w14:paraId="08B25FEF" w14:textId="1D4D0515" w:rsidR="005F4C33" w:rsidRPr="005F4C33" w:rsidRDefault="00584987" w:rsidP="009B0273">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898C289" w14:textId="2646E455"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676BBD30" w14:textId="0317CC22"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2B45B5DA" w14:textId="48557E96"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2C5E36C0" w14:textId="209B5FE8"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35673353" w14:textId="39CAB846"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328CD3E" w14:textId="3C7E103B"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F56B869" w14:textId="27BEF1FF"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1CED7BC6" w14:textId="09CDA68F"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DB2166C" w14:textId="6A797738"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0" w:type="pct"/>
            <w:shd w:val="clear" w:color="auto" w:fill="auto"/>
            <w:vAlign w:val="center"/>
            <w:hideMark/>
          </w:tcPr>
          <w:p w14:paraId="14130F9E" w14:textId="2D4377AE" w:rsidR="005F4C33" w:rsidRPr="005F4C33" w:rsidRDefault="005F4C33" w:rsidP="009B0273">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r>
      <w:tr w:rsidR="00584987" w:rsidRPr="005F4C33" w14:paraId="2E8F94A4" w14:textId="77777777" w:rsidTr="00A46237">
        <w:trPr>
          <w:trHeight w:val="20"/>
        </w:trPr>
        <w:tc>
          <w:tcPr>
            <w:tcW w:w="1910" w:type="pct"/>
            <w:shd w:val="clear" w:color="auto" w:fill="auto"/>
            <w:vAlign w:val="center"/>
            <w:hideMark/>
          </w:tcPr>
          <w:p w14:paraId="66864953"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shd w:val="clear" w:color="auto" w:fill="auto"/>
            <w:vAlign w:val="center"/>
          </w:tcPr>
          <w:p w14:paraId="12609F17" w14:textId="23405D1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48B7EE16" w14:textId="3E16F92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5335A246" w14:textId="218B028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4B9F40EE" w14:textId="37A8E9B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378ABAB6" w14:textId="4EF9E9F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6029A032" w14:textId="2EC913C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37F39454" w14:textId="4C38127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168E1F27" w14:textId="4117630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654DDD54" w14:textId="590E38B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7730C843" w14:textId="412BCFB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0" w:type="pct"/>
            <w:shd w:val="clear" w:color="auto" w:fill="auto"/>
            <w:vAlign w:val="center"/>
            <w:hideMark/>
          </w:tcPr>
          <w:p w14:paraId="257FAFFF" w14:textId="0455028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r>
      <w:tr w:rsidR="00584987" w:rsidRPr="005F4C33" w14:paraId="51915C8A" w14:textId="77777777" w:rsidTr="00A46237">
        <w:trPr>
          <w:trHeight w:val="20"/>
        </w:trPr>
        <w:tc>
          <w:tcPr>
            <w:tcW w:w="1910" w:type="pct"/>
            <w:shd w:val="clear" w:color="auto" w:fill="auto"/>
            <w:vAlign w:val="center"/>
            <w:hideMark/>
          </w:tcPr>
          <w:p w14:paraId="55462A99"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shd w:val="clear" w:color="auto" w:fill="auto"/>
            <w:vAlign w:val="center"/>
          </w:tcPr>
          <w:p w14:paraId="3B7451C8" w14:textId="773F0C9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FDD134F" w14:textId="1FC3F3F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F3AB4D5" w14:textId="6AE34E5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A384863" w14:textId="474086A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C3DE538" w14:textId="312AFF1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D8F545C" w14:textId="1AD0D2C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EA41E0C" w14:textId="19E1AD0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92176EB" w14:textId="755D4CB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3DBF6ED" w14:textId="2A9019A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89CCEF8" w14:textId="2AE9C6C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72BCD702" w14:textId="38FE7A1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41B87087" w14:textId="77777777" w:rsidTr="00A46237">
        <w:trPr>
          <w:trHeight w:val="20"/>
        </w:trPr>
        <w:tc>
          <w:tcPr>
            <w:tcW w:w="1910" w:type="pct"/>
            <w:shd w:val="clear" w:color="auto" w:fill="auto"/>
            <w:vAlign w:val="center"/>
            <w:hideMark/>
          </w:tcPr>
          <w:p w14:paraId="5097FADD" w14:textId="45017206"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shd w:val="clear" w:color="auto" w:fill="auto"/>
            <w:vAlign w:val="center"/>
          </w:tcPr>
          <w:p w14:paraId="51E0DDF9" w14:textId="48D4197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0,04</w:t>
            </w:r>
          </w:p>
        </w:tc>
        <w:tc>
          <w:tcPr>
            <w:tcW w:w="281" w:type="pct"/>
            <w:shd w:val="clear" w:color="auto" w:fill="auto"/>
            <w:vAlign w:val="center"/>
            <w:hideMark/>
          </w:tcPr>
          <w:p w14:paraId="717FDD3A" w14:textId="78723ED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5156FE51" w14:textId="677C816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11675A32" w14:textId="4137E60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44FBF1CD" w14:textId="19589C1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107823D0" w14:textId="7B1B644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6C0289F9" w14:textId="7079589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38740420" w14:textId="4CEB545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55CF2467" w14:textId="419A7E7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06B46906" w14:textId="7733EDC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0" w:type="pct"/>
            <w:shd w:val="clear" w:color="auto" w:fill="auto"/>
            <w:vAlign w:val="center"/>
            <w:hideMark/>
          </w:tcPr>
          <w:p w14:paraId="522DCA58" w14:textId="071C1FB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r>
      <w:tr w:rsidR="00584987" w:rsidRPr="005F4C33" w14:paraId="470FE974" w14:textId="77777777" w:rsidTr="00A46237">
        <w:trPr>
          <w:trHeight w:val="20"/>
        </w:trPr>
        <w:tc>
          <w:tcPr>
            <w:tcW w:w="1910" w:type="pct"/>
            <w:shd w:val="clear" w:color="000000" w:fill="FCE4D6"/>
            <w:vAlign w:val="center"/>
            <w:hideMark/>
          </w:tcPr>
          <w:p w14:paraId="5BC1CDB9"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1E04BF21" w14:textId="1CB2301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1,</w:t>
            </w:r>
            <w:r>
              <w:rPr>
                <w:rFonts w:ascii="Trebuchet MS" w:eastAsia="Times New Roman" w:hAnsi="Trebuchet MS" w:cs="Calibri"/>
                <w:color w:val="000000"/>
                <w:sz w:val="20"/>
                <w:szCs w:val="20"/>
                <w:lang w:eastAsia="ru-RU"/>
              </w:rPr>
              <w:t>3</w:t>
            </w:r>
          </w:p>
        </w:tc>
        <w:tc>
          <w:tcPr>
            <w:tcW w:w="281" w:type="pct"/>
            <w:shd w:val="clear" w:color="000000" w:fill="FCE4D6"/>
            <w:vAlign w:val="center"/>
            <w:hideMark/>
          </w:tcPr>
          <w:p w14:paraId="34FE1484" w14:textId="3AB071A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1265CB6C" w14:textId="6A9D516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66399BF0" w14:textId="3048B89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4B203EBF" w14:textId="70DDEFA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F140931" w14:textId="0D3F334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EB1748B" w14:textId="4CA0112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68D0C6DE" w14:textId="33BFBD0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C6A32B4" w14:textId="5DC3423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0127E721" w14:textId="26CFB97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0" w:type="pct"/>
            <w:shd w:val="clear" w:color="000000" w:fill="FCE4D6"/>
            <w:vAlign w:val="center"/>
            <w:hideMark/>
          </w:tcPr>
          <w:p w14:paraId="72DA9841" w14:textId="0A0B6F7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r>
      <w:tr w:rsidR="00584987" w:rsidRPr="005F4C33" w14:paraId="66975459" w14:textId="77777777" w:rsidTr="00A46237">
        <w:trPr>
          <w:trHeight w:val="20"/>
        </w:trPr>
        <w:tc>
          <w:tcPr>
            <w:tcW w:w="1910" w:type="pct"/>
            <w:shd w:val="clear" w:color="000000" w:fill="FCE4D6"/>
            <w:vAlign w:val="center"/>
            <w:hideMark/>
          </w:tcPr>
          <w:p w14:paraId="487BE57A"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24C7F7A0" w14:textId="52D054A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9</w:t>
            </w:r>
            <w:r>
              <w:rPr>
                <w:rFonts w:ascii="Trebuchet MS" w:eastAsia="Times New Roman" w:hAnsi="Trebuchet MS" w:cs="Calibri"/>
                <w:color w:val="000000"/>
                <w:sz w:val="20"/>
                <w:szCs w:val="20"/>
                <w:lang w:eastAsia="ru-RU"/>
              </w:rPr>
              <w:t>7</w:t>
            </w:r>
          </w:p>
        </w:tc>
        <w:tc>
          <w:tcPr>
            <w:tcW w:w="281" w:type="pct"/>
            <w:shd w:val="clear" w:color="000000" w:fill="FCE4D6"/>
            <w:vAlign w:val="center"/>
            <w:hideMark/>
          </w:tcPr>
          <w:p w14:paraId="541F4718" w14:textId="372515F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4EF75263" w14:textId="7DCA45A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012084AC" w14:textId="53DE792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578E72C1" w14:textId="18DB69A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0ED53FC4" w14:textId="3471B96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25FC057E" w14:textId="09E2C76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506B6A98" w14:textId="5C07FD6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43E52F6C" w14:textId="39921DF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4A5912C8" w14:textId="359508C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5632669C" w14:textId="317F08B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r>
      <w:tr w:rsidR="005F4C33" w:rsidRPr="005F4C33" w14:paraId="105936BC" w14:textId="77777777" w:rsidTr="00584987">
        <w:trPr>
          <w:trHeight w:val="20"/>
        </w:trPr>
        <w:tc>
          <w:tcPr>
            <w:tcW w:w="1910" w:type="pct"/>
            <w:shd w:val="clear" w:color="000000" w:fill="BDD7EE"/>
            <w:vAlign w:val="center"/>
            <w:hideMark/>
          </w:tcPr>
          <w:p w14:paraId="568BC6D4" w14:textId="77777777" w:rsidR="005F4C33" w:rsidRPr="005F4C33" w:rsidRDefault="005F4C33" w:rsidP="009B027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281" w:type="pct"/>
            <w:shd w:val="clear" w:color="000000" w:fill="BDD7EE"/>
          </w:tcPr>
          <w:p w14:paraId="3840C26C" w14:textId="77777777"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B578D74" w14:textId="267381A1"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8DA7E31" w14:textId="18ED9372"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12822F2" w14:textId="6D3E2BD7"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BD19593" w14:textId="0524D67D"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2640564" w14:textId="714524CA"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22F90C3" w14:textId="04A1601C"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5D174F7" w14:textId="3DF0B610"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F80DF66" w14:textId="56855DE0"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E074AAF" w14:textId="556F40F3"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38C8F484" w14:textId="281B9DAB"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r>
      <w:tr w:rsidR="00584987" w:rsidRPr="005F4C33" w14:paraId="3D21EE05" w14:textId="77777777" w:rsidTr="0053605C">
        <w:trPr>
          <w:trHeight w:val="20"/>
        </w:trPr>
        <w:tc>
          <w:tcPr>
            <w:tcW w:w="1910" w:type="pct"/>
            <w:shd w:val="clear" w:color="auto" w:fill="auto"/>
            <w:vAlign w:val="center"/>
            <w:hideMark/>
          </w:tcPr>
          <w:p w14:paraId="4995886A"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7CA53A54" w14:textId="7656823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089F143E" w14:textId="276F874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59D837CF" w14:textId="27F21E0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56E1DD42" w14:textId="701543D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1F21DBF" w14:textId="62FE446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06BEA06" w14:textId="77D3CDF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6FDC684" w14:textId="78D0522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40B583BB" w14:textId="7314F94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0E8B653E" w14:textId="2F0980B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14B7B9DE" w14:textId="406ACFB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0" w:type="pct"/>
            <w:shd w:val="clear" w:color="auto" w:fill="auto"/>
            <w:vAlign w:val="center"/>
            <w:hideMark/>
          </w:tcPr>
          <w:p w14:paraId="676231EB" w14:textId="4B73452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r>
      <w:tr w:rsidR="00584987" w:rsidRPr="005F4C33" w14:paraId="32F3A0D6" w14:textId="77777777" w:rsidTr="00584987">
        <w:trPr>
          <w:trHeight w:val="20"/>
        </w:trPr>
        <w:tc>
          <w:tcPr>
            <w:tcW w:w="1910" w:type="pct"/>
            <w:shd w:val="clear" w:color="auto" w:fill="auto"/>
            <w:vAlign w:val="center"/>
            <w:hideMark/>
          </w:tcPr>
          <w:p w14:paraId="307F9CFE"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tcPr>
          <w:p w14:paraId="0617762E" w14:textId="70ECA71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AB68B2D" w14:textId="4CEB9DF4"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3805FB17" w14:textId="619AD53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587E6E9B" w14:textId="0CA298F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05661491" w14:textId="33C0AB8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382FB380" w14:textId="6684E96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19061184" w14:textId="1EE35C7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18DAAA88" w14:textId="4C1B45E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17CCD204" w14:textId="0EE98E4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27A1962E" w14:textId="1610149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0" w:type="pct"/>
            <w:shd w:val="clear" w:color="auto" w:fill="auto"/>
            <w:vAlign w:val="center"/>
            <w:hideMark/>
          </w:tcPr>
          <w:p w14:paraId="7D0B3B6C" w14:textId="77D5BBE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r>
      <w:tr w:rsidR="00584987" w:rsidRPr="005F4C33" w14:paraId="0B01EA77" w14:textId="77777777" w:rsidTr="00584987">
        <w:trPr>
          <w:trHeight w:val="20"/>
        </w:trPr>
        <w:tc>
          <w:tcPr>
            <w:tcW w:w="1910" w:type="pct"/>
            <w:shd w:val="clear" w:color="auto" w:fill="auto"/>
            <w:vAlign w:val="center"/>
            <w:hideMark/>
          </w:tcPr>
          <w:p w14:paraId="476DFC4C"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tcPr>
          <w:p w14:paraId="002BEB84" w14:textId="41D26B6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174BF2E" w14:textId="4D1D82B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6D7442A" w14:textId="1C1F028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1B5EF426" w14:textId="486D220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24C91712" w14:textId="237320D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186C908" w14:textId="38A25DA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3ADB1A4A" w14:textId="561D6EA6"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028C4F52" w14:textId="7B72049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BCBA65F" w14:textId="3ECB41C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2EBA8373" w14:textId="2F05DCF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0" w:type="pct"/>
            <w:shd w:val="clear" w:color="auto" w:fill="auto"/>
            <w:vAlign w:val="center"/>
            <w:hideMark/>
          </w:tcPr>
          <w:p w14:paraId="4451A3B3" w14:textId="53F777B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r>
      <w:tr w:rsidR="00584987" w:rsidRPr="005F4C33" w14:paraId="038E682D" w14:textId="77777777" w:rsidTr="00584987">
        <w:trPr>
          <w:trHeight w:val="20"/>
        </w:trPr>
        <w:tc>
          <w:tcPr>
            <w:tcW w:w="1910" w:type="pct"/>
            <w:shd w:val="clear" w:color="auto" w:fill="auto"/>
            <w:vAlign w:val="center"/>
            <w:hideMark/>
          </w:tcPr>
          <w:p w14:paraId="638C81F0"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tcPr>
          <w:p w14:paraId="2C6E5C67" w14:textId="406E3C3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061C28F" w14:textId="2FF6DC4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171B0C7" w14:textId="50ED146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197B169" w14:textId="5678362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37DF14C" w14:textId="0766C94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19EB684" w14:textId="70A01BD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0CCD1DA" w14:textId="54048BD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C9B613F" w14:textId="4B9E21B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FEEB1EA" w14:textId="15FB39F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32C1395" w14:textId="2DB4BCE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6CF81018" w14:textId="7C834EB3"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584987" w:rsidRPr="005F4C33" w14:paraId="5FC624D2" w14:textId="77777777" w:rsidTr="006D6965">
        <w:trPr>
          <w:trHeight w:val="20"/>
        </w:trPr>
        <w:tc>
          <w:tcPr>
            <w:tcW w:w="1910" w:type="pct"/>
            <w:shd w:val="clear" w:color="auto" w:fill="auto"/>
            <w:vAlign w:val="center"/>
            <w:hideMark/>
          </w:tcPr>
          <w:p w14:paraId="093F38C7" w14:textId="63802EE3"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vAlign w:val="center"/>
          </w:tcPr>
          <w:p w14:paraId="25EB2BFD" w14:textId="24F58CA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5971E722" w14:textId="20DBA8E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01BCF014" w14:textId="03DDC96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852D1E2" w14:textId="6428723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2C4AA1CC" w14:textId="4C1B386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62DDFA8" w14:textId="611F9BD2"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68EA13FC" w14:textId="4CD0670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770D9039" w14:textId="2A98316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5E62C734" w14:textId="7545DBC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0E80F055" w14:textId="52CBF35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0" w:type="pct"/>
            <w:shd w:val="clear" w:color="auto" w:fill="auto"/>
            <w:vAlign w:val="center"/>
            <w:hideMark/>
          </w:tcPr>
          <w:p w14:paraId="0390A993" w14:textId="55DBAF9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r>
      <w:tr w:rsidR="00584987" w:rsidRPr="005F4C33" w14:paraId="5E5000DF" w14:textId="77777777" w:rsidTr="006D6965">
        <w:trPr>
          <w:trHeight w:val="20"/>
        </w:trPr>
        <w:tc>
          <w:tcPr>
            <w:tcW w:w="1910" w:type="pct"/>
            <w:shd w:val="clear" w:color="000000" w:fill="FCE4D6"/>
            <w:vAlign w:val="center"/>
            <w:hideMark/>
          </w:tcPr>
          <w:p w14:paraId="4F7F83E0"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7D49A46E" w14:textId="7B21F16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69F2FE51" w14:textId="4A0357BC"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A135061" w14:textId="17F5F60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41FF62BE" w14:textId="51EC2F8D"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7D7BF421" w14:textId="6CE9193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17517F6A" w14:textId="45799A3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C91CEDD" w14:textId="651E0938"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70B9C774" w14:textId="4C548FFF"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2259ECF" w14:textId="6324FDA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184A33CF" w14:textId="1D22FB15"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0" w:type="pct"/>
            <w:shd w:val="clear" w:color="000000" w:fill="FCE4D6"/>
            <w:vAlign w:val="center"/>
            <w:hideMark/>
          </w:tcPr>
          <w:p w14:paraId="71B2400C" w14:textId="6207163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r>
      <w:tr w:rsidR="00584987" w:rsidRPr="005F4C33" w14:paraId="7E6C2F2A" w14:textId="77777777" w:rsidTr="006D6965">
        <w:trPr>
          <w:trHeight w:val="20"/>
        </w:trPr>
        <w:tc>
          <w:tcPr>
            <w:tcW w:w="1910" w:type="pct"/>
            <w:shd w:val="clear" w:color="000000" w:fill="FCE4D6"/>
            <w:vAlign w:val="center"/>
            <w:hideMark/>
          </w:tcPr>
          <w:p w14:paraId="3E3E563C" w14:textId="77777777" w:rsidR="00584987" w:rsidRPr="005F4C33" w:rsidRDefault="00584987" w:rsidP="00584987">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6CD21BB1" w14:textId="4EB8A6BE"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787F12DC" w14:textId="155304A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3E0384AC" w14:textId="73E3F67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280592FA" w14:textId="3969BB30"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78E44826" w14:textId="12A9EC4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68B0D702" w14:textId="756CFF7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633555A5" w14:textId="0BF0215A"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102386B1" w14:textId="1C2253BB"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3DF2EF6B" w14:textId="608F22B1"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2BD7C1C6" w14:textId="2F6B9717"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0" w:type="pct"/>
            <w:shd w:val="clear" w:color="000000" w:fill="FCE4D6"/>
            <w:vAlign w:val="center"/>
            <w:hideMark/>
          </w:tcPr>
          <w:p w14:paraId="0F31A3F9" w14:textId="2CC10BE9" w:rsidR="00584987" w:rsidRPr="005F4C33" w:rsidRDefault="00584987" w:rsidP="0058498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r>
      <w:tr w:rsidR="005F4C33" w:rsidRPr="005F4C33" w14:paraId="5636AABE" w14:textId="77777777" w:rsidTr="00584987">
        <w:trPr>
          <w:trHeight w:val="20"/>
        </w:trPr>
        <w:tc>
          <w:tcPr>
            <w:tcW w:w="1910" w:type="pct"/>
            <w:shd w:val="clear" w:color="000000" w:fill="BDD7EE"/>
            <w:vAlign w:val="center"/>
            <w:hideMark/>
          </w:tcPr>
          <w:p w14:paraId="175A68CE" w14:textId="77777777" w:rsidR="005F4C33" w:rsidRPr="005F4C33" w:rsidRDefault="005F4C33" w:rsidP="009B0273">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Матвейщево</w:t>
            </w:r>
          </w:p>
        </w:tc>
        <w:tc>
          <w:tcPr>
            <w:tcW w:w="281" w:type="pct"/>
            <w:shd w:val="clear" w:color="000000" w:fill="BDD7EE"/>
          </w:tcPr>
          <w:p w14:paraId="0757C971" w14:textId="77777777"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27354C5" w14:textId="537D41F2"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D87CA4F" w14:textId="2CA966E5"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D68E9C7" w14:textId="79DD289E"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CDD6729" w14:textId="346C35E7"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4CB7114" w14:textId="365CA62D"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5BBDD64B" w14:textId="1B5FDC39"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CD2E6C5" w14:textId="4790424F"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1EBE024" w14:textId="044CB51B"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102B758" w14:textId="0DCC8F93"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504084E2" w14:textId="7BACA7CE" w:rsidR="005F4C33" w:rsidRPr="005F4C33" w:rsidRDefault="005F4C33" w:rsidP="009B0273">
            <w:pPr>
              <w:spacing w:after="0" w:line="240" w:lineRule="auto"/>
              <w:jc w:val="center"/>
              <w:rPr>
                <w:rFonts w:ascii="Trebuchet MS" w:eastAsia="Times New Roman" w:hAnsi="Trebuchet MS" w:cs="Calibri"/>
                <w:b/>
                <w:bCs/>
                <w:color w:val="000000"/>
                <w:sz w:val="20"/>
                <w:szCs w:val="20"/>
                <w:lang w:eastAsia="ru-RU"/>
              </w:rPr>
            </w:pPr>
          </w:p>
        </w:tc>
      </w:tr>
      <w:tr w:rsidR="0009080D" w:rsidRPr="005F4C33" w14:paraId="2CFFDC51" w14:textId="77777777" w:rsidTr="006E5C0E">
        <w:trPr>
          <w:trHeight w:val="20"/>
        </w:trPr>
        <w:tc>
          <w:tcPr>
            <w:tcW w:w="1910" w:type="pct"/>
            <w:shd w:val="clear" w:color="auto" w:fill="auto"/>
            <w:vAlign w:val="center"/>
            <w:hideMark/>
          </w:tcPr>
          <w:p w14:paraId="0A41104C" w14:textId="77777777"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677EBDFA" w14:textId="4D5DD0BE"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7D1ADBD8" w14:textId="4DD7B670"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0A70DC11" w14:textId="2C460F6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26B72F8D" w14:textId="43EEBDF2"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5CA7F09D" w14:textId="638F51A9"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31C6A050" w14:textId="0D9F2E5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2C00D868" w14:textId="436D7CC8"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377AE23A" w14:textId="1EA17CB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004599C0" w14:textId="2D9150F3"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09280397" w14:textId="07EF7A5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5F1E6B1B" w14:textId="4FDBD4FA"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09080D" w:rsidRPr="005F4C33" w14:paraId="4E892409" w14:textId="77777777" w:rsidTr="006E5C0E">
        <w:trPr>
          <w:trHeight w:val="20"/>
        </w:trPr>
        <w:tc>
          <w:tcPr>
            <w:tcW w:w="1910" w:type="pct"/>
            <w:shd w:val="clear" w:color="auto" w:fill="auto"/>
            <w:vAlign w:val="center"/>
            <w:hideMark/>
          </w:tcPr>
          <w:p w14:paraId="25C3FE8F" w14:textId="77777777"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vAlign w:val="center"/>
          </w:tcPr>
          <w:p w14:paraId="0505E00D" w14:textId="0B13BEC3"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B097AC1" w14:textId="4844733E"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65B730E7" w14:textId="5EE78CAD"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3FDBF23F" w14:textId="286A5654"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73E93D0A" w14:textId="1F6CBC52"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55D7A6E3" w14:textId="63541FCD"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4D2A2EDA" w14:textId="2B34A7FA"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6654399C" w14:textId="564EB254"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4832FC66" w14:textId="65E3DE74"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6709B004" w14:textId="4F65E45B"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0" w:type="pct"/>
            <w:shd w:val="clear" w:color="auto" w:fill="auto"/>
            <w:vAlign w:val="center"/>
            <w:hideMark/>
          </w:tcPr>
          <w:p w14:paraId="79B276EC" w14:textId="0D25E944"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09080D" w:rsidRPr="005F4C33" w14:paraId="42649DF8" w14:textId="77777777" w:rsidTr="006E5C0E">
        <w:trPr>
          <w:trHeight w:val="20"/>
        </w:trPr>
        <w:tc>
          <w:tcPr>
            <w:tcW w:w="1910" w:type="pct"/>
            <w:shd w:val="clear" w:color="auto" w:fill="auto"/>
            <w:vAlign w:val="center"/>
            <w:hideMark/>
          </w:tcPr>
          <w:p w14:paraId="7E38411C" w14:textId="77777777"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vAlign w:val="center"/>
          </w:tcPr>
          <w:p w14:paraId="06188C68" w14:textId="3698CFD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02</w:t>
            </w:r>
          </w:p>
        </w:tc>
        <w:tc>
          <w:tcPr>
            <w:tcW w:w="281" w:type="pct"/>
            <w:shd w:val="clear" w:color="auto" w:fill="auto"/>
            <w:vAlign w:val="center"/>
            <w:hideMark/>
          </w:tcPr>
          <w:p w14:paraId="4F26D930" w14:textId="4D7113FC"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2066F6C2" w14:textId="1F997089"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29152EAB" w14:textId="0E56D781"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2CAC26D2" w14:textId="7DEDBCC0"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635A11D1" w14:textId="524783E0"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116A5C5D" w14:textId="02156521"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386622AB" w14:textId="59B335C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414CCD84" w14:textId="104CA7F0"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3A752129" w14:textId="30BB35BE"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3A86046D" w14:textId="1DE22953"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r>
      <w:tr w:rsidR="0009080D" w:rsidRPr="005F4C33" w14:paraId="1C9EE5C9" w14:textId="77777777" w:rsidTr="006E5C0E">
        <w:trPr>
          <w:trHeight w:val="20"/>
        </w:trPr>
        <w:tc>
          <w:tcPr>
            <w:tcW w:w="1910" w:type="pct"/>
            <w:shd w:val="clear" w:color="auto" w:fill="auto"/>
            <w:vAlign w:val="center"/>
            <w:hideMark/>
          </w:tcPr>
          <w:p w14:paraId="290CFACD" w14:textId="77777777"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vAlign w:val="center"/>
          </w:tcPr>
          <w:p w14:paraId="051CD7E9" w14:textId="70B4D19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1FE5DCA" w14:textId="76CF2DCC"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6610DFC" w14:textId="084D07E4"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4626347" w14:textId="0D28967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D874F65" w14:textId="28EA5414"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AFD9CCC" w14:textId="155C2E3E"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E752669" w14:textId="5D9258F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F4F5DFE" w14:textId="08FC4C9E"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2D59690" w14:textId="654E9E3C"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6FE027C" w14:textId="2780E65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59B1FF60" w14:textId="0BBF8A38"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09080D" w:rsidRPr="005F4C33" w14:paraId="41732300" w14:textId="77777777" w:rsidTr="006E5C0E">
        <w:trPr>
          <w:trHeight w:val="20"/>
        </w:trPr>
        <w:tc>
          <w:tcPr>
            <w:tcW w:w="1910" w:type="pct"/>
            <w:shd w:val="clear" w:color="auto" w:fill="auto"/>
            <w:vAlign w:val="center"/>
            <w:hideMark/>
          </w:tcPr>
          <w:p w14:paraId="16E216AE" w14:textId="4793AB15"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vAlign w:val="center"/>
          </w:tcPr>
          <w:p w14:paraId="42B63D01" w14:textId="63D95C01"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7A8CCFB3" w14:textId="3E93AF3B"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0708F29A" w14:textId="3B43A3DB"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7D4FB90F" w14:textId="5498CAF8"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767B80B6" w14:textId="5A9274B7"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7B05C784" w14:textId="3E2C8187"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27C40778" w14:textId="491D0B00"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265F4B74" w14:textId="63DB0EB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30DE7835" w14:textId="7E2BDB43"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61B665A4" w14:textId="31CA15E3"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0" w:type="pct"/>
            <w:shd w:val="clear" w:color="auto" w:fill="auto"/>
            <w:vAlign w:val="center"/>
            <w:hideMark/>
          </w:tcPr>
          <w:p w14:paraId="2D661CFF" w14:textId="6039934E"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r>
      <w:tr w:rsidR="0009080D" w:rsidRPr="005F4C33" w14:paraId="3BFE1D8C" w14:textId="77777777" w:rsidTr="006E5C0E">
        <w:trPr>
          <w:trHeight w:val="20"/>
        </w:trPr>
        <w:tc>
          <w:tcPr>
            <w:tcW w:w="1910" w:type="pct"/>
            <w:shd w:val="clear" w:color="000000" w:fill="FCE4D6"/>
            <w:vAlign w:val="center"/>
            <w:hideMark/>
          </w:tcPr>
          <w:p w14:paraId="791291F6" w14:textId="77777777"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4CE3B671" w14:textId="24AB7D9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587677D6" w14:textId="644F2FA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53E0351E" w14:textId="55C47F88"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5B629AB6" w14:textId="6E5D714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70D617A6" w14:textId="11CF87B7"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60562BD8" w14:textId="61961F91"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64DCF713" w14:textId="5745DE5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0BFF8C8A" w14:textId="2E6F48DC"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65BF4E8A" w14:textId="7E4ADB90"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7734FE1D" w14:textId="18D613A2"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470593A6" w14:textId="67BBEC1D"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r>
      <w:tr w:rsidR="0009080D" w:rsidRPr="005F4C33" w14:paraId="28320240" w14:textId="77777777" w:rsidTr="006E5C0E">
        <w:trPr>
          <w:trHeight w:val="20"/>
        </w:trPr>
        <w:tc>
          <w:tcPr>
            <w:tcW w:w="1910" w:type="pct"/>
            <w:shd w:val="clear" w:color="000000" w:fill="FCE4D6"/>
            <w:vAlign w:val="center"/>
            <w:hideMark/>
          </w:tcPr>
          <w:p w14:paraId="1EC06053" w14:textId="77777777" w:rsidR="0009080D" w:rsidRPr="005F4C33" w:rsidRDefault="0009080D" w:rsidP="0009080D">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25689B0E" w14:textId="61FDBA8F"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553C092C" w14:textId="56DADD4C"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7B38BF96" w14:textId="46FB0C15"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4B1ADF31" w14:textId="280B5F71"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60F144D3" w14:textId="57593569"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22EA2D51" w14:textId="1462E24D"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0CD94E07" w14:textId="30905FB1"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07930E9B" w14:textId="2DB3DA3A"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2FA3FC4B" w14:textId="67C79D23"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411294A0" w14:textId="6FE43F26"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00DC8DA1" w14:textId="2257832D" w:rsidR="0009080D" w:rsidRPr="005F4C33" w:rsidRDefault="0009080D" w:rsidP="0009080D">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r>
      <w:bookmarkEnd w:id="179"/>
    </w:tbl>
    <w:p w14:paraId="284878C2" w14:textId="123FCAAB" w:rsidR="009B0273" w:rsidRPr="00324128" w:rsidRDefault="009B0273" w:rsidP="00285BFE">
      <w:pPr>
        <w:rPr>
          <w:rFonts w:ascii="Trebuchet MS" w:eastAsia="Times New Roman" w:hAnsi="Trebuchet MS" w:cs="Times New Roman"/>
          <w:lang w:eastAsia="ru-RU"/>
        </w:rPr>
        <w:sectPr w:rsidR="009B0273" w:rsidRPr="00324128" w:rsidSect="005C2AD3">
          <w:pgSz w:w="16838" w:h="11906" w:orient="landscape"/>
          <w:pgMar w:top="851" w:right="851" w:bottom="1134" w:left="851" w:header="709" w:footer="709" w:gutter="0"/>
          <w:cols w:space="708"/>
          <w:docGrid w:linePitch="360"/>
        </w:sectPr>
      </w:pPr>
    </w:p>
    <w:p w14:paraId="7F4D6FA2" w14:textId="3D0D45E5" w:rsidR="00A020AA" w:rsidRPr="00324128" w:rsidRDefault="00A020AA" w:rsidP="005C34E0">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80" w:name="_Toc358669581"/>
      <w:bookmarkStart w:id="181" w:name="_Toc101019103"/>
      <w:r w:rsidRPr="00324128">
        <w:rPr>
          <w:rFonts w:ascii="Trebuchet MS" w:eastAsia="Times New Roman" w:hAnsi="Trebuchet MS" w:cs="Times New Roman"/>
          <w:b/>
          <w:color w:val="0070C0"/>
          <w:sz w:val="24"/>
          <w:szCs w:val="24"/>
          <w:lang w:eastAsia="ru-RU"/>
        </w:rPr>
        <w:lastRenderedPageBreak/>
        <w:t xml:space="preserve">Глава </w:t>
      </w:r>
      <w:r w:rsidR="001255F5" w:rsidRPr="00324128">
        <w:rPr>
          <w:rFonts w:ascii="Trebuchet MS" w:eastAsia="Times New Roman" w:hAnsi="Trebuchet MS" w:cs="Times New Roman"/>
          <w:b/>
          <w:color w:val="0070C0"/>
          <w:sz w:val="24"/>
          <w:szCs w:val="24"/>
          <w:lang w:eastAsia="ru-RU"/>
        </w:rPr>
        <w:t>7</w:t>
      </w:r>
      <w:r w:rsidRPr="00324128">
        <w:rPr>
          <w:rFonts w:ascii="Trebuchet MS" w:eastAsia="Times New Roman" w:hAnsi="Trebuchet MS" w:cs="Times New Roman"/>
          <w:b/>
          <w:color w:val="0070C0"/>
          <w:sz w:val="24"/>
          <w:szCs w:val="24"/>
          <w:lang w:eastAsia="ru-RU"/>
        </w:rPr>
        <w:t xml:space="preserve">. </w:t>
      </w:r>
      <w:bookmarkStart w:id="182" w:name="_Toc34466656"/>
      <w:bookmarkEnd w:id="180"/>
      <w:r w:rsidR="007C4F42" w:rsidRPr="00324128">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81"/>
      <w:bookmarkEnd w:id="182"/>
    </w:p>
    <w:p w14:paraId="58C08CCA" w14:textId="23705E10" w:rsidR="007C4F42" w:rsidRPr="00324128" w:rsidRDefault="008958C7" w:rsidP="008958C7">
      <w:pPr>
        <w:pStyle w:val="1f1"/>
        <w:spacing w:line="23" w:lineRule="atLeast"/>
        <w:ind w:firstLine="0"/>
        <w:rPr>
          <w:rFonts w:ascii="Trebuchet MS" w:hAnsi="Trebuchet MS"/>
          <w:sz w:val="22"/>
          <w:szCs w:val="22"/>
        </w:rPr>
      </w:pPr>
      <w:bookmarkStart w:id="183" w:name="_Toc360712035"/>
      <w:bookmarkStart w:id="184" w:name="_Toc364417175"/>
      <w:bookmarkStart w:id="185" w:name="_Toc34466657"/>
      <w:bookmarkStart w:id="186" w:name="_Toc101019104"/>
      <w:r w:rsidRPr="008958C7">
        <w:rPr>
          <w:rFonts w:ascii="Trebuchet MS" w:hAnsi="Trebuchet MS"/>
          <w:sz w:val="22"/>
          <w:szCs w:val="22"/>
        </w:rPr>
        <w:t>7</w:t>
      </w:r>
      <w:r>
        <w:rPr>
          <w:rFonts w:ascii="Trebuchet MS" w:hAnsi="Trebuchet MS"/>
          <w:sz w:val="22"/>
          <w:szCs w:val="22"/>
        </w:rPr>
        <w:t xml:space="preserve">.1 </w:t>
      </w:r>
      <w:r w:rsidR="007C4F42" w:rsidRPr="00324128">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83"/>
      <w:bookmarkEnd w:id="184"/>
      <w:bookmarkEnd w:id="185"/>
      <w:bookmarkEnd w:id="186"/>
    </w:p>
    <w:p w14:paraId="13DA0489" w14:textId="5CA0C6AD" w:rsidR="00BE1104" w:rsidRPr="00324128" w:rsidRDefault="00BE1104" w:rsidP="00BE1104">
      <w:pPr>
        <w:autoSpaceDE w:val="0"/>
        <w:autoSpaceDN w:val="0"/>
        <w:adjustRightInd w:val="0"/>
        <w:spacing w:after="0" w:line="276" w:lineRule="auto"/>
        <w:ind w:firstLine="578"/>
        <w:jc w:val="both"/>
        <w:rPr>
          <w:rFonts w:ascii="Trebuchet MS" w:eastAsia="Times New Roman" w:hAnsi="Trebuchet MS" w:cstheme="minorHAnsi"/>
          <w:spacing w:val="-5"/>
        </w:rPr>
      </w:pPr>
      <w:bookmarkStart w:id="187" w:name="_Hlk101093988"/>
      <w:r w:rsidRPr="00324128">
        <w:rPr>
          <w:rFonts w:ascii="Trebuchet MS" w:eastAsia="Times New Roman" w:hAnsi="Trebuchet MS" w:cstheme="minorHAnsi"/>
          <w:spacing w:val="-5"/>
        </w:rPr>
        <w:t xml:space="preserve">Существующие зоны децентрализованного теплоснабжения и нагрузка потребителей с индивидуальным отоплением </w:t>
      </w:r>
      <w:r w:rsidR="00343D4D" w:rsidRPr="00324128">
        <w:rPr>
          <w:rFonts w:ascii="Trebuchet MS" w:eastAsia="Times New Roman" w:hAnsi="Trebuchet MS" w:cstheme="minorHAnsi"/>
          <w:lang w:eastAsia="ru-RU"/>
        </w:rPr>
        <w:t xml:space="preserve">муниципального образования </w:t>
      </w:r>
      <w:r w:rsidR="00310695" w:rsidRPr="00324128">
        <w:rPr>
          <w:rFonts w:ascii="Trebuchet MS" w:eastAsia="Times New Roman" w:hAnsi="Trebuchet MS" w:cstheme="minorHAnsi"/>
          <w:lang w:eastAsia="ru-RU"/>
        </w:rPr>
        <w:t>Симское</w:t>
      </w:r>
      <w:r w:rsidRPr="00324128">
        <w:rPr>
          <w:rFonts w:ascii="Trebuchet MS" w:eastAsia="Times New Roman" w:hAnsi="Trebuchet MS" w:cstheme="minorHAnsi"/>
          <w:lang w:eastAsia="ru-RU"/>
        </w:rPr>
        <w:t xml:space="preserve"> </w:t>
      </w:r>
      <w:r w:rsidR="006331A3" w:rsidRPr="00324128">
        <w:rPr>
          <w:rFonts w:ascii="Trebuchet MS" w:eastAsia="Times New Roman" w:hAnsi="Trebuchet MS" w:cstheme="minorHAnsi"/>
          <w:lang w:eastAsia="ru-RU"/>
        </w:rPr>
        <w:t>Юрьев-Польского</w:t>
      </w:r>
      <w:r w:rsidRPr="00324128">
        <w:rPr>
          <w:rFonts w:ascii="Trebuchet MS" w:eastAsia="Times New Roman" w:hAnsi="Trebuchet MS" w:cstheme="minorHAnsi"/>
          <w:lang w:eastAsia="ru-RU"/>
        </w:rPr>
        <w:t xml:space="preserve"> района </w:t>
      </w:r>
      <w:r w:rsidRPr="00324128">
        <w:rPr>
          <w:rFonts w:ascii="Trebuchet MS" w:eastAsia="Times New Roman" w:hAnsi="Trebuchet MS" w:cstheme="minorHAnsi"/>
          <w:spacing w:val="-5"/>
        </w:rPr>
        <w:t xml:space="preserve">сохранятся на период действия схемы теплоснабжения. </w:t>
      </w:r>
    </w:p>
    <w:p w14:paraId="52AE53CD" w14:textId="77777777" w:rsidR="00D8622F" w:rsidRPr="00324128" w:rsidRDefault="00D8622F" w:rsidP="00D8622F">
      <w:pPr>
        <w:autoSpaceDE w:val="0"/>
        <w:autoSpaceDN w:val="0"/>
        <w:adjustRightInd w:val="0"/>
        <w:spacing w:after="0" w:line="276" w:lineRule="auto"/>
        <w:ind w:firstLine="578"/>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198B38F1" w14:textId="163DEAC2" w:rsidR="008474CA" w:rsidRPr="00324128" w:rsidRDefault="00D8622F" w:rsidP="00D8622F">
      <w:pPr>
        <w:autoSpaceDE w:val="0"/>
        <w:autoSpaceDN w:val="0"/>
        <w:adjustRightInd w:val="0"/>
        <w:spacing w:after="0" w:line="276" w:lineRule="auto"/>
        <w:ind w:firstLine="578"/>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Покрытие зоны перспективной тепловой нагрузки, не обеспеченной тепловой мощностью</w:t>
      </w:r>
      <w:r w:rsidR="00EC34F5">
        <w:rPr>
          <w:rFonts w:ascii="Trebuchet MS" w:eastAsia="Times New Roman" w:hAnsi="Trebuchet MS" w:cs="Times New Roman"/>
          <w:lang w:eastAsia="ru-RU"/>
        </w:rPr>
        <w:t xml:space="preserve"> котельных осуществляется </w:t>
      </w:r>
      <w:r w:rsidRPr="00324128">
        <w:rPr>
          <w:rFonts w:ascii="Trebuchet MS" w:eastAsia="Times New Roman" w:hAnsi="Trebuchet MS" w:cs="Times New Roman"/>
          <w:lang w:eastAsia="ru-RU"/>
        </w:rPr>
        <w:t>от индивидуальных источников теплоснабжения.</w:t>
      </w:r>
    </w:p>
    <w:bookmarkEnd w:id="187"/>
    <w:p w14:paraId="3AE08EF8" w14:textId="77777777" w:rsidR="00D8622F" w:rsidRPr="00324128" w:rsidRDefault="00D8622F" w:rsidP="00D8622F">
      <w:pPr>
        <w:autoSpaceDE w:val="0"/>
        <w:autoSpaceDN w:val="0"/>
        <w:adjustRightInd w:val="0"/>
        <w:spacing w:after="0" w:line="276" w:lineRule="auto"/>
        <w:ind w:firstLine="578"/>
        <w:jc w:val="both"/>
        <w:rPr>
          <w:rFonts w:ascii="Trebuchet MS" w:eastAsia="Times New Roman" w:hAnsi="Trebuchet MS" w:cs="Times New Roman"/>
          <w:spacing w:val="-5"/>
        </w:rPr>
      </w:pPr>
    </w:p>
    <w:p w14:paraId="1DB72DF7" w14:textId="1B8AA836" w:rsidR="007C4F42" w:rsidRPr="00324128" w:rsidRDefault="008958C7" w:rsidP="008958C7">
      <w:pPr>
        <w:pStyle w:val="1f1"/>
        <w:ind w:firstLine="0"/>
        <w:rPr>
          <w:rFonts w:ascii="Trebuchet MS" w:hAnsi="Trebuchet MS"/>
          <w:sz w:val="22"/>
          <w:szCs w:val="22"/>
        </w:rPr>
      </w:pPr>
      <w:bookmarkStart w:id="188" w:name="_Toc34466658"/>
      <w:bookmarkStart w:id="189" w:name="_Toc101019105"/>
      <w:r w:rsidRPr="008958C7">
        <w:rPr>
          <w:rFonts w:ascii="Trebuchet MS" w:hAnsi="Trebuchet MS"/>
          <w:sz w:val="22"/>
          <w:szCs w:val="22"/>
        </w:rPr>
        <w:t>7</w:t>
      </w:r>
      <w:r>
        <w:rPr>
          <w:rFonts w:ascii="Trebuchet MS" w:hAnsi="Trebuchet MS"/>
          <w:sz w:val="22"/>
          <w:szCs w:val="22"/>
        </w:rPr>
        <w:t xml:space="preserve">.2 </w:t>
      </w:r>
      <w:r w:rsidR="007C4F42" w:rsidRPr="00324128">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8"/>
      <w:bookmarkEnd w:id="189"/>
    </w:p>
    <w:p w14:paraId="176B1C0C" w14:textId="63BF2AEE" w:rsidR="007C4F42" w:rsidRPr="00324128"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343D4D" w:rsidRPr="00324128">
        <w:rPr>
          <w:rFonts w:ascii="Trebuchet MS" w:eastAsia="Times New Roman" w:hAnsi="Trebuchet MS" w:cs="Times New Roman"/>
          <w:spacing w:val="-5"/>
        </w:rPr>
        <w:t xml:space="preserve">муниципального образования </w:t>
      </w:r>
      <w:r w:rsidR="00310695" w:rsidRPr="00324128">
        <w:rPr>
          <w:rFonts w:ascii="Trebuchet MS" w:eastAsia="Times New Roman" w:hAnsi="Trebuchet MS" w:cs="Times New Roman"/>
          <w:spacing w:val="-5"/>
        </w:rPr>
        <w:t>Симское</w:t>
      </w:r>
      <w:r w:rsidR="00452BDA" w:rsidRPr="00324128">
        <w:rPr>
          <w:rFonts w:ascii="Trebuchet MS" w:eastAsia="Times New Roman" w:hAnsi="Trebuchet MS" w:cs="Times New Roman"/>
          <w:spacing w:val="-5"/>
        </w:rPr>
        <w:t xml:space="preserve"> </w:t>
      </w:r>
      <w:r w:rsidR="006331A3" w:rsidRPr="00324128">
        <w:rPr>
          <w:rFonts w:ascii="Trebuchet MS" w:eastAsia="Times New Roman" w:hAnsi="Trebuchet MS" w:cs="Times New Roman"/>
          <w:spacing w:val="-5"/>
        </w:rPr>
        <w:t>Юрьев-Польского</w:t>
      </w:r>
      <w:r w:rsidR="00452BDA" w:rsidRPr="00324128">
        <w:rPr>
          <w:rFonts w:ascii="Trebuchet MS" w:eastAsia="Times New Roman" w:hAnsi="Trebuchet MS" w:cs="Times New Roman"/>
          <w:spacing w:val="-5"/>
        </w:rPr>
        <w:t xml:space="preserve"> района</w:t>
      </w:r>
      <w:r w:rsidRPr="00324128">
        <w:rPr>
          <w:rFonts w:ascii="Trebuchet MS" w:eastAsia="Times New Roman" w:hAnsi="Trebuchet MS" w:cs="Times New Roman"/>
          <w:spacing w:val="-5"/>
        </w:rPr>
        <w:t>, отсутствуют.</w:t>
      </w:r>
    </w:p>
    <w:p w14:paraId="5789BAD8" w14:textId="77777777" w:rsidR="008474CA" w:rsidRPr="00324128" w:rsidRDefault="008474CA" w:rsidP="008474CA">
      <w:pPr>
        <w:autoSpaceDE w:val="0"/>
        <w:autoSpaceDN w:val="0"/>
        <w:adjustRightInd w:val="0"/>
        <w:spacing w:after="0" w:line="276" w:lineRule="auto"/>
        <w:ind w:firstLine="578"/>
        <w:jc w:val="both"/>
        <w:rPr>
          <w:rFonts w:ascii="Trebuchet MS" w:eastAsia="Times New Roman" w:hAnsi="Trebuchet MS" w:cs="Times New Roman"/>
          <w:spacing w:val="-5"/>
        </w:rPr>
      </w:pPr>
    </w:p>
    <w:p w14:paraId="031FBE7F" w14:textId="1D8FF019" w:rsidR="007C4F42" w:rsidRPr="00324128" w:rsidRDefault="008958C7" w:rsidP="008958C7">
      <w:pPr>
        <w:pStyle w:val="1f1"/>
        <w:ind w:firstLine="0"/>
        <w:rPr>
          <w:rFonts w:ascii="Trebuchet MS" w:hAnsi="Trebuchet MS"/>
          <w:sz w:val="22"/>
          <w:szCs w:val="22"/>
        </w:rPr>
      </w:pPr>
      <w:bookmarkStart w:id="190" w:name="_Toc34466659"/>
      <w:bookmarkStart w:id="191" w:name="_Toc101019106"/>
      <w:r w:rsidRPr="008958C7">
        <w:rPr>
          <w:rFonts w:ascii="Trebuchet MS" w:hAnsi="Trebuchet MS"/>
          <w:sz w:val="22"/>
          <w:szCs w:val="22"/>
        </w:rPr>
        <w:t>7</w:t>
      </w:r>
      <w:r>
        <w:rPr>
          <w:rFonts w:ascii="Trebuchet MS" w:hAnsi="Trebuchet MS"/>
          <w:sz w:val="22"/>
          <w:szCs w:val="22"/>
        </w:rPr>
        <w:t xml:space="preserve">.3 </w:t>
      </w:r>
      <w:r w:rsidR="007C4F42" w:rsidRPr="00324128">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90"/>
      <w:bookmarkEnd w:id="191"/>
    </w:p>
    <w:p w14:paraId="73DBC236" w14:textId="7B83A5F2" w:rsidR="007C4F42" w:rsidRPr="00324128"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До конца расчетного периода действия Схемы теплоснабжения </w:t>
      </w:r>
      <w:r w:rsidR="00D8622F" w:rsidRPr="00324128">
        <w:rPr>
          <w:rFonts w:ascii="Trebuchet MS" w:eastAsia="Times New Roman" w:hAnsi="Trebuchet MS" w:cs="Times New Roman"/>
          <w:spacing w:val="-5"/>
        </w:rPr>
        <w:t xml:space="preserve">муниципального образования </w:t>
      </w:r>
      <w:r w:rsidR="00310695" w:rsidRPr="00324128">
        <w:rPr>
          <w:rFonts w:ascii="Trebuchet MS" w:eastAsia="Times New Roman" w:hAnsi="Trebuchet MS" w:cs="Times New Roman"/>
          <w:spacing w:val="-5"/>
        </w:rPr>
        <w:t>Симское</w:t>
      </w:r>
      <w:r w:rsidR="00E46E67" w:rsidRPr="00324128">
        <w:rPr>
          <w:rFonts w:ascii="Trebuchet MS" w:eastAsia="Times New Roman" w:hAnsi="Trebuchet MS" w:cs="Times New Roman"/>
          <w:spacing w:val="-5"/>
        </w:rPr>
        <w:t xml:space="preserve"> </w:t>
      </w:r>
      <w:r w:rsidR="006331A3" w:rsidRPr="00324128">
        <w:rPr>
          <w:rFonts w:ascii="Trebuchet MS" w:eastAsia="Times New Roman" w:hAnsi="Trebuchet MS" w:cs="Times New Roman"/>
          <w:spacing w:val="-5"/>
        </w:rPr>
        <w:t>Юрьев-Польского</w:t>
      </w:r>
      <w:r w:rsidR="00E46E67" w:rsidRPr="00324128">
        <w:rPr>
          <w:rFonts w:ascii="Trebuchet MS" w:eastAsia="Times New Roman" w:hAnsi="Trebuchet MS" w:cs="Times New Roman"/>
          <w:spacing w:val="-5"/>
        </w:rPr>
        <w:t xml:space="preserve"> района</w:t>
      </w:r>
      <w:r w:rsidR="006017BC" w:rsidRPr="00324128">
        <w:rPr>
          <w:rFonts w:ascii="Trebuchet MS" w:eastAsia="Times New Roman" w:hAnsi="Trebuchet MS" w:cs="Times New Roman"/>
          <w:spacing w:val="-5"/>
        </w:rPr>
        <w:t xml:space="preserve"> </w:t>
      </w:r>
      <w:r w:rsidRPr="00324128">
        <w:rPr>
          <w:rFonts w:ascii="Trebuchet MS" w:eastAsia="Times New Roman" w:hAnsi="Trebuchet MS" w:cs="Times New Roman"/>
          <w:spacing w:val="-5"/>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34557657" w14:textId="77777777" w:rsidR="00D8622F" w:rsidRPr="00324128" w:rsidRDefault="00D8622F" w:rsidP="007E623A">
      <w:pPr>
        <w:autoSpaceDE w:val="0"/>
        <w:autoSpaceDN w:val="0"/>
        <w:adjustRightInd w:val="0"/>
        <w:spacing w:after="0" w:line="360" w:lineRule="auto"/>
        <w:jc w:val="both"/>
        <w:rPr>
          <w:rFonts w:ascii="Trebuchet MS" w:eastAsia="Times New Roman" w:hAnsi="Trebuchet MS" w:cs="Times New Roman"/>
          <w:spacing w:val="-5"/>
        </w:rPr>
      </w:pPr>
    </w:p>
    <w:p w14:paraId="50B674AD" w14:textId="6F802972" w:rsidR="007C4F42" w:rsidRPr="00324128" w:rsidRDefault="008958C7" w:rsidP="008958C7">
      <w:pPr>
        <w:pStyle w:val="1f1"/>
        <w:ind w:firstLine="0"/>
        <w:rPr>
          <w:rFonts w:ascii="Trebuchet MS" w:hAnsi="Trebuchet MS"/>
          <w:sz w:val="22"/>
          <w:szCs w:val="22"/>
        </w:rPr>
      </w:pPr>
      <w:bookmarkStart w:id="192" w:name="_Toc34466660"/>
      <w:bookmarkStart w:id="193" w:name="_Toc101019107"/>
      <w:r>
        <w:rPr>
          <w:rFonts w:ascii="Trebuchet MS" w:hAnsi="Trebuchet MS"/>
          <w:sz w:val="22"/>
          <w:szCs w:val="22"/>
        </w:rPr>
        <w:t xml:space="preserve">7.4 </w:t>
      </w:r>
      <w:r w:rsidR="007C4F42" w:rsidRPr="00324128">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92"/>
      <w:bookmarkEnd w:id="193"/>
    </w:p>
    <w:p w14:paraId="02A6E05A" w14:textId="77777777" w:rsidR="007C4F42" w:rsidRPr="00324128"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55938C5E" w14:textId="3ECEF2D8" w:rsidR="00497417" w:rsidRPr="00324128" w:rsidRDefault="00497417" w:rsidP="007C4F42">
      <w:pPr>
        <w:autoSpaceDE w:val="0"/>
        <w:autoSpaceDN w:val="0"/>
        <w:adjustRightInd w:val="0"/>
        <w:spacing w:after="0" w:line="360" w:lineRule="auto"/>
        <w:ind w:firstLine="576"/>
        <w:jc w:val="both"/>
        <w:rPr>
          <w:rFonts w:ascii="Trebuchet MS" w:hAnsi="Trebuchet MS"/>
        </w:rPr>
      </w:pPr>
    </w:p>
    <w:p w14:paraId="24473172" w14:textId="77777777" w:rsidR="005E4D2B" w:rsidRPr="00324128" w:rsidRDefault="005E4D2B" w:rsidP="007C4F42">
      <w:pPr>
        <w:autoSpaceDE w:val="0"/>
        <w:autoSpaceDN w:val="0"/>
        <w:adjustRightInd w:val="0"/>
        <w:spacing w:after="0" w:line="360" w:lineRule="auto"/>
        <w:ind w:firstLine="576"/>
        <w:jc w:val="both"/>
        <w:rPr>
          <w:rFonts w:ascii="Trebuchet MS" w:hAnsi="Trebuchet MS"/>
        </w:rPr>
      </w:pPr>
    </w:p>
    <w:p w14:paraId="187CCCBD" w14:textId="74D38258" w:rsidR="007C4F42" w:rsidRPr="00324128" w:rsidRDefault="008958C7" w:rsidP="008958C7">
      <w:pPr>
        <w:pStyle w:val="1f1"/>
        <w:ind w:firstLine="0"/>
        <w:rPr>
          <w:rFonts w:ascii="Trebuchet MS" w:hAnsi="Trebuchet MS"/>
          <w:sz w:val="22"/>
          <w:szCs w:val="22"/>
        </w:rPr>
      </w:pPr>
      <w:bookmarkStart w:id="194" w:name="_Toc34466661"/>
      <w:bookmarkStart w:id="195" w:name="_Toc101019108"/>
      <w:r>
        <w:rPr>
          <w:rFonts w:ascii="Trebuchet MS" w:hAnsi="Trebuchet MS"/>
          <w:sz w:val="22"/>
          <w:szCs w:val="22"/>
        </w:rPr>
        <w:lastRenderedPageBreak/>
        <w:t xml:space="preserve">7.5 </w:t>
      </w:r>
      <w:r w:rsidR="007C4F42" w:rsidRPr="00324128">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4"/>
      <w:bookmarkEnd w:id="195"/>
    </w:p>
    <w:p w14:paraId="06C7394B" w14:textId="1430BB25" w:rsidR="00AC4369" w:rsidRPr="00324128"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Реконструкция</w:t>
      </w:r>
      <w:r w:rsidR="00B960E9" w:rsidRPr="00324128">
        <w:rPr>
          <w:rFonts w:ascii="Trebuchet MS" w:eastAsia="Times New Roman" w:hAnsi="Trebuchet MS" w:cs="Times New Roman"/>
          <w:spacing w:val="-5"/>
        </w:rPr>
        <w:t xml:space="preserve"> и (или) модернизация</w:t>
      </w:r>
      <w:r w:rsidRPr="00324128">
        <w:rPr>
          <w:rFonts w:ascii="Trebuchet MS" w:eastAsia="Times New Roman" w:hAnsi="Trebuchet MS" w:cs="Times New Roman"/>
          <w:spacing w:val="-5"/>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343D4D" w:rsidRPr="00324128">
        <w:rPr>
          <w:rFonts w:ascii="Trebuchet MS" w:eastAsia="Times New Roman" w:hAnsi="Trebuchet MS" w:cs="Times New Roman"/>
          <w:spacing w:val="-5"/>
        </w:rPr>
        <w:t xml:space="preserve">муниципального образования </w:t>
      </w:r>
      <w:r w:rsidR="00310695" w:rsidRPr="00324128">
        <w:rPr>
          <w:rFonts w:ascii="Trebuchet MS" w:eastAsia="Times New Roman" w:hAnsi="Trebuchet MS" w:cs="Times New Roman"/>
          <w:spacing w:val="-5"/>
        </w:rPr>
        <w:t>Симское</w:t>
      </w:r>
      <w:r w:rsidR="00E46E67" w:rsidRPr="00324128">
        <w:rPr>
          <w:rFonts w:ascii="Trebuchet MS" w:eastAsia="Times New Roman" w:hAnsi="Trebuchet MS" w:cs="Times New Roman"/>
          <w:spacing w:val="-5"/>
        </w:rPr>
        <w:t xml:space="preserve"> </w:t>
      </w:r>
      <w:r w:rsidR="006331A3" w:rsidRPr="00324128">
        <w:rPr>
          <w:rFonts w:ascii="Trebuchet MS" w:eastAsia="Times New Roman" w:hAnsi="Trebuchet MS" w:cs="Times New Roman"/>
          <w:spacing w:val="-5"/>
        </w:rPr>
        <w:t>Юрьев-Польского</w:t>
      </w:r>
      <w:r w:rsidR="00E46E67" w:rsidRPr="00324128">
        <w:rPr>
          <w:rFonts w:ascii="Trebuchet MS" w:eastAsia="Times New Roman" w:hAnsi="Trebuchet MS" w:cs="Times New Roman"/>
          <w:spacing w:val="-5"/>
        </w:rPr>
        <w:t xml:space="preserve"> района</w:t>
      </w:r>
      <w:r w:rsidRPr="00324128">
        <w:rPr>
          <w:rFonts w:ascii="Trebuchet MS" w:eastAsia="Times New Roman" w:hAnsi="Trebuchet MS" w:cs="Times New Roman"/>
          <w:spacing w:val="-5"/>
        </w:rPr>
        <w:t>, отсутствуют.</w:t>
      </w:r>
    </w:p>
    <w:p w14:paraId="23EDA26D" w14:textId="21A8510D" w:rsidR="007C4F42" w:rsidRPr="00324128" w:rsidRDefault="00D8622F"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При необходимости п</w:t>
      </w:r>
      <w:r w:rsidR="007C4F42" w:rsidRPr="00324128">
        <w:rPr>
          <w:rFonts w:ascii="Trebuchet MS" w:eastAsia="Times New Roman" w:hAnsi="Trebuchet MS" w:cs="Times New Roman"/>
          <w:spacing w:val="-5"/>
        </w:rPr>
        <w:t xml:space="preserve">ерспективные потребители тепловой нагрузки будут обеспечиваться тепловой энергией от </w:t>
      </w:r>
      <w:r w:rsidR="00AC4369" w:rsidRPr="00324128">
        <w:rPr>
          <w:rFonts w:ascii="Trebuchet MS" w:eastAsia="Times New Roman" w:hAnsi="Trebuchet MS" w:cs="Times New Roman"/>
          <w:spacing w:val="-5"/>
        </w:rPr>
        <w:t>отопительных</w:t>
      </w:r>
      <w:r w:rsidR="007520E1" w:rsidRPr="00324128">
        <w:rPr>
          <w:rFonts w:ascii="Trebuchet MS" w:eastAsia="Times New Roman" w:hAnsi="Trebuchet MS" w:cs="Times New Roman"/>
          <w:spacing w:val="-5"/>
        </w:rPr>
        <w:t xml:space="preserve"> </w:t>
      </w:r>
      <w:r w:rsidR="007C4F42" w:rsidRPr="00324128">
        <w:rPr>
          <w:rFonts w:ascii="Trebuchet MS" w:eastAsia="Times New Roman" w:hAnsi="Trebuchet MS" w:cs="Times New Roman"/>
          <w:spacing w:val="-5"/>
        </w:rPr>
        <w:t>источников тепловой энергии</w:t>
      </w:r>
      <w:r w:rsidR="00AC4369" w:rsidRPr="00324128">
        <w:rPr>
          <w:rFonts w:ascii="Trebuchet MS" w:eastAsia="Times New Roman" w:hAnsi="Trebuchet MS" w:cs="Times New Roman"/>
          <w:spacing w:val="-5"/>
        </w:rPr>
        <w:t>.</w:t>
      </w:r>
    </w:p>
    <w:p w14:paraId="2C0A7CA2" w14:textId="77777777" w:rsidR="00B960E9" w:rsidRPr="00324128"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6E7D0191" w14:textId="32A54CB1" w:rsidR="007C4F42" w:rsidRPr="00324128" w:rsidRDefault="008958C7" w:rsidP="008958C7">
      <w:pPr>
        <w:pStyle w:val="1f1"/>
        <w:ind w:firstLine="0"/>
        <w:rPr>
          <w:rFonts w:ascii="Trebuchet MS" w:hAnsi="Trebuchet MS"/>
          <w:sz w:val="22"/>
          <w:szCs w:val="22"/>
        </w:rPr>
      </w:pPr>
      <w:bookmarkStart w:id="196" w:name="_Toc34466662"/>
      <w:bookmarkStart w:id="197" w:name="_Toc101019109"/>
      <w:r>
        <w:rPr>
          <w:rFonts w:ascii="Trebuchet MS" w:hAnsi="Trebuchet MS"/>
          <w:sz w:val="22"/>
          <w:szCs w:val="22"/>
        </w:rPr>
        <w:t xml:space="preserve">7.6 </w:t>
      </w:r>
      <w:r w:rsidR="007C4F42" w:rsidRPr="00324128">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6"/>
      <w:bookmarkEnd w:id="197"/>
    </w:p>
    <w:p w14:paraId="4CB20CF0" w14:textId="07AECFDE" w:rsidR="007C4F42" w:rsidRPr="00324128" w:rsidRDefault="007520E1"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3BC15EFA" w:rsidR="007C4F42" w:rsidRPr="00324128"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Перспективные режимы загрузки источников тепловой энергии по присоединенной тепловой нагрузке </w:t>
      </w:r>
      <w:r w:rsidR="00B960E9" w:rsidRPr="00324128">
        <w:rPr>
          <w:rFonts w:ascii="Trebuchet MS" w:eastAsia="Times New Roman" w:hAnsi="Trebuchet MS" w:cs="Times New Roman"/>
          <w:spacing w:val="-5"/>
        </w:rPr>
        <w:t>представлены в Главе 4 Обосновывающих материалов</w:t>
      </w:r>
      <w:r w:rsidRPr="00324128">
        <w:rPr>
          <w:rFonts w:ascii="Trebuchet MS" w:eastAsia="Times New Roman" w:hAnsi="Trebuchet MS" w:cs="Times New Roman"/>
          <w:spacing w:val="-5"/>
        </w:rPr>
        <w:t>.</w:t>
      </w:r>
    </w:p>
    <w:p w14:paraId="14EC800C" w14:textId="77777777" w:rsidR="00B960E9" w:rsidRPr="00324128"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5B03E55E" w14:textId="1CAF0094" w:rsidR="007C4F42" w:rsidRPr="00324128" w:rsidRDefault="008958C7" w:rsidP="008958C7">
      <w:pPr>
        <w:pStyle w:val="1f1"/>
        <w:ind w:firstLine="0"/>
        <w:rPr>
          <w:rFonts w:ascii="Trebuchet MS" w:hAnsi="Trebuchet MS"/>
          <w:sz w:val="22"/>
          <w:szCs w:val="22"/>
        </w:rPr>
      </w:pPr>
      <w:bookmarkStart w:id="198" w:name="_Toc34466663"/>
      <w:bookmarkStart w:id="199" w:name="_Toc101019110"/>
      <w:r>
        <w:rPr>
          <w:rFonts w:ascii="Trebuchet MS" w:hAnsi="Trebuchet MS"/>
          <w:sz w:val="22"/>
          <w:szCs w:val="22"/>
        </w:rPr>
        <w:t xml:space="preserve">7.7 </w:t>
      </w:r>
      <w:r w:rsidR="007C4F42" w:rsidRPr="00324128">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8"/>
      <w:bookmarkEnd w:id="199"/>
    </w:p>
    <w:p w14:paraId="5A0C3620" w14:textId="0216A25D" w:rsidR="00675940" w:rsidRPr="00324128" w:rsidRDefault="00675940" w:rsidP="00EB68AE">
      <w:pPr>
        <w:autoSpaceDE w:val="0"/>
        <w:autoSpaceDN w:val="0"/>
        <w:adjustRightInd w:val="0"/>
        <w:spacing w:after="0" w:line="276" w:lineRule="auto"/>
        <w:ind w:firstLine="578"/>
        <w:jc w:val="both"/>
        <w:rPr>
          <w:rFonts w:ascii="Trebuchet MS" w:eastAsia="Times New Roman" w:hAnsi="Trebuchet MS" w:cs="Times New Roman"/>
          <w:spacing w:val="-5"/>
        </w:rPr>
      </w:pPr>
      <w:bookmarkStart w:id="200" w:name="_Hlk65565103"/>
      <w:r w:rsidRPr="00324128">
        <w:rPr>
          <w:rFonts w:ascii="Trebuchet MS" w:eastAsia="Times New Roman" w:hAnsi="Trebuchet MS" w:cs="Times New Roman"/>
          <w:spacing w:val="-5"/>
        </w:rPr>
        <w:t xml:space="preserve">На территории </w:t>
      </w:r>
      <w:r w:rsidR="00343D4D" w:rsidRPr="00324128">
        <w:rPr>
          <w:rFonts w:ascii="Trebuchet MS" w:eastAsia="Times New Roman" w:hAnsi="Trebuchet MS" w:cs="Times New Roman"/>
          <w:spacing w:val="-5"/>
        </w:rPr>
        <w:t xml:space="preserve">муниципального образования </w:t>
      </w:r>
      <w:r w:rsidR="00310695" w:rsidRPr="00324128">
        <w:rPr>
          <w:rFonts w:ascii="Trebuchet MS" w:eastAsia="Times New Roman" w:hAnsi="Trebuchet MS" w:cs="Times New Roman"/>
          <w:spacing w:val="-5"/>
        </w:rPr>
        <w:t>Симское</w:t>
      </w:r>
      <w:r w:rsidR="001C3C69" w:rsidRPr="00324128">
        <w:rPr>
          <w:rFonts w:ascii="Trebuchet MS" w:eastAsia="Times New Roman" w:hAnsi="Trebuchet MS" w:cs="Times New Roman"/>
          <w:spacing w:val="-5"/>
        </w:rPr>
        <w:t xml:space="preserve"> </w:t>
      </w:r>
      <w:r w:rsidR="006331A3" w:rsidRPr="00324128">
        <w:rPr>
          <w:rFonts w:ascii="Trebuchet MS" w:eastAsia="Times New Roman" w:hAnsi="Trebuchet MS" w:cs="Times New Roman"/>
          <w:spacing w:val="-5"/>
        </w:rPr>
        <w:t>Юрьев-Польского</w:t>
      </w:r>
      <w:r w:rsidR="001C3C69" w:rsidRPr="00324128">
        <w:rPr>
          <w:rFonts w:ascii="Trebuchet MS" w:eastAsia="Times New Roman" w:hAnsi="Trebuchet MS" w:cs="Times New Roman"/>
          <w:spacing w:val="-5"/>
        </w:rPr>
        <w:t xml:space="preserve"> района</w:t>
      </w:r>
      <w:r w:rsidRPr="00324128">
        <w:rPr>
          <w:rFonts w:ascii="Trebuchet MS" w:eastAsia="Times New Roman" w:hAnsi="Trebuchet MS" w:cs="Times New Roman"/>
          <w:spacing w:val="-5"/>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p w14:paraId="4B988E19" w14:textId="29DA1209" w:rsidR="00A45BF2" w:rsidRPr="00324128" w:rsidRDefault="00A45BF2" w:rsidP="00A45BF2">
      <w:pPr>
        <w:autoSpaceDE w:val="0"/>
        <w:autoSpaceDN w:val="0"/>
        <w:adjustRightInd w:val="0"/>
        <w:spacing w:after="0" w:line="276" w:lineRule="auto"/>
        <w:ind w:firstLine="578"/>
        <w:jc w:val="both"/>
        <w:rPr>
          <w:rFonts w:ascii="Trebuchet MS" w:eastAsia="Times New Roman" w:hAnsi="Trebuchet MS" w:cstheme="minorHAnsi"/>
          <w:spacing w:val="-5"/>
        </w:rPr>
      </w:pPr>
      <w:bookmarkStart w:id="201" w:name="_Hlk101094157"/>
      <w:bookmarkEnd w:id="200"/>
      <w:r w:rsidRPr="00324128">
        <w:rPr>
          <w:rFonts w:ascii="Trebuchet MS" w:eastAsia="Times New Roman" w:hAnsi="Trebuchet MS" w:cstheme="minorHAnsi"/>
          <w:spacing w:val="-5"/>
        </w:rPr>
        <w:t xml:space="preserve">В таблице 7.7.1 представлены данные по объему </w:t>
      </w:r>
      <w:r w:rsidR="00A36836" w:rsidRPr="00324128">
        <w:rPr>
          <w:rFonts w:ascii="Trebuchet MS" w:eastAsia="Times New Roman" w:hAnsi="Trebuchet MS" w:cstheme="minorHAnsi"/>
          <w:spacing w:val="-5"/>
        </w:rPr>
        <w:t>модернизации (техническому перевооружению)</w:t>
      </w:r>
      <w:r w:rsidRPr="00324128">
        <w:rPr>
          <w:rFonts w:ascii="Trebuchet MS" w:eastAsia="Times New Roman" w:hAnsi="Trebuchet MS" w:cstheme="minorHAnsi"/>
          <w:spacing w:val="-5"/>
        </w:rPr>
        <w:t xml:space="preserve"> источников теплоснабжения.</w:t>
      </w:r>
      <w:bookmarkEnd w:id="201"/>
    </w:p>
    <w:p w14:paraId="5A642D59" w14:textId="77777777" w:rsidR="00F37F54" w:rsidRPr="00324128" w:rsidRDefault="00F37F54" w:rsidP="00E46E67">
      <w:pPr>
        <w:spacing w:after="0" w:line="276" w:lineRule="auto"/>
        <w:jc w:val="both"/>
        <w:rPr>
          <w:rFonts w:ascii="Trebuchet MS" w:hAnsi="Trebuchet MS" w:cs="Times New Roman"/>
          <w:b/>
        </w:rPr>
      </w:pPr>
      <w:bookmarkStart w:id="202" w:name="_Hlk65565351"/>
    </w:p>
    <w:p w14:paraId="1D888517" w14:textId="0D4824AC" w:rsidR="00D05F67" w:rsidRPr="00324128" w:rsidRDefault="008958C7" w:rsidP="008958C7">
      <w:pPr>
        <w:pStyle w:val="1f1"/>
        <w:ind w:firstLine="0"/>
        <w:rPr>
          <w:rFonts w:ascii="Trebuchet MS" w:hAnsi="Trebuchet MS"/>
          <w:sz w:val="22"/>
          <w:szCs w:val="22"/>
        </w:rPr>
      </w:pPr>
      <w:bookmarkStart w:id="203" w:name="_Toc101019111"/>
      <w:r>
        <w:rPr>
          <w:rFonts w:ascii="Trebuchet MS" w:hAnsi="Trebuchet MS"/>
          <w:sz w:val="22"/>
          <w:szCs w:val="22"/>
        </w:rPr>
        <w:t xml:space="preserve">7.8 </w:t>
      </w:r>
      <w:r w:rsidR="00D05F67" w:rsidRPr="00324128">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3"/>
    </w:p>
    <w:p w14:paraId="19667662" w14:textId="77777777" w:rsidR="00D05F67" w:rsidRPr="00324128" w:rsidRDefault="00D05F67" w:rsidP="00D05F67">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Источников тепловой энергии с комбинированной выработкой тепловой и электрической энергии на территории муниципального образования Симское Юрьев-Польского района нет, перевод в пиковый режим работы котельных не требуется.</w:t>
      </w:r>
    </w:p>
    <w:p w14:paraId="0AD85BD5" w14:textId="77777777" w:rsidR="00D05F67" w:rsidRPr="00324128" w:rsidRDefault="00D05F67" w:rsidP="00D05F67">
      <w:pPr>
        <w:autoSpaceDE w:val="0"/>
        <w:autoSpaceDN w:val="0"/>
        <w:adjustRightInd w:val="0"/>
        <w:spacing w:after="0" w:line="276" w:lineRule="auto"/>
        <w:ind w:firstLine="578"/>
        <w:jc w:val="both"/>
        <w:rPr>
          <w:rFonts w:ascii="Trebuchet MS" w:eastAsia="Times New Roman" w:hAnsi="Trebuchet MS" w:cs="Times New Roman"/>
          <w:spacing w:val="-5"/>
        </w:rPr>
      </w:pPr>
    </w:p>
    <w:p w14:paraId="29479FC5" w14:textId="567DB73B" w:rsidR="00D05F67" w:rsidRPr="00324128" w:rsidRDefault="008958C7" w:rsidP="008958C7">
      <w:pPr>
        <w:pStyle w:val="1f1"/>
        <w:ind w:firstLine="0"/>
        <w:rPr>
          <w:rFonts w:ascii="Trebuchet MS" w:hAnsi="Trebuchet MS"/>
          <w:sz w:val="22"/>
          <w:szCs w:val="22"/>
        </w:rPr>
      </w:pPr>
      <w:bookmarkStart w:id="204" w:name="_Toc101019112"/>
      <w:r>
        <w:rPr>
          <w:rFonts w:ascii="Trebuchet MS" w:hAnsi="Trebuchet MS"/>
          <w:sz w:val="22"/>
          <w:szCs w:val="22"/>
        </w:rPr>
        <w:t xml:space="preserve">7.9 </w:t>
      </w:r>
      <w:r w:rsidR="00D05F67" w:rsidRPr="00324128">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4"/>
    </w:p>
    <w:p w14:paraId="3BC9148B" w14:textId="77777777" w:rsidR="00D05F67" w:rsidRPr="00324128" w:rsidRDefault="00D05F67" w:rsidP="00D05F67">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Источники тепловой энергии с комбинированной выработкой тепловой и электрической энергии на территории муниципального образования Симское Юрьев-Польского района отсутствуют.</w:t>
      </w:r>
    </w:p>
    <w:p w14:paraId="2C25F961" w14:textId="77777777" w:rsidR="00D05F67" w:rsidRPr="008958C7" w:rsidRDefault="00D05F67" w:rsidP="00D05F67">
      <w:pPr>
        <w:autoSpaceDE w:val="0"/>
        <w:autoSpaceDN w:val="0"/>
        <w:adjustRightInd w:val="0"/>
        <w:spacing w:after="0" w:line="276" w:lineRule="auto"/>
        <w:ind w:firstLine="578"/>
        <w:jc w:val="both"/>
        <w:rPr>
          <w:rFonts w:ascii="Trebuchet MS" w:eastAsia="Times New Roman" w:hAnsi="Trebuchet MS" w:cs="Times New Roman"/>
          <w:spacing w:val="-5"/>
        </w:rPr>
      </w:pPr>
    </w:p>
    <w:p w14:paraId="47DCD2C2" w14:textId="214E5E20" w:rsidR="00D05F67" w:rsidRPr="00324128" w:rsidRDefault="008958C7" w:rsidP="008958C7">
      <w:pPr>
        <w:pStyle w:val="1f1"/>
        <w:ind w:firstLine="0"/>
        <w:rPr>
          <w:rFonts w:ascii="Trebuchet MS" w:hAnsi="Trebuchet MS"/>
          <w:sz w:val="22"/>
          <w:szCs w:val="22"/>
        </w:rPr>
      </w:pPr>
      <w:bookmarkStart w:id="205" w:name="_Toc101019113"/>
      <w:r>
        <w:rPr>
          <w:rFonts w:ascii="Trebuchet MS" w:hAnsi="Trebuchet MS"/>
          <w:sz w:val="22"/>
          <w:szCs w:val="22"/>
        </w:rPr>
        <w:t xml:space="preserve">7.10 </w:t>
      </w:r>
      <w:r w:rsidR="00D05F67" w:rsidRPr="00324128">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5"/>
    </w:p>
    <w:p w14:paraId="7D8E321E" w14:textId="77777777" w:rsidR="00D05F67" w:rsidRPr="00324128" w:rsidRDefault="00D05F67" w:rsidP="00D05F67">
      <w:pPr>
        <w:autoSpaceDE w:val="0"/>
        <w:autoSpaceDN w:val="0"/>
        <w:adjustRightInd w:val="0"/>
        <w:spacing w:after="0" w:line="276" w:lineRule="auto"/>
        <w:ind w:firstLine="578"/>
        <w:jc w:val="both"/>
        <w:rPr>
          <w:rFonts w:ascii="Trebuchet MS" w:eastAsia="Times New Roman" w:hAnsi="Trebuchet MS" w:cs="Times New Roman"/>
          <w:spacing w:val="-5"/>
        </w:rPr>
      </w:pPr>
      <w:bookmarkStart w:id="206" w:name="_Hlk101094297"/>
      <w:r w:rsidRPr="00324128">
        <w:rPr>
          <w:rFonts w:ascii="Trebuchet MS" w:eastAsia="Times New Roman" w:hAnsi="Trebuchet MS" w:cs="Times New Roman"/>
          <w:spacing w:val="-5"/>
        </w:rPr>
        <w:t>Тепловая нагрузка от котельных муниципального образования Симское остается в прежних границах, перевода нагрузок между источниками теплоснабжения не предполагается.</w:t>
      </w:r>
      <w:bookmarkEnd w:id="206"/>
    </w:p>
    <w:p w14:paraId="019DBD24" w14:textId="06F404AE" w:rsidR="005E4D2B" w:rsidRPr="00324128" w:rsidRDefault="005E4D2B" w:rsidP="00E46E67">
      <w:pPr>
        <w:spacing w:after="0" w:line="276" w:lineRule="auto"/>
        <w:jc w:val="both"/>
        <w:rPr>
          <w:rFonts w:ascii="Trebuchet MS" w:hAnsi="Trebuchet MS" w:cs="Times New Roman"/>
          <w:b/>
        </w:rPr>
        <w:sectPr w:rsidR="005E4D2B" w:rsidRPr="00324128" w:rsidSect="00BC387B">
          <w:headerReference w:type="even" r:id="rId47"/>
          <w:footerReference w:type="even" r:id="rId48"/>
          <w:pgSz w:w="11906" w:h="16838"/>
          <w:pgMar w:top="1134" w:right="851" w:bottom="1134" w:left="1134" w:header="567" w:footer="567" w:gutter="0"/>
          <w:cols w:space="720"/>
          <w:titlePg/>
        </w:sectPr>
      </w:pPr>
    </w:p>
    <w:p w14:paraId="6AB6ABA3" w14:textId="57B02F74" w:rsidR="00F37F54" w:rsidRPr="00324128" w:rsidRDefault="00E46E67" w:rsidP="006D3341">
      <w:pPr>
        <w:spacing w:after="0" w:line="276" w:lineRule="auto"/>
        <w:jc w:val="both"/>
        <w:rPr>
          <w:rFonts w:ascii="Trebuchet MS" w:hAnsi="Trebuchet MS" w:cs="Times New Roman"/>
          <w:b/>
        </w:rPr>
      </w:pPr>
      <w:r w:rsidRPr="00324128">
        <w:rPr>
          <w:rFonts w:ascii="Trebuchet MS" w:hAnsi="Trebuchet MS" w:cs="Times New Roman"/>
          <w:b/>
        </w:rPr>
        <w:lastRenderedPageBreak/>
        <w:t>Таблица 7.</w:t>
      </w:r>
      <w:r w:rsidR="00A45BF2" w:rsidRPr="00324128">
        <w:rPr>
          <w:rFonts w:ascii="Trebuchet MS" w:hAnsi="Trebuchet MS" w:cs="Times New Roman"/>
          <w:b/>
        </w:rPr>
        <w:t>7</w:t>
      </w:r>
      <w:r w:rsidRPr="00324128">
        <w:rPr>
          <w:rFonts w:ascii="Trebuchet MS" w:hAnsi="Trebuchet MS" w:cs="Times New Roman"/>
          <w:b/>
        </w:rPr>
        <w:t>.1 – План-график по модернизации (</w:t>
      </w:r>
      <w:r w:rsidR="00A36836" w:rsidRPr="00324128">
        <w:rPr>
          <w:rFonts w:ascii="Trebuchet MS" w:hAnsi="Trebuchet MS" w:cs="Times New Roman"/>
          <w:b/>
        </w:rPr>
        <w:t>техническому перевооружению</w:t>
      </w:r>
      <w:r w:rsidRPr="00324128">
        <w:rPr>
          <w:rFonts w:ascii="Trebuchet MS" w:hAnsi="Trebuchet MS" w:cs="Times New Roman"/>
          <w:b/>
        </w:rPr>
        <w:t xml:space="preserve">) источников теплоснабжения на территории </w:t>
      </w:r>
      <w:r w:rsidR="00343D4D" w:rsidRPr="00324128">
        <w:rPr>
          <w:rFonts w:ascii="Trebuchet MS" w:hAnsi="Trebuchet MS" w:cs="Times New Roman"/>
          <w:b/>
        </w:rPr>
        <w:t xml:space="preserve">муниципального образования </w:t>
      </w:r>
      <w:r w:rsidR="00310695" w:rsidRPr="00324128">
        <w:rPr>
          <w:rFonts w:ascii="Trebuchet MS" w:hAnsi="Trebuchet MS" w:cs="Times New Roman"/>
          <w:b/>
        </w:rPr>
        <w:t>Симское</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353"/>
        <w:gridCol w:w="1168"/>
        <w:gridCol w:w="1535"/>
        <w:gridCol w:w="798"/>
        <w:gridCol w:w="1136"/>
        <w:gridCol w:w="1013"/>
        <w:gridCol w:w="1462"/>
        <w:gridCol w:w="2024"/>
      </w:tblGrid>
      <w:tr w:rsidR="006D3341" w:rsidRPr="008958C7" w14:paraId="10DA2C9D" w14:textId="77777777" w:rsidTr="008958C7">
        <w:trPr>
          <w:trHeight w:val="20"/>
        </w:trPr>
        <w:tc>
          <w:tcPr>
            <w:tcW w:w="368" w:type="pct"/>
            <w:vMerge w:val="restart"/>
            <w:shd w:val="clear" w:color="000000" w:fill="CCFF99"/>
            <w:vAlign w:val="center"/>
            <w:hideMark/>
          </w:tcPr>
          <w:p w14:paraId="0B0855E6"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bookmarkStart w:id="207" w:name="_Hlk101009201"/>
            <w:r w:rsidRPr="008958C7">
              <w:rPr>
                <w:rFonts w:ascii="Trebuchet MS" w:eastAsia="Times New Roman" w:hAnsi="Trebuchet MS" w:cs="Calibri"/>
                <w:b/>
                <w:bCs/>
                <w:color w:val="000000"/>
                <w:sz w:val="20"/>
                <w:szCs w:val="20"/>
                <w:lang w:eastAsia="ru-RU"/>
              </w:rPr>
              <w:t>Номер проекта</w:t>
            </w:r>
          </w:p>
        </w:tc>
        <w:tc>
          <w:tcPr>
            <w:tcW w:w="1495" w:type="pct"/>
            <w:vMerge w:val="restart"/>
            <w:shd w:val="clear" w:color="000000" w:fill="CCFF99"/>
            <w:noWrap/>
            <w:vAlign w:val="center"/>
            <w:hideMark/>
          </w:tcPr>
          <w:p w14:paraId="59D40D87"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Наименование проекта</w:t>
            </w:r>
          </w:p>
        </w:tc>
        <w:tc>
          <w:tcPr>
            <w:tcW w:w="401" w:type="pct"/>
            <w:vMerge w:val="restart"/>
            <w:shd w:val="clear" w:color="000000" w:fill="CCFF99"/>
            <w:vAlign w:val="center"/>
            <w:hideMark/>
          </w:tcPr>
          <w:p w14:paraId="3717DDFE"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Вид работ</w:t>
            </w:r>
          </w:p>
        </w:tc>
        <w:tc>
          <w:tcPr>
            <w:tcW w:w="2041" w:type="pct"/>
            <w:gridSpan w:val="5"/>
            <w:shd w:val="clear" w:color="000000" w:fill="CCFF99"/>
            <w:noWrap/>
            <w:vAlign w:val="center"/>
            <w:hideMark/>
          </w:tcPr>
          <w:p w14:paraId="29AC2CF8"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Стоимость реализации проекта, тыс.руб. (без НДС)</w:t>
            </w:r>
          </w:p>
        </w:tc>
        <w:tc>
          <w:tcPr>
            <w:tcW w:w="695" w:type="pct"/>
            <w:vMerge w:val="restart"/>
            <w:shd w:val="clear" w:color="000000" w:fill="CCFF99"/>
            <w:vAlign w:val="center"/>
            <w:hideMark/>
          </w:tcPr>
          <w:p w14:paraId="4D45FBD0"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Источники финансирования</w:t>
            </w:r>
          </w:p>
        </w:tc>
      </w:tr>
      <w:tr w:rsidR="006D3341" w:rsidRPr="008958C7" w14:paraId="372C6598" w14:textId="77777777" w:rsidTr="0035200E">
        <w:trPr>
          <w:trHeight w:val="20"/>
        </w:trPr>
        <w:tc>
          <w:tcPr>
            <w:tcW w:w="368" w:type="pct"/>
            <w:vMerge/>
            <w:vAlign w:val="center"/>
            <w:hideMark/>
          </w:tcPr>
          <w:p w14:paraId="1CEE328B"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p>
        </w:tc>
        <w:tc>
          <w:tcPr>
            <w:tcW w:w="1495" w:type="pct"/>
            <w:vMerge/>
            <w:vAlign w:val="center"/>
            <w:hideMark/>
          </w:tcPr>
          <w:p w14:paraId="7915B81D" w14:textId="77777777" w:rsidR="006D3341" w:rsidRPr="008958C7" w:rsidRDefault="006D3341" w:rsidP="006D3341">
            <w:pPr>
              <w:spacing w:after="0" w:line="240" w:lineRule="auto"/>
              <w:rPr>
                <w:rFonts w:ascii="Trebuchet MS" w:eastAsia="Times New Roman" w:hAnsi="Trebuchet MS" w:cs="Calibri"/>
                <w:b/>
                <w:bCs/>
                <w:color w:val="000000"/>
                <w:sz w:val="20"/>
                <w:szCs w:val="20"/>
                <w:lang w:eastAsia="ru-RU"/>
              </w:rPr>
            </w:pPr>
          </w:p>
        </w:tc>
        <w:tc>
          <w:tcPr>
            <w:tcW w:w="401" w:type="pct"/>
            <w:vMerge/>
            <w:vAlign w:val="center"/>
            <w:hideMark/>
          </w:tcPr>
          <w:p w14:paraId="51452486"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p>
        </w:tc>
        <w:tc>
          <w:tcPr>
            <w:tcW w:w="527" w:type="pct"/>
            <w:shd w:val="clear" w:color="000000" w:fill="CCFF99"/>
            <w:noWrap/>
            <w:vAlign w:val="center"/>
            <w:hideMark/>
          </w:tcPr>
          <w:p w14:paraId="64970969"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2 022</w:t>
            </w:r>
          </w:p>
        </w:tc>
        <w:tc>
          <w:tcPr>
            <w:tcW w:w="274" w:type="pct"/>
            <w:shd w:val="clear" w:color="000000" w:fill="CCFF99"/>
            <w:noWrap/>
            <w:vAlign w:val="center"/>
            <w:hideMark/>
          </w:tcPr>
          <w:p w14:paraId="1150EE18"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2 023</w:t>
            </w:r>
          </w:p>
        </w:tc>
        <w:tc>
          <w:tcPr>
            <w:tcW w:w="390" w:type="pct"/>
            <w:shd w:val="clear" w:color="000000" w:fill="CCFF99"/>
            <w:noWrap/>
            <w:vAlign w:val="center"/>
            <w:hideMark/>
          </w:tcPr>
          <w:p w14:paraId="68CAC63D"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2 024</w:t>
            </w:r>
          </w:p>
        </w:tc>
        <w:tc>
          <w:tcPr>
            <w:tcW w:w="348" w:type="pct"/>
            <w:shd w:val="clear" w:color="000000" w:fill="CCFF99"/>
            <w:noWrap/>
            <w:vAlign w:val="center"/>
            <w:hideMark/>
          </w:tcPr>
          <w:p w14:paraId="462402DA"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2 025</w:t>
            </w:r>
          </w:p>
        </w:tc>
        <w:tc>
          <w:tcPr>
            <w:tcW w:w="502" w:type="pct"/>
            <w:shd w:val="clear" w:color="000000" w:fill="CCFF99"/>
            <w:noWrap/>
            <w:vAlign w:val="center"/>
            <w:hideMark/>
          </w:tcPr>
          <w:p w14:paraId="6E8E463A"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2026 - 2030</w:t>
            </w:r>
          </w:p>
        </w:tc>
        <w:tc>
          <w:tcPr>
            <w:tcW w:w="695" w:type="pct"/>
            <w:vMerge/>
            <w:vAlign w:val="center"/>
            <w:hideMark/>
          </w:tcPr>
          <w:p w14:paraId="63290186" w14:textId="77777777" w:rsidR="006D3341" w:rsidRPr="008958C7" w:rsidRDefault="006D3341" w:rsidP="006D3341">
            <w:pPr>
              <w:spacing w:after="0" w:line="240" w:lineRule="auto"/>
              <w:jc w:val="center"/>
              <w:rPr>
                <w:rFonts w:ascii="Trebuchet MS" w:eastAsia="Times New Roman" w:hAnsi="Trebuchet MS" w:cs="Calibri"/>
                <w:b/>
                <w:bCs/>
                <w:color w:val="000000"/>
                <w:sz w:val="20"/>
                <w:szCs w:val="20"/>
                <w:lang w:eastAsia="ru-RU"/>
              </w:rPr>
            </w:pPr>
          </w:p>
        </w:tc>
      </w:tr>
      <w:tr w:rsidR="008958C7" w:rsidRPr="008958C7" w14:paraId="0C4164EA" w14:textId="77777777" w:rsidTr="008958C7">
        <w:trPr>
          <w:trHeight w:val="20"/>
        </w:trPr>
        <w:tc>
          <w:tcPr>
            <w:tcW w:w="5000" w:type="pct"/>
            <w:gridSpan w:val="9"/>
            <w:shd w:val="clear" w:color="000000" w:fill="FFFF99"/>
            <w:vAlign w:val="center"/>
            <w:hideMark/>
          </w:tcPr>
          <w:p w14:paraId="0D04CD37" w14:textId="46CB1A19" w:rsidR="008958C7" w:rsidRPr="008958C7" w:rsidRDefault="008958C7" w:rsidP="006D3341">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Муниципальное образование Симское</w:t>
            </w:r>
          </w:p>
        </w:tc>
      </w:tr>
      <w:tr w:rsidR="006D3341" w:rsidRPr="008958C7" w14:paraId="35D1F651" w14:textId="77777777" w:rsidTr="0035200E">
        <w:trPr>
          <w:trHeight w:val="20"/>
        </w:trPr>
        <w:tc>
          <w:tcPr>
            <w:tcW w:w="368" w:type="pct"/>
            <w:shd w:val="clear" w:color="auto" w:fill="auto"/>
            <w:vAlign w:val="center"/>
            <w:hideMark/>
          </w:tcPr>
          <w:p w14:paraId="43C925BF"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1-1-3-1</w:t>
            </w:r>
          </w:p>
        </w:tc>
        <w:tc>
          <w:tcPr>
            <w:tcW w:w="1495" w:type="pct"/>
            <w:shd w:val="clear" w:color="auto" w:fill="auto"/>
            <w:vAlign w:val="center"/>
            <w:hideMark/>
          </w:tcPr>
          <w:p w14:paraId="16B9E7D5" w14:textId="10708A3C" w:rsidR="006D3341" w:rsidRPr="008958C7" w:rsidRDefault="006D3341" w:rsidP="006D3341">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Диспетчеризация системой Пирамида (БМК Сима школа)</w:t>
            </w:r>
          </w:p>
        </w:tc>
        <w:tc>
          <w:tcPr>
            <w:tcW w:w="401" w:type="pct"/>
            <w:shd w:val="clear" w:color="auto" w:fill="auto"/>
            <w:vAlign w:val="center"/>
            <w:hideMark/>
          </w:tcPr>
          <w:p w14:paraId="74FF88E1"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ПСД/СМР</w:t>
            </w:r>
          </w:p>
        </w:tc>
        <w:tc>
          <w:tcPr>
            <w:tcW w:w="527" w:type="pct"/>
            <w:shd w:val="clear" w:color="auto" w:fill="auto"/>
            <w:vAlign w:val="center"/>
            <w:hideMark/>
          </w:tcPr>
          <w:p w14:paraId="0A3309EA"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75</w:t>
            </w:r>
          </w:p>
        </w:tc>
        <w:tc>
          <w:tcPr>
            <w:tcW w:w="274" w:type="pct"/>
            <w:shd w:val="clear" w:color="auto" w:fill="auto"/>
            <w:vAlign w:val="center"/>
            <w:hideMark/>
          </w:tcPr>
          <w:p w14:paraId="63101851" w14:textId="66BB210C"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7B81D21C" w14:textId="33EFBE06"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3E667196"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848</w:t>
            </w:r>
          </w:p>
        </w:tc>
        <w:tc>
          <w:tcPr>
            <w:tcW w:w="502" w:type="pct"/>
            <w:shd w:val="clear" w:color="auto" w:fill="auto"/>
            <w:noWrap/>
            <w:vAlign w:val="center"/>
            <w:hideMark/>
          </w:tcPr>
          <w:p w14:paraId="7B20533E" w14:textId="0F59BEE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222663DE"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6D3341" w:rsidRPr="008958C7" w14:paraId="513CCE4A" w14:textId="77777777" w:rsidTr="0035200E">
        <w:trPr>
          <w:trHeight w:val="20"/>
        </w:trPr>
        <w:tc>
          <w:tcPr>
            <w:tcW w:w="368" w:type="pct"/>
            <w:shd w:val="clear" w:color="auto" w:fill="auto"/>
            <w:vAlign w:val="center"/>
            <w:hideMark/>
          </w:tcPr>
          <w:p w14:paraId="52E363E1"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1-1-3-2</w:t>
            </w:r>
          </w:p>
        </w:tc>
        <w:tc>
          <w:tcPr>
            <w:tcW w:w="1495" w:type="pct"/>
            <w:shd w:val="clear" w:color="auto" w:fill="auto"/>
            <w:vAlign w:val="center"/>
            <w:hideMark/>
          </w:tcPr>
          <w:p w14:paraId="787BA280" w14:textId="52685F23" w:rsidR="006D3341" w:rsidRPr="008958C7" w:rsidRDefault="006D3341" w:rsidP="006D3341">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Техническое перевооружение БМК с.Сима (замена насосного оборудования, ХВО, автоматика, установка генератора автоматического включения)</w:t>
            </w:r>
          </w:p>
        </w:tc>
        <w:tc>
          <w:tcPr>
            <w:tcW w:w="401" w:type="pct"/>
            <w:shd w:val="clear" w:color="auto" w:fill="auto"/>
            <w:vAlign w:val="center"/>
            <w:hideMark/>
          </w:tcPr>
          <w:p w14:paraId="3A15FAB1"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ПСД/СМР</w:t>
            </w:r>
          </w:p>
        </w:tc>
        <w:tc>
          <w:tcPr>
            <w:tcW w:w="527" w:type="pct"/>
            <w:shd w:val="clear" w:color="auto" w:fill="auto"/>
            <w:vAlign w:val="center"/>
            <w:hideMark/>
          </w:tcPr>
          <w:p w14:paraId="783F2B3E"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220</w:t>
            </w:r>
          </w:p>
        </w:tc>
        <w:tc>
          <w:tcPr>
            <w:tcW w:w="274" w:type="pct"/>
            <w:shd w:val="clear" w:color="auto" w:fill="auto"/>
            <w:vAlign w:val="center"/>
            <w:hideMark/>
          </w:tcPr>
          <w:p w14:paraId="2A6AECA6" w14:textId="00FD6BC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63057159" w14:textId="151C6C31"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62DA4363"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1 942</w:t>
            </w:r>
          </w:p>
        </w:tc>
        <w:tc>
          <w:tcPr>
            <w:tcW w:w="502" w:type="pct"/>
            <w:shd w:val="clear" w:color="auto" w:fill="auto"/>
            <w:noWrap/>
            <w:vAlign w:val="center"/>
            <w:hideMark/>
          </w:tcPr>
          <w:p w14:paraId="6A5827EB" w14:textId="7E6F3E6F"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53006558"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6D3341" w:rsidRPr="008958C7" w14:paraId="07ECCC57" w14:textId="77777777" w:rsidTr="0035200E">
        <w:trPr>
          <w:trHeight w:val="20"/>
        </w:trPr>
        <w:tc>
          <w:tcPr>
            <w:tcW w:w="368" w:type="pct"/>
            <w:shd w:val="clear" w:color="auto" w:fill="auto"/>
            <w:vAlign w:val="center"/>
            <w:hideMark/>
          </w:tcPr>
          <w:p w14:paraId="24C2C740"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1-1-3-3</w:t>
            </w:r>
          </w:p>
        </w:tc>
        <w:tc>
          <w:tcPr>
            <w:tcW w:w="1495" w:type="pct"/>
            <w:shd w:val="clear" w:color="auto" w:fill="auto"/>
            <w:vAlign w:val="center"/>
            <w:hideMark/>
          </w:tcPr>
          <w:p w14:paraId="5F6297F9" w14:textId="77777777" w:rsidR="006D3341" w:rsidRPr="008958C7" w:rsidRDefault="006D3341" w:rsidP="006D3341">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Установка генераторов автоматического включения (БМК с.Сима школа)</w:t>
            </w:r>
          </w:p>
        </w:tc>
        <w:tc>
          <w:tcPr>
            <w:tcW w:w="401" w:type="pct"/>
            <w:shd w:val="clear" w:color="auto" w:fill="auto"/>
            <w:vAlign w:val="center"/>
            <w:hideMark/>
          </w:tcPr>
          <w:p w14:paraId="646D0E5C" w14:textId="1A6EE699"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СМР</w:t>
            </w:r>
          </w:p>
        </w:tc>
        <w:tc>
          <w:tcPr>
            <w:tcW w:w="527" w:type="pct"/>
            <w:shd w:val="clear" w:color="auto" w:fill="auto"/>
            <w:vAlign w:val="center"/>
            <w:hideMark/>
          </w:tcPr>
          <w:p w14:paraId="46CCD6A2"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1 676</w:t>
            </w:r>
          </w:p>
        </w:tc>
        <w:tc>
          <w:tcPr>
            <w:tcW w:w="274" w:type="pct"/>
            <w:shd w:val="clear" w:color="auto" w:fill="auto"/>
            <w:vAlign w:val="center"/>
            <w:hideMark/>
          </w:tcPr>
          <w:p w14:paraId="3B52DE51" w14:textId="0CBB1B3B"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75279E9E" w14:textId="01105BB6"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0BFD0166"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2 468</w:t>
            </w:r>
          </w:p>
        </w:tc>
        <w:tc>
          <w:tcPr>
            <w:tcW w:w="502" w:type="pct"/>
            <w:shd w:val="clear" w:color="auto" w:fill="auto"/>
            <w:noWrap/>
            <w:vAlign w:val="center"/>
            <w:hideMark/>
          </w:tcPr>
          <w:p w14:paraId="042B4C0C" w14:textId="6B9B0E36"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0C111F5C"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6D3341" w:rsidRPr="008958C7" w14:paraId="1CC10932" w14:textId="77777777" w:rsidTr="0035200E">
        <w:trPr>
          <w:trHeight w:val="20"/>
        </w:trPr>
        <w:tc>
          <w:tcPr>
            <w:tcW w:w="368" w:type="pct"/>
            <w:shd w:val="clear" w:color="auto" w:fill="auto"/>
            <w:vAlign w:val="center"/>
            <w:hideMark/>
          </w:tcPr>
          <w:p w14:paraId="2267D6C3"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1-1-3-4</w:t>
            </w:r>
          </w:p>
        </w:tc>
        <w:tc>
          <w:tcPr>
            <w:tcW w:w="1495" w:type="pct"/>
            <w:shd w:val="clear" w:color="auto" w:fill="auto"/>
            <w:vAlign w:val="center"/>
            <w:hideMark/>
          </w:tcPr>
          <w:p w14:paraId="04A6B050" w14:textId="77777777" w:rsidR="006D3341" w:rsidRPr="008958C7" w:rsidRDefault="006D3341" w:rsidP="006D3341">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Замена насосного оборудования с установкой частотных преобразователей (БМК с. Матвейщево)</w:t>
            </w:r>
          </w:p>
        </w:tc>
        <w:tc>
          <w:tcPr>
            <w:tcW w:w="401" w:type="pct"/>
            <w:shd w:val="clear" w:color="auto" w:fill="auto"/>
            <w:vAlign w:val="center"/>
            <w:hideMark/>
          </w:tcPr>
          <w:p w14:paraId="09C6ACC1" w14:textId="5209F9AD"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СМР</w:t>
            </w:r>
          </w:p>
        </w:tc>
        <w:tc>
          <w:tcPr>
            <w:tcW w:w="527" w:type="pct"/>
            <w:shd w:val="clear" w:color="auto" w:fill="auto"/>
            <w:vAlign w:val="center"/>
            <w:hideMark/>
          </w:tcPr>
          <w:p w14:paraId="25DE2ABA"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475</w:t>
            </w:r>
          </w:p>
        </w:tc>
        <w:tc>
          <w:tcPr>
            <w:tcW w:w="274" w:type="pct"/>
            <w:shd w:val="clear" w:color="auto" w:fill="auto"/>
            <w:vAlign w:val="center"/>
            <w:hideMark/>
          </w:tcPr>
          <w:p w14:paraId="5719E767" w14:textId="367D1731"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17CF3F59" w14:textId="77EF95A1"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04BE0683" w14:textId="3D4C31BB"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502" w:type="pct"/>
            <w:shd w:val="clear" w:color="auto" w:fill="auto"/>
            <w:noWrap/>
            <w:vAlign w:val="center"/>
            <w:hideMark/>
          </w:tcPr>
          <w:p w14:paraId="090C8684" w14:textId="2F1CB0AC"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40912EE6"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6D3341" w:rsidRPr="008958C7" w14:paraId="32DE3926" w14:textId="77777777" w:rsidTr="0035200E">
        <w:trPr>
          <w:trHeight w:val="20"/>
        </w:trPr>
        <w:tc>
          <w:tcPr>
            <w:tcW w:w="368" w:type="pct"/>
            <w:shd w:val="clear" w:color="auto" w:fill="auto"/>
            <w:vAlign w:val="center"/>
            <w:hideMark/>
          </w:tcPr>
          <w:p w14:paraId="348A7C43"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1-1-3-5</w:t>
            </w:r>
          </w:p>
        </w:tc>
        <w:tc>
          <w:tcPr>
            <w:tcW w:w="1495" w:type="pct"/>
            <w:shd w:val="clear" w:color="auto" w:fill="auto"/>
            <w:vAlign w:val="center"/>
            <w:hideMark/>
          </w:tcPr>
          <w:p w14:paraId="3FCDD98D" w14:textId="41DEF954" w:rsidR="006D3341" w:rsidRPr="008958C7" w:rsidRDefault="006D3341" w:rsidP="006D3341">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Техническое перевооружение котельной с.Сима ДМ (замена насосного оборудования, ХВО, автоматика, установка генератора автоматического включения)</w:t>
            </w:r>
          </w:p>
        </w:tc>
        <w:tc>
          <w:tcPr>
            <w:tcW w:w="401" w:type="pct"/>
            <w:shd w:val="clear" w:color="auto" w:fill="auto"/>
            <w:vAlign w:val="center"/>
            <w:hideMark/>
          </w:tcPr>
          <w:p w14:paraId="571FCD70"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ПСД/СМР</w:t>
            </w:r>
          </w:p>
        </w:tc>
        <w:tc>
          <w:tcPr>
            <w:tcW w:w="527" w:type="pct"/>
            <w:shd w:val="clear" w:color="auto" w:fill="auto"/>
            <w:vAlign w:val="center"/>
            <w:hideMark/>
          </w:tcPr>
          <w:p w14:paraId="7A192C02"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250</w:t>
            </w:r>
          </w:p>
        </w:tc>
        <w:tc>
          <w:tcPr>
            <w:tcW w:w="274" w:type="pct"/>
            <w:shd w:val="clear" w:color="auto" w:fill="auto"/>
            <w:vAlign w:val="center"/>
            <w:hideMark/>
          </w:tcPr>
          <w:p w14:paraId="32BA3F44" w14:textId="7AB272E0"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2E19D4F8"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2 498</w:t>
            </w:r>
          </w:p>
        </w:tc>
        <w:tc>
          <w:tcPr>
            <w:tcW w:w="348" w:type="pct"/>
            <w:shd w:val="clear" w:color="auto" w:fill="auto"/>
            <w:noWrap/>
            <w:vAlign w:val="center"/>
            <w:hideMark/>
          </w:tcPr>
          <w:p w14:paraId="300BE997" w14:textId="2AEDE4A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502" w:type="pct"/>
            <w:shd w:val="clear" w:color="auto" w:fill="auto"/>
            <w:noWrap/>
            <w:vAlign w:val="center"/>
            <w:hideMark/>
          </w:tcPr>
          <w:p w14:paraId="540D01DF" w14:textId="0369961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120DB4D0"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6D3341" w:rsidRPr="008958C7" w14:paraId="18254B6C" w14:textId="77777777" w:rsidTr="0035200E">
        <w:trPr>
          <w:trHeight w:val="489"/>
        </w:trPr>
        <w:tc>
          <w:tcPr>
            <w:tcW w:w="368" w:type="pct"/>
            <w:shd w:val="clear" w:color="auto" w:fill="auto"/>
            <w:vAlign w:val="center"/>
            <w:hideMark/>
          </w:tcPr>
          <w:p w14:paraId="12433961"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1-1-3-6</w:t>
            </w:r>
          </w:p>
        </w:tc>
        <w:tc>
          <w:tcPr>
            <w:tcW w:w="1495" w:type="pct"/>
            <w:shd w:val="clear" w:color="auto" w:fill="auto"/>
            <w:vAlign w:val="center"/>
            <w:hideMark/>
          </w:tcPr>
          <w:p w14:paraId="37FCF829" w14:textId="77777777" w:rsidR="006D3341" w:rsidRPr="008958C7" w:rsidRDefault="006D3341" w:rsidP="006D3341">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Установка генераторов автоматического включения (БМК с.Матвейщево)</w:t>
            </w:r>
          </w:p>
        </w:tc>
        <w:tc>
          <w:tcPr>
            <w:tcW w:w="401" w:type="pct"/>
            <w:shd w:val="clear" w:color="auto" w:fill="auto"/>
            <w:vAlign w:val="center"/>
            <w:hideMark/>
          </w:tcPr>
          <w:p w14:paraId="7EC90007" w14:textId="06CA316A" w:rsidR="006D3341" w:rsidRPr="008958C7" w:rsidRDefault="006D3341" w:rsidP="00394C9D">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СМР</w:t>
            </w:r>
          </w:p>
        </w:tc>
        <w:tc>
          <w:tcPr>
            <w:tcW w:w="527" w:type="pct"/>
            <w:shd w:val="clear" w:color="auto" w:fill="auto"/>
            <w:vAlign w:val="center"/>
            <w:hideMark/>
          </w:tcPr>
          <w:p w14:paraId="00130329" w14:textId="04AFA569"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274" w:type="pct"/>
            <w:shd w:val="clear" w:color="auto" w:fill="auto"/>
            <w:vAlign w:val="center"/>
            <w:hideMark/>
          </w:tcPr>
          <w:p w14:paraId="746CDDAF" w14:textId="61695155"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0F817FB6"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2 828</w:t>
            </w:r>
          </w:p>
        </w:tc>
        <w:tc>
          <w:tcPr>
            <w:tcW w:w="348" w:type="pct"/>
            <w:shd w:val="clear" w:color="auto" w:fill="auto"/>
            <w:noWrap/>
            <w:vAlign w:val="center"/>
            <w:hideMark/>
          </w:tcPr>
          <w:p w14:paraId="760D110D" w14:textId="20621FD1"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502" w:type="pct"/>
            <w:shd w:val="clear" w:color="auto" w:fill="auto"/>
            <w:noWrap/>
            <w:vAlign w:val="center"/>
            <w:hideMark/>
          </w:tcPr>
          <w:p w14:paraId="6E5418CE" w14:textId="6F6B6B04"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2B48850F" w14:textId="77777777" w:rsidR="006D3341" w:rsidRPr="008958C7" w:rsidRDefault="006D3341" w:rsidP="006D3341">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bookmarkEnd w:id="207"/>
    </w:tbl>
    <w:p w14:paraId="5E08C65A" w14:textId="64FD7677" w:rsidR="006D3341" w:rsidRPr="00324128" w:rsidRDefault="006D3341" w:rsidP="007C4F42">
      <w:pPr>
        <w:autoSpaceDE w:val="0"/>
        <w:autoSpaceDN w:val="0"/>
        <w:adjustRightInd w:val="0"/>
        <w:spacing w:after="0" w:line="360" w:lineRule="auto"/>
        <w:ind w:firstLine="576"/>
        <w:jc w:val="both"/>
        <w:rPr>
          <w:rFonts w:ascii="Trebuchet MS" w:eastAsia="Times New Roman" w:hAnsi="Trebuchet MS" w:cs="Times New Roman"/>
          <w:spacing w:val="-5"/>
        </w:rPr>
        <w:sectPr w:rsidR="006D3341" w:rsidRPr="00324128" w:rsidSect="00F37F54">
          <w:pgSz w:w="16838" w:h="11906" w:orient="landscape"/>
          <w:pgMar w:top="851" w:right="1134" w:bottom="1134" w:left="1134" w:header="567" w:footer="567" w:gutter="0"/>
          <w:cols w:space="720"/>
          <w:titlePg/>
        </w:sectPr>
      </w:pPr>
    </w:p>
    <w:p w14:paraId="09595AC3" w14:textId="68E9C0F1" w:rsidR="00675940" w:rsidRPr="00324128" w:rsidRDefault="008958C7" w:rsidP="008958C7">
      <w:pPr>
        <w:pStyle w:val="1f1"/>
        <w:ind w:firstLine="0"/>
        <w:rPr>
          <w:rFonts w:ascii="Trebuchet MS" w:hAnsi="Trebuchet MS"/>
          <w:sz w:val="22"/>
          <w:szCs w:val="22"/>
        </w:rPr>
      </w:pPr>
      <w:bookmarkStart w:id="208" w:name="_Toc34466667"/>
      <w:bookmarkStart w:id="209" w:name="_Toc101019114"/>
      <w:r>
        <w:rPr>
          <w:rFonts w:ascii="Trebuchet MS" w:hAnsi="Trebuchet MS"/>
          <w:sz w:val="22"/>
          <w:szCs w:val="22"/>
        </w:rPr>
        <w:lastRenderedPageBreak/>
        <w:t xml:space="preserve">7.11 </w:t>
      </w:r>
      <w:r w:rsidR="00675940" w:rsidRPr="00324128">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08"/>
      <w:bookmarkEnd w:id="209"/>
    </w:p>
    <w:p w14:paraId="43FB9360" w14:textId="4FDD55B7" w:rsidR="00675940" w:rsidRPr="00324128" w:rsidRDefault="00675940" w:rsidP="00675940">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Покрытие возможной перспективной тепловой нагрузки на территори</w:t>
      </w:r>
      <w:r w:rsidR="007A77DC" w:rsidRPr="00324128">
        <w:rPr>
          <w:rFonts w:ascii="Trebuchet MS" w:eastAsia="Times New Roman" w:hAnsi="Trebuchet MS" w:cs="Times New Roman"/>
          <w:spacing w:val="-5"/>
        </w:rPr>
        <w:t>ях</w:t>
      </w:r>
      <w:r w:rsidRPr="00324128">
        <w:rPr>
          <w:rFonts w:ascii="Trebuchet MS" w:eastAsia="Times New Roman" w:hAnsi="Trebuchet MS" w:cs="Times New Roman"/>
          <w:spacing w:val="-5"/>
        </w:rPr>
        <w:t xml:space="preserve"> </w:t>
      </w:r>
      <w:r w:rsidR="00343D4D" w:rsidRPr="00324128">
        <w:rPr>
          <w:rFonts w:ascii="Trebuchet MS" w:eastAsia="Times New Roman" w:hAnsi="Trebuchet MS" w:cs="Times New Roman"/>
          <w:spacing w:val="-5"/>
        </w:rPr>
        <w:t xml:space="preserve">муниципального образования </w:t>
      </w:r>
      <w:r w:rsidR="00310695" w:rsidRPr="00324128">
        <w:rPr>
          <w:rFonts w:ascii="Trebuchet MS" w:eastAsia="Times New Roman" w:hAnsi="Trebuchet MS" w:cs="Times New Roman"/>
          <w:spacing w:val="-5"/>
        </w:rPr>
        <w:t>Симское</w:t>
      </w:r>
      <w:r w:rsidR="007A77DC" w:rsidRPr="00324128">
        <w:rPr>
          <w:rFonts w:ascii="Trebuchet MS" w:eastAsia="Times New Roman" w:hAnsi="Trebuchet MS" w:cs="Times New Roman"/>
          <w:spacing w:val="-5"/>
        </w:rPr>
        <w:t xml:space="preserve"> </w:t>
      </w:r>
      <w:r w:rsidR="006331A3" w:rsidRPr="00324128">
        <w:rPr>
          <w:rFonts w:ascii="Trebuchet MS" w:eastAsia="Times New Roman" w:hAnsi="Trebuchet MS" w:cs="Times New Roman"/>
          <w:spacing w:val="-5"/>
        </w:rPr>
        <w:t>Юрьев-Польского</w:t>
      </w:r>
      <w:r w:rsidR="007A77DC" w:rsidRPr="00324128">
        <w:rPr>
          <w:rFonts w:ascii="Trebuchet MS" w:eastAsia="Times New Roman" w:hAnsi="Trebuchet MS" w:cs="Times New Roman"/>
          <w:spacing w:val="-5"/>
        </w:rPr>
        <w:t xml:space="preserve"> района</w:t>
      </w:r>
      <w:r w:rsidRPr="00324128">
        <w:rPr>
          <w:rFonts w:ascii="Trebuchet MS" w:eastAsia="Times New Roman" w:hAnsi="Trebuchet MS" w:cs="Times New Roman"/>
          <w:spacing w:val="-5"/>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23E86C92" w14:textId="2699E9B1" w:rsidR="00DC6850" w:rsidRPr="00324128"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05113FC6" w14:textId="71FF0CB1" w:rsidR="004A71FF" w:rsidRPr="00324128" w:rsidRDefault="008958C7" w:rsidP="008958C7">
      <w:pPr>
        <w:pStyle w:val="1f1"/>
        <w:tabs>
          <w:tab w:val="clear" w:pos="426"/>
          <w:tab w:val="left" w:pos="851"/>
        </w:tabs>
        <w:ind w:firstLine="0"/>
        <w:rPr>
          <w:rFonts w:ascii="Trebuchet MS" w:hAnsi="Trebuchet MS"/>
          <w:sz w:val="22"/>
          <w:szCs w:val="22"/>
        </w:rPr>
      </w:pPr>
      <w:bookmarkStart w:id="210" w:name="_Toc101019115"/>
      <w:r>
        <w:rPr>
          <w:rFonts w:ascii="Trebuchet MS" w:hAnsi="Trebuchet MS"/>
          <w:sz w:val="22"/>
          <w:szCs w:val="22"/>
        </w:rPr>
        <w:t>7.12</w:t>
      </w:r>
      <w:r w:rsidR="004A71FF" w:rsidRPr="00324128">
        <w:rPr>
          <w:rFonts w:ascii="Trebuchet MS" w:hAnsi="Trebuchet MS"/>
          <w:sz w:val="22"/>
          <w:szCs w:val="22"/>
        </w:rPr>
        <w:t> </w:t>
      </w:r>
      <w:bookmarkStart w:id="211" w:name="_Toc34466668"/>
      <w:r w:rsidR="004A71FF" w:rsidRPr="00324128">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10"/>
      <w:bookmarkEnd w:id="211"/>
    </w:p>
    <w:p w14:paraId="01C84987" w14:textId="77777777" w:rsidR="004A71FF" w:rsidRPr="00324128"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 xml:space="preserve">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 Увеличение и сокращение перспективной тепловой нагрузки не предполагается. </w:t>
      </w:r>
    </w:p>
    <w:p w14:paraId="7BB9752A" w14:textId="77777777" w:rsidR="004A71FF" w:rsidRPr="00324128"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главе 4 и 6 Обосновывающих материалов соответственно.</w:t>
      </w:r>
    </w:p>
    <w:p w14:paraId="4F6F9583" w14:textId="77777777" w:rsidR="00981339" w:rsidRPr="00324128" w:rsidRDefault="00981339" w:rsidP="00D05F67">
      <w:pPr>
        <w:autoSpaceDE w:val="0"/>
        <w:autoSpaceDN w:val="0"/>
        <w:adjustRightInd w:val="0"/>
        <w:spacing w:after="0" w:line="276" w:lineRule="auto"/>
        <w:jc w:val="both"/>
        <w:rPr>
          <w:rFonts w:ascii="Trebuchet MS" w:eastAsia="Times New Roman" w:hAnsi="Trebuchet MS" w:cs="Times New Roman"/>
        </w:rPr>
      </w:pPr>
    </w:p>
    <w:p w14:paraId="2801A1F9" w14:textId="509B39F9" w:rsidR="004A71FF" w:rsidRPr="00324128" w:rsidRDefault="008958C7" w:rsidP="008958C7">
      <w:pPr>
        <w:pStyle w:val="1f1"/>
        <w:ind w:firstLine="0"/>
        <w:rPr>
          <w:rFonts w:ascii="Trebuchet MS" w:hAnsi="Trebuchet MS"/>
          <w:sz w:val="22"/>
          <w:szCs w:val="22"/>
        </w:rPr>
      </w:pPr>
      <w:bookmarkStart w:id="212" w:name="_Toc34466669"/>
      <w:bookmarkStart w:id="213" w:name="_Toc101019116"/>
      <w:r>
        <w:rPr>
          <w:rFonts w:ascii="Trebuchet MS" w:hAnsi="Trebuchet MS"/>
          <w:sz w:val="22"/>
          <w:szCs w:val="22"/>
        </w:rPr>
        <w:t xml:space="preserve">7.13 </w:t>
      </w:r>
      <w:r w:rsidR="004A71FF" w:rsidRPr="00324128">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2"/>
      <w:bookmarkEnd w:id="213"/>
    </w:p>
    <w:p w14:paraId="61AFA1D3" w14:textId="7A28CC26" w:rsidR="004A71FF" w:rsidRPr="00324128"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 xml:space="preserve">В качестве основного топлива на котельных </w:t>
      </w:r>
      <w:r w:rsidR="00343D4D" w:rsidRPr="00324128">
        <w:rPr>
          <w:rFonts w:ascii="Trebuchet MS" w:eastAsia="Times New Roman" w:hAnsi="Trebuchet MS" w:cs="Times New Roman"/>
        </w:rPr>
        <w:t xml:space="preserve">муниципального образования </w:t>
      </w:r>
      <w:r w:rsidR="00310695" w:rsidRPr="00324128">
        <w:rPr>
          <w:rFonts w:ascii="Trebuchet MS" w:eastAsia="Times New Roman" w:hAnsi="Trebuchet MS" w:cs="Times New Roman"/>
        </w:rPr>
        <w:t>Симское</w:t>
      </w:r>
      <w:r w:rsidR="007A77DC" w:rsidRPr="00324128">
        <w:rPr>
          <w:rFonts w:ascii="Trebuchet MS" w:eastAsia="Times New Roman" w:hAnsi="Trebuchet MS" w:cs="Times New Roman"/>
        </w:rPr>
        <w:t xml:space="preserve"> </w:t>
      </w:r>
      <w:r w:rsidR="006331A3" w:rsidRPr="00324128">
        <w:rPr>
          <w:rFonts w:ascii="Trebuchet MS" w:eastAsia="Times New Roman" w:hAnsi="Trebuchet MS" w:cs="Times New Roman"/>
        </w:rPr>
        <w:t>Юрьев-Польского</w:t>
      </w:r>
      <w:r w:rsidR="007A77DC" w:rsidRPr="00324128">
        <w:rPr>
          <w:rFonts w:ascii="Trebuchet MS" w:eastAsia="Times New Roman" w:hAnsi="Trebuchet MS" w:cs="Times New Roman"/>
        </w:rPr>
        <w:t xml:space="preserve"> района</w:t>
      </w:r>
      <w:r w:rsidRPr="00324128">
        <w:rPr>
          <w:rFonts w:ascii="Trebuchet MS" w:eastAsia="Times New Roman" w:hAnsi="Trebuchet MS" w:cs="Times New Roman"/>
        </w:rPr>
        <w:t xml:space="preserve"> используется природный газ. Природный газ является экономически выгодным по цене и эффективности. </w:t>
      </w:r>
    </w:p>
    <w:p w14:paraId="29E009B9" w14:textId="64C7AD68" w:rsidR="004A71FF" w:rsidRPr="00324128"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bookmarkStart w:id="214" w:name="_Hlk70364745"/>
      <w:bookmarkStart w:id="215" w:name="_Hlk101094475"/>
      <w:r w:rsidRPr="00324128">
        <w:rPr>
          <w:rFonts w:ascii="Trebuchet MS" w:eastAsia="Times New Roman" w:hAnsi="Trebuchet MS" w:cs="Times New Roman"/>
        </w:rPr>
        <w:t>Необходимость переводить</w:t>
      </w:r>
      <w:r w:rsidR="00981339" w:rsidRPr="00324128">
        <w:rPr>
          <w:rFonts w:ascii="Trebuchet MS" w:eastAsia="Times New Roman" w:hAnsi="Trebuchet MS" w:cs="Times New Roman"/>
        </w:rPr>
        <w:t xml:space="preserve"> </w:t>
      </w:r>
      <w:r w:rsidRPr="00324128">
        <w:rPr>
          <w:rFonts w:ascii="Trebuchet MS" w:eastAsia="Times New Roman" w:hAnsi="Trebuchet MS" w:cs="Times New Roman"/>
        </w:rPr>
        <w:t xml:space="preserve">источники тепловой энергии на другие виды топлива, в т.ч. местные отсутствует. </w:t>
      </w:r>
    </w:p>
    <w:bookmarkEnd w:id="214"/>
    <w:p w14:paraId="12E1D188" w14:textId="724A0718" w:rsidR="004A71FF" w:rsidRPr="00324128"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 xml:space="preserve">Источники тепловой энергии с использованием возобновляемых источников энергии </w:t>
      </w:r>
      <w:r w:rsidR="007A77DC" w:rsidRPr="00324128">
        <w:rPr>
          <w:rFonts w:ascii="Trebuchet MS" w:eastAsia="Times New Roman" w:hAnsi="Trebuchet MS" w:cs="Times New Roman"/>
        </w:rPr>
        <w:t xml:space="preserve">на территории </w:t>
      </w:r>
      <w:r w:rsidR="00343D4D" w:rsidRPr="00324128">
        <w:rPr>
          <w:rFonts w:ascii="Trebuchet MS" w:eastAsia="Times New Roman" w:hAnsi="Trebuchet MS" w:cs="Times New Roman"/>
        </w:rPr>
        <w:t xml:space="preserve">муниципального образования </w:t>
      </w:r>
      <w:r w:rsidR="00310695" w:rsidRPr="00324128">
        <w:rPr>
          <w:rFonts w:ascii="Trebuchet MS" w:eastAsia="Times New Roman" w:hAnsi="Trebuchet MS" w:cs="Times New Roman"/>
        </w:rPr>
        <w:t>Симское</w:t>
      </w:r>
      <w:r w:rsidR="007A77DC" w:rsidRPr="00324128">
        <w:rPr>
          <w:rFonts w:ascii="Trebuchet MS" w:eastAsia="Times New Roman" w:hAnsi="Trebuchet MS" w:cs="Times New Roman"/>
        </w:rPr>
        <w:t xml:space="preserve"> </w:t>
      </w:r>
      <w:r w:rsidR="006331A3" w:rsidRPr="00324128">
        <w:rPr>
          <w:rFonts w:ascii="Trebuchet MS" w:eastAsia="Times New Roman" w:hAnsi="Trebuchet MS" w:cs="Times New Roman"/>
        </w:rPr>
        <w:t>Юрьев-Польского</w:t>
      </w:r>
      <w:r w:rsidR="007A77DC" w:rsidRPr="00324128">
        <w:rPr>
          <w:rFonts w:ascii="Trebuchet MS" w:eastAsia="Times New Roman" w:hAnsi="Trebuchet MS" w:cs="Times New Roman"/>
        </w:rPr>
        <w:t xml:space="preserve"> района</w:t>
      </w:r>
      <w:r w:rsidRPr="00324128">
        <w:rPr>
          <w:rFonts w:ascii="Trebuchet MS" w:eastAsia="Times New Roman" w:hAnsi="Trebuchet MS" w:cs="Times New Roman"/>
        </w:rPr>
        <w:t xml:space="preserve">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bookmarkEnd w:id="215"/>
    </w:p>
    <w:p w14:paraId="7C300147" w14:textId="77777777" w:rsidR="004A71FF" w:rsidRPr="00324128"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p>
    <w:p w14:paraId="58AE0DCF" w14:textId="293FE595" w:rsidR="004A71FF" w:rsidRPr="00324128" w:rsidRDefault="008958C7" w:rsidP="008958C7">
      <w:pPr>
        <w:pStyle w:val="1f1"/>
        <w:ind w:firstLine="0"/>
        <w:rPr>
          <w:rFonts w:ascii="Trebuchet MS" w:hAnsi="Trebuchet MS"/>
          <w:sz w:val="22"/>
          <w:szCs w:val="22"/>
        </w:rPr>
      </w:pPr>
      <w:bookmarkStart w:id="216" w:name="_Toc34466670"/>
      <w:bookmarkStart w:id="217" w:name="_Toc101019117"/>
      <w:r>
        <w:rPr>
          <w:rFonts w:ascii="Trebuchet MS" w:hAnsi="Trebuchet MS"/>
          <w:sz w:val="22"/>
          <w:szCs w:val="22"/>
        </w:rPr>
        <w:t xml:space="preserve">7.14 </w:t>
      </w:r>
      <w:r w:rsidR="004A71FF" w:rsidRPr="00324128">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16"/>
      <w:bookmarkEnd w:id="217"/>
    </w:p>
    <w:p w14:paraId="179AB026" w14:textId="00FE1E7C" w:rsidR="003917A3" w:rsidRPr="00324128" w:rsidRDefault="003917A3" w:rsidP="003917A3">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 xml:space="preserve">На территории </w:t>
      </w:r>
      <w:r w:rsidR="00343D4D" w:rsidRPr="00324128">
        <w:rPr>
          <w:rFonts w:ascii="Trebuchet MS" w:eastAsia="Times New Roman" w:hAnsi="Trebuchet MS" w:cs="Times New Roman"/>
          <w:spacing w:val="-5"/>
        </w:rPr>
        <w:t xml:space="preserve">муниципального образования </w:t>
      </w:r>
      <w:r w:rsidR="00310695" w:rsidRPr="00324128">
        <w:rPr>
          <w:rFonts w:ascii="Trebuchet MS" w:eastAsia="Times New Roman" w:hAnsi="Trebuchet MS" w:cs="Times New Roman"/>
          <w:spacing w:val="-5"/>
        </w:rPr>
        <w:t>Симское</w:t>
      </w:r>
      <w:r w:rsidR="00AA444E" w:rsidRPr="00324128">
        <w:rPr>
          <w:rFonts w:ascii="Trebuchet MS" w:eastAsia="Times New Roman" w:hAnsi="Trebuchet MS" w:cs="Times New Roman"/>
          <w:spacing w:val="-5"/>
        </w:rPr>
        <w:t xml:space="preserve"> </w:t>
      </w:r>
      <w:r w:rsidR="006331A3" w:rsidRPr="00324128">
        <w:rPr>
          <w:rFonts w:ascii="Trebuchet MS" w:eastAsia="Times New Roman" w:hAnsi="Trebuchet MS" w:cs="Times New Roman"/>
          <w:spacing w:val="-5"/>
        </w:rPr>
        <w:t>Юрьев-Польского</w:t>
      </w:r>
      <w:r w:rsidR="00AA444E" w:rsidRPr="00324128">
        <w:rPr>
          <w:rFonts w:ascii="Trebuchet MS" w:eastAsia="Times New Roman" w:hAnsi="Trebuchet MS" w:cs="Times New Roman"/>
          <w:spacing w:val="-5"/>
        </w:rPr>
        <w:t xml:space="preserve"> района</w:t>
      </w:r>
      <w:r w:rsidRPr="00324128">
        <w:rPr>
          <w:rFonts w:ascii="Trebuchet MS" w:eastAsia="Times New Roman" w:hAnsi="Trebuchet MS" w:cs="Times New Roman"/>
          <w:spacing w:val="-5"/>
        </w:rPr>
        <w:t xml:space="preserve"> обеспечение потребности промышленных предприятий в паре</w:t>
      </w:r>
      <w:r w:rsidR="00AA444E" w:rsidRPr="00324128">
        <w:rPr>
          <w:rFonts w:ascii="Trebuchet MS" w:eastAsia="Times New Roman" w:hAnsi="Trebuchet MS" w:cs="Times New Roman"/>
          <w:spacing w:val="-5"/>
        </w:rPr>
        <w:t xml:space="preserve"> и тепловой энергии</w:t>
      </w:r>
      <w:r w:rsidRPr="00324128">
        <w:rPr>
          <w:rFonts w:ascii="Trebuchet MS" w:eastAsia="Times New Roman" w:hAnsi="Trebuchet MS" w:cs="Times New Roman"/>
          <w:spacing w:val="-5"/>
        </w:rPr>
        <w:t xml:space="preserve"> от централизованных источников теплоснабжения не предусматривается. Обеспечение промышленных предприятий тепловой энергией осуществляется от собственных источников теплоснабжения.</w:t>
      </w:r>
    </w:p>
    <w:p w14:paraId="151084D2" w14:textId="77777777" w:rsidR="00DC6850" w:rsidRPr="00324128"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7C70CD8D" w14:textId="13575CCC" w:rsidR="007C4F42" w:rsidRPr="00324128" w:rsidRDefault="008958C7" w:rsidP="008958C7">
      <w:pPr>
        <w:pStyle w:val="1f1"/>
        <w:ind w:firstLine="0"/>
        <w:rPr>
          <w:rFonts w:ascii="Trebuchet MS" w:hAnsi="Trebuchet MS"/>
          <w:sz w:val="22"/>
          <w:szCs w:val="22"/>
        </w:rPr>
      </w:pPr>
      <w:bookmarkStart w:id="218" w:name="_Toc34466671"/>
      <w:bookmarkStart w:id="219" w:name="_Toc101019118"/>
      <w:r>
        <w:rPr>
          <w:rFonts w:ascii="Trebuchet MS" w:hAnsi="Trebuchet MS"/>
          <w:sz w:val="22"/>
          <w:szCs w:val="22"/>
        </w:rPr>
        <w:t xml:space="preserve">7.15 </w:t>
      </w:r>
      <w:r w:rsidR="007C4F42" w:rsidRPr="00324128">
        <w:rPr>
          <w:rFonts w:ascii="Trebuchet MS" w:hAnsi="Trebuchet MS"/>
          <w:sz w:val="22"/>
          <w:szCs w:val="22"/>
        </w:rPr>
        <w:t>Результаты расчетов радиуса эффективного теплоснабжения</w:t>
      </w:r>
      <w:bookmarkEnd w:id="218"/>
      <w:bookmarkEnd w:id="219"/>
    </w:p>
    <w:p w14:paraId="0E8A9F60" w14:textId="77777777" w:rsidR="00D07343" w:rsidRPr="00324128" w:rsidRDefault="00D07343" w:rsidP="00771110">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512625" w14:textId="7A5290C9" w:rsidR="00C11956" w:rsidRPr="00324128" w:rsidRDefault="00891F49" w:rsidP="00EA26EA">
      <w:pPr>
        <w:autoSpaceDE w:val="0"/>
        <w:autoSpaceDN w:val="0"/>
        <w:adjustRightInd w:val="0"/>
        <w:spacing w:after="0" w:line="276" w:lineRule="auto"/>
        <w:ind w:firstLine="578"/>
        <w:jc w:val="both"/>
        <w:rPr>
          <w:rFonts w:ascii="Trebuchet MS" w:eastAsia="Times New Roman" w:hAnsi="Trebuchet MS" w:cs="Times New Roman"/>
          <w:spacing w:val="-5"/>
        </w:rPr>
      </w:pPr>
      <w:r w:rsidRPr="00324128">
        <w:rPr>
          <w:rFonts w:ascii="Trebuchet MS" w:eastAsia="Times New Roman" w:hAnsi="Trebuchet MS" w:cs="Times New Roman"/>
          <w:spacing w:val="-5"/>
        </w:rPr>
        <w:t>Информация о распределении тепловой нагрузки внутри радиусов теплоснабжения представлена на рисунках далее.</w:t>
      </w:r>
    </w:p>
    <w:p w14:paraId="1EEA1F9A" w14:textId="2D3E0AD9" w:rsidR="00891F49" w:rsidRPr="00324128" w:rsidRDefault="00891F49" w:rsidP="00891F49">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spacing w:val="-5"/>
        </w:rPr>
        <w:t>На перспективу до 2030 года радиусы теплоснабжения не изменяются в связи с отсутствием прироста тепловой нагрузки.</w:t>
      </w:r>
    </w:p>
    <w:p w14:paraId="38B440E4" w14:textId="0BF3B16B" w:rsidR="00891F49" w:rsidRPr="00324128" w:rsidRDefault="00891F49" w:rsidP="00891F49">
      <w:pPr>
        <w:autoSpaceDE w:val="0"/>
        <w:autoSpaceDN w:val="0"/>
        <w:adjustRightInd w:val="0"/>
        <w:spacing w:after="0" w:line="276" w:lineRule="auto"/>
        <w:ind w:firstLine="578"/>
        <w:jc w:val="both"/>
        <w:rPr>
          <w:rFonts w:ascii="Trebuchet MS" w:eastAsia="Times New Roman" w:hAnsi="Trebuchet MS" w:cs="Times New Roman"/>
          <w:spacing w:val="-5"/>
        </w:rPr>
        <w:sectPr w:rsidR="00891F49" w:rsidRPr="00324128" w:rsidSect="00BC387B">
          <w:pgSz w:w="11906" w:h="16838"/>
          <w:pgMar w:top="1134" w:right="851" w:bottom="1134" w:left="1134" w:header="567" w:footer="567" w:gutter="0"/>
          <w:cols w:space="720"/>
          <w:titlePg/>
        </w:sectPr>
      </w:pPr>
    </w:p>
    <w:p w14:paraId="577EE6D9" w14:textId="2364F4BF" w:rsidR="00891F49" w:rsidRPr="00324128" w:rsidRDefault="008B3387" w:rsidP="00891F49">
      <w:pPr>
        <w:spacing w:after="0" w:line="240" w:lineRule="auto"/>
        <w:jc w:val="center"/>
        <w:rPr>
          <w:rFonts w:ascii="Trebuchet MS" w:hAnsi="Trebuchet MS" w:cs="Times New Roman"/>
          <w:b/>
        </w:rPr>
      </w:pPr>
      <w:bookmarkStart w:id="220" w:name="_Hlk67305530"/>
      <w:r w:rsidRPr="00324128">
        <w:rPr>
          <w:rFonts w:ascii="Trebuchet MS" w:hAnsi="Trebuchet MS" w:cs="Times New Roman"/>
          <w:b/>
          <w:noProof/>
        </w:rPr>
        <w:lastRenderedPageBreak/>
        <w:drawing>
          <wp:inline distT="0" distB="0" distL="0" distR="0" wp14:anchorId="730E08FE" wp14:editId="6363ABF8">
            <wp:extent cx="8912388" cy="5988105"/>
            <wp:effectExtent l="0" t="0" r="3175" b="0"/>
            <wp:docPr id="24" name="Рисунок 2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карта&#10;&#10;Автоматически созданное описание"/>
                    <pic:cNvPicPr/>
                  </pic:nvPicPr>
                  <pic:blipFill rotWithShape="1">
                    <a:blip r:embed="rId49">
                      <a:extLst>
                        <a:ext uri="{28A0092B-C50C-407E-A947-70E740481C1C}">
                          <a14:useLocalDpi xmlns:a14="http://schemas.microsoft.com/office/drawing/2010/main" val="0"/>
                        </a:ext>
                      </a:extLst>
                    </a:blip>
                    <a:srcRect b="4963"/>
                    <a:stretch/>
                  </pic:blipFill>
                  <pic:spPr bwMode="auto">
                    <a:xfrm>
                      <a:off x="0" y="0"/>
                      <a:ext cx="8924045" cy="5995937"/>
                    </a:xfrm>
                    <a:prstGeom prst="rect">
                      <a:avLst/>
                    </a:prstGeom>
                    <a:ln>
                      <a:noFill/>
                    </a:ln>
                    <a:extLst>
                      <a:ext uri="{53640926-AAD7-44D8-BBD7-CCE9431645EC}">
                        <a14:shadowObscured xmlns:a14="http://schemas.microsoft.com/office/drawing/2010/main"/>
                      </a:ext>
                    </a:extLst>
                  </pic:spPr>
                </pic:pic>
              </a:graphicData>
            </a:graphic>
          </wp:inline>
        </w:drawing>
      </w:r>
    </w:p>
    <w:p w14:paraId="2E07BAFF" w14:textId="766C5BCC" w:rsidR="00891F49" w:rsidRPr="00324128" w:rsidRDefault="007722D2" w:rsidP="007722D2">
      <w:pPr>
        <w:spacing w:after="0" w:line="240" w:lineRule="auto"/>
        <w:jc w:val="center"/>
        <w:rPr>
          <w:rFonts w:ascii="Trebuchet MS" w:hAnsi="Trebuchet MS" w:cs="Times New Roman"/>
          <w:b/>
        </w:rPr>
      </w:pPr>
      <w:r w:rsidRPr="00324128">
        <w:rPr>
          <w:rFonts w:ascii="Trebuchet MS" w:hAnsi="Trebuchet MS" w:cs="Times New Roman"/>
          <w:b/>
        </w:rPr>
        <w:t>Рисунок</w:t>
      </w:r>
      <w:r w:rsidR="00891F49" w:rsidRPr="00324128">
        <w:rPr>
          <w:rFonts w:ascii="Trebuchet MS" w:hAnsi="Trebuchet MS" w:cs="Times New Roman"/>
          <w:b/>
        </w:rPr>
        <w:t xml:space="preserve"> 7.15.1 – </w:t>
      </w:r>
      <w:r w:rsidRPr="00324128">
        <w:rPr>
          <w:rFonts w:ascii="Trebuchet MS" w:hAnsi="Trebuchet MS" w:cs="Times New Roman"/>
          <w:b/>
        </w:rPr>
        <w:t xml:space="preserve">Радиус эффективного теплоснабжения с. </w:t>
      </w:r>
      <w:r w:rsidR="008B3387" w:rsidRPr="00324128">
        <w:rPr>
          <w:rFonts w:ascii="Trebuchet MS" w:hAnsi="Trebuchet MS" w:cs="Times New Roman"/>
          <w:b/>
        </w:rPr>
        <w:t>Сима</w:t>
      </w:r>
    </w:p>
    <w:p w14:paraId="302CAB75" w14:textId="514886E5" w:rsidR="00891F49" w:rsidRPr="00324128" w:rsidRDefault="008B3387" w:rsidP="00891F49">
      <w:pPr>
        <w:spacing w:after="0" w:line="240" w:lineRule="auto"/>
        <w:jc w:val="center"/>
        <w:rPr>
          <w:rFonts w:ascii="Trebuchet MS" w:hAnsi="Trebuchet MS" w:cs="Times New Roman"/>
          <w:b/>
        </w:rPr>
      </w:pPr>
      <w:r w:rsidRPr="00324128">
        <w:rPr>
          <w:rFonts w:ascii="Trebuchet MS" w:hAnsi="Trebuchet MS" w:cs="Times New Roman"/>
          <w:b/>
          <w:noProof/>
        </w:rPr>
        <w:lastRenderedPageBreak/>
        <w:drawing>
          <wp:inline distT="0" distB="0" distL="0" distR="0" wp14:anchorId="666BDC66" wp14:editId="299C8DBB">
            <wp:extent cx="8940788" cy="6049926"/>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50">
                      <a:extLst>
                        <a:ext uri="{28A0092B-C50C-407E-A947-70E740481C1C}">
                          <a14:useLocalDpi xmlns:a14="http://schemas.microsoft.com/office/drawing/2010/main" val="0"/>
                        </a:ext>
                      </a:extLst>
                    </a:blip>
                    <a:srcRect b="4287"/>
                    <a:stretch/>
                  </pic:blipFill>
                  <pic:spPr bwMode="auto">
                    <a:xfrm>
                      <a:off x="0" y="0"/>
                      <a:ext cx="8962287" cy="6064474"/>
                    </a:xfrm>
                    <a:prstGeom prst="rect">
                      <a:avLst/>
                    </a:prstGeom>
                    <a:ln>
                      <a:noFill/>
                    </a:ln>
                    <a:extLst>
                      <a:ext uri="{53640926-AAD7-44D8-BBD7-CCE9431645EC}">
                        <a14:shadowObscured xmlns:a14="http://schemas.microsoft.com/office/drawing/2010/main"/>
                      </a:ext>
                    </a:extLst>
                  </pic:spPr>
                </pic:pic>
              </a:graphicData>
            </a:graphic>
          </wp:inline>
        </w:drawing>
      </w:r>
    </w:p>
    <w:p w14:paraId="7DB0CF0B" w14:textId="7D5ACEFB" w:rsidR="00891F49" w:rsidRPr="00324128" w:rsidRDefault="007722D2" w:rsidP="00C11956">
      <w:pPr>
        <w:spacing w:after="0" w:line="240" w:lineRule="auto"/>
        <w:jc w:val="center"/>
        <w:rPr>
          <w:rFonts w:ascii="Trebuchet MS" w:eastAsia="Times New Roman" w:hAnsi="Trebuchet MS" w:cs="Times New Roman"/>
          <w:b/>
          <w:noProof/>
          <w:lang w:eastAsia="ru-RU"/>
        </w:rPr>
      </w:pPr>
      <w:r w:rsidRPr="00324128">
        <w:rPr>
          <w:rFonts w:ascii="Trebuchet MS" w:hAnsi="Trebuchet MS" w:cs="Times New Roman"/>
          <w:b/>
        </w:rPr>
        <w:t xml:space="preserve">Рисунок 7.15.2 – Радиус эффективного теплоснабжения с. </w:t>
      </w:r>
      <w:r w:rsidR="008B3387" w:rsidRPr="00324128">
        <w:rPr>
          <w:rFonts w:ascii="Trebuchet MS" w:hAnsi="Trebuchet MS" w:cs="Times New Roman"/>
          <w:b/>
        </w:rPr>
        <w:t>Матвейщево</w:t>
      </w:r>
    </w:p>
    <w:bookmarkEnd w:id="220"/>
    <w:p w14:paraId="4B042F0C" w14:textId="4508CAD9" w:rsidR="008B3387" w:rsidRPr="00324128" w:rsidRDefault="008B3387" w:rsidP="008B3387">
      <w:pPr>
        <w:spacing w:after="0" w:line="360" w:lineRule="auto"/>
        <w:ind w:firstLine="567"/>
        <w:jc w:val="both"/>
        <w:rPr>
          <w:rFonts w:ascii="Trebuchet MS" w:eastAsia="Times New Roman" w:hAnsi="Trebuchet MS" w:cs="Times New Roman"/>
          <w:lang w:eastAsia="ru-RU"/>
        </w:rPr>
        <w:sectPr w:rsidR="008B3387" w:rsidRPr="00324128" w:rsidSect="008958C7">
          <w:pgSz w:w="16838" w:h="11906" w:orient="landscape"/>
          <w:pgMar w:top="851" w:right="1134" w:bottom="1134" w:left="1134" w:header="397" w:footer="397" w:gutter="0"/>
          <w:cols w:space="720"/>
          <w:titlePg/>
          <w:docGrid w:linePitch="299"/>
        </w:sectPr>
      </w:pPr>
    </w:p>
    <w:p w14:paraId="5195D06D" w14:textId="75F6195E" w:rsidR="00A020AA" w:rsidRPr="00324128"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21" w:name="_Toc358669590"/>
      <w:bookmarkStart w:id="222" w:name="_Toc101019119"/>
      <w:r w:rsidRPr="00324128">
        <w:rPr>
          <w:rFonts w:ascii="Trebuchet MS" w:eastAsia="Times New Roman" w:hAnsi="Trebuchet MS" w:cs="Times New Roman"/>
          <w:b/>
          <w:color w:val="0070C0"/>
          <w:sz w:val="24"/>
          <w:szCs w:val="24"/>
          <w:lang w:eastAsia="ru-RU"/>
        </w:rPr>
        <w:lastRenderedPageBreak/>
        <w:t xml:space="preserve">Глава </w:t>
      </w:r>
      <w:r w:rsidR="001255F5" w:rsidRPr="00324128">
        <w:rPr>
          <w:rFonts w:ascii="Trebuchet MS" w:eastAsia="Times New Roman" w:hAnsi="Trebuchet MS" w:cs="Times New Roman"/>
          <w:b/>
          <w:color w:val="0070C0"/>
          <w:sz w:val="24"/>
          <w:szCs w:val="24"/>
          <w:lang w:eastAsia="ru-RU"/>
        </w:rPr>
        <w:t>8</w:t>
      </w:r>
      <w:r w:rsidR="007A2A79" w:rsidRPr="00324128">
        <w:rPr>
          <w:rFonts w:ascii="Trebuchet MS" w:eastAsia="Times New Roman" w:hAnsi="Trebuchet MS" w:cs="Times New Roman"/>
          <w:b/>
          <w:color w:val="0070C0"/>
          <w:sz w:val="24"/>
          <w:szCs w:val="24"/>
          <w:lang w:eastAsia="ru-RU"/>
        </w:rPr>
        <w:t>.</w:t>
      </w:r>
      <w:bookmarkStart w:id="223" w:name="_Toc34466672"/>
      <w:r w:rsidR="00497417" w:rsidRPr="00324128">
        <w:rPr>
          <w:rFonts w:ascii="Trebuchet MS" w:eastAsia="Times New Roman" w:hAnsi="Trebuchet MS" w:cs="Times New Roman"/>
          <w:b/>
          <w:color w:val="0070C0"/>
          <w:sz w:val="24"/>
          <w:szCs w:val="24"/>
          <w:lang w:eastAsia="ru-RU"/>
        </w:rPr>
        <w:t xml:space="preserve"> </w:t>
      </w:r>
      <w:r w:rsidR="00537EBA" w:rsidRPr="00324128">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bookmarkEnd w:id="221"/>
      <w:bookmarkEnd w:id="222"/>
      <w:bookmarkEnd w:id="223"/>
    </w:p>
    <w:p w14:paraId="7B69C68D" w14:textId="2354BDA7" w:rsidR="00537EBA" w:rsidRPr="00324128" w:rsidRDefault="008958C7" w:rsidP="008958C7">
      <w:pPr>
        <w:pStyle w:val="1f1"/>
        <w:ind w:firstLine="0"/>
        <w:rPr>
          <w:rFonts w:ascii="Trebuchet MS" w:hAnsi="Trebuchet MS"/>
          <w:sz w:val="22"/>
          <w:szCs w:val="22"/>
        </w:rPr>
      </w:pPr>
      <w:bookmarkStart w:id="224" w:name="_Toc34466673"/>
      <w:bookmarkStart w:id="225" w:name="_Toc101019120"/>
      <w:r>
        <w:rPr>
          <w:rFonts w:ascii="Trebuchet MS" w:hAnsi="Trebuchet MS"/>
          <w:sz w:val="22"/>
          <w:szCs w:val="22"/>
        </w:rPr>
        <w:t xml:space="preserve">8.1 </w:t>
      </w:r>
      <w:r w:rsidR="00537EBA" w:rsidRPr="00324128">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24"/>
      <w:bookmarkEnd w:id="225"/>
    </w:p>
    <w:p w14:paraId="23F31113" w14:textId="6339FF0E" w:rsidR="00537EBA" w:rsidRPr="00324128"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bookmarkStart w:id="226" w:name="_Hlk70181991"/>
      <w:r w:rsidRPr="00324128">
        <w:rPr>
          <w:rFonts w:ascii="Trebuchet MS" w:eastAsia="Times New Roman" w:hAnsi="Trebuchet MS" w:cs="Times New Roman"/>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324128">
        <w:rPr>
          <w:rFonts w:ascii="Trebuchet MS" w:eastAsia="Times New Roman" w:hAnsi="Trebuchet MS" w:cs="Times New Roman"/>
        </w:rPr>
        <w:t>тепловой мощности,</w:t>
      </w:r>
      <w:r w:rsidRPr="00324128">
        <w:rPr>
          <w:rFonts w:ascii="Trebuchet MS" w:eastAsia="Times New Roman" w:hAnsi="Trebuchet MS" w:cs="Times New Roman"/>
        </w:rPr>
        <w:t xml:space="preserve"> не планируется. </w:t>
      </w:r>
      <w:bookmarkStart w:id="227" w:name="_Hlk65565484"/>
      <w:r w:rsidR="00DE0329" w:rsidRPr="00324128">
        <w:rPr>
          <w:rFonts w:ascii="Trebuchet MS" w:eastAsia="Times New Roman" w:hAnsi="Trebuchet MS" w:cs="Times New Roman"/>
        </w:rPr>
        <w:t>Д</w:t>
      </w:r>
      <w:r w:rsidRPr="00324128">
        <w:rPr>
          <w:rFonts w:ascii="Trebuchet MS" w:eastAsia="Times New Roman" w:hAnsi="Trebuchet MS" w:cs="Times New Roman"/>
        </w:rPr>
        <w:t xml:space="preserve">ефициты тепловой мощности на </w:t>
      </w:r>
      <w:r w:rsidR="00DE0329" w:rsidRPr="00324128">
        <w:rPr>
          <w:rFonts w:ascii="Trebuchet MS" w:eastAsia="Times New Roman" w:hAnsi="Trebuchet MS" w:cs="Times New Roman"/>
        </w:rPr>
        <w:t xml:space="preserve">источниках теплоснабжения </w:t>
      </w:r>
      <w:r w:rsidR="00C11956" w:rsidRPr="00324128">
        <w:rPr>
          <w:rFonts w:ascii="Trebuchet MS" w:eastAsia="Times New Roman" w:hAnsi="Trebuchet MS" w:cs="Times New Roman"/>
        </w:rPr>
        <w:t>отсутствуют</w:t>
      </w:r>
      <w:r w:rsidRPr="00324128">
        <w:rPr>
          <w:rFonts w:ascii="Trebuchet MS" w:eastAsia="Times New Roman" w:hAnsi="Trebuchet MS" w:cs="Times New Roman"/>
        </w:rPr>
        <w:t>.</w:t>
      </w:r>
      <w:bookmarkEnd w:id="226"/>
      <w:bookmarkEnd w:id="227"/>
    </w:p>
    <w:p w14:paraId="2C94E7F0" w14:textId="77777777" w:rsidR="00DE0329" w:rsidRPr="00324128" w:rsidRDefault="00DE0329" w:rsidP="001D1A44">
      <w:pPr>
        <w:autoSpaceDE w:val="0"/>
        <w:autoSpaceDN w:val="0"/>
        <w:adjustRightInd w:val="0"/>
        <w:spacing w:after="0" w:line="360" w:lineRule="auto"/>
        <w:ind w:firstLine="709"/>
        <w:jc w:val="both"/>
        <w:rPr>
          <w:rFonts w:ascii="Trebuchet MS" w:eastAsia="Times New Roman" w:hAnsi="Trebuchet MS" w:cs="Times New Roman"/>
        </w:rPr>
      </w:pPr>
    </w:p>
    <w:p w14:paraId="3EE2D780" w14:textId="1978BE12" w:rsidR="00537EBA" w:rsidRPr="00324128" w:rsidRDefault="008958C7" w:rsidP="008958C7">
      <w:pPr>
        <w:pStyle w:val="1f1"/>
        <w:ind w:firstLine="0"/>
        <w:rPr>
          <w:rFonts w:ascii="Trebuchet MS" w:hAnsi="Trebuchet MS"/>
          <w:sz w:val="22"/>
          <w:szCs w:val="22"/>
        </w:rPr>
      </w:pPr>
      <w:bookmarkStart w:id="228" w:name="_Toc34466674"/>
      <w:bookmarkStart w:id="229" w:name="_Toc101019121"/>
      <w:r>
        <w:rPr>
          <w:rFonts w:ascii="Trebuchet MS" w:hAnsi="Trebuchet MS"/>
          <w:sz w:val="22"/>
          <w:szCs w:val="22"/>
        </w:rPr>
        <w:t xml:space="preserve">8.2 </w:t>
      </w:r>
      <w:r w:rsidR="00537EBA" w:rsidRPr="00324128">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28"/>
      <w:bookmarkEnd w:id="229"/>
    </w:p>
    <w:p w14:paraId="34F34C98" w14:textId="0FDE5BFE" w:rsidR="00444245" w:rsidRPr="00324128"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324128">
        <w:rPr>
          <w:rFonts w:ascii="Trebuchet MS" w:eastAsia="Times New Roman" w:hAnsi="Trebuchet MS" w:cs="Times New Roman"/>
        </w:rPr>
        <w:t>на перспективу не планируется подключение объектов к системе централизованного теплоснабжения</w:t>
      </w:r>
      <w:r w:rsidRPr="00324128">
        <w:rPr>
          <w:rFonts w:ascii="Trebuchet MS" w:eastAsia="Times New Roman" w:hAnsi="Trebuchet MS" w:cs="Times New Roman"/>
        </w:rPr>
        <w:t>.</w:t>
      </w:r>
      <w:r w:rsidR="00444245" w:rsidRPr="00324128">
        <w:rPr>
          <w:rFonts w:ascii="Trebuchet MS" w:eastAsia="Times New Roman" w:hAnsi="Trebuchet MS" w:cs="Times New Roman"/>
        </w:rPr>
        <w:t xml:space="preserve"> </w:t>
      </w:r>
    </w:p>
    <w:p w14:paraId="77A5FF14" w14:textId="77777777" w:rsidR="00682624" w:rsidRPr="00324128" w:rsidRDefault="00682624" w:rsidP="00682624">
      <w:pPr>
        <w:autoSpaceDE w:val="0"/>
        <w:autoSpaceDN w:val="0"/>
        <w:adjustRightInd w:val="0"/>
        <w:spacing w:after="0" w:line="360" w:lineRule="auto"/>
        <w:jc w:val="both"/>
        <w:rPr>
          <w:rFonts w:ascii="Trebuchet MS" w:hAnsi="Trebuchet MS" w:cs="Times New Roman"/>
        </w:rPr>
      </w:pPr>
    </w:p>
    <w:p w14:paraId="36379402" w14:textId="6AC35BAA" w:rsidR="00537EBA" w:rsidRPr="00324128" w:rsidRDefault="008958C7" w:rsidP="008958C7">
      <w:pPr>
        <w:pStyle w:val="1f1"/>
        <w:ind w:firstLine="0"/>
        <w:rPr>
          <w:rFonts w:ascii="Trebuchet MS" w:hAnsi="Trebuchet MS"/>
          <w:sz w:val="22"/>
          <w:szCs w:val="22"/>
        </w:rPr>
      </w:pPr>
      <w:bookmarkStart w:id="230" w:name="_Toc34466675"/>
      <w:bookmarkStart w:id="231" w:name="_Toc101019122"/>
      <w:r>
        <w:rPr>
          <w:rFonts w:ascii="Trebuchet MS" w:hAnsi="Trebuchet MS"/>
          <w:sz w:val="22"/>
          <w:szCs w:val="22"/>
        </w:rPr>
        <w:t xml:space="preserve">8.3 </w:t>
      </w:r>
      <w:r w:rsidR="00537EBA" w:rsidRPr="00324128">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0"/>
      <w:bookmarkEnd w:id="231"/>
    </w:p>
    <w:p w14:paraId="4AFBAB66" w14:textId="14B0250B" w:rsidR="00F108C7" w:rsidRPr="00324128" w:rsidRDefault="00DE0329" w:rsidP="00DE0329">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15EBB7F3" w14:textId="77777777" w:rsidR="00DE0329" w:rsidRPr="00324128" w:rsidRDefault="00DE0329" w:rsidP="00444245">
      <w:pPr>
        <w:widowControl w:val="0"/>
        <w:tabs>
          <w:tab w:val="left" w:pos="567"/>
        </w:tabs>
        <w:adjustRightInd w:val="0"/>
        <w:spacing w:after="0" w:line="240" w:lineRule="auto"/>
        <w:ind w:firstLine="567"/>
        <w:jc w:val="both"/>
        <w:textAlignment w:val="baseline"/>
        <w:rPr>
          <w:rFonts w:ascii="Trebuchet MS" w:hAnsi="Trebuchet MS" w:cs="Times New Roman"/>
        </w:rPr>
      </w:pPr>
    </w:p>
    <w:p w14:paraId="33EB4CD6" w14:textId="0AEAFEA2" w:rsidR="00537EBA" w:rsidRPr="00324128" w:rsidRDefault="008958C7" w:rsidP="008958C7">
      <w:pPr>
        <w:pStyle w:val="1f1"/>
        <w:ind w:firstLine="0"/>
        <w:rPr>
          <w:rFonts w:ascii="Trebuchet MS" w:hAnsi="Trebuchet MS"/>
          <w:sz w:val="22"/>
          <w:szCs w:val="22"/>
        </w:rPr>
      </w:pPr>
      <w:bookmarkStart w:id="232" w:name="_Toc34466676"/>
      <w:bookmarkStart w:id="233" w:name="_Toc101019123"/>
      <w:r>
        <w:rPr>
          <w:rFonts w:ascii="Trebuchet MS" w:hAnsi="Trebuchet MS"/>
          <w:sz w:val="22"/>
          <w:szCs w:val="22"/>
        </w:rPr>
        <w:t xml:space="preserve">8.4 </w:t>
      </w:r>
      <w:r w:rsidR="00537EBA" w:rsidRPr="00324128">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2"/>
      <w:bookmarkEnd w:id="233"/>
    </w:p>
    <w:p w14:paraId="39B1C728" w14:textId="5E11285B" w:rsidR="00B94841" w:rsidRPr="00324128"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bookmarkStart w:id="234" w:name="_Hlk67312047"/>
      <w:bookmarkStart w:id="235" w:name="_Hlk65565591"/>
      <w:r w:rsidRPr="00324128">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34"/>
    </w:p>
    <w:bookmarkEnd w:id="235"/>
    <w:p w14:paraId="015BE74B" w14:textId="77777777" w:rsidR="00B94841" w:rsidRPr="00324128" w:rsidRDefault="00B94841" w:rsidP="00444245">
      <w:pPr>
        <w:widowControl w:val="0"/>
        <w:tabs>
          <w:tab w:val="left" w:pos="567"/>
        </w:tabs>
        <w:adjustRightInd w:val="0"/>
        <w:spacing w:after="0" w:line="240" w:lineRule="auto"/>
        <w:ind w:firstLine="567"/>
        <w:jc w:val="both"/>
        <w:textAlignment w:val="baseline"/>
        <w:rPr>
          <w:rFonts w:ascii="Trebuchet MS" w:eastAsia="Times New Roman" w:hAnsi="Trebuchet MS" w:cs="Times New Roman"/>
          <w:iCs/>
          <w:lang w:eastAsia="ru-RU"/>
        </w:rPr>
      </w:pPr>
    </w:p>
    <w:p w14:paraId="19C31188" w14:textId="15481F71" w:rsidR="00537EBA" w:rsidRPr="00324128" w:rsidRDefault="008958C7" w:rsidP="008958C7">
      <w:pPr>
        <w:pStyle w:val="1f1"/>
        <w:ind w:firstLine="0"/>
        <w:rPr>
          <w:rFonts w:ascii="Trebuchet MS" w:hAnsi="Trebuchet MS"/>
          <w:sz w:val="22"/>
          <w:szCs w:val="22"/>
        </w:rPr>
      </w:pPr>
      <w:bookmarkStart w:id="236" w:name="_Toc34466677"/>
      <w:bookmarkStart w:id="237" w:name="_Toc101019124"/>
      <w:r>
        <w:rPr>
          <w:rFonts w:ascii="Trebuchet MS" w:hAnsi="Trebuchet MS"/>
          <w:sz w:val="22"/>
          <w:szCs w:val="22"/>
        </w:rPr>
        <w:t xml:space="preserve">8.5 </w:t>
      </w:r>
      <w:r w:rsidR="00537EBA" w:rsidRPr="00324128">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36"/>
      <w:bookmarkEnd w:id="237"/>
    </w:p>
    <w:p w14:paraId="4366E779" w14:textId="276E17A6" w:rsidR="00FA542C" w:rsidRPr="00324128"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bookmarkStart w:id="238" w:name="_Hlk65565610"/>
      <w:r w:rsidRPr="00324128">
        <w:rPr>
          <w:rFonts w:ascii="Trebuchet MS" w:eastAsia="Times New Roman" w:hAnsi="Trebuchet MS" w:cs="Times New Roman"/>
        </w:rPr>
        <w:t xml:space="preserve">По итогам проведенных расчетов по оценке надежности систем теплоснабжения </w:t>
      </w:r>
      <w:r w:rsidR="00343D4D" w:rsidRPr="00324128">
        <w:rPr>
          <w:rFonts w:ascii="Trebuchet MS" w:eastAsia="Times New Roman" w:hAnsi="Trebuchet MS" w:cs="Times New Roman"/>
        </w:rPr>
        <w:t xml:space="preserve">муниципального образования </w:t>
      </w:r>
      <w:r w:rsidR="00310695" w:rsidRPr="00324128">
        <w:rPr>
          <w:rFonts w:ascii="Trebuchet MS" w:eastAsia="Times New Roman" w:hAnsi="Trebuchet MS" w:cs="Times New Roman"/>
        </w:rPr>
        <w:t>Симское</w:t>
      </w:r>
      <w:r w:rsidR="0072059A" w:rsidRPr="00324128">
        <w:rPr>
          <w:rFonts w:ascii="Trebuchet MS" w:eastAsia="Times New Roman" w:hAnsi="Trebuchet MS" w:cs="Times New Roman"/>
        </w:rPr>
        <w:t xml:space="preserve"> </w:t>
      </w:r>
      <w:r w:rsidR="006331A3" w:rsidRPr="00324128">
        <w:rPr>
          <w:rFonts w:ascii="Trebuchet MS" w:eastAsia="Times New Roman" w:hAnsi="Trebuchet MS" w:cs="Times New Roman"/>
        </w:rPr>
        <w:t>Юрьев-Польского</w:t>
      </w:r>
      <w:r w:rsidR="0072059A" w:rsidRPr="00324128">
        <w:rPr>
          <w:rFonts w:ascii="Trebuchet MS" w:eastAsia="Times New Roman" w:hAnsi="Trebuchet MS" w:cs="Times New Roman"/>
        </w:rPr>
        <w:t xml:space="preserve"> района</w:t>
      </w:r>
      <w:r w:rsidRPr="00324128">
        <w:rPr>
          <w:rFonts w:ascii="Trebuchet MS" w:eastAsia="Times New Roman" w:hAnsi="Trebuchet MS" w:cs="Times New Roman"/>
        </w:rPr>
        <w:t xml:space="preserve">, установлено, что </w:t>
      </w:r>
      <w:r w:rsidR="00444245" w:rsidRPr="00324128">
        <w:rPr>
          <w:rFonts w:ascii="Trebuchet MS" w:eastAsia="Times New Roman" w:hAnsi="Trebuchet MS" w:cs="Times New Roman"/>
        </w:rPr>
        <w:t>систем</w:t>
      </w:r>
      <w:r w:rsidR="0072059A" w:rsidRPr="00324128">
        <w:rPr>
          <w:rFonts w:ascii="Trebuchet MS" w:eastAsia="Times New Roman" w:hAnsi="Trebuchet MS" w:cs="Times New Roman"/>
        </w:rPr>
        <w:t>ы</w:t>
      </w:r>
      <w:r w:rsidR="00444245" w:rsidRPr="00324128">
        <w:rPr>
          <w:rFonts w:ascii="Trebuchet MS" w:eastAsia="Times New Roman" w:hAnsi="Trebuchet MS" w:cs="Times New Roman"/>
        </w:rPr>
        <w:t xml:space="preserve"> теплоснабжения </w:t>
      </w:r>
      <w:r w:rsidR="00343D4D" w:rsidRPr="00324128">
        <w:rPr>
          <w:rFonts w:ascii="Trebuchet MS" w:eastAsia="Times New Roman" w:hAnsi="Trebuchet MS" w:cs="Times New Roman"/>
        </w:rPr>
        <w:t xml:space="preserve">муниципального образования </w:t>
      </w:r>
      <w:r w:rsidR="00310695" w:rsidRPr="00324128">
        <w:rPr>
          <w:rFonts w:ascii="Trebuchet MS" w:eastAsia="Times New Roman" w:hAnsi="Trebuchet MS" w:cs="Times New Roman"/>
        </w:rPr>
        <w:t>Симское</w:t>
      </w:r>
      <w:r w:rsidR="00444245" w:rsidRPr="00324128">
        <w:rPr>
          <w:rFonts w:ascii="Trebuchet MS" w:eastAsia="Times New Roman" w:hAnsi="Trebuchet MS" w:cs="Times New Roman"/>
        </w:rPr>
        <w:t xml:space="preserve"> явля</w:t>
      </w:r>
      <w:r w:rsidR="0072059A" w:rsidRPr="00324128">
        <w:rPr>
          <w:rFonts w:ascii="Trebuchet MS" w:eastAsia="Times New Roman" w:hAnsi="Trebuchet MS" w:cs="Times New Roman"/>
        </w:rPr>
        <w:t>ю</w:t>
      </w:r>
      <w:r w:rsidR="00444245" w:rsidRPr="00324128">
        <w:rPr>
          <w:rFonts w:ascii="Trebuchet MS" w:eastAsia="Times New Roman" w:hAnsi="Trebuchet MS" w:cs="Times New Roman"/>
        </w:rPr>
        <w:t>тся надежн</w:t>
      </w:r>
      <w:r w:rsidR="0072059A" w:rsidRPr="00324128">
        <w:rPr>
          <w:rFonts w:ascii="Trebuchet MS" w:eastAsia="Times New Roman" w:hAnsi="Trebuchet MS" w:cs="Times New Roman"/>
        </w:rPr>
        <w:t>ыми</w:t>
      </w:r>
      <w:r w:rsidRPr="00324128">
        <w:rPr>
          <w:rFonts w:ascii="Trebuchet MS" w:eastAsia="Times New Roman" w:hAnsi="Trebuchet MS" w:cs="Times New Roman"/>
        </w:rPr>
        <w:t>.</w:t>
      </w:r>
    </w:p>
    <w:p w14:paraId="34890D82" w14:textId="68183CA7" w:rsidR="004B009C" w:rsidRPr="00324128" w:rsidRDefault="004B009C" w:rsidP="00FA542C">
      <w:pPr>
        <w:autoSpaceDE w:val="0"/>
        <w:autoSpaceDN w:val="0"/>
        <w:adjustRightInd w:val="0"/>
        <w:spacing w:after="0" w:line="276" w:lineRule="auto"/>
        <w:ind w:firstLine="578"/>
        <w:jc w:val="both"/>
        <w:rPr>
          <w:rFonts w:ascii="Trebuchet MS" w:eastAsia="Times New Roman" w:hAnsi="Trebuchet MS" w:cs="Times New Roman"/>
        </w:rPr>
      </w:pPr>
      <w:bookmarkStart w:id="239" w:name="_Hlk70256668"/>
      <w:r w:rsidRPr="00324128">
        <w:rPr>
          <w:rFonts w:ascii="Trebuchet MS" w:eastAsia="Times New Roman" w:hAnsi="Trebuchet MS" w:cs="Times New Roman"/>
        </w:rPr>
        <w:t>Строительство тепловых сетей для обеспечения нормативной надежности теплоснабжения на территории муниципального образования Симское не требуется.</w:t>
      </w:r>
    </w:p>
    <w:bookmarkEnd w:id="238"/>
    <w:bookmarkEnd w:id="239"/>
    <w:p w14:paraId="645C1BF3" w14:textId="77777777" w:rsidR="00B94841" w:rsidRPr="00324128" w:rsidRDefault="00B94841" w:rsidP="00444245">
      <w:pPr>
        <w:autoSpaceDE w:val="0"/>
        <w:autoSpaceDN w:val="0"/>
        <w:adjustRightInd w:val="0"/>
        <w:spacing w:after="0" w:line="240" w:lineRule="auto"/>
        <w:ind w:firstLine="709"/>
        <w:jc w:val="both"/>
        <w:rPr>
          <w:rFonts w:ascii="Trebuchet MS" w:hAnsi="Trebuchet MS" w:cs="Times New Roman"/>
        </w:rPr>
      </w:pPr>
    </w:p>
    <w:p w14:paraId="3CA932E3" w14:textId="69058EE7" w:rsidR="00444245" w:rsidRPr="00324128" w:rsidRDefault="006E30F1" w:rsidP="006E30F1">
      <w:pPr>
        <w:pStyle w:val="1f1"/>
        <w:ind w:firstLine="0"/>
        <w:rPr>
          <w:rFonts w:ascii="Trebuchet MS" w:hAnsi="Trebuchet MS"/>
          <w:sz w:val="22"/>
          <w:szCs w:val="22"/>
        </w:rPr>
      </w:pPr>
      <w:bookmarkStart w:id="240" w:name="_Toc101019125"/>
      <w:r>
        <w:rPr>
          <w:rFonts w:ascii="Trebuchet MS" w:hAnsi="Trebuchet MS"/>
          <w:sz w:val="22"/>
          <w:szCs w:val="22"/>
        </w:rPr>
        <w:t xml:space="preserve">8.6 </w:t>
      </w:r>
      <w:r w:rsidR="00444245" w:rsidRPr="00324128">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0"/>
    </w:p>
    <w:p w14:paraId="421200BC" w14:textId="27EBAB77" w:rsidR="00444245" w:rsidRPr="00324128"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 xml:space="preserve">Реконструкция тепловых сетей с увеличением диаметра трубопроводов не требуется, </w:t>
      </w:r>
      <w:r w:rsidR="00D8622F" w:rsidRPr="00324128">
        <w:rPr>
          <w:rFonts w:ascii="Trebuchet MS" w:eastAsia="Times New Roman" w:hAnsi="Trebuchet MS" w:cs="Times New Roman"/>
        </w:rPr>
        <w:t xml:space="preserve">при необходимости </w:t>
      </w:r>
      <w:r w:rsidRPr="00324128">
        <w:rPr>
          <w:rFonts w:ascii="Trebuchet MS" w:eastAsia="Times New Roman" w:hAnsi="Trebuchet MS" w:cs="Times New Roman"/>
        </w:rPr>
        <w:t>перспективные приросты тепловой нагрузки на расчетный период предполагаются компенсировать от участков с достаточным диаметром.</w:t>
      </w:r>
    </w:p>
    <w:p w14:paraId="47B31712" w14:textId="34FD87F1" w:rsidR="00444245" w:rsidRDefault="00444245" w:rsidP="00444245">
      <w:pPr>
        <w:autoSpaceDE w:val="0"/>
        <w:autoSpaceDN w:val="0"/>
        <w:adjustRightInd w:val="0"/>
        <w:spacing w:after="0" w:line="240" w:lineRule="auto"/>
        <w:ind w:firstLine="567"/>
        <w:jc w:val="both"/>
        <w:rPr>
          <w:rFonts w:ascii="Trebuchet MS" w:hAnsi="Trebuchet MS" w:cs="Times New Roman"/>
        </w:rPr>
      </w:pPr>
    </w:p>
    <w:p w14:paraId="7D54F6B3" w14:textId="58A547A9" w:rsidR="00C4749E" w:rsidRDefault="00C4749E" w:rsidP="00444245">
      <w:pPr>
        <w:autoSpaceDE w:val="0"/>
        <w:autoSpaceDN w:val="0"/>
        <w:adjustRightInd w:val="0"/>
        <w:spacing w:after="0" w:line="240" w:lineRule="auto"/>
        <w:ind w:firstLine="567"/>
        <w:jc w:val="both"/>
        <w:rPr>
          <w:rFonts w:ascii="Trebuchet MS" w:hAnsi="Trebuchet MS" w:cs="Times New Roman"/>
        </w:rPr>
      </w:pPr>
    </w:p>
    <w:p w14:paraId="57BB148E" w14:textId="77777777" w:rsidR="00C4749E" w:rsidRPr="00324128" w:rsidRDefault="00C4749E" w:rsidP="00444245">
      <w:pPr>
        <w:autoSpaceDE w:val="0"/>
        <w:autoSpaceDN w:val="0"/>
        <w:adjustRightInd w:val="0"/>
        <w:spacing w:after="0" w:line="240" w:lineRule="auto"/>
        <w:ind w:firstLine="567"/>
        <w:jc w:val="both"/>
        <w:rPr>
          <w:rFonts w:ascii="Trebuchet MS" w:hAnsi="Trebuchet MS" w:cs="Times New Roman"/>
        </w:rPr>
      </w:pPr>
    </w:p>
    <w:p w14:paraId="3C88E129" w14:textId="50EA0073" w:rsidR="00444245" w:rsidRPr="00324128" w:rsidRDefault="006E30F1" w:rsidP="006E30F1">
      <w:pPr>
        <w:pStyle w:val="1f1"/>
        <w:ind w:firstLine="0"/>
        <w:rPr>
          <w:rFonts w:ascii="Trebuchet MS" w:hAnsi="Trebuchet MS"/>
          <w:sz w:val="22"/>
          <w:szCs w:val="22"/>
        </w:rPr>
      </w:pPr>
      <w:bookmarkStart w:id="241" w:name="_Toc34466679"/>
      <w:bookmarkStart w:id="242" w:name="_Toc101019126"/>
      <w:r>
        <w:rPr>
          <w:rFonts w:ascii="Trebuchet MS" w:hAnsi="Trebuchet MS"/>
          <w:sz w:val="22"/>
          <w:szCs w:val="22"/>
        </w:rPr>
        <w:lastRenderedPageBreak/>
        <w:t xml:space="preserve">8.7 </w:t>
      </w:r>
      <w:r w:rsidR="00444245" w:rsidRPr="00324128">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41"/>
      <w:bookmarkEnd w:id="242"/>
    </w:p>
    <w:p w14:paraId="17C91692" w14:textId="0934B445" w:rsidR="004B009C" w:rsidRPr="00324128" w:rsidRDefault="004B009C" w:rsidP="00444245">
      <w:pPr>
        <w:spacing w:after="0" w:line="276" w:lineRule="auto"/>
        <w:ind w:firstLine="567"/>
        <w:jc w:val="both"/>
        <w:rPr>
          <w:rFonts w:ascii="Trebuchet MS" w:hAnsi="Trebuchet MS" w:cs="Times New Roman"/>
        </w:rPr>
      </w:pPr>
      <w:bookmarkStart w:id="243" w:name="_Hlk65565653"/>
      <w:r w:rsidRPr="00324128">
        <w:rPr>
          <w:rFonts w:ascii="Trebuchet MS" w:hAnsi="Trebuchet MS" w:cs="Times New Roman"/>
        </w:rPr>
        <w:t>Реконструкция и модернизация тепловых сетей, подлежащих замене в связи с исчерпанием эксплуатационного ресурса на очередной долгосрочный период тарифного регулирования: 2022-2026 гг. не предусматривается.</w:t>
      </w:r>
    </w:p>
    <w:bookmarkEnd w:id="243"/>
    <w:p w14:paraId="28D287AB" w14:textId="77777777" w:rsidR="00444245" w:rsidRPr="00324128" w:rsidRDefault="00444245" w:rsidP="00444245">
      <w:pPr>
        <w:widowControl w:val="0"/>
        <w:tabs>
          <w:tab w:val="left" w:pos="0"/>
        </w:tabs>
        <w:adjustRightInd w:val="0"/>
        <w:spacing w:after="0" w:line="240" w:lineRule="auto"/>
        <w:ind w:firstLine="567"/>
        <w:jc w:val="both"/>
        <w:rPr>
          <w:rFonts w:ascii="Trebuchet MS" w:eastAsia="Times New Roman" w:hAnsi="Trebuchet MS" w:cs="Times New Roman"/>
        </w:rPr>
      </w:pPr>
    </w:p>
    <w:p w14:paraId="2FAB6844" w14:textId="09E9CA61" w:rsidR="00444245" w:rsidRPr="00324128" w:rsidRDefault="006E30F1" w:rsidP="006E30F1">
      <w:pPr>
        <w:pStyle w:val="1f1"/>
        <w:ind w:firstLine="0"/>
        <w:rPr>
          <w:rFonts w:ascii="Trebuchet MS" w:hAnsi="Trebuchet MS"/>
          <w:sz w:val="22"/>
          <w:szCs w:val="22"/>
        </w:rPr>
      </w:pPr>
      <w:bookmarkStart w:id="244" w:name="_Toc34466680"/>
      <w:bookmarkStart w:id="245" w:name="_Toc101019127"/>
      <w:r>
        <w:rPr>
          <w:rFonts w:ascii="Trebuchet MS" w:hAnsi="Trebuchet MS"/>
          <w:sz w:val="22"/>
          <w:szCs w:val="22"/>
        </w:rPr>
        <w:t xml:space="preserve">8.8 </w:t>
      </w:r>
      <w:r w:rsidR="00444245" w:rsidRPr="00324128">
        <w:rPr>
          <w:rFonts w:ascii="Trebuchet MS" w:hAnsi="Trebuchet MS"/>
          <w:sz w:val="22"/>
          <w:szCs w:val="22"/>
        </w:rPr>
        <w:t>Предложения по строительству, реконструкции и (или) модернизации насосных станций</w:t>
      </w:r>
      <w:bookmarkEnd w:id="244"/>
      <w:bookmarkEnd w:id="245"/>
    </w:p>
    <w:p w14:paraId="5DCBB492" w14:textId="3DD478D3" w:rsidR="00444245" w:rsidRPr="00324128"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324128">
        <w:rPr>
          <w:rFonts w:ascii="Trebuchet MS" w:eastAsia="Times New Roman" w:hAnsi="Trebuchet MS" w:cs="Times New Roman"/>
        </w:rPr>
        <w:t>На перспективу до 20</w:t>
      </w:r>
      <w:r w:rsidR="0072059A" w:rsidRPr="00324128">
        <w:rPr>
          <w:rFonts w:ascii="Trebuchet MS" w:eastAsia="Times New Roman" w:hAnsi="Trebuchet MS" w:cs="Times New Roman"/>
        </w:rPr>
        <w:t>30</w:t>
      </w:r>
      <w:r w:rsidRPr="00324128">
        <w:rPr>
          <w:rFonts w:ascii="Trebuchet MS" w:eastAsia="Times New Roman" w:hAnsi="Trebuchet MS" w:cs="Times New Roman"/>
        </w:rPr>
        <w:t xml:space="preserve"> года Схемой теплоснабжения строительство, реконструкция и модернизация насосных станций на территории </w:t>
      </w:r>
      <w:r w:rsidR="0072059A" w:rsidRPr="00324128">
        <w:rPr>
          <w:rFonts w:ascii="Trebuchet MS" w:eastAsia="Times New Roman" w:hAnsi="Trebuchet MS" w:cs="Times New Roman"/>
        </w:rPr>
        <w:t>населенных пунктов с централизованными системами теплоснабжения</w:t>
      </w:r>
      <w:r w:rsidRPr="00324128">
        <w:rPr>
          <w:rFonts w:ascii="Trebuchet MS" w:eastAsia="Times New Roman" w:hAnsi="Trebuchet MS" w:cs="Times New Roman"/>
        </w:rPr>
        <w:t xml:space="preserve"> не предусматривается, т.к. все потребители находятся в границах эффективного радиуса теплоснабжения.</w:t>
      </w:r>
    </w:p>
    <w:p w14:paraId="6DD5860F" w14:textId="79DB125B" w:rsidR="00444245" w:rsidRPr="00324128" w:rsidRDefault="00444245" w:rsidP="001D1A44">
      <w:pPr>
        <w:autoSpaceDE w:val="0"/>
        <w:autoSpaceDN w:val="0"/>
        <w:adjustRightInd w:val="0"/>
        <w:spacing w:after="0" w:line="360" w:lineRule="auto"/>
        <w:ind w:firstLine="709"/>
        <w:jc w:val="both"/>
        <w:rPr>
          <w:rFonts w:ascii="Trebuchet MS" w:hAnsi="Trebuchet MS" w:cs="Times New Roman"/>
        </w:rPr>
        <w:sectPr w:rsidR="00444245" w:rsidRPr="00324128" w:rsidSect="00BC387B">
          <w:pgSz w:w="11906" w:h="16838"/>
          <w:pgMar w:top="1134" w:right="851" w:bottom="1134" w:left="1134" w:header="567" w:footer="567" w:gutter="0"/>
          <w:cols w:space="720"/>
          <w:titlePg/>
        </w:sectPr>
      </w:pPr>
    </w:p>
    <w:p w14:paraId="257712DE" w14:textId="77777777" w:rsidR="00994A09" w:rsidRPr="00324128" w:rsidRDefault="00994A09" w:rsidP="00184345">
      <w:pPr>
        <w:keepNext/>
        <w:spacing w:before="120" w:after="120" w:line="276" w:lineRule="auto"/>
        <w:jc w:val="both"/>
        <w:outlineLvl w:val="0"/>
        <w:rPr>
          <w:rFonts w:ascii="Trebuchet MS" w:eastAsia="Times New Roman" w:hAnsi="Trebuchet MS" w:cs="Times New Roman"/>
          <w:b/>
          <w:bCs/>
          <w:color w:val="0070C0"/>
          <w:kern w:val="32"/>
          <w:sz w:val="24"/>
          <w:szCs w:val="24"/>
          <w:lang w:eastAsia="ru-RU"/>
        </w:rPr>
      </w:pPr>
      <w:bookmarkStart w:id="246" w:name="_Toc101019128"/>
      <w:r w:rsidRPr="00324128">
        <w:rPr>
          <w:rFonts w:ascii="Trebuchet MS" w:eastAsia="Times New Roman" w:hAnsi="Trebuchet MS" w:cs="Times New Roman"/>
          <w:b/>
          <w:bCs/>
          <w:color w:val="0070C0"/>
          <w:kern w:val="32"/>
          <w:sz w:val="24"/>
          <w:szCs w:val="24"/>
          <w:lang w:eastAsia="ru-RU"/>
        </w:rPr>
        <w:lastRenderedPageBreak/>
        <w:t xml:space="preserve">Глава 9. </w:t>
      </w:r>
      <w:bookmarkStart w:id="247" w:name="_Toc34466681"/>
      <w:r w:rsidRPr="00324128">
        <w:rPr>
          <w:rFonts w:ascii="Trebuchet MS" w:eastAsia="Times New Roman" w:hAnsi="Trebuchet MS" w:cs="Times New Roman"/>
          <w:b/>
          <w:bCs/>
          <w:color w:val="0070C0"/>
          <w:kern w:val="32"/>
          <w:sz w:val="24"/>
          <w:szCs w:val="24"/>
          <w:lang w:eastAsia="ru-RU"/>
        </w:rPr>
        <w:t>Предложения по переводу открытых систем теплоснабжения (горячего водоснабжения) в закрытые системы горячего водоснабжения</w:t>
      </w:r>
      <w:bookmarkEnd w:id="246"/>
      <w:bookmarkEnd w:id="247"/>
    </w:p>
    <w:p w14:paraId="641B9EAC" w14:textId="03122714" w:rsidR="00A26CFD" w:rsidRPr="00324128" w:rsidRDefault="006E30F1" w:rsidP="006E30F1">
      <w:pPr>
        <w:pStyle w:val="1f1"/>
        <w:ind w:firstLine="0"/>
        <w:rPr>
          <w:rFonts w:ascii="Trebuchet MS" w:hAnsi="Trebuchet MS"/>
          <w:sz w:val="22"/>
          <w:szCs w:val="22"/>
        </w:rPr>
      </w:pPr>
      <w:bookmarkStart w:id="248" w:name="_Toc34466682"/>
      <w:bookmarkStart w:id="249" w:name="_Toc101019129"/>
      <w:r>
        <w:rPr>
          <w:rFonts w:ascii="Trebuchet MS" w:hAnsi="Trebuchet MS"/>
          <w:sz w:val="22"/>
          <w:szCs w:val="22"/>
        </w:rPr>
        <w:t xml:space="preserve">9.1 </w:t>
      </w:r>
      <w:r w:rsidR="00A26CFD" w:rsidRPr="00324128">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8"/>
      <w:bookmarkEnd w:id="249"/>
    </w:p>
    <w:p w14:paraId="12A30607" w14:textId="19C76335" w:rsidR="00A26CFD" w:rsidRPr="00324128" w:rsidRDefault="00A26CFD" w:rsidP="00184345">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Источники тепловой энергии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9A5B5C"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9A5B5C" w:rsidRPr="00324128">
        <w:rPr>
          <w:rFonts w:ascii="Trebuchet MS" w:eastAsia="Times New Roman" w:hAnsi="Trebuchet MS" w:cs="Times New Roman"/>
          <w:lang w:eastAsia="ru-RU"/>
        </w:rPr>
        <w:t xml:space="preserve"> района</w:t>
      </w:r>
      <w:r w:rsidR="00DA585D" w:rsidRPr="00324128">
        <w:rPr>
          <w:rFonts w:ascii="Trebuchet MS" w:eastAsia="Times New Roman" w:hAnsi="Trebuchet MS" w:cs="Times New Roman"/>
          <w:lang w:eastAsia="ru-RU"/>
        </w:rPr>
        <w:t xml:space="preserve"> </w:t>
      </w:r>
      <w:r w:rsidRPr="00324128">
        <w:rPr>
          <w:rFonts w:ascii="Trebuchet MS" w:hAnsi="Trebuchet MS" w:cs="Times New Roman"/>
        </w:rPr>
        <w:t xml:space="preserve">функционируют по закрытой системе теплоснабжения. </w:t>
      </w:r>
      <w:r w:rsidR="00184345" w:rsidRPr="00324128">
        <w:rPr>
          <w:rFonts w:ascii="Trebuchet MS" w:hAnsi="Trebuchet MS" w:cs="Times New Roman"/>
        </w:rPr>
        <w:t>П</w:t>
      </w:r>
      <w:r w:rsidRPr="00324128">
        <w:rPr>
          <w:rFonts w:ascii="Trebuchet MS" w:hAnsi="Trebuchet MS" w:cs="Times New Roman"/>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324128">
        <w:rPr>
          <w:rFonts w:ascii="Trebuchet MS" w:hAnsi="Trebuchet MS" w:cs="Times New Roman"/>
        </w:rPr>
        <w:t>требуется</w:t>
      </w:r>
      <w:r w:rsidRPr="00324128">
        <w:rPr>
          <w:rFonts w:ascii="Trebuchet MS" w:hAnsi="Trebuchet MS" w:cs="Times New Roman"/>
        </w:rPr>
        <w:t>.</w:t>
      </w:r>
    </w:p>
    <w:p w14:paraId="2AFD75A8" w14:textId="77777777" w:rsidR="00184345" w:rsidRPr="00324128" w:rsidRDefault="00184345" w:rsidP="00184345">
      <w:pPr>
        <w:autoSpaceDE w:val="0"/>
        <w:autoSpaceDN w:val="0"/>
        <w:adjustRightInd w:val="0"/>
        <w:spacing w:after="0" w:line="276" w:lineRule="auto"/>
        <w:ind w:firstLine="567"/>
        <w:jc w:val="both"/>
        <w:rPr>
          <w:rFonts w:ascii="Trebuchet MS" w:hAnsi="Trebuchet MS" w:cs="Times New Roman"/>
        </w:rPr>
      </w:pPr>
    </w:p>
    <w:p w14:paraId="132AF058" w14:textId="3B7498AE" w:rsidR="00A26CFD" w:rsidRPr="00324128" w:rsidRDefault="006E30F1" w:rsidP="006E30F1">
      <w:pPr>
        <w:pStyle w:val="1f1"/>
        <w:ind w:firstLine="0"/>
        <w:rPr>
          <w:rFonts w:ascii="Trebuchet MS" w:hAnsi="Trebuchet MS"/>
          <w:sz w:val="22"/>
          <w:szCs w:val="22"/>
        </w:rPr>
      </w:pPr>
      <w:bookmarkStart w:id="250" w:name="_Toc34466683"/>
      <w:bookmarkStart w:id="251" w:name="_Toc101019130"/>
      <w:r>
        <w:rPr>
          <w:rFonts w:ascii="Trebuchet MS" w:hAnsi="Trebuchet MS"/>
          <w:sz w:val="22"/>
          <w:szCs w:val="22"/>
        </w:rPr>
        <w:t xml:space="preserve">9.2 </w:t>
      </w:r>
      <w:r w:rsidR="00A26CFD" w:rsidRPr="00324128">
        <w:rPr>
          <w:rFonts w:ascii="Trebuchet MS" w:hAnsi="Trebuchet MS"/>
          <w:sz w:val="22"/>
          <w:szCs w:val="22"/>
        </w:rPr>
        <w:t>Выбор и обоснование метода регулирования отпуска тепловой энергии от источников тепловой энергии</w:t>
      </w:r>
      <w:bookmarkEnd w:id="250"/>
      <w:bookmarkEnd w:id="251"/>
    </w:p>
    <w:p w14:paraId="7153237A" w14:textId="77777777" w:rsidR="00A26CFD" w:rsidRPr="00324128" w:rsidRDefault="00A26CFD" w:rsidP="00184345">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Отпуск теплоты на отопление регулируется тремя методами: качественным, количественным, качественно-количественным. </w:t>
      </w:r>
    </w:p>
    <w:p w14:paraId="0A463E42" w14:textId="540DFF4A" w:rsidR="00A26CFD" w:rsidRPr="00324128" w:rsidRDefault="00A26CFD" w:rsidP="00184345">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В систем</w:t>
      </w:r>
      <w:r w:rsidR="00184345" w:rsidRPr="00324128">
        <w:rPr>
          <w:rFonts w:ascii="Trebuchet MS" w:hAnsi="Trebuchet MS" w:cs="Times New Roman"/>
        </w:rPr>
        <w:t>ах</w:t>
      </w:r>
      <w:r w:rsidRPr="00324128">
        <w:rPr>
          <w:rFonts w:ascii="Trebuchet MS" w:hAnsi="Trebuchet MS" w:cs="Times New Roman"/>
        </w:rPr>
        <w:t xml:space="preserve"> теплоснабжения </w:t>
      </w:r>
      <w:r w:rsidR="00343D4D" w:rsidRPr="00324128">
        <w:rPr>
          <w:rFonts w:ascii="Trebuchet MS" w:eastAsia="Times New Roman" w:hAnsi="Trebuchet MS" w:cs="Times New Roman"/>
          <w:lang w:eastAsia="ru-RU"/>
        </w:rPr>
        <w:t xml:space="preserve">муниципального образования </w:t>
      </w:r>
      <w:r w:rsidR="00310695" w:rsidRPr="00324128">
        <w:rPr>
          <w:rFonts w:ascii="Trebuchet MS" w:eastAsia="Times New Roman" w:hAnsi="Trebuchet MS" w:cs="Times New Roman"/>
          <w:lang w:eastAsia="ru-RU"/>
        </w:rPr>
        <w:t>Симское</w:t>
      </w:r>
      <w:r w:rsidR="009A5B5C" w:rsidRPr="00324128">
        <w:rPr>
          <w:rFonts w:ascii="Trebuchet MS" w:eastAsia="Times New Roman" w:hAnsi="Trebuchet MS" w:cs="Times New Roman"/>
          <w:lang w:eastAsia="ru-RU"/>
        </w:rPr>
        <w:t xml:space="preserve"> </w:t>
      </w:r>
      <w:r w:rsidR="006331A3" w:rsidRPr="00324128">
        <w:rPr>
          <w:rFonts w:ascii="Trebuchet MS" w:eastAsia="Times New Roman" w:hAnsi="Trebuchet MS" w:cs="Times New Roman"/>
          <w:lang w:eastAsia="ru-RU"/>
        </w:rPr>
        <w:t>Юрьев-Польского</w:t>
      </w:r>
      <w:r w:rsidR="009A5B5C" w:rsidRPr="00324128">
        <w:rPr>
          <w:rFonts w:ascii="Trebuchet MS" w:eastAsia="Times New Roman" w:hAnsi="Trebuchet MS" w:cs="Times New Roman"/>
          <w:lang w:eastAsia="ru-RU"/>
        </w:rPr>
        <w:t xml:space="preserve"> района</w:t>
      </w:r>
      <w:r w:rsidR="00DA585D" w:rsidRPr="00324128">
        <w:rPr>
          <w:rFonts w:ascii="Trebuchet MS" w:eastAsia="Times New Roman" w:hAnsi="Trebuchet MS" w:cs="Times New Roman"/>
          <w:lang w:eastAsia="ru-RU"/>
        </w:rPr>
        <w:t xml:space="preserve"> </w:t>
      </w:r>
      <w:r w:rsidRPr="00324128">
        <w:rPr>
          <w:rFonts w:ascii="Trebuchet MS" w:hAnsi="Trebuchet MS" w:cs="Times New Roman"/>
        </w:rPr>
        <w:t xml:space="preserve">регулирование отпуска тепловой энергии от источников тепловой энергии </w:t>
      </w:r>
      <w:r w:rsidR="00184345" w:rsidRPr="00324128">
        <w:rPr>
          <w:rFonts w:ascii="Trebuchet MS" w:hAnsi="Trebuchet MS" w:cs="Times New Roman"/>
        </w:rPr>
        <w:t xml:space="preserve">до потребителей </w:t>
      </w:r>
      <w:r w:rsidRPr="00324128">
        <w:rPr>
          <w:rFonts w:ascii="Trebuchet MS" w:hAnsi="Trebuchet MS" w:cs="Times New Roman"/>
        </w:rPr>
        <w:t>осуществляется</w:t>
      </w:r>
      <w:r w:rsidR="00184345" w:rsidRPr="00324128">
        <w:rPr>
          <w:rFonts w:ascii="Trebuchet MS" w:hAnsi="Trebuchet MS" w:cs="Times New Roman"/>
        </w:rPr>
        <w:t xml:space="preserve"> </w:t>
      </w:r>
      <w:r w:rsidRPr="00324128">
        <w:rPr>
          <w:rFonts w:ascii="Trebuchet MS" w:hAnsi="Trebuchet MS" w:cs="Times New Roman"/>
        </w:rPr>
        <w:t>качественным методом.</w:t>
      </w:r>
    </w:p>
    <w:p w14:paraId="325F93F4" w14:textId="77777777" w:rsidR="00184345" w:rsidRPr="00324128" w:rsidRDefault="00184345" w:rsidP="00184345">
      <w:pPr>
        <w:autoSpaceDE w:val="0"/>
        <w:autoSpaceDN w:val="0"/>
        <w:adjustRightInd w:val="0"/>
        <w:spacing w:after="0" w:line="276" w:lineRule="auto"/>
        <w:ind w:firstLine="567"/>
        <w:jc w:val="both"/>
        <w:rPr>
          <w:rFonts w:ascii="Trebuchet MS" w:hAnsi="Trebuchet MS" w:cs="Times New Roman"/>
        </w:rPr>
      </w:pPr>
    </w:p>
    <w:p w14:paraId="43CF0F24" w14:textId="6A71D1E7" w:rsidR="00A26CFD" w:rsidRPr="00324128" w:rsidRDefault="006E30F1" w:rsidP="006E30F1">
      <w:pPr>
        <w:pStyle w:val="1f1"/>
        <w:ind w:firstLine="0"/>
        <w:rPr>
          <w:rFonts w:ascii="Trebuchet MS" w:hAnsi="Trebuchet MS"/>
          <w:sz w:val="22"/>
          <w:szCs w:val="22"/>
        </w:rPr>
      </w:pPr>
      <w:bookmarkStart w:id="252" w:name="_Toc34466684"/>
      <w:bookmarkStart w:id="253" w:name="_Toc101019131"/>
      <w:r>
        <w:rPr>
          <w:rFonts w:ascii="Trebuchet MS" w:hAnsi="Trebuchet MS"/>
          <w:sz w:val="22"/>
          <w:szCs w:val="22"/>
        </w:rPr>
        <w:t xml:space="preserve">9.3 </w:t>
      </w:r>
      <w:r w:rsidR="00A26CFD" w:rsidRPr="00324128">
        <w:rPr>
          <w:rFonts w:ascii="Trebuchet MS" w:hAnsi="Trebuchet MS"/>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52"/>
      <w:bookmarkEnd w:id="253"/>
    </w:p>
    <w:p w14:paraId="7984B583" w14:textId="17A39BE5" w:rsidR="00A26CFD" w:rsidRPr="00324128" w:rsidRDefault="00A26CFD" w:rsidP="00184345">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Открытые системы теплоснабжения </w:t>
      </w:r>
      <w:r w:rsidR="009A5B5C" w:rsidRPr="00324128">
        <w:rPr>
          <w:rFonts w:ascii="Trebuchet MS" w:hAnsi="Trebuchet MS" w:cs="Times New Roman"/>
        </w:rPr>
        <w:t xml:space="preserve">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9A5B5C" w:rsidRPr="00324128">
        <w:rPr>
          <w:rFonts w:ascii="Trebuchet MS" w:hAnsi="Trebuchet MS" w:cs="Times New Roman"/>
        </w:rPr>
        <w:t xml:space="preserve"> </w:t>
      </w:r>
      <w:r w:rsidR="006331A3" w:rsidRPr="00324128">
        <w:rPr>
          <w:rFonts w:ascii="Trebuchet MS" w:hAnsi="Trebuchet MS" w:cs="Times New Roman"/>
        </w:rPr>
        <w:t>Юрьев-Польского</w:t>
      </w:r>
      <w:r w:rsidR="009A5B5C" w:rsidRPr="00324128">
        <w:rPr>
          <w:rFonts w:ascii="Trebuchet MS" w:hAnsi="Trebuchet MS" w:cs="Times New Roman"/>
        </w:rPr>
        <w:t xml:space="preserve"> района </w:t>
      </w:r>
      <w:r w:rsidRPr="00324128">
        <w:rPr>
          <w:rFonts w:ascii="Trebuchet MS" w:hAnsi="Trebuchet MS" w:cs="Times New Roman"/>
        </w:rPr>
        <w:t>отсутствуют. Реконструкци</w:t>
      </w:r>
      <w:r w:rsidR="009A5B5C" w:rsidRPr="00324128">
        <w:rPr>
          <w:rFonts w:ascii="Trebuchet MS" w:hAnsi="Trebuchet MS" w:cs="Times New Roman"/>
        </w:rPr>
        <w:t>я</w:t>
      </w:r>
      <w:r w:rsidRPr="00324128">
        <w:rPr>
          <w:rFonts w:ascii="Trebuchet MS" w:hAnsi="Trebuchet MS" w:cs="Times New Roman"/>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324128" w:rsidRDefault="00184345" w:rsidP="00184345">
      <w:pPr>
        <w:autoSpaceDE w:val="0"/>
        <w:autoSpaceDN w:val="0"/>
        <w:adjustRightInd w:val="0"/>
        <w:spacing w:after="0" w:line="276" w:lineRule="auto"/>
        <w:ind w:firstLine="567"/>
        <w:jc w:val="both"/>
        <w:rPr>
          <w:rFonts w:ascii="Trebuchet MS" w:hAnsi="Trebuchet MS" w:cs="Times New Roman"/>
        </w:rPr>
      </w:pPr>
    </w:p>
    <w:p w14:paraId="73344FD5" w14:textId="492E96BA" w:rsidR="00A26CFD" w:rsidRPr="00324128" w:rsidRDefault="006E30F1" w:rsidP="006E30F1">
      <w:pPr>
        <w:pStyle w:val="1f1"/>
        <w:ind w:firstLine="0"/>
        <w:rPr>
          <w:rFonts w:ascii="Trebuchet MS" w:hAnsi="Trebuchet MS"/>
          <w:sz w:val="22"/>
          <w:szCs w:val="22"/>
        </w:rPr>
      </w:pPr>
      <w:bookmarkStart w:id="254" w:name="_Toc34466685"/>
      <w:bookmarkStart w:id="255" w:name="_Toc101019132"/>
      <w:r>
        <w:rPr>
          <w:rFonts w:ascii="Trebuchet MS" w:hAnsi="Trebuchet MS"/>
          <w:sz w:val="22"/>
          <w:szCs w:val="22"/>
        </w:rPr>
        <w:t xml:space="preserve">9.4 </w:t>
      </w:r>
      <w:r w:rsidR="00A26CFD" w:rsidRPr="00324128">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54"/>
      <w:bookmarkEnd w:id="255"/>
    </w:p>
    <w:p w14:paraId="38E7984A" w14:textId="77E3E8AE" w:rsidR="00A26CFD" w:rsidRPr="00324128" w:rsidRDefault="00A26CFD" w:rsidP="00184345">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Открытые системы теплоснабжения </w:t>
      </w:r>
      <w:r w:rsidR="009A5B5C" w:rsidRPr="00324128">
        <w:rPr>
          <w:rFonts w:ascii="Trebuchet MS" w:hAnsi="Trebuchet MS" w:cs="Times New Roman"/>
        </w:rPr>
        <w:t xml:space="preserve">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9A5B5C" w:rsidRPr="00324128">
        <w:rPr>
          <w:rFonts w:ascii="Trebuchet MS" w:hAnsi="Trebuchet MS" w:cs="Times New Roman"/>
        </w:rPr>
        <w:t xml:space="preserve"> </w:t>
      </w:r>
      <w:r w:rsidR="006331A3" w:rsidRPr="00324128">
        <w:rPr>
          <w:rFonts w:ascii="Trebuchet MS" w:hAnsi="Trebuchet MS" w:cs="Times New Roman"/>
        </w:rPr>
        <w:t>Юрьев-Польского</w:t>
      </w:r>
      <w:r w:rsidR="009A5B5C" w:rsidRPr="00324128">
        <w:rPr>
          <w:rFonts w:ascii="Trebuchet MS" w:hAnsi="Trebuchet MS" w:cs="Times New Roman"/>
        </w:rPr>
        <w:t xml:space="preserve"> района</w:t>
      </w:r>
      <w:r w:rsidR="00C1724F" w:rsidRPr="00324128">
        <w:rPr>
          <w:rFonts w:ascii="Trebuchet MS" w:hAnsi="Trebuchet MS" w:cs="Times New Roman"/>
        </w:rPr>
        <w:t xml:space="preserve"> </w:t>
      </w:r>
      <w:r w:rsidRPr="00324128">
        <w:rPr>
          <w:rFonts w:ascii="Trebuchet MS" w:hAnsi="Trebuchet MS" w:cs="Times New Roman"/>
        </w:rPr>
        <w:t xml:space="preserve">отсутствуют. </w:t>
      </w:r>
    </w:p>
    <w:p w14:paraId="27CA16BE" w14:textId="63AE0097" w:rsidR="00A26CFD" w:rsidRPr="00324128" w:rsidRDefault="00A26CFD" w:rsidP="00184345">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324128">
        <w:rPr>
          <w:rFonts w:ascii="Trebuchet MS" w:hAnsi="Trebuchet MS" w:cs="Times New Roman"/>
        </w:rPr>
        <w:t>.</w:t>
      </w:r>
    </w:p>
    <w:p w14:paraId="7AB519CE" w14:textId="77777777" w:rsidR="00444245" w:rsidRPr="00324128" w:rsidRDefault="00444245" w:rsidP="00184345">
      <w:pPr>
        <w:autoSpaceDE w:val="0"/>
        <w:autoSpaceDN w:val="0"/>
        <w:adjustRightInd w:val="0"/>
        <w:spacing w:after="0" w:line="276" w:lineRule="auto"/>
        <w:ind w:firstLine="567"/>
        <w:jc w:val="both"/>
        <w:rPr>
          <w:rFonts w:ascii="Trebuchet MS" w:hAnsi="Trebuchet MS" w:cs="Times New Roman"/>
        </w:rPr>
      </w:pPr>
    </w:p>
    <w:p w14:paraId="0ED731EC" w14:textId="53FB0F7A" w:rsidR="00A26CFD" w:rsidRPr="00324128" w:rsidRDefault="006E30F1" w:rsidP="006E30F1">
      <w:pPr>
        <w:pStyle w:val="1f1"/>
        <w:ind w:firstLine="0"/>
        <w:rPr>
          <w:rFonts w:ascii="Trebuchet MS" w:hAnsi="Trebuchet MS"/>
          <w:sz w:val="22"/>
          <w:szCs w:val="22"/>
        </w:rPr>
      </w:pPr>
      <w:bookmarkStart w:id="256" w:name="_Toc34466686"/>
      <w:bookmarkStart w:id="257" w:name="_Toc101019133"/>
      <w:r>
        <w:rPr>
          <w:rFonts w:ascii="Trebuchet MS" w:hAnsi="Trebuchet MS"/>
          <w:sz w:val="22"/>
          <w:szCs w:val="22"/>
        </w:rPr>
        <w:t xml:space="preserve">9.5 </w:t>
      </w:r>
      <w:r w:rsidR="00A26CFD" w:rsidRPr="00324128">
        <w:rPr>
          <w:rFonts w:ascii="Trebuchet MS" w:hAnsi="Trebuchet MS"/>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56"/>
      <w:bookmarkEnd w:id="257"/>
    </w:p>
    <w:p w14:paraId="70A2D55E" w14:textId="3E012CC6"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Существуют следующие недостатки открытой схемы теплоснабжения: </w:t>
      </w:r>
    </w:p>
    <w:p w14:paraId="31E05E8D"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 повышенные расходы тепловой энергии на отопление и ГВС; </w:t>
      </w:r>
    </w:p>
    <w:p w14:paraId="0798142E"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высокие удельные расходы топлива и электроэнергии на производство тепловой энергии;</w:t>
      </w:r>
    </w:p>
    <w:p w14:paraId="704ACABA"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 повышенные затраты на эксплуатацию котельных и тепловых сетей; </w:t>
      </w:r>
    </w:p>
    <w:p w14:paraId="00502D3F"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 повышенные затраты на химводоподготовку; </w:t>
      </w:r>
    </w:p>
    <w:p w14:paraId="3EC6E92A"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 при небольшом разборе вода начинает остывать в трубах. </w:t>
      </w:r>
    </w:p>
    <w:p w14:paraId="573C16B4" w14:textId="4187C130" w:rsidR="00533BC7" w:rsidRPr="00324128" w:rsidRDefault="00533BC7"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w:t>
      </w:r>
      <w:r w:rsidRPr="00324128">
        <w:rPr>
          <w:rFonts w:ascii="Trebuchet MS" w:hAnsi="Trebuchet MS" w:cs="Times New Roman"/>
        </w:rPr>
        <w:lastRenderedPageBreak/>
        <w:t xml:space="preserve">теплоснабжения не устанавливаются, по причине отсутствия 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9A5B5C" w:rsidRPr="00324128">
        <w:rPr>
          <w:rFonts w:ascii="Trebuchet MS" w:hAnsi="Trebuchet MS" w:cs="Times New Roman"/>
        </w:rPr>
        <w:t xml:space="preserve"> </w:t>
      </w:r>
      <w:r w:rsidR="006331A3" w:rsidRPr="00324128">
        <w:rPr>
          <w:rFonts w:ascii="Trebuchet MS" w:hAnsi="Trebuchet MS" w:cs="Times New Roman"/>
        </w:rPr>
        <w:t>Юрьев-Польского</w:t>
      </w:r>
      <w:r w:rsidR="009A5B5C" w:rsidRPr="00324128">
        <w:rPr>
          <w:rFonts w:ascii="Trebuchet MS" w:hAnsi="Trebuchet MS" w:cs="Times New Roman"/>
        </w:rPr>
        <w:t xml:space="preserve"> района</w:t>
      </w:r>
      <w:r w:rsidRPr="00324128">
        <w:rPr>
          <w:rFonts w:ascii="Trebuchet MS" w:hAnsi="Trebuchet MS" w:cs="Times New Roman"/>
        </w:rPr>
        <w:t xml:space="preserve"> открытых систем теплоснабжения.</w:t>
      </w:r>
    </w:p>
    <w:p w14:paraId="66109AEB" w14:textId="77777777" w:rsidR="00533BC7" w:rsidRPr="00324128" w:rsidRDefault="00533BC7" w:rsidP="00533BC7">
      <w:pPr>
        <w:autoSpaceDE w:val="0"/>
        <w:autoSpaceDN w:val="0"/>
        <w:adjustRightInd w:val="0"/>
        <w:spacing w:after="0" w:line="276" w:lineRule="auto"/>
        <w:ind w:firstLine="567"/>
        <w:jc w:val="both"/>
        <w:rPr>
          <w:rFonts w:ascii="Trebuchet MS" w:hAnsi="Trebuchet MS" w:cs="Times New Roman"/>
        </w:rPr>
      </w:pPr>
    </w:p>
    <w:p w14:paraId="374DB280" w14:textId="381D3806" w:rsidR="00A26CFD" w:rsidRPr="00324128" w:rsidRDefault="006E30F1" w:rsidP="006E30F1">
      <w:pPr>
        <w:pStyle w:val="1f1"/>
        <w:ind w:firstLine="0"/>
        <w:rPr>
          <w:rFonts w:ascii="Trebuchet MS" w:hAnsi="Trebuchet MS"/>
          <w:sz w:val="22"/>
          <w:szCs w:val="22"/>
        </w:rPr>
      </w:pPr>
      <w:bookmarkStart w:id="258" w:name="_Toc34466687"/>
      <w:bookmarkStart w:id="259" w:name="_Toc101019134"/>
      <w:r>
        <w:rPr>
          <w:rFonts w:ascii="Trebuchet MS" w:hAnsi="Trebuchet MS"/>
          <w:sz w:val="22"/>
          <w:szCs w:val="22"/>
        </w:rPr>
        <w:t xml:space="preserve">9.6 </w:t>
      </w:r>
      <w:r w:rsidR="00A26CFD" w:rsidRPr="00324128">
        <w:rPr>
          <w:rFonts w:ascii="Trebuchet MS" w:hAnsi="Trebuchet MS"/>
          <w:sz w:val="22"/>
          <w:szCs w:val="22"/>
        </w:rPr>
        <w:t>Предложения по источникам инвестиций</w:t>
      </w:r>
      <w:bookmarkEnd w:id="258"/>
      <w:bookmarkEnd w:id="259"/>
    </w:p>
    <w:p w14:paraId="3AC5B8B5" w14:textId="77777777" w:rsidR="00A26CFD" w:rsidRPr="00324128" w:rsidRDefault="00A26CFD" w:rsidP="00533BC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324128" w:rsidRDefault="00A26CFD" w:rsidP="004975AA">
      <w:pPr>
        <w:rPr>
          <w:rFonts w:ascii="Trebuchet MS" w:eastAsia="Times New Roman" w:hAnsi="Trebuchet MS" w:cs="Times New Roman"/>
        </w:rPr>
      </w:pPr>
      <w:bookmarkStart w:id="260" w:name="_Toc358669594"/>
    </w:p>
    <w:p w14:paraId="4F01F6E3" w14:textId="77777777" w:rsidR="00A26CFD" w:rsidRPr="00324128" w:rsidRDefault="00A26CFD" w:rsidP="004975AA">
      <w:pPr>
        <w:rPr>
          <w:rFonts w:ascii="Trebuchet MS" w:eastAsia="Times New Roman" w:hAnsi="Trebuchet MS" w:cs="Times New Roman"/>
        </w:rPr>
        <w:sectPr w:rsidR="00A26CFD" w:rsidRPr="00324128" w:rsidSect="006E30F1">
          <w:pgSz w:w="11906" w:h="16838"/>
          <w:pgMar w:top="1134" w:right="851" w:bottom="1134" w:left="1134" w:header="454" w:footer="397" w:gutter="0"/>
          <w:cols w:space="720"/>
          <w:titlePg/>
          <w:docGrid w:linePitch="299"/>
        </w:sectPr>
      </w:pPr>
    </w:p>
    <w:p w14:paraId="1969508A" w14:textId="53298F77" w:rsidR="00265BDB" w:rsidRPr="00324128" w:rsidRDefault="00A020AA" w:rsidP="00265BDB">
      <w:pPr>
        <w:pStyle w:val="1"/>
        <w:numPr>
          <w:ilvl w:val="0"/>
          <w:numId w:val="0"/>
        </w:numPr>
        <w:spacing w:before="0" w:after="0" w:line="360" w:lineRule="auto"/>
        <w:jc w:val="both"/>
        <w:rPr>
          <w:rFonts w:ascii="Trebuchet MS" w:hAnsi="Trebuchet MS"/>
          <w:color w:val="0070C0"/>
          <w:sz w:val="24"/>
          <w:szCs w:val="24"/>
        </w:rPr>
      </w:pPr>
      <w:bookmarkStart w:id="261" w:name="_Toc101019135"/>
      <w:r w:rsidRPr="00324128">
        <w:rPr>
          <w:rFonts w:ascii="Trebuchet MS" w:hAnsi="Trebuchet MS"/>
          <w:color w:val="0070C0"/>
          <w:sz w:val="24"/>
          <w:szCs w:val="24"/>
        </w:rPr>
        <w:lastRenderedPageBreak/>
        <w:t xml:space="preserve">Глава </w:t>
      </w:r>
      <w:r w:rsidR="00A26CFD" w:rsidRPr="00324128">
        <w:rPr>
          <w:rFonts w:ascii="Trebuchet MS" w:hAnsi="Trebuchet MS"/>
          <w:color w:val="0070C0"/>
          <w:sz w:val="24"/>
          <w:szCs w:val="24"/>
        </w:rPr>
        <w:t>10</w:t>
      </w:r>
      <w:r w:rsidR="007A2A79" w:rsidRPr="00324128">
        <w:rPr>
          <w:rFonts w:ascii="Trebuchet MS" w:hAnsi="Trebuchet MS"/>
          <w:color w:val="0070C0"/>
          <w:sz w:val="24"/>
          <w:szCs w:val="24"/>
        </w:rPr>
        <w:t>.</w:t>
      </w:r>
      <w:bookmarkStart w:id="262" w:name="_Toc34466688"/>
      <w:r w:rsidR="001146D0" w:rsidRPr="00324128">
        <w:rPr>
          <w:rFonts w:ascii="Trebuchet MS" w:hAnsi="Trebuchet MS"/>
          <w:color w:val="0070C0"/>
          <w:sz w:val="24"/>
          <w:szCs w:val="24"/>
        </w:rPr>
        <w:t xml:space="preserve"> </w:t>
      </w:r>
      <w:r w:rsidR="00265BDB" w:rsidRPr="00324128">
        <w:rPr>
          <w:rFonts w:ascii="Trebuchet MS" w:hAnsi="Trebuchet MS"/>
          <w:color w:val="0070C0"/>
          <w:sz w:val="24"/>
          <w:szCs w:val="24"/>
        </w:rPr>
        <w:t>Перспективные топливные балансы</w:t>
      </w:r>
      <w:bookmarkEnd w:id="261"/>
      <w:bookmarkEnd w:id="262"/>
    </w:p>
    <w:p w14:paraId="78436B16" w14:textId="3697C29E" w:rsidR="00265BDB" w:rsidRPr="00324128" w:rsidRDefault="006E30F1" w:rsidP="006E30F1">
      <w:pPr>
        <w:pStyle w:val="1f1"/>
        <w:tabs>
          <w:tab w:val="clear" w:pos="426"/>
          <w:tab w:val="left" w:pos="0"/>
        </w:tabs>
        <w:ind w:firstLine="0"/>
        <w:rPr>
          <w:rFonts w:ascii="Trebuchet MS" w:hAnsi="Trebuchet MS"/>
          <w:sz w:val="22"/>
          <w:szCs w:val="22"/>
        </w:rPr>
      </w:pPr>
      <w:bookmarkStart w:id="263" w:name="_Toc34466689"/>
      <w:bookmarkStart w:id="264" w:name="_Toc101019136"/>
      <w:bookmarkEnd w:id="260"/>
      <w:r>
        <w:rPr>
          <w:rFonts w:ascii="Trebuchet MS" w:hAnsi="Trebuchet MS"/>
          <w:sz w:val="22"/>
          <w:szCs w:val="22"/>
        </w:rPr>
        <w:t xml:space="preserve">10.1 </w:t>
      </w:r>
      <w:r w:rsidR="00265BDB" w:rsidRPr="00324128">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63"/>
      <w:bookmarkEnd w:id="264"/>
    </w:p>
    <w:p w14:paraId="4D702A98" w14:textId="1CDAEE4D" w:rsidR="006621FF" w:rsidRPr="00324128" w:rsidRDefault="00265BDB" w:rsidP="001146D0">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В перспективе для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9A5B5C" w:rsidRPr="00324128">
        <w:rPr>
          <w:rFonts w:ascii="Trebuchet MS" w:hAnsi="Trebuchet MS" w:cs="Times New Roman"/>
        </w:rPr>
        <w:t xml:space="preserve"> </w:t>
      </w:r>
      <w:r w:rsidR="006331A3" w:rsidRPr="00324128">
        <w:rPr>
          <w:rFonts w:ascii="Trebuchet MS" w:hAnsi="Trebuchet MS" w:cs="Times New Roman"/>
        </w:rPr>
        <w:t>Юрьев-Польского</w:t>
      </w:r>
      <w:r w:rsidR="009A5B5C" w:rsidRPr="00324128">
        <w:rPr>
          <w:rFonts w:ascii="Trebuchet MS" w:hAnsi="Trebuchet MS" w:cs="Times New Roman"/>
        </w:rPr>
        <w:t xml:space="preserve"> района</w:t>
      </w:r>
      <w:r w:rsidR="00DA585D" w:rsidRPr="00324128">
        <w:rPr>
          <w:rFonts w:ascii="Trebuchet MS" w:hAnsi="Trebuchet MS" w:cs="Times New Roman"/>
        </w:rPr>
        <w:t xml:space="preserve"> </w:t>
      </w:r>
      <w:r w:rsidRPr="00324128">
        <w:rPr>
          <w:rFonts w:ascii="Trebuchet MS" w:hAnsi="Trebuchet MS" w:cs="Times New Roman"/>
        </w:rPr>
        <w:t xml:space="preserve">природный газ </w:t>
      </w:r>
      <w:r w:rsidR="00311A40" w:rsidRPr="00324128">
        <w:rPr>
          <w:rFonts w:ascii="Trebuchet MS" w:hAnsi="Trebuchet MS" w:cs="Times New Roman"/>
        </w:rPr>
        <w:t>останется</w:t>
      </w:r>
      <w:r w:rsidRPr="00324128">
        <w:rPr>
          <w:rFonts w:ascii="Trebuchet MS" w:hAnsi="Trebuchet MS" w:cs="Times New Roman"/>
        </w:rPr>
        <w:t xml:space="preserve"> </w:t>
      </w:r>
      <w:r w:rsidR="00436156" w:rsidRPr="00324128">
        <w:rPr>
          <w:rFonts w:ascii="Trebuchet MS" w:hAnsi="Trebuchet MS" w:cs="Times New Roman"/>
        </w:rPr>
        <w:t xml:space="preserve">основным </w:t>
      </w:r>
      <w:r w:rsidRPr="00324128">
        <w:rPr>
          <w:rFonts w:ascii="Trebuchet MS" w:hAnsi="Trebuchet MS" w:cs="Times New Roman"/>
        </w:rPr>
        <w:t>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05FD16F2" w14:textId="77777777" w:rsidR="006E30F1" w:rsidRPr="000B37B7" w:rsidRDefault="006E30F1" w:rsidP="006E30F1">
      <w:pPr>
        <w:autoSpaceDE w:val="0"/>
        <w:autoSpaceDN w:val="0"/>
        <w:adjustRightInd w:val="0"/>
        <w:spacing w:after="0" w:line="276" w:lineRule="auto"/>
        <w:ind w:firstLine="567"/>
        <w:jc w:val="both"/>
        <w:rPr>
          <w:rFonts w:ascii="Trebuchet MS" w:hAnsi="Trebuchet MS" w:cs="Times New Roman"/>
        </w:rPr>
      </w:pPr>
      <w:bookmarkStart w:id="265" w:name="_Hlk101096069"/>
      <w:r w:rsidRPr="000B37B7">
        <w:rPr>
          <w:rFonts w:ascii="Trebuchet MS" w:hAnsi="Trebuchet MS" w:cs="Times New Roman"/>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5965E5F4" w14:textId="77777777" w:rsidR="006E30F1" w:rsidRPr="000B37B7" w:rsidRDefault="006E30F1" w:rsidP="006E30F1">
      <w:pPr>
        <w:autoSpaceDE w:val="0"/>
        <w:autoSpaceDN w:val="0"/>
        <w:adjustRightInd w:val="0"/>
        <w:spacing w:after="0" w:line="276" w:lineRule="auto"/>
        <w:ind w:firstLine="567"/>
        <w:jc w:val="both"/>
        <w:rPr>
          <w:rFonts w:ascii="Trebuchet MS" w:hAnsi="Trebuchet MS" w:cs="Times New Roman"/>
        </w:rPr>
      </w:pPr>
      <w:r w:rsidRPr="000B37B7">
        <w:rPr>
          <w:rFonts w:ascii="Trebuchet MS" w:hAnsi="Trebuchet MS" w:cs="Times New Roman"/>
        </w:rPr>
        <w:t xml:space="preserve">Для расчета плановых показателей потребления топлива на объектах теплоснабжения муниципального образования город </w:t>
      </w:r>
      <w:r>
        <w:rPr>
          <w:rFonts w:ascii="Trebuchet MS" w:hAnsi="Trebuchet MS" w:cs="Times New Roman"/>
        </w:rPr>
        <w:t>Юрьев-Польский</w:t>
      </w:r>
      <w:r w:rsidRPr="000B37B7">
        <w:rPr>
          <w:rFonts w:ascii="Trebuchet MS" w:hAnsi="Trebuchet MS" w:cs="Times New Roman"/>
        </w:rPr>
        <w:t xml:space="preserve"> были приняты следующие условия:</w:t>
      </w:r>
    </w:p>
    <w:p w14:paraId="3533A9A4" w14:textId="77777777" w:rsidR="006E30F1" w:rsidRPr="000B37B7" w:rsidRDefault="006E30F1" w:rsidP="006E30F1">
      <w:pPr>
        <w:pStyle w:val="a6"/>
        <w:numPr>
          <w:ilvl w:val="0"/>
          <w:numId w:val="15"/>
        </w:numPr>
        <w:autoSpaceDE w:val="0"/>
        <w:autoSpaceDN w:val="0"/>
        <w:spacing w:before="0" w:after="0" w:line="276" w:lineRule="auto"/>
        <w:ind w:left="0" w:firstLine="425"/>
        <w:rPr>
          <w:rFonts w:ascii="Trebuchet MS" w:hAnsi="Trebuchet MS"/>
          <w:sz w:val="22"/>
        </w:rPr>
      </w:pPr>
      <w:r w:rsidRPr="000B37B7">
        <w:rPr>
          <w:rFonts w:ascii="Trebuchet MS" w:hAnsi="Trebuchet MS"/>
          <w:sz w:val="22"/>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19FFD6EA" w14:textId="77777777" w:rsidR="006E30F1" w:rsidRPr="000B37B7" w:rsidRDefault="006E30F1" w:rsidP="006E30F1">
      <w:pPr>
        <w:pStyle w:val="a6"/>
        <w:numPr>
          <w:ilvl w:val="0"/>
          <w:numId w:val="15"/>
        </w:numPr>
        <w:autoSpaceDE w:val="0"/>
        <w:autoSpaceDN w:val="0"/>
        <w:spacing w:before="0" w:after="0" w:line="276" w:lineRule="auto"/>
        <w:ind w:left="0" w:firstLine="426"/>
        <w:rPr>
          <w:rFonts w:ascii="Trebuchet MS" w:hAnsi="Trebuchet MS"/>
          <w:sz w:val="22"/>
        </w:rPr>
      </w:pPr>
      <w:r w:rsidRPr="000B37B7">
        <w:rPr>
          <w:rFonts w:ascii="Trebuchet MS" w:hAnsi="Trebuchet MS"/>
          <w:sz w:val="22"/>
        </w:rPr>
        <w:t>перспективный удельный расход условного топлива (УРУТ) на выработку тепловой энергии на новом оборудовании принимался в соответствии с паспортными характеристиками жаротрубных водогрейных котлов;</w:t>
      </w:r>
    </w:p>
    <w:p w14:paraId="3F576A69" w14:textId="06E49CCA" w:rsidR="00265BDB" w:rsidRPr="00324128" w:rsidRDefault="006E30F1" w:rsidP="006E30F1">
      <w:pPr>
        <w:pStyle w:val="a6"/>
        <w:numPr>
          <w:ilvl w:val="0"/>
          <w:numId w:val="15"/>
        </w:numPr>
        <w:autoSpaceDE w:val="0"/>
        <w:autoSpaceDN w:val="0"/>
        <w:spacing w:before="0" w:after="0" w:line="276" w:lineRule="auto"/>
        <w:ind w:left="0" w:firstLine="426"/>
        <w:rPr>
          <w:rFonts w:ascii="Trebuchet MS" w:hAnsi="Trebuchet MS"/>
          <w:sz w:val="22"/>
        </w:rPr>
      </w:pPr>
      <w:r w:rsidRPr="000B37B7">
        <w:rPr>
          <w:rFonts w:ascii="Trebuchet MS" w:hAnsi="Trebuchet MS"/>
          <w:sz w:val="22"/>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bookmarkEnd w:id="265"/>
    <w:p w14:paraId="27624EA9" w14:textId="77777777" w:rsidR="00444245" w:rsidRPr="006E30F1" w:rsidRDefault="00444245" w:rsidP="001146D0">
      <w:pPr>
        <w:autoSpaceDE w:val="0"/>
        <w:autoSpaceDN w:val="0"/>
        <w:adjustRightInd w:val="0"/>
        <w:spacing w:after="0" w:line="276" w:lineRule="auto"/>
        <w:ind w:firstLine="567"/>
        <w:jc w:val="both"/>
        <w:rPr>
          <w:rFonts w:ascii="Trebuchet MS" w:hAnsi="Trebuchet MS" w:cs="Times New Roman"/>
          <w:sz w:val="12"/>
          <w:szCs w:val="12"/>
        </w:rPr>
      </w:pPr>
    </w:p>
    <w:p w14:paraId="5AFB467B" w14:textId="430EE002" w:rsidR="00543667" w:rsidRPr="00324128" w:rsidRDefault="00543667" w:rsidP="00543667">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В таблице 10.1.</w:t>
      </w:r>
      <w:r w:rsidR="00F34DCA">
        <w:rPr>
          <w:rFonts w:ascii="Trebuchet MS" w:hAnsi="Trebuchet MS" w:cs="Times New Roman"/>
        </w:rPr>
        <w:t>1</w:t>
      </w:r>
      <w:r w:rsidRPr="00324128">
        <w:rPr>
          <w:rFonts w:ascii="Trebuchet MS" w:hAnsi="Trebuchet MS" w:cs="Times New Roman"/>
        </w:rPr>
        <w:t xml:space="preserve"> приведены результаты расчета максимальных часов расходов основного вида топлива – природный газ, в отношении централизованных источников теплоснабжения.</w:t>
      </w:r>
    </w:p>
    <w:p w14:paraId="10F5AFD8" w14:textId="237EA727" w:rsidR="00543667" w:rsidRPr="00BC65CC" w:rsidRDefault="00543667" w:rsidP="00BC65CC">
      <w:pPr>
        <w:spacing w:after="0" w:line="276" w:lineRule="auto"/>
        <w:jc w:val="both"/>
        <w:rPr>
          <w:rFonts w:ascii="Trebuchet MS" w:hAnsi="Trebuchet MS" w:cs="Times New Roman"/>
          <w:b/>
        </w:rPr>
      </w:pPr>
      <w:r w:rsidRPr="00324128">
        <w:rPr>
          <w:rFonts w:ascii="Trebuchet MS" w:hAnsi="Trebuchet MS" w:cs="Times New Roman"/>
          <w:b/>
        </w:rPr>
        <w:t>Таблица 10.1.</w:t>
      </w:r>
      <w:r w:rsidR="00F34DCA">
        <w:rPr>
          <w:rFonts w:ascii="Trebuchet MS" w:hAnsi="Trebuchet MS" w:cs="Times New Roman"/>
          <w:b/>
        </w:rPr>
        <w:t>1</w:t>
      </w:r>
      <w:r w:rsidRPr="00324128">
        <w:rPr>
          <w:rFonts w:ascii="Trebuchet MS" w:hAnsi="Trebuchet MS" w:cs="Times New Roman"/>
          <w:b/>
        </w:rPr>
        <w:t xml:space="preserve">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509"/>
        <w:gridCol w:w="717"/>
        <w:gridCol w:w="717"/>
        <w:gridCol w:w="718"/>
        <w:gridCol w:w="718"/>
        <w:gridCol w:w="718"/>
        <w:gridCol w:w="718"/>
        <w:gridCol w:w="718"/>
        <w:gridCol w:w="718"/>
        <w:gridCol w:w="718"/>
      </w:tblGrid>
      <w:tr w:rsidR="00BC65CC" w:rsidRPr="00BC65CC" w14:paraId="2F4B927C" w14:textId="77777777" w:rsidTr="00BC65CC">
        <w:trPr>
          <w:trHeight w:val="20"/>
        </w:trPr>
        <w:tc>
          <w:tcPr>
            <w:tcW w:w="980" w:type="pct"/>
            <w:vMerge w:val="restart"/>
            <w:shd w:val="clear" w:color="000000" w:fill="CCFF99"/>
            <w:vAlign w:val="center"/>
            <w:hideMark/>
          </w:tcPr>
          <w:p w14:paraId="5A4D224D"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Источник тепловой энергии</w:t>
            </w:r>
          </w:p>
        </w:tc>
        <w:tc>
          <w:tcPr>
            <w:tcW w:w="762" w:type="pct"/>
            <w:vMerge w:val="restart"/>
            <w:shd w:val="clear" w:color="000000" w:fill="CCFF99"/>
            <w:vAlign w:val="center"/>
            <w:hideMark/>
          </w:tcPr>
          <w:p w14:paraId="5C29D856"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Период</w:t>
            </w:r>
          </w:p>
        </w:tc>
        <w:tc>
          <w:tcPr>
            <w:tcW w:w="3258" w:type="pct"/>
            <w:gridSpan w:val="9"/>
            <w:shd w:val="clear" w:color="000000" w:fill="CCFF99"/>
            <w:vAlign w:val="center"/>
            <w:hideMark/>
          </w:tcPr>
          <w:p w14:paraId="4C5D3874" w14:textId="77777777" w:rsidR="00BC65CC" w:rsidRPr="00BC65CC" w:rsidRDefault="00BC65CC" w:rsidP="00BC65CC">
            <w:pPr>
              <w:spacing w:after="0" w:line="240" w:lineRule="auto"/>
              <w:jc w:val="center"/>
              <w:rPr>
                <w:rFonts w:ascii="Trebuchet MS" w:eastAsia="Times New Roman" w:hAnsi="Trebuchet MS" w:cs="Arial"/>
                <w:b/>
                <w:bCs/>
                <w:color w:val="000000"/>
                <w:sz w:val="20"/>
                <w:szCs w:val="20"/>
                <w:lang w:eastAsia="ru-RU"/>
              </w:rPr>
            </w:pPr>
            <w:r w:rsidRPr="00BC65CC">
              <w:rPr>
                <w:rFonts w:ascii="Trebuchet MS" w:eastAsia="Times New Roman" w:hAnsi="Trebuchet MS" w:cs="Arial"/>
                <w:b/>
                <w:bCs/>
                <w:color w:val="000000"/>
                <w:sz w:val="20"/>
                <w:szCs w:val="20"/>
                <w:lang w:eastAsia="ru-RU"/>
              </w:rPr>
              <w:t>Значения максимального расхода топлива</w:t>
            </w:r>
          </w:p>
        </w:tc>
      </w:tr>
      <w:tr w:rsidR="00BC65CC" w:rsidRPr="00BC65CC" w14:paraId="010767A7" w14:textId="77777777" w:rsidTr="00BC65CC">
        <w:trPr>
          <w:trHeight w:val="20"/>
        </w:trPr>
        <w:tc>
          <w:tcPr>
            <w:tcW w:w="980" w:type="pct"/>
            <w:vMerge/>
            <w:vAlign w:val="center"/>
            <w:hideMark/>
          </w:tcPr>
          <w:p w14:paraId="013F5872"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p>
        </w:tc>
        <w:tc>
          <w:tcPr>
            <w:tcW w:w="762" w:type="pct"/>
            <w:vMerge/>
            <w:vAlign w:val="center"/>
            <w:hideMark/>
          </w:tcPr>
          <w:p w14:paraId="7630C622"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p>
        </w:tc>
        <w:tc>
          <w:tcPr>
            <w:tcW w:w="362" w:type="pct"/>
            <w:shd w:val="clear" w:color="000000" w:fill="CCFF99"/>
            <w:vAlign w:val="center"/>
            <w:hideMark/>
          </w:tcPr>
          <w:p w14:paraId="482DF373"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2022</w:t>
            </w:r>
          </w:p>
        </w:tc>
        <w:tc>
          <w:tcPr>
            <w:tcW w:w="362" w:type="pct"/>
            <w:shd w:val="clear" w:color="000000" w:fill="CCFF99"/>
            <w:vAlign w:val="center"/>
            <w:hideMark/>
          </w:tcPr>
          <w:p w14:paraId="25E153C7"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2023</w:t>
            </w:r>
          </w:p>
        </w:tc>
        <w:tc>
          <w:tcPr>
            <w:tcW w:w="362" w:type="pct"/>
            <w:shd w:val="clear" w:color="000000" w:fill="CCFF99"/>
            <w:vAlign w:val="center"/>
            <w:hideMark/>
          </w:tcPr>
          <w:p w14:paraId="5057BA54"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2024</w:t>
            </w:r>
          </w:p>
        </w:tc>
        <w:tc>
          <w:tcPr>
            <w:tcW w:w="362" w:type="pct"/>
            <w:shd w:val="clear" w:color="000000" w:fill="CCFF99"/>
            <w:vAlign w:val="center"/>
            <w:hideMark/>
          </w:tcPr>
          <w:p w14:paraId="50941BD4"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2025</w:t>
            </w:r>
          </w:p>
        </w:tc>
        <w:tc>
          <w:tcPr>
            <w:tcW w:w="362" w:type="pct"/>
            <w:shd w:val="clear" w:color="000000" w:fill="CCFF99"/>
            <w:vAlign w:val="center"/>
            <w:hideMark/>
          </w:tcPr>
          <w:p w14:paraId="5CFC82C2"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2026</w:t>
            </w:r>
          </w:p>
        </w:tc>
        <w:tc>
          <w:tcPr>
            <w:tcW w:w="362" w:type="pct"/>
            <w:shd w:val="clear" w:color="000000" w:fill="CCFF99"/>
            <w:vAlign w:val="center"/>
            <w:hideMark/>
          </w:tcPr>
          <w:p w14:paraId="5E313826"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2027</w:t>
            </w:r>
          </w:p>
        </w:tc>
        <w:tc>
          <w:tcPr>
            <w:tcW w:w="362" w:type="pct"/>
            <w:shd w:val="clear" w:color="000000" w:fill="CCFF99"/>
            <w:vAlign w:val="center"/>
            <w:hideMark/>
          </w:tcPr>
          <w:p w14:paraId="2143E452"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2028</w:t>
            </w:r>
          </w:p>
        </w:tc>
        <w:tc>
          <w:tcPr>
            <w:tcW w:w="362" w:type="pct"/>
            <w:shd w:val="clear" w:color="000000" w:fill="CCFF99"/>
            <w:vAlign w:val="center"/>
            <w:hideMark/>
          </w:tcPr>
          <w:p w14:paraId="449AE173"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2029</w:t>
            </w:r>
          </w:p>
        </w:tc>
        <w:tc>
          <w:tcPr>
            <w:tcW w:w="362" w:type="pct"/>
            <w:shd w:val="clear" w:color="000000" w:fill="CCFF99"/>
            <w:vAlign w:val="center"/>
            <w:hideMark/>
          </w:tcPr>
          <w:p w14:paraId="04C7D372"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r w:rsidRPr="00BC65CC">
              <w:rPr>
                <w:rFonts w:ascii="Trebuchet MS" w:eastAsia="Times New Roman" w:hAnsi="Trebuchet MS" w:cs="Calibri"/>
                <w:b/>
                <w:bCs/>
                <w:color w:val="000000"/>
                <w:sz w:val="20"/>
                <w:szCs w:val="20"/>
                <w:lang w:eastAsia="ru-RU"/>
              </w:rPr>
              <w:t>2030</w:t>
            </w:r>
          </w:p>
        </w:tc>
      </w:tr>
      <w:tr w:rsidR="00BC65CC" w:rsidRPr="00BC65CC" w14:paraId="6C881565" w14:textId="77777777" w:rsidTr="00BC65CC">
        <w:trPr>
          <w:trHeight w:val="20"/>
        </w:trPr>
        <w:tc>
          <w:tcPr>
            <w:tcW w:w="980" w:type="pct"/>
            <w:vMerge/>
            <w:vAlign w:val="center"/>
            <w:hideMark/>
          </w:tcPr>
          <w:p w14:paraId="14201DBB"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p>
        </w:tc>
        <w:tc>
          <w:tcPr>
            <w:tcW w:w="762" w:type="pct"/>
            <w:vMerge/>
            <w:vAlign w:val="center"/>
            <w:hideMark/>
          </w:tcPr>
          <w:p w14:paraId="2F213AEB" w14:textId="77777777" w:rsidR="00BC65CC" w:rsidRPr="00BC65CC" w:rsidRDefault="00BC65CC" w:rsidP="00BC65CC">
            <w:pPr>
              <w:spacing w:after="0" w:line="240" w:lineRule="auto"/>
              <w:jc w:val="center"/>
              <w:rPr>
                <w:rFonts w:ascii="Trebuchet MS" w:eastAsia="Times New Roman" w:hAnsi="Trebuchet MS" w:cs="Calibri"/>
                <w:b/>
                <w:bCs/>
                <w:color w:val="000000"/>
                <w:sz w:val="20"/>
                <w:szCs w:val="20"/>
                <w:lang w:eastAsia="ru-RU"/>
              </w:rPr>
            </w:pPr>
          </w:p>
        </w:tc>
        <w:tc>
          <w:tcPr>
            <w:tcW w:w="3258" w:type="pct"/>
            <w:gridSpan w:val="9"/>
            <w:shd w:val="clear" w:color="000000" w:fill="CCFF99"/>
            <w:vAlign w:val="center"/>
            <w:hideMark/>
          </w:tcPr>
          <w:p w14:paraId="28DE2041" w14:textId="77777777" w:rsidR="00BC65CC" w:rsidRPr="00BC65CC" w:rsidRDefault="00BC65CC" w:rsidP="00BC65CC">
            <w:pPr>
              <w:spacing w:after="0" w:line="240" w:lineRule="auto"/>
              <w:jc w:val="center"/>
              <w:rPr>
                <w:rFonts w:ascii="Trebuchet MS" w:eastAsia="Times New Roman" w:hAnsi="Trebuchet MS" w:cs="Arial"/>
                <w:b/>
                <w:bCs/>
                <w:color w:val="000000"/>
                <w:sz w:val="20"/>
                <w:szCs w:val="20"/>
                <w:lang w:eastAsia="ru-RU"/>
              </w:rPr>
            </w:pPr>
            <w:r w:rsidRPr="00BC65CC">
              <w:rPr>
                <w:rFonts w:ascii="Trebuchet MS" w:eastAsia="Times New Roman" w:hAnsi="Trebuchet MS" w:cs="Arial"/>
                <w:b/>
                <w:bCs/>
                <w:color w:val="000000"/>
                <w:sz w:val="20"/>
                <w:szCs w:val="20"/>
                <w:lang w:eastAsia="ru-RU"/>
              </w:rPr>
              <w:t>Природный газ, м</w:t>
            </w:r>
            <w:r w:rsidRPr="00BC65CC">
              <w:rPr>
                <w:rFonts w:ascii="Trebuchet MS" w:eastAsia="Times New Roman" w:hAnsi="Trebuchet MS" w:cs="Arial"/>
                <w:b/>
                <w:bCs/>
                <w:color w:val="000000"/>
                <w:sz w:val="20"/>
                <w:szCs w:val="20"/>
                <w:vertAlign w:val="superscript"/>
                <w:lang w:eastAsia="ru-RU"/>
              </w:rPr>
              <w:t>3</w:t>
            </w:r>
            <w:r w:rsidRPr="00BC65CC">
              <w:rPr>
                <w:rFonts w:ascii="Trebuchet MS" w:eastAsia="Times New Roman" w:hAnsi="Trebuchet MS" w:cs="Arial"/>
                <w:b/>
                <w:bCs/>
                <w:color w:val="000000"/>
                <w:sz w:val="20"/>
                <w:szCs w:val="20"/>
                <w:lang w:eastAsia="ru-RU"/>
              </w:rPr>
              <w:t>/час</w:t>
            </w:r>
          </w:p>
        </w:tc>
      </w:tr>
      <w:tr w:rsidR="00BC65CC" w:rsidRPr="00BC65CC" w14:paraId="7941BBAE" w14:textId="77777777" w:rsidTr="00BC65CC">
        <w:trPr>
          <w:trHeight w:val="20"/>
        </w:trPr>
        <w:tc>
          <w:tcPr>
            <w:tcW w:w="5000" w:type="pct"/>
            <w:gridSpan w:val="11"/>
            <w:shd w:val="clear" w:color="000000" w:fill="FFFF99"/>
            <w:vAlign w:val="center"/>
            <w:hideMark/>
          </w:tcPr>
          <w:p w14:paraId="3BA9B997" w14:textId="176E9CA4" w:rsidR="00BC65CC" w:rsidRPr="00BC65CC" w:rsidRDefault="004C7267" w:rsidP="00BC65CC">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BC65CC" w:rsidRPr="00BC65CC">
              <w:rPr>
                <w:rFonts w:ascii="Trebuchet MS" w:eastAsia="Times New Roman" w:hAnsi="Trebuchet MS" w:cs="Calibri"/>
                <w:b/>
                <w:bCs/>
                <w:color w:val="000000"/>
                <w:sz w:val="20"/>
                <w:szCs w:val="20"/>
                <w:lang w:eastAsia="ru-RU"/>
              </w:rPr>
              <w:t xml:space="preserve"> Симское</w:t>
            </w:r>
          </w:p>
        </w:tc>
      </w:tr>
      <w:tr w:rsidR="00BC65CC" w:rsidRPr="00BC65CC" w14:paraId="5AF8E9C6" w14:textId="77777777" w:rsidTr="00BC65CC">
        <w:trPr>
          <w:trHeight w:val="20"/>
        </w:trPr>
        <w:tc>
          <w:tcPr>
            <w:tcW w:w="980" w:type="pct"/>
            <w:vMerge w:val="restart"/>
            <w:shd w:val="clear" w:color="auto" w:fill="auto"/>
            <w:vAlign w:val="center"/>
            <w:hideMark/>
          </w:tcPr>
          <w:p w14:paraId="69C9FCA4"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БМК с. Сима (школа)</w:t>
            </w:r>
          </w:p>
        </w:tc>
        <w:tc>
          <w:tcPr>
            <w:tcW w:w="762" w:type="pct"/>
            <w:shd w:val="clear" w:color="auto" w:fill="auto"/>
            <w:vAlign w:val="center"/>
            <w:hideMark/>
          </w:tcPr>
          <w:p w14:paraId="04EE184B"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3D269A43"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0CF8CBD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3FB0C63B"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7BB19814"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67241E84"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6FB3937A"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572DB43E"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0F68915B"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c>
          <w:tcPr>
            <w:tcW w:w="362" w:type="pct"/>
            <w:shd w:val="clear" w:color="auto" w:fill="auto"/>
            <w:vAlign w:val="center"/>
            <w:hideMark/>
          </w:tcPr>
          <w:p w14:paraId="399D19F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28</w:t>
            </w:r>
          </w:p>
        </w:tc>
      </w:tr>
      <w:tr w:rsidR="00BC65CC" w:rsidRPr="00BC65CC" w14:paraId="3FCB98C5" w14:textId="77777777" w:rsidTr="00BC65CC">
        <w:trPr>
          <w:trHeight w:val="20"/>
        </w:trPr>
        <w:tc>
          <w:tcPr>
            <w:tcW w:w="980" w:type="pct"/>
            <w:vMerge/>
            <w:vAlign w:val="center"/>
            <w:hideMark/>
          </w:tcPr>
          <w:p w14:paraId="1A2D25C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510E01E7"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216BDBE1"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1DEFBD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2711EC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8B7B6A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AE6FB22"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A3D38B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9B5BDF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C448AE3"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C90F31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r>
      <w:tr w:rsidR="00BC65CC" w:rsidRPr="00BC65CC" w14:paraId="4B95E6C1" w14:textId="77777777" w:rsidTr="00BC65CC">
        <w:trPr>
          <w:trHeight w:val="20"/>
        </w:trPr>
        <w:tc>
          <w:tcPr>
            <w:tcW w:w="980" w:type="pct"/>
            <w:vMerge/>
            <w:vAlign w:val="center"/>
            <w:hideMark/>
          </w:tcPr>
          <w:p w14:paraId="00B0935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11120971"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7C00DF6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4888912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3A3690D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5A60517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3C231522"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28EE8255"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610ACD92"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767D39F2"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3D24E5E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r>
      <w:tr w:rsidR="00BC65CC" w:rsidRPr="00BC65CC" w14:paraId="187CB6C8" w14:textId="77777777" w:rsidTr="00BC65CC">
        <w:trPr>
          <w:trHeight w:val="20"/>
        </w:trPr>
        <w:tc>
          <w:tcPr>
            <w:tcW w:w="980" w:type="pct"/>
            <w:vMerge w:val="restart"/>
            <w:shd w:val="clear" w:color="auto" w:fill="auto"/>
            <w:vAlign w:val="center"/>
            <w:hideMark/>
          </w:tcPr>
          <w:p w14:paraId="50C2474A"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БМК с. Сима (больница)</w:t>
            </w:r>
          </w:p>
        </w:tc>
        <w:tc>
          <w:tcPr>
            <w:tcW w:w="762" w:type="pct"/>
            <w:shd w:val="clear" w:color="auto" w:fill="auto"/>
            <w:vAlign w:val="center"/>
            <w:hideMark/>
          </w:tcPr>
          <w:p w14:paraId="4835BF2B"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50F3B3EE"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304A8D1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3713D78B"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0F40B2B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4014A0F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7270346A"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5597BD0B"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393C369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5608539E"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6</w:t>
            </w:r>
          </w:p>
        </w:tc>
      </w:tr>
      <w:tr w:rsidR="00BC65CC" w:rsidRPr="00BC65CC" w14:paraId="557F0D88" w14:textId="77777777" w:rsidTr="00BC65CC">
        <w:trPr>
          <w:trHeight w:val="20"/>
        </w:trPr>
        <w:tc>
          <w:tcPr>
            <w:tcW w:w="980" w:type="pct"/>
            <w:vMerge/>
            <w:vAlign w:val="center"/>
            <w:hideMark/>
          </w:tcPr>
          <w:p w14:paraId="037CDD1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683A8B4D"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28FF01E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9F9019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0BDDAD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E802DC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66A4CA5"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70B25B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1B3AEA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5404B8E"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E9F6F5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r>
      <w:tr w:rsidR="00BC65CC" w:rsidRPr="00BC65CC" w14:paraId="7E5AFC2C" w14:textId="77777777" w:rsidTr="00BC65CC">
        <w:trPr>
          <w:trHeight w:val="20"/>
        </w:trPr>
        <w:tc>
          <w:tcPr>
            <w:tcW w:w="980" w:type="pct"/>
            <w:vMerge/>
            <w:vAlign w:val="center"/>
            <w:hideMark/>
          </w:tcPr>
          <w:p w14:paraId="06370BB4"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08C89E15"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13654D1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304C484C"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797E61A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0074250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02BE02D2"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4E7EF46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7771F427"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69B075A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c>
          <w:tcPr>
            <w:tcW w:w="362" w:type="pct"/>
            <w:shd w:val="clear" w:color="auto" w:fill="auto"/>
            <w:vAlign w:val="center"/>
            <w:hideMark/>
          </w:tcPr>
          <w:p w14:paraId="319D65E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3</w:t>
            </w:r>
          </w:p>
        </w:tc>
      </w:tr>
      <w:tr w:rsidR="00BC65CC" w:rsidRPr="00BC65CC" w14:paraId="269B373F" w14:textId="77777777" w:rsidTr="00BC65CC">
        <w:trPr>
          <w:trHeight w:val="20"/>
        </w:trPr>
        <w:tc>
          <w:tcPr>
            <w:tcW w:w="980" w:type="pct"/>
            <w:vMerge w:val="restart"/>
            <w:shd w:val="clear" w:color="auto" w:fill="auto"/>
            <w:vAlign w:val="center"/>
            <w:hideMark/>
          </w:tcPr>
          <w:p w14:paraId="0389191A"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БМК с. Матвейщево</w:t>
            </w:r>
          </w:p>
        </w:tc>
        <w:tc>
          <w:tcPr>
            <w:tcW w:w="762" w:type="pct"/>
            <w:shd w:val="clear" w:color="auto" w:fill="auto"/>
            <w:vAlign w:val="center"/>
            <w:hideMark/>
          </w:tcPr>
          <w:p w14:paraId="3D94AA53"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0B570E9E"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25D87C6C"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7D29F77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4E07DEA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1EF5BD0F"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54629CC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6624435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18387FC2"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c>
          <w:tcPr>
            <w:tcW w:w="362" w:type="pct"/>
            <w:shd w:val="clear" w:color="auto" w:fill="auto"/>
            <w:vAlign w:val="center"/>
            <w:hideMark/>
          </w:tcPr>
          <w:p w14:paraId="4A89E17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14</w:t>
            </w:r>
          </w:p>
        </w:tc>
      </w:tr>
      <w:tr w:rsidR="00BC65CC" w:rsidRPr="00BC65CC" w14:paraId="41808BAA" w14:textId="77777777" w:rsidTr="00BC65CC">
        <w:trPr>
          <w:trHeight w:val="20"/>
        </w:trPr>
        <w:tc>
          <w:tcPr>
            <w:tcW w:w="980" w:type="pct"/>
            <w:vMerge/>
            <w:vAlign w:val="center"/>
            <w:hideMark/>
          </w:tcPr>
          <w:p w14:paraId="2BA33B63"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302A1417"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5951890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801AC41"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339F8A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204091C"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FDE621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1661448"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424AE4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E3F96E4"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88C82BD"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0</w:t>
            </w:r>
          </w:p>
        </w:tc>
      </w:tr>
      <w:tr w:rsidR="00BC65CC" w:rsidRPr="00BC65CC" w14:paraId="377F6FC0" w14:textId="77777777" w:rsidTr="00BC65CC">
        <w:trPr>
          <w:trHeight w:val="20"/>
        </w:trPr>
        <w:tc>
          <w:tcPr>
            <w:tcW w:w="980" w:type="pct"/>
            <w:vMerge/>
            <w:vAlign w:val="center"/>
            <w:hideMark/>
          </w:tcPr>
          <w:p w14:paraId="7B7ACE1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31419104" w14:textId="77777777" w:rsidR="00BC65CC" w:rsidRPr="00BC65CC" w:rsidRDefault="00BC65CC" w:rsidP="00BC65CC">
            <w:pPr>
              <w:spacing w:after="0" w:line="240" w:lineRule="auto"/>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3B650AB7"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2E58D42A"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20D02640"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6C583AAA"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0FCF8EA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28A0A97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3691D2F5"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1356D899"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c>
          <w:tcPr>
            <w:tcW w:w="362" w:type="pct"/>
            <w:shd w:val="clear" w:color="auto" w:fill="auto"/>
            <w:vAlign w:val="center"/>
            <w:hideMark/>
          </w:tcPr>
          <w:p w14:paraId="05C02606" w14:textId="77777777" w:rsidR="00BC65CC" w:rsidRPr="00BC65CC" w:rsidRDefault="00BC65CC" w:rsidP="00BC65CC">
            <w:pPr>
              <w:spacing w:after="0" w:line="240" w:lineRule="auto"/>
              <w:jc w:val="center"/>
              <w:rPr>
                <w:rFonts w:ascii="Trebuchet MS" w:eastAsia="Times New Roman" w:hAnsi="Trebuchet MS" w:cs="Calibri"/>
                <w:color w:val="000000"/>
                <w:sz w:val="20"/>
                <w:szCs w:val="20"/>
                <w:lang w:eastAsia="ru-RU"/>
              </w:rPr>
            </w:pPr>
            <w:r w:rsidRPr="00BC65CC">
              <w:rPr>
                <w:rFonts w:ascii="Trebuchet MS" w:eastAsia="Times New Roman" w:hAnsi="Trebuchet MS" w:cs="Calibri"/>
                <w:color w:val="000000"/>
                <w:sz w:val="20"/>
                <w:szCs w:val="20"/>
                <w:lang w:eastAsia="ru-RU"/>
              </w:rPr>
              <w:t>7</w:t>
            </w:r>
          </w:p>
        </w:tc>
      </w:tr>
    </w:tbl>
    <w:p w14:paraId="2DD5205C" w14:textId="77777777" w:rsidR="00BC65CC" w:rsidRDefault="00BC65CC" w:rsidP="00543667">
      <w:pPr>
        <w:autoSpaceDE w:val="0"/>
        <w:autoSpaceDN w:val="0"/>
        <w:adjustRightInd w:val="0"/>
        <w:spacing w:after="0" w:line="276" w:lineRule="auto"/>
        <w:ind w:firstLine="567"/>
        <w:jc w:val="both"/>
        <w:rPr>
          <w:rFonts w:ascii="Trebuchet MS" w:hAnsi="Trebuchet MS" w:cs="Times New Roman"/>
        </w:rPr>
      </w:pPr>
    </w:p>
    <w:p w14:paraId="4899DFA1" w14:textId="00163AB5" w:rsidR="00F34DCA" w:rsidRDefault="00F34DCA" w:rsidP="00F34DCA">
      <w:pPr>
        <w:autoSpaceDE w:val="0"/>
        <w:autoSpaceDN w:val="0"/>
        <w:adjustRightInd w:val="0"/>
        <w:spacing w:after="0" w:line="276" w:lineRule="auto"/>
        <w:ind w:firstLine="567"/>
        <w:jc w:val="both"/>
        <w:rPr>
          <w:rFonts w:ascii="Trebuchet MS" w:eastAsia="Times New Roman" w:hAnsi="Trebuchet MS" w:cs="Times New Roman"/>
          <w:lang w:eastAsia="ru-RU"/>
        </w:rPr>
      </w:pPr>
      <w:r>
        <w:rPr>
          <w:rFonts w:ascii="Trebuchet MS" w:hAnsi="Trebuchet MS" w:cs="Times New Roman"/>
        </w:rPr>
        <w:tab/>
      </w:r>
      <w:bookmarkStart w:id="266" w:name="_Hlk67321456"/>
      <w:r w:rsidRPr="00324128">
        <w:rPr>
          <w:rFonts w:ascii="Trebuchet MS" w:hAnsi="Trebuchet MS" w:cs="Times New Roman"/>
        </w:rPr>
        <w:t xml:space="preserve">Перспективное топливопотребление было рассчитано с учетом реализации мероприятий по модернизации (реконструкции) источников теплоснабжения до окончания планируемого периода и представлено в таблице </w:t>
      </w:r>
      <w:r>
        <w:rPr>
          <w:rFonts w:ascii="Trebuchet MS" w:hAnsi="Trebuchet MS" w:cs="Times New Roman"/>
        </w:rPr>
        <w:t>10.1.2</w:t>
      </w:r>
      <w:r w:rsidRPr="00324128">
        <w:rPr>
          <w:rFonts w:ascii="Trebuchet MS" w:hAnsi="Trebuchet MS" w:cs="Times New Roman"/>
        </w:rPr>
        <w:t>.</w:t>
      </w:r>
      <w:bookmarkEnd w:id="266"/>
      <w:r>
        <w:rPr>
          <w:rFonts w:ascii="Trebuchet MS" w:hAnsi="Trebuchet MS" w:cs="Times New Roman"/>
        </w:rPr>
        <w:t xml:space="preserve"> </w:t>
      </w:r>
      <w:r>
        <w:rPr>
          <w:rFonts w:ascii="Trebuchet MS" w:eastAsia="Times New Roman" w:hAnsi="Trebuchet MS" w:cs="Times New Roman"/>
          <w:lang w:eastAsia="ru-RU"/>
        </w:rPr>
        <w:t>Н</w:t>
      </w:r>
      <w:r w:rsidRPr="00543667">
        <w:rPr>
          <w:rFonts w:ascii="Trebuchet MS" w:eastAsia="Times New Roman" w:hAnsi="Trebuchet MS" w:cs="Times New Roman"/>
          <w:lang w:eastAsia="ru-RU"/>
        </w:rPr>
        <w:t>а перспективу до 2030 года предполагается сохранение объемов потребления природного газа на уровне плановых значений 202</w:t>
      </w:r>
      <w:r>
        <w:rPr>
          <w:rFonts w:ascii="Trebuchet MS" w:eastAsia="Times New Roman" w:hAnsi="Trebuchet MS" w:cs="Times New Roman"/>
          <w:lang w:eastAsia="ru-RU"/>
        </w:rPr>
        <w:t>3</w:t>
      </w:r>
      <w:r w:rsidRPr="00543667">
        <w:rPr>
          <w:rFonts w:ascii="Trebuchet MS" w:eastAsia="Times New Roman" w:hAnsi="Trebuchet MS" w:cs="Times New Roman"/>
          <w:lang w:eastAsia="ru-RU"/>
        </w:rPr>
        <w:t xml:space="preserve"> года.</w:t>
      </w:r>
    </w:p>
    <w:p w14:paraId="1B512582" w14:textId="52250E69" w:rsidR="00F34DCA" w:rsidRDefault="00F34DCA" w:rsidP="00F34DCA">
      <w:pPr>
        <w:tabs>
          <w:tab w:val="left" w:pos="1725"/>
        </w:tabs>
        <w:rPr>
          <w:rFonts w:ascii="Trebuchet MS" w:hAnsi="Trebuchet MS" w:cs="Times New Roman"/>
        </w:rPr>
      </w:pPr>
    </w:p>
    <w:p w14:paraId="0F125F27" w14:textId="1318AD1E" w:rsidR="00F34DCA" w:rsidRPr="00F34DCA" w:rsidRDefault="00F34DCA" w:rsidP="00F34DCA">
      <w:pPr>
        <w:tabs>
          <w:tab w:val="left" w:pos="1725"/>
        </w:tabs>
        <w:rPr>
          <w:rFonts w:ascii="Trebuchet MS" w:hAnsi="Trebuchet MS" w:cs="Times New Roman"/>
        </w:rPr>
        <w:sectPr w:rsidR="00F34DCA" w:rsidRPr="00F34DCA" w:rsidSect="00BC387B">
          <w:pgSz w:w="11906" w:h="16838"/>
          <w:pgMar w:top="1134" w:right="851" w:bottom="1134" w:left="1134" w:header="567" w:footer="567" w:gutter="0"/>
          <w:cols w:space="720"/>
          <w:titlePg/>
        </w:sectPr>
      </w:pPr>
      <w:r>
        <w:rPr>
          <w:rFonts w:ascii="Trebuchet MS" w:hAnsi="Trebuchet MS" w:cs="Times New Roman"/>
        </w:rPr>
        <w:tab/>
      </w:r>
    </w:p>
    <w:p w14:paraId="6625085A" w14:textId="23513C98" w:rsidR="009B462E" w:rsidRPr="00324128" w:rsidRDefault="00832F90" w:rsidP="00C979CD">
      <w:pPr>
        <w:spacing w:after="0" w:line="276" w:lineRule="auto"/>
        <w:jc w:val="both"/>
        <w:rPr>
          <w:rFonts w:ascii="Trebuchet MS" w:hAnsi="Trebuchet MS" w:cs="Times New Roman"/>
          <w:b/>
        </w:rPr>
      </w:pPr>
      <w:r w:rsidRPr="00324128">
        <w:rPr>
          <w:rFonts w:ascii="Trebuchet MS" w:hAnsi="Trebuchet MS" w:cs="Times New Roman"/>
          <w:b/>
        </w:rPr>
        <w:lastRenderedPageBreak/>
        <w:t>Таблица 10.1.</w:t>
      </w:r>
      <w:r w:rsidR="00F34DCA">
        <w:rPr>
          <w:rFonts w:ascii="Trebuchet MS" w:hAnsi="Trebuchet MS" w:cs="Times New Roman"/>
          <w:b/>
        </w:rPr>
        <w:t>2</w:t>
      </w:r>
      <w:r w:rsidRPr="00324128">
        <w:rPr>
          <w:rFonts w:ascii="Trebuchet MS" w:hAnsi="Trebuchet MS" w:cs="Times New Roman"/>
          <w:b/>
        </w:rPr>
        <w:t xml:space="preserve"> </w:t>
      </w:r>
      <w:r w:rsidR="009C6BEE" w:rsidRPr="00324128">
        <w:rPr>
          <w:rFonts w:ascii="Trebuchet MS" w:hAnsi="Trebuchet MS" w:cs="Times New Roman"/>
          <w:b/>
        </w:rPr>
        <w:t>–</w:t>
      </w:r>
      <w:r w:rsidRPr="00324128">
        <w:rPr>
          <w:rFonts w:ascii="Trebuchet MS" w:hAnsi="Trebuchet MS" w:cs="Times New Roman"/>
          <w:b/>
        </w:rPr>
        <w:t xml:space="preserve"> </w:t>
      </w:r>
      <w:r w:rsidR="001146D0" w:rsidRPr="00324128">
        <w:rPr>
          <w:rFonts w:ascii="Trebuchet MS" w:hAnsi="Trebuchet MS" w:cs="Times New Roman"/>
          <w:b/>
        </w:rPr>
        <w:t>Прогнозные значения</w:t>
      </w:r>
      <w:r w:rsidR="00444245" w:rsidRPr="00324128">
        <w:rPr>
          <w:rFonts w:ascii="Trebuchet MS" w:hAnsi="Trebuchet MS" w:cs="Times New Roman"/>
          <w:b/>
        </w:rPr>
        <w:t xml:space="preserve"> годовых</w:t>
      </w:r>
      <w:r w:rsidR="001146D0" w:rsidRPr="00324128">
        <w:rPr>
          <w:rFonts w:ascii="Trebuchet MS" w:hAnsi="Trebuchet MS" w:cs="Times New Roman"/>
          <w:b/>
        </w:rPr>
        <w:t xml:space="preserve"> расходов условного топлива на выработку тепловой энергии источниками тепловой энергии (котельны</w:t>
      </w:r>
      <w:r w:rsidR="008653A6">
        <w:rPr>
          <w:rFonts w:ascii="Trebuchet MS" w:hAnsi="Trebuchet MS" w:cs="Times New Roman"/>
          <w:b/>
        </w:rPr>
        <w:t>е</w:t>
      </w:r>
      <w:r w:rsidR="000E262D" w:rsidRPr="00324128">
        <w:rPr>
          <w:rFonts w:ascii="Trebuchet MS" w:hAnsi="Trebuchet MS" w:cs="Times New Roman"/>
          <w:b/>
        </w:rPr>
        <w:t xml:space="preserve"> </w:t>
      </w:r>
      <w:r w:rsidR="00496277">
        <w:rPr>
          <w:rFonts w:ascii="Trebuchet MS" w:hAnsi="Trebuchet MS" w:cs="Times New Roman"/>
          <w:b/>
        </w:rPr>
        <w:t>ООО «Т Плюс ВКС»</w:t>
      </w:r>
      <w:r w:rsidR="001146D0" w:rsidRPr="00324128">
        <w:rPr>
          <w:rFonts w:ascii="Trebuchet MS"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052"/>
        <w:gridCol w:w="1053"/>
        <w:gridCol w:w="1053"/>
        <w:gridCol w:w="1053"/>
        <w:gridCol w:w="1053"/>
        <w:gridCol w:w="1053"/>
        <w:gridCol w:w="1053"/>
        <w:gridCol w:w="1053"/>
        <w:gridCol w:w="1053"/>
        <w:gridCol w:w="1053"/>
        <w:gridCol w:w="1059"/>
      </w:tblGrid>
      <w:tr w:rsidR="009B462E" w:rsidRPr="00C4749E" w14:paraId="33CD2630" w14:textId="77777777" w:rsidTr="009B462E">
        <w:trPr>
          <w:trHeight w:val="20"/>
        </w:trPr>
        <w:tc>
          <w:tcPr>
            <w:tcW w:w="1170" w:type="pct"/>
            <w:shd w:val="clear" w:color="000000" w:fill="CCFF99"/>
            <w:vAlign w:val="center"/>
            <w:hideMark/>
          </w:tcPr>
          <w:p w14:paraId="594C69E0" w14:textId="77777777" w:rsidR="009B462E" w:rsidRPr="00C4749E" w:rsidRDefault="009B462E" w:rsidP="009B462E">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Наименование параметра</w:t>
            </w:r>
          </w:p>
        </w:tc>
        <w:tc>
          <w:tcPr>
            <w:tcW w:w="348" w:type="pct"/>
            <w:shd w:val="clear" w:color="000000" w:fill="CCFF99"/>
            <w:vAlign w:val="center"/>
            <w:hideMark/>
          </w:tcPr>
          <w:p w14:paraId="6386A006" w14:textId="351D4F19"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2020 г. (факт)</w:t>
            </w:r>
          </w:p>
        </w:tc>
        <w:tc>
          <w:tcPr>
            <w:tcW w:w="348" w:type="pct"/>
            <w:shd w:val="clear" w:color="000000" w:fill="CCFF99"/>
            <w:vAlign w:val="center"/>
            <w:hideMark/>
          </w:tcPr>
          <w:p w14:paraId="3EB5E45D" w14:textId="2C8B2C06"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2021 г. (факт)</w:t>
            </w:r>
          </w:p>
        </w:tc>
        <w:tc>
          <w:tcPr>
            <w:tcW w:w="348" w:type="pct"/>
            <w:shd w:val="clear" w:color="000000" w:fill="CCFF99"/>
            <w:vAlign w:val="center"/>
            <w:hideMark/>
          </w:tcPr>
          <w:p w14:paraId="6306A9FC" w14:textId="03EF58C8"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2022 г.</w:t>
            </w:r>
          </w:p>
        </w:tc>
        <w:tc>
          <w:tcPr>
            <w:tcW w:w="348" w:type="pct"/>
            <w:shd w:val="clear" w:color="000000" w:fill="CCFF99"/>
            <w:vAlign w:val="center"/>
            <w:hideMark/>
          </w:tcPr>
          <w:p w14:paraId="11B41F76" w14:textId="400494C9"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2023 г.</w:t>
            </w:r>
          </w:p>
        </w:tc>
        <w:tc>
          <w:tcPr>
            <w:tcW w:w="348" w:type="pct"/>
            <w:shd w:val="clear" w:color="000000" w:fill="CCFF99"/>
            <w:vAlign w:val="center"/>
            <w:hideMark/>
          </w:tcPr>
          <w:p w14:paraId="4627AF75" w14:textId="6ADADC93"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2024 г.</w:t>
            </w:r>
          </w:p>
        </w:tc>
        <w:tc>
          <w:tcPr>
            <w:tcW w:w="348" w:type="pct"/>
            <w:shd w:val="clear" w:color="000000" w:fill="CCFF99"/>
            <w:vAlign w:val="center"/>
            <w:hideMark/>
          </w:tcPr>
          <w:p w14:paraId="7B83012E" w14:textId="46F3E106"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2025 г.</w:t>
            </w:r>
          </w:p>
        </w:tc>
        <w:tc>
          <w:tcPr>
            <w:tcW w:w="348" w:type="pct"/>
            <w:shd w:val="clear" w:color="000000" w:fill="CCFF99"/>
            <w:vAlign w:val="center"/>
            <w:hideMark/>
          </w:tcPr>
          <w:p w14:paraId="6BD12E34" w14:textId="19D4A99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2026 г.</w:t>
            </w:r>
          </w:p>
        </w:tc>
        <w:tc>
          <w:tcPr>
            <w:tcW w:w="348" w:type="pct"/>
            <w:shd w:val="clear" w:color="000000" w:fill="CCFF99"/>
            <w:vAlign w:val="center"/>
            <w:hideMark/>
          </w:tcPr>
          <w:p w14:paraId="52E681B1" w14:textId="4655ECF9"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2027 г.</w:t>
            </w:r>
          </w:p>
        </w:tc>
        <w:tc>
          <w:tcPr>
            <w:tcW w:w="348" w:type="pct"/>
            <w:shd w:val="clear" w:color="000000" w:fill="CCFF99"/>
            <w:vAlign w:val="center"/>
            <w:hideMark/>
          </w:tcPr>
          <w:p w14:paraId="700A466E" w14:textId="2D64CA95"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2028 г.</w:t>
            </w:r>
          </w:p>
        </w:tc>
        <w:tc>
          <w:tcPr>
            <w:tcW w:w="348" w:type="pct"/>
            <w:shd w:val="clear" w:color="000000" w:fill="CCFF99"/>
            <w:vAlign w:val="center"/>
            <w:hideMark/>
          </w:tcPr>
          <w:p w14:paraId="553CCFB6" w14:textId="6FE0F1C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2029 г.</w:t>
            </w:r>
          </w:p>
        </w:tc>
        <w:tc>
          <w:tcPr>
            <w:tcW w:w="348" w:type="pct"/>
            <w:shd w:val="clear" w:color="000000" w:fill="CCFF99"/>
            <w:vAlign w:val="center"/>
            <w:hideMark/>
          </w:tcPr>
          <w:p w14:paraId="18F96CBC" w14:textId="3BF4E4A5"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2030 г.</w:t>
            </w:r>
          </w:p>
        </w:tc>
      </w:tr>
      <w:tr w:rsidR="006E30F1" w:rsidRPr="00C4749E" w14:paraId="2BE2B82D" w14:textId="77777777" w:rsidTr="006E30F1">
        <w:trPr>
          <w:trHeight w:val="20"/>
        </w:trPr>
        <w:tc>
          <w:tcPr>
            <w:tcW w:w="5000" w:type="pct"/>
            <w:gridSpan w:val="12"/>
            <w:shd w:val="clear" w:color="000000" w:fill="FFFF99"/>
            <w:vAlign w:val="center"/>
            <w:hideMark/>
          </w:tcPr>
          <w:p w14:paraId="0523077B" w14:textId="05419677" w:rsidR="006E30F1" w:rsidRPr="00C4749E" w:rsidRDefault="006E30F1" w:rsidP="009B462E">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C4749E">
              <w:rPr>
                <w:rFonts w:ascii="Trebuchet MS" w:eastAsia="Times New Roman" w:hAnsi="Trebuchet MS" w:cs="Calibri"/>
                <w:b/>
                <w:bCs/>
                <w:color w:val="000000"/>
                <w:sz w:val="20"/>
                <w:szCs w:val="20"/>
                <w:lang w:eastAsia="ru-RU"/>
              </w:rPr>
              <w:t xml:space="preserve"> Симское</w:t>
            </w:r>
          </w:p>
        </w:tc>
      </w:tr>
      <w:tr w:rsidR="009B462E" w:rsidRPr="00C4749E" w14:paraId="1909C554" w14:textId="77777777" w:rsidTr="009B462E">
        <w:trPr>
          <w:trHeight w:val="20"/>
        </w:trPr>
        <w:tc>
          <w:tcPr>
            <w:tcW w:w="1170" w:type="pct"/>
            <w:shd w:val="clear" w:color="auto" w:fill="auto"/>
            <w:vAlign w:val="center"/>
            <w:hideMark/>
          </w:tcPr>
          <w:p w14:paraId="33C05C8E"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75AB94FD" w14:textId="0C8027E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27FB335" w14:textId="06A52CE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80AD77E" w14:textId="0C562DE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2F9AB15" w14:textId="6C0AF09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F2501D8" w14:textId="2A00072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9C4A4AB" w14:textId="6BF36FB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7EE0EDB" w14:textId="70173D7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2BCE67E" w14:textId="1C18A6E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3E317DD" w14:textId="066C9E0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A173395" w14:textId="186BD4A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722B1BF" w14:textId="62DE32B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9B462E" w:rsidRPr="00C4749E" w14:paraId="142FD896" w14:textId="77777777" w:rsidTr="009B462E">
        <w:trPr>
          <w:trHeight w:val="20"/>
        </w:trPr>
        <w:tc>
          <w:tcPr>
            <w:tcW w:w="1170" w:type="pct"/>
            <w:shd w:val="clear" w:color="auto" w:fill="auto"/>
            <w:vAlign w:val="center"/>
            <w:hideMark/>
          </w:tcPr>
          <w:p w14:paraId="26E3F24C"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11D30BBA" w14:textId="0309C7C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784</w:t>
            </w:r>
          </w:p>
        </w:tc>
        <w:tc>
          <w:tcPr>
            <w:tcW w:w="348" w:type="pct"/>
            <w:shd w:val="clear" w:color="auto" w:fill="auto"/>
            <w:vAlign w:val="center"/>
            <w:hideMark/>
          </w:tcPr>
          <w:p w14:paraId="6875A84C" w14:textId="5E969FD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953</w:t>
            </w:r>
          </w:p>
        </w:tc>
        <w:tc>
          <w:tcPr>
            <w:tcW w:w="348" w:type="pct"/>
            <w:shd w:val="clear" w:color="auto" w:fill="auto"/>
            <w:vAlign w:val="center"/>
            <w:hideMark/>
          </w:tcPr>
          <w:p w14:paraId="04C661A0" w14:textId="5B3AFAE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784</w:t>
            </w:r>
          </w:p>
        </w:tc>
        <w:tc>
          <w:tcPr>
            <w:tcW w:w="348" w:type="pct"/>
            <w:shd w:val="clear" w:color="auto" w:fill="auto"/>
            <w:vAlign w:val="center"/>
            <w:hideMark/>
          </w:tcPr>
          <w:p w14:paraId="499BEDD3" w14:textId="679CCFA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7DFF820D" w14:textId="4132528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4E2D3B16" w14:textId="063A2E0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38409954" w14:textId="436D1C3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2146F94B" w14:textId="566DF34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3AD67A8D" w14:textId="6C7C854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512857ED" w14:textId="62266C9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13C1FDBC" w14:textId="2A05652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r>
      <w:tr w:rsidR="009B462E" w:rsidRPr="00C4749E" w14:paraId="4F57028B" w14:textId="77777777" w:rsidTr="009B462E">
        <w:trPr>
          <w:trHeight w:val="20"/>
        </w:trPr>
        <w:tc>
          <w:tcPr>
            <w:tcW w:w="1170" w:type="pct"/>
            <w:shd w:val="clear" w:color="auto" w:fill="auto"/>
            <w:vAlign w:val="center"/>
            <w:hideMark/>
          </w:tcPr>
          <w:p w14:paraId="0A94AA51"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0456A545" w14:textId="350CFD5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156,41</w:t>
            </w:r>
          </w:p>
        </w:tc>
        <w:tc>
          <w:tcPr>
            <w:tcW w:w="348" w:type="pct"/>
            <w:shd w:val="clear" w:color="auto" w:fill="auto"/>
            <w:vAlign w:val="center"/>
            <w:hideMark/>
          </w:tcPr>
          <w:p w14:paraId="0B0EF241" w14:textId="685C3EB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156,70</w:t>
            </w:r>
          </w:p>
        </w:tc>
        <w:tc>
          <w:tcPr>
            <w:tcW w:w="348" w:type="pct"/>
            <w:shd w:val="clear" w:color="auto" w:fill="auto"/>
            <w:vAlign w:val="center"/>
            <w:hideMark/>
          </w:tcPr>
          <w:p w14:paraId="57706534" w14:textId="5F5D065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0DE76192" w14:textId="77836BE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0096E42D" w14:textId="30753BF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37BC466C" w14:textId="104C7A9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4CE6804A" w14:textId="574934E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41D48122" w14:textId="6B4E20D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106ABE8F" w14:textId="7A35756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6A1D392E" w14:textId="7072DE2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7E27939E" w14:textId="6356B7D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r>
      <w:tr w:rsidR="009B462E" w:rsidRPr="00C4749E" w14:paraId="19100474" w14:textId="77777777" w:rsidTr="009B462E">
        <w:trPr>
          <w:trHeight w:val="20"/>
        </w:trPr>
        <w:tc>
          <w:tcPr>
            <w:tcW w:w="1170" w:type="pct"/>
            <w:shd w:val="clear" w:color="auto" w:fill="auto"/>
            <w:vAlign w:val="center"/>
            <w:hideMark/>
          </w:tcPr>
          <w:p w14:paraId="580968EF"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7C0B7BE0" w14:textId="679B077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123</w:t>
            </w:r>
          </w:p>
        </w:tc>
        <w:tc>
          <w:tcPr>
            <w:tcW w:w="348" w:type="pct"/>
            <w:shd w:val="clear" w:color="auto" w:fill="auto"/>
            <w:vAlign w:val="center"/>
            <w:hideMark/>
          </w:tcPr>
          <w:p w14:paraId="5F9C4585" w14:textId="1FE38F6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149</w:t>
            </w:r>
          </w:p>
        </w:tc>
        <w:tc>
          <w:tcPr>
            <w:tcW w:w="348" w:type="pct"/>
            <w:shd w:val="clear" w:color="auto" w:fill="auto"/>
            <w:vAlign w:val="center"/>
            <w:hideMark/>
          </w:tcPr>
          <w:p w14:paraId="0923F6FB" w14:textId="7D8109F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124</w:t>
            </w:r>
          </w:p>
        </w:tc>
        <w:tc>
          <w:tcPr>
            <w:tcW w:w="348" w:type="pct"/>
            <w:shd w:val="clear" w:color="auto" w:fill="auto"/>
            <w:vAlign w:val="center"/>
            <w:hideMark/>
          </w:tcPr>
          <w:p w14:paraId="43C6B1BB" w14:textId="741801A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389D35C4" w14:textId="16957CA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02246A16" w14:textId="4B6210A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4A068537" w14:textId="1862316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773163CC" w14:textId="5CEE0BD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3CCE91A1" w14:textId="720DB95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5BB5A587" w14:textId="02A3875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629C164A" w14:textId="7618D50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r>
      <w:tr w:rsidR="009B462E" w:rsidRPr="00C4749E" w14:paraId="6F53362C" w14:textId="77777777" w:rsidTr="009B462E">
        <w:trPr>
          <w:trHeight w:val="20"/>
        </w:trPr>
        <w:tc>
          <w:tcPr>
            <w:tcW w:w="1170" w:type="pct"/>
            <w:shd w:val="clear" w:color="auto" w:fill="auto"/>
            <w:vAlign w:val="center"/>
            <w:hideMark/>
          </w:tcPr>
          <w:p w14:paraId="16879B61"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6B60856B" w14:textId="7B11B51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105</w:t>
            </w:r>
          </w:p>
        </w:tc>
        <w:tc>
          <w:tcPr>
            <w:tcW w:w="348" w:type="pct"/>
            <w:shd w:val="clear" w:color="auto" w:fill="auto"/>
            <w:vAlign w:val="center"/>
            <w:hideMark/>
          </w:tcPr>
          <w:p w14:paraId="70EB4803" w14:textId="7C1CFF0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128</w:t>
            </w:r>
          </w:p>
        </w:tc>
        <w:tc>
          <w:tcPr>
            <w:tcW w:w="348" w:type="pct"/>
            <w:shd w:val="clear" w:color="auto" w:fill="auto"/>
            <w:vAlign w:val="center"/>
            <w:hideMark/>
          </w:tcPr>
          <w:p w14:paraId="0D369BE5" w14:textId="409A98F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107</w:t>
            </w:r>
          </w:p>
        </w:tc>
        <w:tc>
          <w:tcPr>
            <w:tcW w:w="348" w:type="pct"/>
            <w:shd w:val="clear" w:color="auto" w:fill="auto"/>
            <w:vAlign w:val="center"/>
            <w:hideMark/>
          </w:tcPr>
          <w:p w14:paraId="03075CF6" w14:textId="4673E57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4C8608C2" w14:textId="382BF5B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4D0AC794" w14:textId="22564C3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31976616" w14:textId="6A49F69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1834345C" w14:textId="73028F5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25C96326" w14:textId="1A513A0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39ED6559" w14:textId="6C9037F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6355D82E" w14:textId="2065DC1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r>
      <w:tr w:rsidR="009B462E" w:rsidRPr="00C4749E" w14:paraId="32064A14" w14:textId="77777777" w:rsidTr="009B462E">
        <w:trPr>
          <w:trHeight w:val="20"/>
        </w:trPr>
        <w:tc>
          <w:tcPr>
            <w:tcW w:w="1170" w:type="pct"/>
            <w:shd w:val="clear" w:color="000000" w:fill="BDD7EE"/>
            <w:vAlign w:val="center"/>
            <w:hideMark/>
          </w:tcPr>
          <w:p w14:paraId="6652318A" w14:textId="77777777" w:rsidR="009B462E" w:rsidRPr="00C4749E" w:rsidRDefault="009B462E" w:rsidP="009B462E">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БМК с. Сима (школа)</w:t>
            </w:r>
          </w:p>
        </w:tc>
        <w:tc>
          <w:tcPr>
            <w:tcW w:w="348" w:type="pct"/>
            <w:shd w:val="clear" w:color="000000" w:fill="BDD7EE"/>
            <w:vAlign w:val="center"/>
            <w:hideMark/>
          </w:tcPr>
          <w:p w14:paraId="7A436933" w14:textId="7EB81DDC"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727C337" w14:textId="785E8F22"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B78C7DC" w14:textId="5EA60243"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3980337" w14:textId="21B1A85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9C0029C" w14:textId="37950ACC"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6310C43" w14:textId="6BCBF61E"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2B04E44" w14:textId="0AADDE14"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0B75E12" w14:textId="4B2D5E70"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5A0AA71" w14:textId="268CB8DE"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FB7529D" w14:textId="7F9CEFBE"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6E95FA0" w14:textId="42A636B9"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r>
      <w:tr w:rsidR="009B462E" w:rsidRPr="00C4749E" w14:paraId="244305CA" w14:textId="77777777" w:rsidTr="009B462E">
        <w:trPr>
          <w:trHeight w:val="20"/>
        </w:trPr>
        <w:tc>
          <w:tcPr>
            <w:tcW w:w="1170" w:type="pct"/>
            <w:shd w:val="clear" w:color="auto" w:fill="auto"/>
            <w:vAlign w:val="center"/>
            <w:hideMark/>
          </w:tcPr>
          <w:p w14:paraId="3654A9A6"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68FD0A9C" w14:textId="510281C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E8D038C" w14:textId="18B82CE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2CDFBE3" w14:textId="2876CDF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344E7C5" w14:textId="6FC28AB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57C1BCE" w14:textId="6937ED8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54359E6" w14:textId="1635C97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3DC8F89" w14:textId="49016DB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F7B2DD3" w14:textId="24E447E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399CD48" w14:textId="7EBEC96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E654BAC" w14:textId="788FD7E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F1503E4" w14:textId="44E6317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9B462E" w:rsidRPr="00C4749E" w14:paraId="20ABA482" w14:textId="77777777" w:rsidTr="009B462E">
        <w:trPr>
          <w:trHeight w:val="20"/>
        </w:trPr>
        <w:tc>
          <w:tcPr>
            <w:tcW w:w="1170" w:type="pct"/>
            <w:shd w:val="clear" w:color="auto" w:fill="auto"/>
            <w:vAlign w:val="center"/>
            <w:hideMark/>
          </w:tcPr>
          <w:p w14:paraId="3A41E68F"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D36BD11" w14:textId="28C329D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416</w:t>
            </w:r>
          </w:p>
        </w:tc>
        <w:tc>
          <w:tcPr>
            <w:tcW w:w="348" w:type="pct"/>
            <w:shd w:val="clear" w:color="auto" w:fill="auto"/>
            <w:vAlign w:val="center"/>
            <w:hideMark/>
          </w:tcPr>
          <w:p w14:paraId="07FFE2BC" w14:textId="5AC13AA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506</w:t>
            </w:r>
          </w:p>
        </w:tc>
        <w:tc>
          <w:tcPr>
            <w:tcW w:w="348" w:type="pct"/>
            <w:shd w:val="clear" w:color="auto" w:fill="auto"/>
            <w:vAlign w:val="center"/>
            <w:hideMark/>
          </w:tcPr>
          <w:p w14:paraId="7EAA0A8E" w14:textId="1FE5957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455</w:t>
            </w:r>
          </w:p>
        </w:tc>
        <w:tc>
          <w:tcPr>
            <w:tcW w:w="348" w:type="pct"/>
            <w:shd w:val="clear" w:color="auto" w:fill="auto"/>
            <w:vAlign w:val="center"/>
            <w:hideMark/>
          </w:tcPr>
          <w:p w14:paraId="5C63D5A2" w14:textId="3236BBF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7D077EFD" w14:textId="5D527B6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239FB9A1" w14:textId="2B5CA07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41A129EF" w14:textId="50E638C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5ED2847F" w14:textId="7DCD948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4D31F1B3" w14:textId="4AD1BDD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101239A5" w14:textId="6C4606B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263A2BB6" w14:textId="0686421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r>
      <w:tr w:rsidR="009B462E" w:rsidRPr="00C4749E" w14:paraId="6B2215A5" w14:textId="77777777" w:rsidTr="009B462E">
        <w:trPr>
          <w:trHeight w:val="20"/>
        </w:trPr>
        <w:tc>
          <w:tcPr>
            <w:tcW w:w="1170" w:type="pct"/>
            <w:shd w:val="clear" w:color="auto" w:fill="auto"/>
            <w:vAlign w:val="center"/>
            <w:hideMark/>
          </w:tcPr>
          <w:p w14:paraId="73D2DC53"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7B5B58D4" w14:textId="40E2A16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156,28</w:t>
            </w:r>
          </w:p>
        </w:tc>
        <w:tc>
          <w:tcPr>
            <w:tcW w:w="348" w:type="pct"/>
            <w:shd w:val="clear" w:color="auto" w:fill="auto"/>
            <w:vAlign w:val="center"/>
            <w:hideMark/>
          </w:tcPr>
          <w:p w14:paraId="7A6BC6CE" w14:textId="7B1CE39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156,21</w:t>
            </w:r>
          </w:p>
        </w:tc>
        <w:tc>
          <w:tcPr>
            <w:tcW w:w="348" w:type="pct"/>
            <w:shd w:val="clear" w:color="auto" w:fill="auto"/>
            <w:vAlign w:val="center"/>
            <w:hideMark/>
          </w:tcPr>
          <w:p w14:paraId="13B6CE8A" w14:textId="4869201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671E47CA" w14:textId="1104ACD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0FB5116A" w14:textId="4D7E3CF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3069BABE" w14:textId="0E7A2AB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632DDD71" w14:textId="33EF236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719530C2" w14:textId="6C7528D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037C7439" w14:textId="33093E0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588357FE" w14:textId="25F4E18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41D38856" w14:textId="69DC92D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r>
      <w:tr w:rsidR="009B462E" w:rsidRPr="00C4749E" w14:paraId="20C30271" w14:textId="77777777" w:rsidTr="009B462E">
        <w:trPr>
          <w:trHeight w:val="20"/>
        </w:trPr>
        <w:tc>
          <w:tcPr>
            <w:tcW w:w="1170" w:type="pct"/>
            <w:shd w:val="clear" w:color="auto" w:fill="auto"/>
            <w:vAlign w:val="center"/>
            <w:hideMark/>
          </w:tcPr>
          <w:p w14:paraId="15A542F2"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0005F5E4" w14:textId="761EA3D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7FB6D33D" w14:textId="054704F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79</w:t>
            </w:r>
          </w:p>
        </w:tc>
        <w:tc>
          <w:tcPr>
            <w:tcW w:w="348" w:type="pct"/>
            <w:shd w:val="clear" w:color="auto" w:fill="auto"/>
            <w:vAlign w:val="center"/>
            <w:hideMark/>
          </w:tcPr>
          <w:p w14:paraId="23D2B9D5" w14:textId="0BB714D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73</w:t>
            </w:r>
          </w:p>
        </w:tc>
        <w:tc>
          <w:tcPr>
            <w:tcW w:w="348" w:type="pct"/>
            <w:shd w:val="clear" w:color="auto" w:fill="auto"/>
            <w:vAlign w:val="center"/>
            <w:hideMark/>
          </w:tcPr>
          <w:p w14:paraId="662FEC94" w14:textId="7214E80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5793DF8D" w14:textId="32CEAE1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5EF412BE" w14:textId="3B7FC97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547FD9CA" w14:textId="7B2D666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47D30142" w14:textId="5601A81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04E429E1" w14:textId="1D5F12E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40275B9A" w14:textId="09CF12A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40F20BFF" w14:textId="2BA2985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r>
      <w:tr w:rsidR="009B462E" w:rsidRPr="00C4749E" w14:paraId="58FDABC9" w14:textId="77777777" w:rsidTr="009B462E">
        <w:trPr>
          <w:trHeight w:val="20"/>
        </w:trPr>
        <w:tc>
          <w:tcPr>
            <w:tcW w:w="1170" w:type="pct"/>
            <w:shd w:val="clear" w:color="auto" w:fill="auto"/>
            <w:vAlign w:val="center"/>
            <w:hideMark/>
          </w:tcPr>
          <w:p w14:paraId="7441637E"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0B92CCB1" w14:textId="0A4DA08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55</w:t>
            </w:r>
          </w:p>
        </w:tc>
        <w:tc>
          <w:tcPr>
            <w:tcW w:w="348" w:type="pct"/>
            <w:shd w:val="clear" w:color="auto" w:fill="auto"/>
            <w:vAlign w:val="center"/>
            <w:hideMark/>
          </w:tcPr>
          <w:p w14:paraId="19C355C7" w14:textId="27349D2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68</w:t>
            </w:r>
          </w:p>
        </w:tc>
        <w:tc>
          <w:tcPr>
            <w:tcW w:w="348" w:type="pct"/>
            <w:shd w:val="clear" w:color="auto" w:fill="auto"/>
            <w:vAlign w:val="center"/>
            <w:hideMark/>
          </w:tcPr>
          <w:p w14:paraId="75BE84F6" w14:textId="6A53A77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62</w:t>
            </w:r>
          </w:p>
        </w:tc>
        <w:tc>
          <w:tcPr>
            <w:tcW w:w="348" w:type="pct"/>
            <w:shd w:val="clear" w:color="auto" w:fill="auto"/>
            <w:vAlign w:val="center"/>
            <w:hideMark/>
          </w:tcPr>
          <w:p w14:paraId="28FFD11F" w14:textId="0B6A9ED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7906608F" w14:textId="55A1777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04B3470A" w14:textId="5ED91E3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6CB8EC20" w14:textId="469F748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0D4768E3" w14:textId="24C8091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078F7741" w14:textId="230A30A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25DEA13A" w14:textId="172F94A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68DBF2C7" w14:textId="40C8A98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r>
      <w:tr w:rsidR="009B462E" w:rsidRPr="00C4749E" w14:paraId="532AF867" w14:textId="77777777" w:rsidTr="009B462E">
        <w:trPr>
          <w:trHeight w:val="20"/>
        </w:trPr>
        <w:tc>
          <w:tcPr>
            <w:tcW w:w="1170" w:type="pct"/>
            <w:shd w:val="clear" w:color="000000" w:fill="BDD7EE"/>
            <w:vAlign w:val="center"/>
            <w:hideMark/>
          </w:tcPr>
          <w:p w14:paraId="16B422A7" w14:textId="77777777" w:rsidR="009B462E" w:rsidRPr="00C4749E" w:rsidRDefault="009B462E" w:rsidP="009B462E">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БМК с. Сима (больница)</w:t>
            </w:r>
          </w:p>
        </w:tc>
        <w:tc>
          <w:tcPr>
            <w:tcW w:w="348" w:type="pct"/>
            <w:shd w:val="clear" w:color="000000" w:fill="BDD7EE"/>
            <w:vAlign w:val="center"/>
            <w:hideMark/>
          </w:tcPr>
          <w:p w14:paraId="17A211F9" w14:textId="6D1B64A5"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F9844DD" w14:textId="4EF10347"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F96B018" w14:textId="0F17A605"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2EE7271" w14:textId="1948BE86"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0A93E34" w14:textId="16C1D0B5"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7C432F9" w14:textId="247061C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CE44B75" w14:textId="06650291"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D2F888B" w14:textId="6C202946"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3960973" w14:textId="28DC4FE7"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DF54929" w14:textId="26F212E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6046F34" w14:textId="2FCD0F46"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r>
      <w:tr w:rsidR="009B462E" w:rsidRPr="00C4749E" w14:paraId="6FECA7CB" w14:textId="77777777" w:rsidTr="009B462E">
        <w:trPr>
          <w:trHeight w:val="20"/>
        </w:trPr>
        <w:tc>
          <w:tcPr>
            <w:tcW w:w="1170" w:type="pct"/>
            <w:shd w:val="clear" w:color="auto" w:fill="auto"/>
            <w:vAlign w:val="center"/>
            <w:hideMark/>
          </w:tcPr>
          <w:p w14:paraId="32887171"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3774D6B7" w14:textId="076A00E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85DFC15" w14:textId="25C8E65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89C5DAF" w14:textId="7C86BFC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1C2FB48" w14:textId="0A8E664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02EEAE6" w14:textId="10EB2E6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2F6490D" w14:textId="4F43D9C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D5D6D36" w14:textId="31E156E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4338344" w14:textId="0C1998D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73F8897" w14:textId="1B46C8E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B67EE3D" w14:textId="677BD31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D2B446C" w14:textId="1E76E57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9B462E" w:rsidRPr="00C4749E" w14:paraId="71F95100" w14:textId="77777777" w:rsidTr="009B462E">
        <w:trPr>
          <w:trHeight w:val="20"/>
        </w:trPr>
        <w:tc>
          <w:tcPr>
            <w:tcW w:w="1170" w:type="pct"/>
            <w:shd w:val="clear" w:color="auto" w:fill="auto"/>
            <w:vAlign w:val="center"/>
            <w:hideMark/>
          </w:tcPr>
          <w:p w14:paraId="64EDF84D"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185B8EFF" w14:textId="78B4F76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111</w:t>
            </w:r>
          </w:p>
        </w:tc>
        <w:tc>
          <w:tcPr>
            <w:tcW w:w="348" w:type="pct"/>
            <w:shd w:val="clear" w:color="auto" w:fill="auto"/>
            <w:vAlign w:val="center"/>
            <w:hideMark/>
          </w:tcPr>
          <w:p w14:paraId="0B898B21" w14:textId="653BFC8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134</w:t>
            </w:r>
          </w:p>
        </w:tc>
        <w:tc>
          <w:tcPr>
            <w:tcW w:w="348" w:type="pct"/>
            <w:shd w:val="clear" w:color="auto" w:fill="auto"/>
            <w:vAlign w:val="center"/>
            <w:hideMark/>
          </w:tcPr>
          <w:p w14:paraId="36AB3732" w14:textId="3A77DEA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115</w:t>
            </w:r>
          </w:p>
        </w:tc>
        <w:tc>
          <w:tcPr>
            <w:tcW w:w="348" w:type="pct"/>
            <w:shd w:val="clear" w:color="auto" w:fill="auto"/>
            <w:vAlign w:val="center"/>
            <w:hideMark/>
          </w:tcPr>
          <w:p w14:paraId="61715A92" w14:textId="21CC87E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54AC71F9" w14:textId="337679F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769D3C9D" w14:textId="6D755E9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092B471A" w14:textId="08069FC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5C5371DB" w14:textId="101A9C0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0843CE5B" w14:textId="3C99474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2C502CD6" w14:textId="2971B8D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1AD4D4ED" w14:textId="5587650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r>
      <w:tr w:rsidR="009B462E" w:rsidRPr="00C4749E" w14:paraId="0F149616" w14:textId="77777777" w:rsidTr="009B462E">
        <w:trPr>
          <w:trHeight w:val="20"/>
        </w:trPr>
        <w:tc>
          <w:tcPr>
            <w:tcW w:w="1170" w:type="pct"/>
            <w:shd w:val="clear" w:color="auto" w:fill="auto"/>
            <w:vAlign w:val="center"/>
            <w:hideMark/>
          </w:tcPr>
          <w:p w14:paraId="04A56317"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57D72705" w14:textId="62C4674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155,68</w:t>
            </w:r>
          </w:p>
        </w:tc>
        <w:tc>
          <w:tcPr>
            <w:tcW w:w="348" w:type="pct"/>
            <w:shd w:val="clear" w:color="auto" w:fill="auto"/>
            <w:vAlign w:val="center"/>
            <w:hideMark/>
          </w:tcPr>
          <w:p w14:paraId="7400D776" w14:textId="38BC801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155,52</w:t>
            </w:r>
          </w:p>
        </w:tc>
        <w:tc>
          <w:tcPr>
            <w:tcW w:w="348" w:type="pct"/>
            <w:shd w:val="clear" w:color="auto" w:fill="auto"/>
            <w:vAlign w:val="center"/>
            <w:hideMark/>
          </w:tcPr>
          <w:p w14:paraId="5F56B23E" w14:textId="0E7E31B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1C00CF6A" w14:textId="21487D2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6621D5A5" w14:textId="34C123B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3B0E075D" w14:textId="066850E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243D4E42" w14:textId="4B8301F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5EEFFACA" w14:textId="53879D4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3774F5CB" w14:textId="350F10C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1D06417E" w14:textId="17F76FA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140B42F6" w14:textId="5087CF4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r>
      <w:tr w:rsidR="009B462E" w:rsidRPr="00C4749E" w14:paraId="0AC73F74" w14:textId="77777777" w:rsidTr="009B462E">
        <w:trPr>
          <w:trHeight w:val="20"/>
        </w:trPr>
        <w:tc>
          <w:tcPr>
            <w:tcW w:w="1170" w:type="pct"/>
            <w:shd w:val="clear" w:color="auto" w:fill="auto"/>
            <w:vAlign w:val="center"/>
            <w:hideMark/>
          </w:tcPr>
          <w:p w14:paraId="23CE7EBE"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43E11411" w14:textId="0B9FC2F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17</w:t>
            </w:r>
          </w:p>
        </w:tc>
        <w:tc>
          <w:tcPr>
            <w:tcW w:w="348" w:type="pct"/>
            <w:shd w:val="clear" w:color="auto" w:fill="auto"/>
            <w:vAlign w:val="center"/>
            <w:hideMark/>
          </w:tcPr>
          <w:p w14:paraId="2CCBB03C" w14:textId="2E760A3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21</w:t>
            </w:r>
          </w:p>
        </w:tc>
        <w:tc>
          <w:tcPr>
            <w:tcW w:w="348" w:type="pct"/>
            <w:shd w:val="clear" w:color="auto" w:fill="auto"/>
            <w:vAlign w:val="center"/>
            <w:hideMark/>
          </w:tcPr>
          <w:p w14:paraId="1D34C265" w14:textId="478F628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0C1252F1" w14:textId="33C0FA6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3604AE82" w14:textId="5FFD93A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6CA78B96" w14:textId="47C7AFE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72A2FBF1" w14:textId="076E609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71A82F87" w14:textId="406DB87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5C344C4C" w14:textId="08B2F37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5D5FDBFF" w14:textId="6CC4D6A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41879E0D" w14:textId="6C52ECD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r>
      <w:tr w:rsidR="009B462E" w:rsidRPr="00C4749E" w14:paraId="40AD0F20" w14:textId="77777777" w:rsidTr="009B462E">
        <w:trPr>
          <w:trHeight w:val="20"/>
        </w:trPr>
        <w:tc>
          <w:tcPr>
            <w:tcW w:w="1170" w:type="pct"/>
            <w:shd w:val="clear" w:color="auto" w:fill="auto"/>
            <w:vAlign w:val="center"/>
            <w:hideMark/>
          </w:tcPr>
          <w:p w14:paraId="18D9F9BE"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7D4EB521" w14:textId="625F36F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w:t>
            </w:r>
          </w:p>
        </w:tc>
        <w:tc>
          <w:tcPr>
            <w:tcW w:w="348" w:type="pct"/>
            <w:shd w:val="clear" w:color="auto" w:fill="auto"/>
            <w:vAlign w:val="center"/>
            <w:hideMark/>
          </w:tcPr>
          <w:p w14:paraId="4F879B4A" w14:textId="4C9AEE1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205D39BB" w14:textId="1D4E356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337C783A" w14:textId="0830D50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491D12E0" w14:textId="38BB146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7B69F1FD" w14:textId="58D220F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2A757637" w14:textId="434198C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7744E6D5" w14:textId="64EC1E2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295864D4" w14:textId="062C653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3F20DEC6" w14:textId="31C2924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6B0F2FE3" w14:textId="4141236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r>
      <w:tr w:rsidR="009B462E" w:rsidRPr="00C4749E" w14:paraId="472AF231" w14:textId="77777777" w:rsidTr="009B462E">
        <w:trPr>
          <w:trHeight w:val="20"/>
        </w:trPr>
        <w:tc>
          <w:tcPr>
            <w:tcW w:w="1170" w:type="pct"/>
            <w:shd w:val="clear" w:color="000000" w:fill="BDD7EE"/>
            <w:vAlign w:val="center"/>
            <w:hideMark/>
          </w:tcPr>
          <w:p w14:paraId="4A2A1B9C" w14:textId="77777777" w:rsidR="009B462E" w:rsidRPr="00C4749E" w:rsidRDefault="009B462E" w:rsidP="009B462E">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БМК с. Матвейщево</w:t>
            </w:r>
          </w:p>
        </w:tc>
        <w:tc>
          <w:tcPr>
            <w:tcW w:w="348" w:type="pct"/>
            <w:shd w:val="clear" w:color="000000" w:fill="BDD7EE"/>
            <w:vAlign w:val="center"/>
            <w:hideMark/>
          </w:tcPr>
          <w:p w14:paraId="4C721978" w14:textId="7AF7A418"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047FCB7" w14:textId="095F14B9"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4B6D670" w14:textId="1FAAB52E"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54D7E5A" w14:textId="72F5737C"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8F4F952" w14:textId="4D5C4AB7"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90D8239" w14:textId="68AB3342"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649B0D3" w14:textId="0ADA5095"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41192FB" w14:textId="7452234A"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1405245" w14:textId="0E20D2C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BA0E58E" w14:textId="1C440BAB"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6932CD0" w14:textId="798068FF" w:rsidR="009B462E" w:rsidRPr="00C4749E" w:rsidRDefault="009B462E" w:rsidP="009B462E">
            <w:pPr>
              <w:spacing w:after="0" w:line="240" w:lineRule="auto"/>
              <w:jc w:val="center"/>
              <w:rPr>
                <w:rFonts w:ascii="Trebuchet MS" w:eastAsia="Times New Roman" w:hAnsi="Trebuchet MS" w:cs="Calibri"/>
                <w:b/>
                <w:bCs/>
                <w:color w:val="000000"/>
                <w:sz w:val="20"/>
                <w:szCs w:val="20"/>
                <w:lang w:eastAsia="ru-RU"/>
              </w:rPr>
            </w:pPr>
          </w:p>
        </w:tc>
      </w:tr>
      <w:tr w:rsidR="009B462E" w:rsidRPr="00C4749E" w14:paraId="699DA8F4" w14:textId="77777777" w:rsidTr="009B462E">
        <w:trPr>
          <w:trHeight w:val="20"/>
        </w:trPr>
        <w:tc>
          <w:tcPr>
            <w:tcW w:w="1170" w:type="pct"/>
            <w:shd w:val="clear" w:color="auto" w:fill="auto"/>
            <w:vAlign w:val="center"/>
            <w:hideMark/>
          </w:tcPr>
          <w:p w14:paraId="559A1858"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13A4B9F1" w14:textId="61F5096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17E2174" w14:textId="171541D5"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ED61CE2" w14:textId="69D1AEB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71ED75B" w14:textId="4B35F45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5387BF3" w14:textId="4BDA413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2F7F478" w14:textId="50FEC82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D6A553F" w14:textId="33C877A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3550777" w14:textId="0258A17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00C0ED6" w14:textId="789FC80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9A200D5" w14:textId="0975C0F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706C418" w14:textId="216152B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9B462E" w:rsidRPr="00C4749E" w14:paraId="016A1634" w14:textId="77777777" w:rsidTr="009B462E">
        <w:trPr>
          <w:trHeight w:val="20"/>
        </w:trPr>
        <w:tc>
          <w:tcPr>
            <w:tcW w:w="1170" w:type="pct"/>
            <w:shd w:val="clear" w:color="auto" w:fill="auto"/>
            <w:vAlign w:val="center"/>
            <w:hideMark/>
          </w:tcPr>
          <w:p w14:paraId="6067897B"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7F1222A6" w14:textId="0AE477A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257</w:t>
            </w:r>
          </w:p>
        </w:tc>
        <w:tc>
          <w:tcPr>
            <w:tcW w:w="348" w:type="pct"/>
            <w:shd w:val="clear" w:color="auto" w:fill="auto"/>
            <w:vAlign w:val="center"/>
            <w:hideMark/>
          </w:tcPr>
          <w:p w14:paraId="75C83AE1" w14:textId="22ED4DD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314</w:t>
            </w:r>
          </w:p>
        </w:tc>
        <w:tc>
          <w:tcPr>
            <w:tcW w:w="348" w:type="pct"/>
            <w:shd w:val="clear" w:color="auto" w:fill="auto"/>
            <w:vAlign w:val="center"/>
            <w:hideMark/>
          </w:tcPr>
          <w:p w14:paraId="1D87BE41" w14:textId="3F8DD19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214</w:t>
            </w:r>
          </w:p>
        </w:tc>
        <w:tc>
          <w:tcPr>
            <w:tcW w:w="348" w:type="pct"/>
            <w:shd w:val="clear" w:color="auto" w:fill="auto"/>
            <w:vAlign w:val="center"/>
            <w:hideMark/>
          </w:tcPr>
          <w:p w14:paraId="7B9A8878" w14:textId="1DE49DF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72726105" w14:textId="21ECA58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2900FFB8" w14:textId="616258A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265EF5E9" w14:textId="4C86309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240CAABC" w14:textId="5066219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14FEC5E4" w14:textId="75BE86F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0CFA7C45" w14:textId="0DBABE2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007E1EA3" w14:textId="06F0AD5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r>
      <w:tr w:rsidR="009B462E" w:rsidRPr="00C4749E" w14:paraId="529C12CB" w14:textId="77777777" w:rsidTr="009B462E">
        <w:trPr>
          <w:trHeight w:val="20"/>
        </w:trPr>
        <w:tc>
          <w:tcPr>
            <w:tcW w:w="1170" w:type="pct"/>
            <w:shd w:val="clear" w:color="auto" w:fill="auto"/>
            <w:vAlign w:val="center"/>
            <w:hideMark/>
          </w:tcPr>
          <w:p w14:paraId="5DE28B34"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48" w:type="pct"/>
            <w:shd w:val="clear" w:color="auto" w:fill="auto"/>
            <w:vAlign w:val="center"/>
            <w:hideMark/>
          </w:tcPr>
          <w:p w14:paraId="570325B6" w14:textId="16299E4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157,58</w:t>
            </w:r>
          </w:p>
        </w:tc>
        <w:tc>
          <w:tcPr>
            <w:tcW w:w="348" w:type="pct"/>
            <w:shd w:val="clear" w:color="auto" w:fill="auto"/>
            <w:vAlign w:val="center"/>
            <w:hideMark/>
          </w:tcPr>
          <w:p w14:paraId="2ECAA437" w14:textId="69BB09A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158,00</w:t>
            </w:r>
          </w:p>
        </w:tc>
        <w:tc>
          <w:tcPr>
            <w:tcW w:w="348" w:type="pct"/>
            <w:shd w:val="clear" w:color="auto" w:fill="auto"/>
            <w:vAlign w:val="center"/>
            <w:hideMark/>
          </w:tcPr>
          <w:p w14:paraId="2F0A9771" w14:textId="7814E06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44608C23" w14:textId="2A7E805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46ECFC7F" w14:textId="0FFDDC1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0C9F6F8D" w14:textId="6082A22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5B873EC6" w14:textId="504079F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6E8027DD" w14:textId="1DE92A89"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458645BE" w14:textId="5E65A45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4B2E589F" w14:textId="7F9DD34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4C0ABA5B" w14:textId="07653CE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r>
      <w:tr w:rsidR="009B462E" w:rsidRPr="00C4749E" w14:paraId="59CCBE2C" w14:textId="77777777" w:rsidTr="009B462E">
        <w:trPr>
          <w:trHeight w:val="20"/>
        </w:trPr>
        <w:tc>
          <w:tcPr>
            <w:tcW w:w="1170" w:type="pct"/>
            <w:shd w:val="clear" w:color="auto" w:fill="auto"/>
            <w:vAlign w:val="center"/>
            <w:hideMark/>
          </w:tcPr>
          <w:p w14:paraId="4889D880"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условного топлива на выработку, т у.т.</w:t>
            </w:r>
          </w:p>
        </w:tc>
        <w:tc>
          <w:tcPr>
            <w:tcW w:w="348" w:type="pct"/>
            <w:shd w:val="clear" w:color="auto" w:fill="auto"/>
            <w:vAlign w:val="center"/>
            <w:hideMark/>
          </w:tcPr>
          <w:p w14:paraId="6B438FC6" w14:textId="79A64A5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41</w:t>
            </w:r>
          </w:p>
        </w:tc>
        <w:tc>
          <w:tcPr>
            <w:tcW w:w="348" w:type="pct"/>
            <w:shd w:val="clear" w:color="auto" w:fill="auto"/>
            <w:vAlign w:val="center"/>
            <w:hideMark/>
          </w:tcPr>
          <w:p w14:paraId="19EF80A4" w14:textId="722902C2"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50</w:t>
            </w:r>
          </w:p>
        </w:tc>
        <w:tc>
          <w:tcPr>
            <w:tcW w:w="348" w:type="pct"/>
            <w:shd w:val="clear" w:color="auto" w:fill="auto"/>
            <w:vAlign w:val="center"/>
            <w:hideMark/>
          </w:tcPr>
          <w:p w14:paraId="1426C1A9" w14:textId="1FADF69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34</w:t>
            </w:r>
          </w:p>
        </w:tc>
        <w:tc>
          <w:tcPr>
            <w:tcW w:w="348" w:type="pct"/>
            <w:shd w:val="clear" w:color="auto" w:fill="auto"/>
            <w:vAlign w:val="center"/>
            <w:hideMark/>
          </w:tcPr>
          <w:p w14:paraId="2DE03F12" w14:textId="3369A51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0EE064BE" w14:textId="7184D9D8"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51858046" w14:textId="4FE8C3F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0996E090" w14:textId="6E2C0E4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7C31B3B3" w14:textId="5542B92E"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19C7CD7F" w14:textId="1935688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2123312B" w14:textId="13E09E51"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5E2202A8" w14:textId="7465C250"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r>
      <w:tr w:rsidR="009B462E" w:rsidRPr="00C4749E" w14:paraId="72CF3923" w14:textId="77777777" w:rsidTr="009B462E">
        <w:trPr>
          <w:trHeight w:val="20"/>
        </w:trPr>
        <w:tc>
          <w:tcPr>
            <w:tcW w:w="1170" w:type="pct"/>
            <w:shd w:val="clear" w:color="auto" w:fill="auto"/>
            <w:vAlign w:val="center"/>
            <w:hideMark/>
          </w:tcPr>
          <w:p w14:paraId="1EA88157" w14:textId="77777777" w:rsidR="009B462E" w:rsidRPr="00C4749E" w:rsidRDefault="009B462E" w:rsidP="009B462E">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48" w:type="pct"/>
            <w:shd w:val="clear" w:color="auto" w:fill="auto"/>
            <w:vAlign w:val="center"/>
            <w:hideMark/>
          </w:tcPr>
          <w:p w14:paraId="4176BAE6" w14:textId="686599A4"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02ECF0A9" w14:textId="2A01AD7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43</w:t>
            </w:r>
          </w:p>
        </w:tc>
        <w:tc>
          <w:tcPr>
            <w:tcW w:w="348" w:type="pct"/>
            <w:shd w:val="clear" w:color="auto" w:fill="auto"/>
            <w:vAlign w:val="center"/>
            <w:hideMark/>
          </w:tcPr>
          <w:p w14:paraId="56D93479" w14:textId="6E1C7CEC"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29</w:t>
            </w:r>
          </w:p>
        </w:tc>
        <w:tc>
          <w:tcPr>
            <w:tcW w:w="348" w:type="pct"/>
            <w:shd w:val="clear" w:color="auto" w:fill="auto"/>
            <w:vAlign w:val="center"/>
            <w:hideMark/>
          </w:tcPr>
          <w:p w14:paraId="65BEDED3" w14:textId="28F5B3E3"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66771F77" w14:textId="0607CDDB"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02FEF7C5" w14:textId="2D0AF9BD"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0A73E463" w14:textId="5004ABB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1B0D56B4" w14:textId="63129A1A"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69C3EC5A" w14:textId="5BBC622F"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1C4F39C3" w14:textId="21FFC097"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2667AFC7" w14:textId="7BE8A506" w:rsidR="009B462E" w:rsidRPr="00C4749E" w:rsidRDefault="009B462E" w:rsidP="009B462E">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r>
    </w:tbl>
    <w:p w14:paraId="45BA19C2" w14:textId="1949B545" w:rsidR="00C979CD" w:rsidRPr="00324128" w:rsidRDefault="00C979CD" w:rsidP="00D307D3">
      <w:pPr>
        <w:rPr>
          <w:rFonts w:ascii="Trebuchet MS" w:eastAsia="Times New Roman" w:hAnsi="Trebuchet MS" w:cs="Times New Roman"/>
          <w:lang w:eastAsia="ru-RU"/>
        </w:rPr>
        <w:sectPr w:rsidR="00C979CD" w:rsidRPr="00324128" w:rsidSect="009B462E">
          <w:pgSz w:w="16838" w:h="11906" w:orient="landscape"/>
          <w:pgMar w:top="1134" w:right="851" w:bottom="851" w:left="851" w:header="567" w:footer="567" w:gutter="0"/>
          <w:cols w:space="720"/>
          <w:titlePg/>
        </w:sectPr>
      </w:pPr>
    </w:p>
    <w:p w14:paraId="05DCBCFD" w14:textId="0AD88369" w:rsidR="00D307D3" w:rsidRPr="00324128" w:rsidRDefault="008653A6" w:rsidP="008653A6">
      <w:pPr>
        <w:pStyle w:val="1f1"/>
        <w:tabs>
          <w:tab w:val="clear" w:pos="426"/>
          <w:tab w:val="left" w:pos="0"/>
        </w:tabs>
        <w:ind w:firstLine="0"/>
        <w:rPr>
          <w:rFonts w:ascii="Trebuchet MS" w:hAnsi="Trebuchet MS"/>
          <w:sz w:val="22"/>
          <w:szCs w:val="22"/>
        </w:rPr>
      </w:pPr>
      <w:bookmarkStart w:id="267" w:name="_Toc34466690"/>
      <w:bookmarkStart w:id="268" w:name="_Toc101019137"/>
      <w:r>
        <w:rPr>
          <w:rFonts w:ascii="Trebuchet MS" w:hAnsi="Trebuchet MS"/>
          <w:sz w:val="22"/>
          <w:szCs w:val="22"/>
        </w:rPr>
        <w:lastRenderedPageBreak/>
        <w:t xml:space="preserve">10.2 </w:t>
      </w:r>
      <w:r w:rsidR="00D307D3" w:rsidRPr="00324128">
        <w:rPr>
          <w:rFonts w:ascii="Trebuchet MS" w:hAnsi="Trebuchet MS"/>
          <w:sz w:val="22"/>
          <w:szCs w:val="22"/>
        </w:rPr>
        <w:t>Результаты расчетов по каждому источнику тепловой энергии нормативных запасов топлива.</w:t>
      </w:r>
      <w:bookmarkEnd w:id="267"/>
      <w:bookmarkEnd w:id="268"/>
    </w:p>
    <w:p w14:paraId="337F9313" w14:textId="451A5BF6" w:rsidR="004B11A3" w:rsidRPr="00324128" w:rsidRDefault="004B11A3" w:rsidP="004B11A3">
      <w:pPr>
        <w:spacing w:after="0" w:line="276" w:lineRule="auto"/>
        <w:ind w:firstLine="567"/>
        <w:jc w:val="both"/>
        <w:rPr>
          <w:rFonts w:ascii="Trebuchet MS" w:eastAsia="Times New Roman" w:hAnsi="Trebuchet MS" w:cs="Times New Roman"/>
          <w:lang w:eastAsia="ru-RU"/>
        </w:rPr>
      </w:pPr>
      <w:bookmarkStart w:id="269" w:name="_Hlk67321594"/>
      <w:r w:rsidRPr="00324128">
        <w:rPr>
          <w:rFonts w:ascii="Trebuchet MS" w:eastAsia="Times New Roman" w:hAnsi="Trebuchet MS" w:cs="Times New Roman"/>
          <w:lang w:eastAsia="ru-RU"/>
        </w:rPr>
        <w:t>Расчеты нормативных запасов топлива по источникам тепловой энергии не производились, в связи с тем, что использование резервных видов топлива на источниках тепловой энергии не предусмотрено.</w:t>
      </w:r>
    </w:p>
    <w:bookmarkEnd w:id="269"/>
    <w:p w14:paraId="11727C76" w14:textId="77777777" w:rsidR="006B742F" w:rsidRPr="00324128" w:rsidRDefault="006B742F" w:rsidP="00095DF1">
      <w:pPr>
        <w:autoSpaceDE w:val="0"/>
        <w:autoSpaceDN w:val="0"/>
        <w:adjustRightInd w:val="0"/>
        <w:spacing w:after="0" w:line="276" w:lineRule="auto"/>
        <w:ind w:firstLine="567"/>
        <w:jc w:val="both"/>
        <w:rPr>
          <w:rFonts w:ascii="Trebuchet MS" w:hAnsi="Trebuchet MS" w:cs="Times New Roman"/>
        </w:rPr>
      </w:pPr>
    </w:p>
    <w:p w14:paraId="4DA1F1C5" w14:textId="4F10489B" w:rsidR="00D307D3" w:rsidRPr="00324128" w:rsidRDefault="008653A6" w:rsidP="008653A6">
      <w:pPr>
        <w:pStyle w:val="1f1"/>
        <w:tabs>
          <w:tab w:val="clear" w:pos="426"/>
          <w:tab w:val="left" w:pos="0"/>
        </w:tabs>
        <w:ind w:firstLine="0"/>
        <w:rPr>
          <w:rFonts w:ascii="Trebuchet MS" w:hAnsi="Trebuchet MS"/>
          <w:sz w:val="22"/>
          <w:szCs w:val="22"/>
        </w:rPr>
      </w:pPr>
      <w:bookmarkStart w:id="270" w:name="_Toc34466691"/>
      <w:bookmarkStart w:id="271" w:name="_Toc101019138"/>
      <w:r>
        <w:rPr>
          <w:rFonts w:ascii="Trebuchet MS" w:hAnsi="Trebuchet MS"/>
          <w:sz w:val="22"/>
          <w:szCs w:val="22"/>
        </w:rPr>
        <w:t xml:space="preserve">10.3 </w:t>
      </w:r>
      <w:r w:rsidR="00D307D3" w:rsidRPr="00324128">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70"/>
      <w:bookmarkEnd w:id="271"/>
    </w:p>
    <w:p w14:paraId="60E3A731" w14:textId="7ED32B48" w:rsidR="004B11A3" w:rsidRPr="00324128" w:rsidRDefault="004B11A3" w:rsidP="004B11A3">
      <w:pPr>
        <w:autoSpaceDE w:val="0"/>
        <w:autoSpaceDN w:val="0"/>
        <w:adjustRightInd w:val="0"/>
        <w:spacing w:after="0" w:line="276" w:lineRule="auto"/>
        <w:ind w:firstLine="567"/>
        <w:jc w:val="both"/>
        <w:rPr>
          <w:rFonts w:ascii="Trebuchet MS" w:hAnsi="Trebuchet MS" w:cs="Times New Roman"/>
        </w:rPr>
      </w:pPr>
      <w:bookmarkStart w:id="272" w:name="_Hlk67322299"/>
      <w:r w:rsidRPr="00324128">
        <w:rPr>
          <w:rFonts w:ascii="Trebuchet MS" w:hAnsi="Trebuchet MS" w:cs="Times New Roman"/>
        </w:rPr>
        <w:t xml:space="preserve">Основным видом топлива для котельных сельских поселения </w:t>
      </w:r>
      <w:r w:rsidR="006331A3" w:rsidRPr="00324128">
        <w:rPr>
          <w:rFonts w:ascii="Trebuchet MS" w:hAnsi="Trebuchet MS" w:cs="Times New Roman"/>
        </w:rPr>
        <w:t>Юрьев-Польского</w:t>
      </w:r>
      <w:r w:rsidRPr="00324128">
        <w:rPr>
          <w:rFonts w:ascii="Trebuchet MS" w:hAnsi="Trebuchet MS" w:cs="Times New Roman"/>
        </w:rPr>
        <w:t xml:space="preserve"> района является природный газ (см. раздел 1.8.1 Обосновывающих материалов Схемы теплоснабжения). </w:t>
      </w:r>
    </w:p>
    <w:p w14:paraId="1891E6FC" w14:textId="60575316" w:rsidR="004B11A3" w:rsidRPr="00324128" w:rsidRDefault="004B11A3" w:rsidP="004B11A3">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Резервное топливо на котельных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 xml:space="preserve"> </w:t>
      </w:r>
      <w:r w:rsidR="006331A3" w:rsidRPr="00324128">
        <w:rPr>
          <w:rFonts w:ascii="Trebuchet MS" w:hAnsi="Trebuchet MS" w:cs="Times New Roman"/>
        </w:rPr>
        <w:t>Юрьев-Польского</w:t>
      </w:r>
      <w:r w:rsidRPr="00324128">
        <w:rPr>
          <w:rFonts w:ascii="Trebuchet MS" w:hAnsi="Trebuchet MS" w:cs="Times New Roman"/>
        </w:rPr>
        <w:t xml:space="preserve"> района </w:t>
      </w:r>
      <w:r w:rsidR="00403603">
        <w:rPr>
          <w:rFonts w:ascii="Trebuchet MS" w:hAnsi="Trebuchet MS" w:cs="Times New Roman"/>
        </w:rPr>
        <w:t>не предусмотрено</w:t>
      </w:r>
      <w:r w:rsidRPr="00324128">
        <w:rPr>
          <w:rFonts w:ascii="Trebuchet MS" w:hAnsi="Trebuchet MS" w:cs="Times New Roman"/>
        </w:rPr>
        <w:t xml:space="preserve">. </w:t>
      </w:r>
    </w:p>
    <w:p w14:paraId="3056FF67" w14:textId="3C1710D4" w:rsidR="004B11A3" w:rsidRPr="00324128" w:rsidRDefault="004B11A3" w:rsidP="004B11A3">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Индивидуальные источники тепловой энергии в частных жилых домах в качестве топлива используют природный газ, электроэнергию и дрова. </w:t>
      </w:r>
    </w:p>
    <w:p w14:paraId="2B78B531" w14:textId="3DB3312F" w:rsidR="004B11A3" w:rsidRPr="00324128" w:rsidRDefault="004B11A3" w:rsidP="004B11A3">
      <w:pPr>
        <w:autoSpaceDE w:val="0"/>
        <w:autoSpaceDN w:val="0"/>
        <w:adjustRightInd w:val="0"/>
        <w:spacing w:after="0" w:line="276" w:lineRule="auto"/>
        <w:ind w:firstLine="567"/>
        <w:jc w:val="both"/>
        <w:rPr>
          <w:rFonts w:ascii="Trebuchet MS" w:hAnsi="Trebuchet MS" w:cs="Times New Roman"/>
        </w:rPr>
      </w:pPr>
      <w:bookmarkStart w:id="273" w:name="_Hlk70180854"/>
      <w:bookmarkStart w:id="274" w:name="_Hlk70256760"/>
      <w:r w:rsidRPr="00324128">
        <w:rPr>
          <w:rFonts w:ascii="Trebuchet MS" w:hAnsi="Trebuchet MS" w:cs="Times New Roman"/>
        </w:rPr>
        <w:t xml:space="preserve">Местным видом топлива на территории </w:t>
      </w:r>
      <w:r w:rsidR="006331A3" w:rsidRPr="00324128">
        <w:rPr>
          <w:rFonts w:ascii="Trebuchet MS" w:hAnsi="Trebuchet MS" w:cs="Times New Roman"/>
        </w:rPr>
        <w:t>Юрьев-Польского</w:t>
      </w:r>
      <w:r w:rsidRPr="00324128">
        <w:rPr>
          <w:rFonts w:ascii="Trebuchet MS" w:hAnsi="Trebuchet MS" w:cs="Times New Roman"/>
        </w:rPr>
        <w:t xml:space="preserve"> района являются дрова. Возобновляемые источники энергии 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 xml:space="preserve"> отсутствуют.</w:t>
      </w:r>
      <w:bookmarkEnd w:id="273"/>
    </w:p>
    <w:bookmarkEnd w:id="272"/>
    <w:bookmarkEnd w:id="274"/>
    <w:p w14:paraId="7A9F5972" w14:textId="77777777" w:rsidR="00F14FB2" w:rsidRPr="008653A6" w:rsidRDefault="00F14FB2" w:rsidP="00D307D3">
      <w:pPr>
        <w:spacing w:after="0" w:line="360" w:lineRule="auto"/>
        <w:ind w:firstLine="567"/>
        <w:jc w:val="both"/>
        <w:rPr>
          <w:rFonts w:ascii="Trebuchet MS" w:hAnsi="Trebuchet MS" w:cs="Times New Roman"/>
          <w:sz w:val="12"/>
          <w:szCs w:val="12"/>
        </w:rPr>
      </w:pPr>
    </w:p>
    <w:p w14:paraId="4E375377" w14:textId="22F8F181" w:rsidR="00D307D3" w:rsidRPr="00324128" w:rsidRDefault="008653A6" w:rsidP="008653A6">
      <w:pPr>
        <w:pStyle w:val="1f1"/>
        <w:ind w:firstLine="0"/>
        <w:rPr>
          <w:rFonts w:ascii="Trebuchet MS" w:hAnsi="Trebuchet MS"/>
          <w:sz w:val="22"/>
          <w:szCs w:val="22"/>
        </w:rPr>
      </w:pPr>
      <w:bookmarkStart w:id="275" w:name="_Toc34466692"/>
      <w:bookmarkStart w:id="276" w:name="_Toc101019139"/>
      <w:r>
        <w:rPr>
          <w:rFonts w:ascii="Trebuchet MS" w:hAnsi="Trebuchet MS"/>
          <w:sz w:val="22"/>
          <w:szCs w:val="22"/>
        </w:rPr>
        <w:t xml:space="preserve">10.4 </w:t>
      </w:r>
      <w:r w:rsidR="00D307D3" w:rsidRPr="00324128">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75"/>
      <w:bookmarkEnd w:id="276"/>
    </w:p>
    <w:p w14:paraId="242D38A6" w14:textId="0D9514D0" w:rsidR="00311A40" w:rsidRPr="00324128" w:rsidRDefault="00D307D3" w:rsidP="009C033B">
      <w:pPr>
        <w:autoSpaceDE w:val="0"/>
        <w:autoSpaceDN w:val="0"/>
        <w:adjustRightInd w:val="0"/>
        <w:spacing w:after="0" w:line="276" w:lineRule="auto"/>
        <w:ind w:firstLine="567"/>
        <w:jc w:val="both"/>
        <w:rPr>
          <w:rFonts w:ascii="Trebuchet MS" w:hAnsi="Trebuchet MS" w:cs="Times New Roman"/>
        </w:rPr>
      </w:pPr>
      <w:bookmarkStart w:id="277" w:name="_Hlk70180874"/>
      <w:bookmarkStart w:id="278" w:name="_Hlk65566739"/>
      <w:r w:rsidRPr="00324128">
        <w:rPr>
          <w:rFonts w:ascii="Trebuchet MS" w:hAnsi="Trebuchet MS" w:cs="Times New Roman"/>
        </w:rPr>
        <w:t xml:space="preserve">В качестве основного топлива 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4B11A3" w:rsidRPr="00324128">
        <w:rPr>
          <w:rFonts w:ascii="Trebuchet MS" w:hAnsi="Trebuchet MS" w:cs="Times New Roman"/>
        </w:rPr>
        <w:t xml:space="preserve"> </w:t>
      </w:r>
      <w:r w:rsidR="006331A3" w:rsidRPr="00324128">
        <w:rPr>
          <w:rFonts w:ascii="Trebuchet MS" w:hAnsi="Trebuchet MS" w:cs="Times New Roman"/>
        </w:rPr>
        <w:t>Юрьев-Польского</w:t>
      </w:r>
      <w:r w:rsidR="004B11A3" w:rsidRPr="00324128">
        <w:rPr>
          <w:rFonts w:ascii="Trebuchet MS" w:hAnsi="Trebuchet MS" w:cs="Times New Roman"/>
        </w:rPr>
        <w:t xml:space="preserve"> района</w:t>
      </w:r>
      <w:r w:rsidR="00DA585D" w:rsidRPr="00324128">
        <w:rPr>
          <w:rFonts w:ascii="Trebuchet MS" w:hAnsi="Trebuchet MS" w:cs="Times New Roman"/>
        </w:rPr>
        <w:t xml:space="preserve"> </w:t>
      </w:r>
      <w:r w:rsidRPr="00324128">
        <w:rPr>
          <w:rFonts w:ascii="Trebuchet MS" w:hAnsi="Trebuchet MS" w:cs="Times New Roman"/>
        </w:rPr>
        <w:t xml:space="preserve">используется природный газ. </w:t>
      </w:r>
    </w:p>
    <w:p w14:paraId="5C1868CD" w14:textId="0C8D3A5C" w:rsidR="00436156" w:rsidRPr="00C4749E" w:rsidRDefault="009C033B" w:rsidP="00C4749E">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r w:rsidR="00D307D3" w:rsidRPr="00324128">
        <w:rPr>
          <w:rFonts w:ascii="Trebuchet MS" w:hAnsi="Trebuchet MS" w:cs="Times New Roman"/>
        </w:rPr>
        <w:t>.</w:t>
      </w:r>
      <w:bookmarkEnd w:id="277"/>
    </w:p>
    <w:p w14:paraId="2FF7D875" w14:textId="740AC444" w:rsidR="00EB5CBE" w:rsidRPr="00324128" w:rsidRDefault="009C033B" w:rsidP="009C033B">
      <w:pPr>
        <w:spacing w:after="0" w:line="276" w:lineRule="auto"/>
        <w:jc w:val="both"/>
        <w:rPr>
          <w:rFonts w:ascii="Trebuchet MS" w:hAnsi="Trebuchet MS" w:cs="Times New Roman"/>
          <w:b/>
        </w:rPr>
      </w:pPr>
      <w:r w:rsidRPr="00324128">
        <w:rPr>
          <w:rFonts w:ascii="Trebuchet MS" w:hAnsi="Trebuchet MS" w:cs="Times New Roman"/>
          <w:b/>
        </w:rPr>
        <w:t>Таблица 10.</w:t>
      </w:r>
      <w:r w:rsidR="009A7D01" w:rsidRPr="00324128">
        <w:rPr>
          <w:rFonts w:ascii="Trebuchet MS" w:hAnsi="Trebuchet MS" w:cs="Times New Roman"/>
          <w:b/>
        </w:rPr>
        <w:t>4</w:t>
      </w:r>
      <w:r w:rsidRPr="00324128">
        <w:rPr>
          <w:rFonts w:ascii="Trebuchet MS" w:hAnsi="Trebuchet MS" w:cs="Times New Roman"/>
          <w:b/>
        </w:rPr>
        <w:t>.</w:t>
      </w:r>
      <w:r w:rsidR="009A7D01" w:rsidRPr="00324128">
        <w:rPr>
          <w:rFonts w:ascii="Trebuchet MS" w:hAnsi="Trebuchet MS" w:cs="Times New Roman"/>
          <w:b/>
        </w:rPr>
        <w:t>1</w:t>
      </w:r>
      <w:r w:rsidRPr="00324128">
        <w:rPr>
          <w:rFonts w:ascii="Trebuchet MS" w:hAnsi="Trebuchet MS" w:cs="Times New Roman"/>
          <w:b/>
        </w:rPr>
        <w:t xml:space="preserve"> – Установленный топливный режим котельных</w:t>
      </w:r>
    </w:p>
    <w:tbl>
      <w:tblPr>
        <w:tblW w:w="5000" w:type="pct"/>
        <w:tblLook w:val="04A0" w:firstRow="1" w:lastRow="0" w:firstColumn="1" w:lastColumn="0" w:noHBand="0" w:noVBand="1"/>
      </w:tblPr>
      <w:tblGrid>
        <w:gridCol w:w="913"/>
        <w:gridCol w:w="3782"/>
        <w:gridCol w:w="1107"/>
        <w:gridCol w:w="2238"/>
        <w:gridCol w:w="1861"/>
      </w:tblGrid>
      <w:tr w:rsidR="00C979CD" w:rsidRPr="00C4749E" w14:paraId="40F48BC3" w14:textId="77777777" w:rsidTr="00436156">
        <w:trPr>
          <w:trHeight w:val="20"/>
        </w:trPr>
        <w:tc>
          <w:tcPr>
            <w:tcW w:w="461"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32093480" w14:textId="77777777" w:rsidR="00C979CD" w:rsidRPr="00C4749E" w:rsidRDefault="00C979CD" w:rsidP="00C979CD">
            <w:pPr>
              <w:spacing w:after="0" w:line="240" w:lineRule="auto"/>
              <w:jc w:val="center"/>
              <w:rPr>
                <w:rFonts w:ascii="Trebuchet MS" w:eastAsia="Times New Roman" w:hAnsi="Trebuchet MS" w:cs="Calibri"/>
                <w:b/>
                <w:bCs/>
                <w:color w:val="000000"/>
                <w:sz w:val="20"/>
                <w:szCs w:val="20"/>
                <w:lang w:eastAsia="ru-RU"/>
              </w:rPr>
            </w:pPr>
            <w:bookmarkStart w:id="279" w:name="_Hlk70248705"/>
            <w:bookmarkEnd w:id="278"/>
            <w:r w:rsidRPr="00C4749E">
              <w:rPr>
                <w:rFonts w:ascii="Trebuchet MS" w:eastAsia="Times New Roman" w:hAnsi="Trebuchet MS" w:cs="Calibri"/>
                <w:b/>
                <w:bCs/>
                <w:color w:val="000000"/>
                <w:sz w:val="20"/>
                <w:szCs w:val="20"/>
                <w:lang w:eastAsia="ru-RU"/>
              </w:rPr>
              <w:t>N п/п</w:t>
            </w:r>
          </w:p>
        </w:tc>
        <w:tc>
          <w:tcPr>
            <w:tcW w:w="1910" w:type="pct"/>
            <w:tcBorders>
              <w:top w:val="single" w:sz="8" w:space="0" w:color="auto"/>
              <w:left w:val="nil"/>
              <w:bottom w:val="single" w:sz="8" w:space="0" w:color="auto"/>
              <w:right w:val="single" w:sz="8" w:space="0" w:color="auto"/>
            </w:tcBorders>
            <w:shd w:val="clear" w:color="000000" w:fill="CCFF99"/>
            <w:vAlign w:val="center"/>
            <w:hideMark/>
          </w:tcPr>
          <w:p w14:paraId="262FEA51" w14:textId="77777777" w:rsidR="00C979CD" w:rsidRPr="00C4749E" w:rsidRDefault="00C979CD" w:rsidP="00C979CD">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Наименование котельной</w:t>
            </w:r>
          </w:p>
        </w:tc>
        <w:tc>
          <w:tcPr>
            <w:tcW w:w="559" w:type="pct"/>
            <w:tcBorders>
              <w:top w:val="single" w:sz="8" w:space="0" w:color="auto"/>
              <w:left w:val="nil"/>
              <w:bottom w:val="single" w:sz="8" w:space="0" w:color="auto"/>
              <w:right w:val="single" w:sz="8" w:space="0" w:color="auto"/>
            </w:tcBorders>
            <w:shd w:val="clear" w:color="000000" w:fill="CCFF99"/>
            <w:vAlign w:val="center"/>
            <w:hideMark/>
          </w:tcPr>
          <w:p w14:paraId="173CFAC6" w14:textId="77777777" w:rsidR="00C979CD" w:rsidRPr="00C4749E" w:rsidRDefault="00C979CD" w:rsidP="00C979CD">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Вид топлива</w:t>
            </w:r>
          </w:p>
        </w:tc>
        <w:tc>
          <w:tcPr>
            <w:tcW w:w="1130" w:type="pct"/>
            <w:tcBorders>
              <w:top w:val="single" w:sz="8" w:space="0" w:color="auto"/>
              <w:left w:val="nil"/>
              <w:bottom w:val="single" w:sz="8" w:space="0" w:color="auto"/>
              <w:right w:val="single" w:sz="8" w:space="0" w:color="auto"/>
            </w:tcBorders>
            <w:shd w:val="clear" w:color="000000" w:fill="CCFF99"/>
            <w:vAlign w:val="center"/>
            <w:hideMark/>
          </w:tcPr>
          <w:p w14:paraId="196D2D23" w14:textId="77777777" w:rsidR="00C979CD" w:rsidRPr="00C4749E" w:rsidRDefault="00C979CD" w:rsidP="00C979CD">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940" w:type="pct"/>
            <w:tcBorders>
              <w:top w:val="single" w:sz="8" w:space="0" w:color="auto"/>
              <w:left w:val="nil"/>
              <w:bottom w:val="single" w:sz="8" w:space="0" w:color="auto"/>
              <w:right w:val="single" w:sz="8" w:space="0" w:color="auto"/>
            </w:tcBorders>
            <w:shd w:val="clear" w:color="000000" w:fill="CCFF99"/>
            <w:vAlign w:val="center"/>
            <w:hideMark/>
          </w:tcPr>
          <w:p w14:paraId="0C695BD4" w14:textId="77777777" w:rsidR="00C979CD" w:rsidRPr="00C4749E" w:rsidRDefault="00C979CD" w:rsidP="00C979CD">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 xml:space="preserve">Расход условного топлива, т.у.т. </w:t>
            </w:r>
          </w:p>
        </w:tc>
      </w:tr>
      <w:tr w:rsidR="00C979CD" w:rsidRPr="00C4749E" w14:paraId="788A8891" w14:textId="77777777" w:rsidTr="00C979CD">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99"/>
            <w:vAlign w:val="center"/>
            <w:hideMark/>
          </w:tcPr>
          <w:p w14:paraId="00A29714" w14:textId="0BFF7D8D" w:rsidR="00C979CD" w:rsidRPr="00C4749E" w:rsidRDefault="004C7267" w:rsidP="00C979CD">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C979CD" w:rsidRPr="00C4749E">
              <w:rPr>
                <w:rFonts w:ascii="Trebuchet MS" w:eastAsia="Times New Roman" w:hAnsi="Trebuchet MS" w:cs="Calibri"/>
                <w:b/>
                <w:bCs/>
                <w:color w:val="000000"/>
                <w:sz w:val="20"/>
                <w:szCs w:val="20"/>
                <w:lang w:eastAsia="ru-RU"/>
              </w:rPr>
              <w:t xml:space="preserve"> Симское</w:t>
            </w:r>
          </w:p>
        </w:tc>
      </w:tr>
      <w:tr w:rsidR="00B123B0" w:rsidRPr="00C4749E" w14:paraId="6DC4A3D6" w14:textId="77777777" w:rsidTr="00436156">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75A62C9E" w14:textId="777777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w:t>
            </w:r>
          </w:p>
        </w:tc>
        <w:tc>
          <w:tcPr>
            <w:tcW w:w="1910" w:type="pct"/>
            <w:tcBorders>
              <w:top w:val="nil"/>
              <w:left w:val="nil"/>
              <w:bottom w:val="single" w:sz="8" w:space="0" w:color="auto"/>
              <w:right w:val="single" w:sz="8" w:space="0" w:color="auto"/>
            </w:tcBorders>
            <w:shd w:val="clear" w:color="auto" w:fill="auto"/>
            <w:vAlign w:val="center"/>
            <w:hideMark/>
          </w:tcPr>
          <w:p w14:paraId="030A9E37" w14:textId="77777777" w:rsidR="00B123B0" w:rsidRPr="00C4749E" w:rsidRDefault="00B123B0" w:rsidP="00B123B0">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БМК с. Сима (школа)</w:t>
            </w:r>
          </w:p>
        </w:tc>
        <w:tc>
          <w:tcPr>
            <w:tcW w:w="559" w:type="pct"/>
            <w:tcBorders>
              <w:top w:val="nil"/>
              <w:left w:val="nil"/>
              <w:bottom w:val="single" w:sz="8" w:space="0" w:color="auto"/>
              <w:right w:val="single" w:sz="8" w:space="0" w:color="auto"/>
            </w:tcBorders>
            <w:shd w:val="clear" w:color="auto" w:fill="auto"/>
            <w:vAlign w:val="center"/>
            <w:hideMark/>
          </w:tcPr>
          <w:p w14:paraId="49645E59" w14:textId="777777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1130" w:type="pct"/>
            <w:tcBorders>
              <w:top w:val="nil"/>
              <w:left w:val="nil"/>
              <w:bottom w:val="single" w:sz="8" w:space="0" w:color="auto"/>
              <w:right w:val="single" w:sz="8" w:space="0" w:color="auto"/>
            </w:tcBorders>
            <w:shd w:val="clear" w:color="auto" w:fill="auto"/>
            <w:vAlign w:val="center"/>
            <w:hideMark/>
          </w:tcPr>
          <w:p w14:paraId="2A846948" w14:textId="085E39D4"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34C7BDAF" w14:textId="3EF5D7A0"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79</w:t>
            </w:r>
          </w:p>
        </w:tc>
      </w:tr>
      <w:tr w:rsidR="00B123B0" w:rsidRPr="00C4749E" w14:paraId="72DD0AAC" w14:textId="77777777" w:rsidTr="00436156">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2BCE2A9A" w14:textId="777777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w:t>
            </w:r>
          </w:p>
        </w:tc>
        <w:tc>
          <w:tcPr>
            <w:tcW w:w="1910" w:type="pct"/>
            <w:tcBorders>
              <w:top w:val="nil"/>
              <w:left w:val="nil"/>
              <w:bottom w:val="single" w:sz="8" w:space="0" w:color="auto"/>
              <w:right w:val="single" w:sz="8" w:space="0" w:color="auto"/>
            </w:tcBorders>
            <w:shd w:val="clear" w:color="auto" w:fill="auto"/>
            <w:vAlign w:val="center"/>
            <w:hideMark/>
          </w:tcPr>
          <w:p w14:paraId="1F45121D" w14:textId="77777777" w:rsidR="00B123B0" w:rsidRPr="00C4749E" w:rsidRDefault="00B123B0" w:rsidP="00B123B0">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БМК с. Сима (больница)</w:t>
            </w:r>
          </w:p>
        </w:tc>
        <w:tc>
          <w:tcPr>
            <w:tcW w:w="559" w:type="pct"/>
            <w:tcBorders>
              <w:top w:val="nil"/>
              <w:left w:val="nil"/>
              <w:bottom w:val="single" w:sz="8" w:space="0" w:color="auto"/>
              <w:right w:val="single" w:sz="8" w:space="0" w:color="auto"/>
            </w:tcBorders>
            <w:shd w:val="clear" w:color="auto" w:fill="auto"/>
            <w:vAlign w:val="center"/>
            <w:hideMark/>
          </w:tcPr>
          <w:p w14:paraId="37D4B6E8" w14:textId="777777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1130" w:type="pct"/>
            <w:tcBorders>
              <w:top w:val="nil"/>
              <w:left w:val="nil"/>
              <w:bottom w:val="single" w:sz="8" w:space="0" w:color="auto"/>
              <w:right w:val="single" w:sz="8" w:space="0" w:color="auto"/>
            </w:tcBorders>
            <w:shd w:val="clear" w:color="auto" w:fill="auto"/>
            <w:vAlign w:val="center"/>
            <w:hideMark/>
          </w:tcPr>
          <w:p w14:paraId="7679A9FC" w14:textId="44E1FFB5"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8 160</w:t>
            </w:r>
          </w:p>
        </w:tc>
        <w:tc>
          <w:tcPr>
            <w:tcW w:w="940" w:type="pct"/>
            <w:tcBorders>
              <w:top w:val="nil"/>
              <w:left w:val="nil"/>
              <w:bottom w:val="single" w:sz="8" w:space="0" w:color="auto"/>
              <w:right w:val="single" w:sz="8" w:space="0" w:color="auto"/>
            </w:tcBorders>
            <w:shd w:val="clear" w:color="auto" w:fill="auto"/>
            <w:vAlign w:val="center"/>
            <w:hideMark/>
          </w:tcPr>
          <w:p w14:paraId="347B223B" w14:textId="167E8E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21</w:t>
            </w:r>
          </w:p>
        </w:tc>
      </w:tr>
      <w:tr w:rsidR="00B123B0" w:rsidRPr="00C4749E" w14:paraId="548BAF95" w14:textId="77777777" w:rsidTr="00436156">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24EF4F23" w14:textId="777777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w:t>
            </w:r>
          </w:p>
        </w:tc>
        <w:tc>
          <w:tcPr>
            <w:tcW w:w="1910" w:type="pct"/>
            <w:tcBorders>
              <w:top w:val="nil"/>
              <w:left w:val="nil"/>
              <w:bottom w:val="single" w:sz="8" w:space="0" w:color="auto"/>
              <w:right w:val="single" w:sz="8" w:space="0" w:color="auto"/>
            </w:tcBorders>
            <w:shd w:val="clear" w:color="auto" w:fill="auto"/>
            <w:vAlign w:val="center"/>
            <w:hideMark/>
          </w:tcPr>
          <w:p w14:paraId="0BBBC5DD" w14:textId="77777777" w:rsidR="00B123B0" w:rsidRPr="00C4749E" w:rsidRDefault="00B123B0" w:rsidP="00B123B0">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БМК с. Матвейщево</w:t>
            </w:r>
          </w:p>
        </w:tc>
        <w:tc>
          <w:tcPr>
            <w:tcW w:w="559" w:type="pct"/>
            <w:tcBorders>
              <w:top w:val="nil"/>
              <w:left w:val="nil"/>
              <w:bottom w:val="single" w:sz="8" w:space="0" w:color="auto"/>
              <w:right w:val="single" w:sz="8" w:space="0" w:color="auto"/>
            </w:tcBorders>
            <w:shd w:val="clear" w:color="auto" w:fill="auto"/>
            <w:vAlign w:val="center"/>
            <w:hideMark/>
          </w:tcPr>
          <w:p w14:paraId="3DA26216" w14:textId="7777777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1130" w:type="pct"/>
            <w:tcBorders>
              <w:top w:val="nil"/>
              <w:left w:val="nil"/>
              <w:bottom w:val="single" w:sz="8" w:space="0" w:color="auto"/>
              <w:right w:val="single" w:sz="8" w:space="0" w:color="auto"/>
            </w:tcBorders>
            <w:shd w:val="clear" w:color="auto" w:fill="auto"/>
            <w:vAlign w:val="center"/>
            <w:hideMark/>
          </w:tcPr>
          <w:p w14:paraId="1999C5AE" w14:textId="0746DB91"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8 160</w:t>
            </w:r>
          </w:p>
        </w:tc>
        <w:tc>
          <w:tcPr>
            <w:tcW w:w="940" w:type="pct"/>
            <w:tcBorders>
              <w:top w:val="nil"/>
              <w:left w:val="nil"/>
              <w:bottom w:val="single" w:sz="8" w:space="0" w:color="auto"/>
              <w:right w:val="single" w:sz="8" w:space="0" w:color="auto"/>
            </w:tcBorders>
            <w:shd w:val="clear" w:color="auto" w:fill="auto"/>
            <w:vAlign w:val="center"/>
            <w:hideMark/>
          </w:tcPr>
          <w:p w14:paraId="3B4155F7" w14:textId="00AC36A7" w:rsidR="00B123B0" w:rsidRPr="00C4749E" w:rsidRDefault="00B123B0" w:rsidP="00B123B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50</w:t>
            </w:r>
          </w:p>
        </w:tc>
      </w:tr>
      <w:bookmarkEnd w:id="279"/>
    </w:tbl>
    <w:p w14:paraId="2E436AE9" w14:textId="77777777" w:rsidR="00543667" w:rsidRPr="00324128" w:rsidRDefault="00543667" w:rsidP="001146D0">
      <w:pPr>
        <w:autoSpaceDE w:val="0"/>
        <w:autoSpaceDN w:val="0"/>
        <w:adjustRightInd w:val="0"/>
        <w:spacing w:after="0" w:line="276" w:lineRule="auto"/>
        <w:ind w:firstLine="567"/>
        <w:jc w:val="both"/>
        <w:rPr>
          <w:rFonts w:ascii="Trebuchet MS" w:hAnsi="Trebuchet MS" w:cs="Times New Roman"/>
        </w:rPr>
      </w:pPr>
    </w:p>
    <w:p w14:paraId="5237C5D0" w14:textId="1A1482B7" w:rsidR="00D307D3" w:rsidRPr="00324128" w:rsidRDefault="008653A6" w:rsidP="008653A6">
      <w:pPr>
        <w:pStyle w:val="1f1"/>
        <w:ind w:firstLine="0"/>
        <w:rPr>
          <w:rFonts w:ascii="Trebuchet MS" w:hAnsi="Trebuchet MS"/>
          <w:sz w:val="22"/>
          <w:szCs w:val="22"/>
        </w:rPr>
      </w:pPr>
      <w:bookmarkStart w:id="280" w:name="_Toc34466693"/>
      <w:bookmarkStart w:id="281" w:name="_Toc101019140"/>
      <w:r>
        <w:rPr>
          <w:rFonts w:ascii="Trebuchet MS" w:hAnsi="Trebuchet MS"/>
          <w:sz w:val="22"/>
          <w:szCs w:val="22"/>
        </w:rPr>
        <w:t xml:space="preserve">10.5 </w:t>
      </w:r>
      <w:r w:rsidR="00D307D3" w:rsidRPr="00324128">
        <w:rPr>
          <w:rFonts w:ascii="Trebuchet MS" w:hAnsi="Trebuchet MS"/>
          <w:sz w:val="22"/>
          <w:szCs w:val="22"/>
        </w:rPr>
        <w:t xml:space="preserve">Преобладающий в </w:t>
      </w:r>
      <w:r w:rsidR="001146D0" w:rsidRPr="00324128">
        <w:rPr>
          <w:rFonts w:ascii="Trebuchet MS" w:hAnsi="Trebuchet MS"/>
          <w:sz w:val="22"/>
          <w:szCs w:val="22"/>
        </w:rPr>
        <w:t>муниципальном образовании</w:t>
      </w:r>
      <w:r w:rsidR="00D307D3" w:rsidRPr="00324128">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80"/>
      <w:bookmarkEnd w:id="281"/>
    </w:p>
    <w:p w14:paraId="40AC9713" w14:textId="6A385C68" w:rsidR="00D307D3" w:rsidRPr="00324128" w:rsidRDefault="004B11A3" w:rsidP="001146D0">
      <w:pPr>
        <w:autoSpaceDE w:val="0"/>
        <w:autoSpaceDN w:val="0"/>
        <w:adjustRightInd w:val="0"/>
        <w:spacing w:after="0" w:line="276" w:lineRule="auto"/>
        <w:ind w:firstLine="567"/>
        <w:jc w:val="both"/>
        <w:rPr>
          <w:rFonts w:ascii="Trebuchet MS" w:hAnsi="Trebuchet MS" w:cs="Times New Roman"/>
        </w:rPr>
      </w:pPr>
      <w:bookmarkStart w:id="282" w:name="_Hlk70180887"/>
      <w:r w:rsidRPr="00324128">
        <w:rPr>
          <w:rFonts w:ascii="Trebuchet MS" w:hAnsi="Trebuchet MS" w:cs="Times New Roman"/>
        </w:rPr>
        <w:t xml:space="preserve">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 xml:space="preserve"> </w:t>
      </w:r>
      <w:r w:rsidR="006331A3" w:rsidRPr="00324128">
        <w:rPr>
          <w:rFonts w:ascii="Trebuchet MS" w:hAnsi="Trebuchet MS" w:cs="Times New Roman"/>
        </w:rPr>
        <w:t>Юрьев-Польского</w:t>
      </w:r>
      <w:r w:rsidRPr="00324128">
        <w:rPr>
          <w:rFonts w:ascii="Trebuchet MS" w:hAnsi="Trebuchet MS" w:cs="Times New Roman"/>
        </w:rPr>
        <w:t xml:space="preserve"> района</w:t>
      </w:r>
      <w:r w:rsidR="00DA585D" w:rsidRPr="00324128">
        <w:rPr>
          <w:rFonts w:ascii="Trebuchet MS" w:hAnsi="Trebuchet MS" w:cs="Times New Roman"/>
        </w:rPr>
        <w:t xml:space="preserve"> </w:t>
      </w:r>
      <w:r w:rsidR="00D307D3" w:rsidRPr="00324128">
        <w:rPr>
          <w:rFonts w:ascii="Trebuchet MS" w:hAnsi="Trebuchet MS" w:cs="Times New Roman"/>
        </w:rPr>
        <w:t xml:space="preserve">для централизованных источников теплоснабжения преобладающим видом топлива является природный газ. </w:t>
      </w:r>
    </w:p>
    <w:p w14:paraId="382C9DED" w14:textId="36E94262" w:rsidR="00D307D3" w:rsidRPr="00324128" w:rsidRDefault="00D307D3" w:rsidP="001146D0">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 xml:space="preserve">Основным видом топлива индивидуальных источников теплоснабжения на территории </w:t>
      </w:r>
      <w:r w:rsidR="006331A3" w:rsidRPr="00324128">
        <w:rPr>
          <w:rFonts w:ascii="Trebuchet MS" w:hAnsi="Trebuchet MS" w:cs="Times New Roman"/>
        </w:rPr>
        <w:t>Юрьев-Польского</w:t>
      </w:r>
      <w:r w:rsidR="004B11A3" w:rsidRPr="00324128">
        <w:rPr>
          <w:rFonts w:ascii="Trebuchet MS" w:hAnsi="Trebuchet MS" w:cs="Times New Roman"/>
        </w:rPr>
        <w:t xml:space="preserve"> района</w:t>
      </w:r>
      <w:r w:rsidR="00DA585D" w:rsidRPr="00324128">
        <w:rPr>
          <w:rFonts w:ascii="Trebuchet MS" w:hAnsi="Trebuchet MS" w:cs="Times New Roman"/>
        </w:rPr>
        <w:t xml:space="preserve"> </w:t>
      </w:r>
      <w:r w:rsidRPr="00324128">
        <w:rPr>
          <w:rFonts w:ascii="Trebuchet MS" w:hAnsi="Trebuchet MS" w:cs="Times New Roman"/>
        </w:rPr>
        <w:t>является природный газ.</w:t>
      </w:r>
      <w:bookmarkEnd w:id="282"/>
    </w:p>
    <w:p w14:paraId="22B367C3" w14:textId="77777777" w:rsidR="00D307D3" w:rsidRPr="00324128" w:rsidRDefault="00D307D3" w:rsidP="00D307D3">
      <w:pPr>
        <w:spacing w:after="0" w:line="360" w:lineRule="auto"/>
        <w:ind w:firstLine="567"/>
        <w:jc w:val="both"/>
        <w:rPr>
          <w:rFonts w:ascii="Trebuchet MS" w:hAnsi="Trebuchet MS" w:cs="Times New Roman"/>
        </w:rPr>
      </w:pPr>
    </w:p>
    <w:p w14:paraId="57A07570" w14:textId="25A3BDCB" w:rsidR="00D307D3" w:rsidRPr="00324128" w:rsidRDefault="008653A6" w:rsidP="008653A6">
      <w:pPr>
        <w:pStyle w:val="1f1"/>
        <w:ind w:firstLine="0"/>
        <w:rPr>
          <w:rFonts w:ascii="Trebuchet MS" w:hAnsi="Trebuchet MS"/>
          <w:sz w:val="22"/>
          <w:szCs w:val="22"/>
        </w:rPr>
      </w:pPr>
      <w:bookmarkStart w:id="283" w:name="_Toc34466694"/>
      <w:bookmarkStart w:id="284" w:name="_Toc101019141"/>
      <w:r>
        <w:rPr>
          <w:rFonts w:ascii="Trebuchet MS" w:hAnsi="Trebuchet MS"/>
          <w:sz w:val="22"/>
          <w:szCs w:val="22"/>
        </w:rPr>
        <w:t xml:space="preserve">10.6 </w:t>
      </w:r>
      <w:r w:rsidR="00D307D3" w:rsidRPr="00324128">
        <w:rPr>
          <w:rFonts w:ascii="Trebuchet MS" w:hAnsi="Trebuchet MS"/>
          <w:sz w:val="22"/>
          <w:szCs w:val="22"/>
        </w:rPr>
        <w:t xml:space="preserve">Приоритетное направление развития топливного баланса </w:t>
      </w:r>
      <w:r w:rsidR="001146D0" w:rsidRPr="00324128">
        <w:rPr>
          <w:rFonts w:ascii="Trebuchet MS" w:hAnsi="Trebuchet MS"/>
          <w:sz w:val="22"/>
          <w:szCs w:val="22"/>
        </w:rPr>
        <w:t>муниципального образования</w:t>
      </w:r>
      <w:bookmarkEnd w:id="283"/>
      <w:bookmarkEnd w:id="284"/>
    </w:p>
    <w:p w14:paraId="41C61C1C" w14:textId="51AF08BF" w:rsidR="00D307D3" w:rsidRPr="00324128" w:rsidRDefault="00D307D3" w:rsidP="001146D0">
      <w:pPr>
        <w:autoSpaceDE w:val="0"/>
        <w:autoSpaceDN w:val="0"/>
        <w:adjustRightInd w:val="0"/>
        <w:spacing w:after="0" w:line="276" w:lineRule="auto"/>
        <w:ind w:firstLine="567"/>
        <w:jc w:val="both"/>
        <w:rPr>
          <w:rFonts w:ascii="Trebuchet MS" w:hAnsi="Trebuchet MS" w:cs="Times New Roman"/>
        </w:rPr>
      </w:pPr>
      <w:bookmarkStart w:id="285" w:name="_Hlk70180893"/>
      <w:r w:rsidRPr="00324128">
        <w:rPr>
          <w:rFonts w:ascii="Trebuchet MS" w:hAnsi="Trebuchet MS" w:cs="Times New Roman"/>
        </w:rPr>
        <w:t xml:space="preserve">Приоритетным направлением развития топливного баланса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4B11A3" w:rsidRPr="00324128">
        <w:rPr>
          <w:rFonts w:ascii="Trebuchet MS" w:hAnsi="Trebuchet MS" w:cs="Times New Roman"/>
        </w:rPr>
        <w:t xml:space="preserve"> </w:t>
      </w:r>
      <w:r w:rsidR="006331A3" w:rsidRPr="00324128">
        <w:rPr>
          <w:rFonts w:ascii="Trebuchet MS" w:hAnsi="Trebuchet MS" w:cs="Times New Roman"/>
        </w:rPr>
        <w:t>Юрьев-Польского</w:t>
      </w:r>
      <w:r w:rsidR="004B11A3" w:rsidRPr="00324128">
        <w:rPr>
          <w:rFonts w:ascii="Trebuchet MS" w:hAnsi="Trebuchet MS" w:cs="Times New Roman"/>
        </w:rPr>
        <w:t xml:space="preserve"> района</w:t>
      </w:r>
      <w:r w:rsidR="00DA585D" w:rsidRPr="00324128">
        <w:rPr>
          <w:rFonts w:ascii="Trebuchet MS" w:hAnsi="Trebuchet MS" w:cs="Times New Roman"/>
        </w:rPr>
        <w:t xml:space="preserve"> </w:t>
      </w:r>
      <w:r w:rsidRPr="00324128">
        <w:rPr>
          <w:rFonts w:ascii="Trebuchet MS" w:hAnsi="Trebuchet MS" w:cs="Times New Roman"/>
        </w:rPr>
        <w:t xml:space="preserve">является </w:t>
      </w:r>
      <w:r w:rsidR="00684D94" w:rsidRPr="00324128">
        <w:rPr>
          <w:rFonts w:ascii="Trebuchet MS" w:hAnsi="Trebuchet MS" w:cs="Times New Roman"/>
        </w:rPr>
        <w:t>сохранение природного газа как основного вида топлива котельных</w:t>
      </w:r>
      <w:r w:rsidRPr="00324128">
        <w:rPr>
          <w:rFonts w:ascii="Trebuchet MS" w:hAnsi="Trebuchet MS" w:cs="Times New Roman"/>
        </w:rPr>
        <w:t>.</w:t>
      </w:r>
      <w:bookmarkEnd w:id="285"/>
    </w:p>
    <w:p w14:paraId="68313084" w14:textId="77777777" w:rsidR="00D307D3" w:rsidRPr="00324128" w:rsidRDefault="00D307D3" w:rsidP="00D307D3">
      <w:pPr>
        <w:tabs>
          <w:tab w:val="left" w:pos="1569"/>
        </w:tabs>
        <w:rPr>
          <w:rFonts w:ascii="Trebuchet MS" w:eastAsia="Times New Roman" w:hAnsi="Trebuchet MS" w:cs="Times New Roman"/>
          <w:lang w:eastAsia="ru-RU"/>
        </w:rPr>
        <w:sectPr w:rsidR="00D307D3" w:rsidRPr="00324128" w:rsidSect="00BC387B">
          <w:pgSz w:w="11906" w:h="16838"/>
          <w:pgMar w:top="1134" w:right="851" w:bottom="1134" w:left="1134" w:header="567" w:footer="567" w:gutter="0"/>
          <w:cols w:space="720"/>
          <w:titlePg/>
        </w:sectPr>
      </w:pPr>
    </w:p>
    <w:p w14:paraId="421F29B2" w14:textId="77777777" w:rsidR="00A020AA" w:rsidRPr="00324128" w:rsidRDefault="00A020AA" w:rsidP="007A2A79">
      <w:pPr>
        <w:keepNext/>
        <w:spacing w:after="0" w:line="360" w:lineRule="auto"/>
        <w:ind w:hanging="6"/>
        <w:outlineLvl w:val="0"/>
        <w:rPr>
          <w:rFonts w:ascii="Trebuchet MS" w:eastAsia="Times New Roman" w:hAnsi="Trebuchet MS" w:cs="Times New Roman"/>
          <w:b/>
          <w:bCs/>
          <w:color w:val="0070C0"/>
          <w:kern w:val="32"/>
          <w:sz w:val="24"/>
          <w:szCs w:val="24"/>
          <w:lang w:eastAsia="ru-RU"/>
        </w:rPr>
      </w:pPr>
      <w:bookmarkStart w:id="286" w:name="_Toc101019142"/>
      <w:bookmarkStart w:id="287" w:name="_Toc358669595"/>
      <w:r w:rsidRPr="00324128">
        <w:rPr>
          <w:rFonts w:ascii="Trebuchet MS" w:eastAsia="Times New Roman" w:hAnsi="Trebuchet MS" w:cs="Times New Roman"/>
          <w:b/>
          <w:bCs/>
          <w:color w:val="0070C0"/>
          <w:kern w:val="32"/>
          <w:sz w:val="24"/>
          <w:szCs w:val="24"/>
          <w:lang w:eastAsia="ru-RU"/>
        </w:rPr>
        <w:lastRenderedPageBreak/>
        <w:t xml:space="preserve">Глава </w:t>
      </w:r>
      <w:r w:rsidR="001255F5" w:rsidRPr="00324128">
        <w:rPr>
          <w:rFonts w:ascii="Trebuchet MS" w:eastAsia="Times New Roman" w:hAnsi="Trebuchet MS" w:cs="Times New Roman"/>
          <w:b/>
          <w:bCs/>
          <w:color w:val="0070C0"/>
          <w:kern w:val="32"/>
          <w:sz w:val="24"/>
          <w:szCs w:val="24"/>
          <w:lang w:eastAsia="ru-RU"/>
        </w:rPr>
        <w:t>11</w:t>
      </w:r>
      <w:r w:rsidRPr="00324128">
        <w:rPr>
          <w:rFonts w:ascii="Trebuchet MS" w:eastAsia="Times New Roman" w:hAnsi="Trebuchet MS" w:cs="Times New Roman"/>
          <w:b/>
          <w:bCs/>
          <w:color w:val="0070C0"/>
          <w:kern w:val="32"/>
          <w:sz w:val="24"/>
          <w:szCs w:val="24"/>
          <w:lang w:eastAsia="ru-RU"/>
        </w:rPr>
        <w:t>. Оценка надежности теплоснабжения</w:t>
      </w:r>
      <w:bookmarkEnd w:id="286"/>
    </w:p>
    <w:p w14:paraId="408F612A" w14:textId="182F2A57" w:rsidR="00A020AA" w:rsidRPr="00324128"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8" w:name="_Toc101019143"/>
      <w:r w:rsidRPr="00324128">
        <w:rPr>
          <w:rFonts w:ascii="Trebuchet MS" w:eastAsia="Times New Roman" w:hAnsi="Trebuchet MS" w:cs="Times New Roman"/>
          <w:b/>
          <w:lang w:eastAsia="ru-RU"/>
        </w:rPr>
        <w:t>11</w:t>
      </w:r>
      <w:r w:rsidR="00A716AA" w:rsidRPr="00324128">
        <w:rPr>
          <w:rFonts w:ascii="Trebuchet MS" w:eastAsia="Times New Roman" w:hAnsi="Trebuchet MS" w:cs="Times New Roman"/>
          <w:b/>
          <w:lang w:eastAsia="ru-RU"/>
        </w:rPr>
        <w:t>.1</w:t>
      </w:r>
      <w:r w:rsidR="008653A6">
        <w:rPr>
          <w:rFonts w:ascii="Trebuchet MS" w:eastAsia="Times New Roman" w:hAnsi="Trebuchet MS" w:cs="Times New Roman"/>
          <w:b/>
          <w:lang w:eastAsia="ru-RU"/>
        </w:rPr>
        <w:t xml:space="preserve"> </w:t>
      </w:r>
      <w:r w:rsidR="00B72889" w:rsidRPr="00324128">
        <w:rPr>
          <w:rFonts w:ascii="Trebuchet MS" w:eastAsia="Times New Roman" w:hAnsi="Trebuchet MS" w:cs="Times New Roman"/>
          <w:b/>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8"/>
    </w:p>
    <w:p w14:paraId="69BD5B4C" w14:textId="77777777" w:rsidR="008653A6" w:rsidRPr="006450F9" w:rsidRDefault="008653A6" w:rsidP="008653A6">
      <w:pPr>
        <w:spacing w:after="0" w:line="276" w:lineRule="auto"/>
        <w:ind w:firstLine="567"/>
        <w:jc w:val="both"/>
        <w:rPr>
          <w:rFonts w:ascii="Trebuchet MS" w:hAnsi="Trebuchet MS" w:cs="Times New Roman"/>
        </w:rPr>
      </w:pPr>
      <w:bookmarkStart w:id="289" w:name="_Toc34466697"/>
      <w:r w:rsidRPr="006450F9">
        <w:rPr>
          <w:rFonts w:ascii="Trebuchet MS" w:hAnsi="Trebuchet MS" w:cs="Times New Roman"/>
        </w:rPr>
        <w:t xml:space="preserve">Тепловые сети муниципального образования город </w:t>
      </w:r>
      <w:r>
        <w:rPr>
          <w:rFonts w:ascii="Trebuchet MS" w:hAnsi="Trebuchet MS" w:cs="Times New Roman"/>
        </w:rPr>
        <w:t>Юрьев-Польский</w:t>
      </w:r>
      <w:r w:rsidRPr="006450F9">
        <w:rPr>
          <w:rFonts w:ascii="Trebuchet MS" w:hAnsi="Trebuchet MS" w:cs="Times New Roman"/>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20645BE3" w14:textId="77777777" w:rsidR="008653A6" w:rsidRPr="006450F9" w:rsidRDefault="008653A6" w:rsidP="008653A6">
      <w:pPr>
        <w:spacing w:after="0" w:line="276" w:lineRule="auto"/>
        <w:ind w:firstLine="567"/>
        <w:jc w:val="both"/>
        <w:rPr>
          <w:rFonts w:ascii="Trebuchet MS" w:hAnsi="Trebuchet MS" w:cs="Times New Roman"/>
        </w:rPr>
      </w:pPr>
      <w:r w:rsidRPr="006450F9">
        <w:rPr>
          <w:rFonts w:ascii="Trebuchet MS" w:hAnsi="Trebuchet MS" w:cs="Times New Roman"/>
        </w:rPr>
        <w:t xml:space="preserve">- источника теплоты Рит = 0,97; </w:t>
      </w:r>
    </w:p>
    <w:p w14:paraId="4525CECF" w14:textId="77777777" w:rsidR="008653A6" w:rsidRPr="006450F9" w:rsidRDefault="008653A6" w:rsidP="008653A6">
      <w:pPr>
        <w:spacing w:after="0" w:line="276" w:lineRule="auto"/>
        <w:ind w:firstLine="567"/>
        <w:jc w:val="both"/>
        <w:rPr>
          <w:rFonts w:ascii="Trebuchet MS" w:hAnsi="Trebuchet MS" w:cs="Times New Roman"/>
        </w:rPr>
      </w:pPr>
      <w:r w:rsidRPr="006450F9">
        <w:rPr>
          <w:rFonts w:ascii="Trebuchet MS" w:hAnsi="Trebuchet MS" w:cs="Times New Roman"/>
        </w:rPr>
        <w:t xml:space="preserve">- тепловых сетей Ртс = 0,9; </w:t>
      </w:r>
    </w:p>
    <w:p w14:paraId="567BAFA4" w14:textId="77777777" w:rsidR="008653A6" w:rsidRPr="006450F9" w:rsidRDefault="008653A6" w:rsidP="008653A6">
      <w:pPr>
        <w:spacing w:after="0" w:line="276" w:lineRule="auto"/>
        <w:ind w:firstLine="567"/>
        <w:jc w:val="both"/>
        <w:rPr>
          <w:rFonts w:ascii="Trebuchet MS" w:hAnsi="Trebuchet MS" w:cs="Times New Roman"/>
        </w:rPr>
      </w:pPr>
      <w:r w:rsidRPr="006450F9">
        <w:rPr>
          <w:rFonts w:ascii="Trebuchet MS" w:hAnsi="Trebuchet MS" w:cs="Times New Roman"/>
        </w:rPr>
        <w:t xml:space="preserve">- потребителя теплоты Рпт = 0,99; </w:t>
      </w:r>
    </w:p>
    <w:p w14:paraId="620E1B9D" w14:textId="77777777" w:rsidR="008653A6" w:rsidRPr="006450F9" w:rsidRDefault="008653A6" w:rsidP="008653A6">
      <w:pPr>
        <w:spacing w:after="0" w:line="276" w:lineRule="auto"/>
        <w:ind w:firstLine="567"/>
        <w:jc w:val="both"/>
        <w:rPr>
          <w:rFonts w:ascii="Trebuchet MS" w:hAnsi="Trebuchet MS" w:cs="Times New Roman"/>
        </w:rPr>
      </w:pPr>
      <w:r w:rsidRPr="006450F9">
        <w:rPr>
          <w:rFonts w:ascii="Trebuchet MS" w:hAnsi="Trebuchet MS" w:cs="Times New Roman"/>
        </w:rPr>
        <w:t xml:space="preserve">- системы централизованного теплоснабжения (СЦТ) в целом Рсцт = 0,9×0,97×0,99 = 0,86. </w:t>
      </w:r>
    </w:p>
    <w:p w14:paraId="52464B99" w14:textId="77777777" w:rsidR="008653A6" w:rsidRPr="006450F9" w:rsidRDefault="008653A6" w:rsidP="008653A6">
      <w:pPr>
        <w:spacing w:after="0" w:line="276" w:lineRule="auto"/>
        <w:ind w:firstLine="567"/>
        <w:jc w:val="both"/>
        <w:rPr>
          <w:rFonts w:ascii="Trebuchet MS" w:hAnsi="Trebuchet MS" w:cs="Times New Roman"/>
        </w:rPr>
      </w:pPr>
      <w:r w:rsidRPr="006450F9">
        <w:rPr>
          <w:rFonts w:ascii="Trebuchet MS" w:hAnsi="Trebuchet MS" w:cs="Times New Roman"/>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6DCF0632" w14:textId="77777777" w:rsidR="008653A6" w:rsidRPr="006450F9" w:rsidRDefault="008653A6" w:rsidP="008653A6">
      <w:pPr>
        <w:spacing w:after="0" w:line="276" w:lineRule="auto"/>
        <w:jc w:val="both"/>
        <w:rPr>
          <w:rFonts w:ascii="Trebuchet MS" w:hAnsi="Trebuchet MS" w:cs="Times New Roman"/>
          <w:b/>
        </w:rPr>
      </w:pPr>
      <w:r w:rsidRPr="006450F9">
        <w:rPr>
          <w:rFonts w:ascii="Trebuchet MS" w:hAnsi="Trebuchet MS" w:cs="Times New Roman"/>
          <w:b/>
        </w:rPr>
        <w:t>Таблица 11.1.1 – 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3380"/>
        <w:gridCol w:w="1685"/>
        <w:gridCol w:w="1966"/>
        <w:gridCol w:w="1540"/>
        <w:gridCol w:w="1340"/>
      </w:tblGrid>
      <w:tr w:rsidR="008653A6" w:rsidRPr="006450F9" w14:paraId="023DC9FA" w14:textId="77777777" w:rsidTr="00EE52C9">
        <w:trPr>
          <w:tblHeader/>
        </w:trPr>
        <w:tc>
          <w:tcPr>
            <w:tcW w:w="1705" w:type="pct"/>
            <w:vMerge w:val="restart"/>
            <w:shd w:val="clear" w:color="auto" w:fill="CCFF99"/>
            <w:vAlign w:val="center"/>
          </w:tcPr>
          <w:p w14:paraId="3A2D8F4B"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Источник тепловой</w:t>
            </w:r>
          </w:p>
          <w:p w14:paraId="00DF1614"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энергии</w:t>
            </w:r>
          </w:p>
        </w:tc>
        <w:tc>
          <w:tcPr>
            <w:tcW w:w="1842" w:type="pct"/>
            <w:gridSpan w:val="2"/>
            <w:shd w:val="clear" w:color="auto" w:fill="CCFF99"/>
            <w:vAlign w:val="center"/>
          </w:tcPr>
          <w:p w14:paraId="095EAAFA"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Интенсивность отказов, 1/(км*ч)</w:t>
            </w:r>
          </w:p>
        </w:tc>
        <w:tc>
          <w:tcPr>
            <w:tcW w:w="1453" w:type="pct"/>
            <w:gridSpan w:val="2"/>
            <w:shd w:val="clear" w:color="auto" w:fill="CCFF99"/>
            <w:vAlign w:val="center"/>
          </w:tcPr>
          <w:p w14:paraId="0FD1E4A8"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Поток отказов, 1/ч</w:t>
            </w:r>
          </w:p>
        </w:tc>
      </w:tr>
      <w:tr w:rsidR="008653A6" w:rsidRPr="006450F9" w14:paraId="62274E7F" w14:textId="77777777" w:rsidTr="00EE52C9">
        <w:trPr>
          <w:tblHeader/>
        </w:trPr>
        <w:tc>
          <w:tcPr>
            <w:tcW w:w="1705" w:type="pct"/>
            <w:vMerge/>
            <w:shd w:val="clear" w:color="auto" w:fill="CCFF99"/>
            <w:vAlign w:val="center"/>
          </w:tcPr>
          <w:p w14:paraId="177A3BD9"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p>
        </w:tc>
        <w:tc>
          <w:tcPr>
            <w:tcW w:w="850" w:type="pct"/>
            <w:shd w:val="clear" w:color="auto" w:fill="CCFF99"/>
            <w:vAlign w:val="center"/>
          </w:tcPr>
          <w:p w14:paraId="4756C29F"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min</w:t>
            </w:r>
          </w:p>
        </w:tc>
        <w:tc>
          <w:tcPr>
            <w:tcW w:w="992" w:type="pct"/>
            <w:shd w:val="clear" w:color="auto" w:fill="CCFF99"/>
            <w:vAlign w:val="center"/>
          </w:tcPr>
          <w:p w14:paraId="66752B3C"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max</w:t>
            </w:r>
          </w:p>
        </w:tc>
        <w:tc>
          <w:tcPr>
            <w:tcW w:w="777" w:type="pct"/>
            <w:shd w:val="clear" w:color="auto" w:fill="CCFF99"/>
            <w:vAlign w:val="center"/>
          </w:tcPr>
          <w:p w14:paraId="38087A4F"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min</w:t>
            </w:r>
          </w:p>
        </w:tc>
        <w:tc>
          <w:tcPr>
            <w:tcW w:w="676" w:type="pct"/>
            <w:shd w:val="clear" w:color="auto" w:fill="CCFF99"/>
            <w:vAlign w:val="center"/>
          </w:tcPr>
          <w:p w14:paraId="3848F68D" w14:textId="77777777" w:rsidR="008653A6" w:rsidRPr="006450F9" w:rsidRDefault="008653A6" w:rsidP="002533ED">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max</w:t>
            </w:r>
          </w:p>
        </w:tc>
      </w:tr>
      <w:tr w:rsidR="00EE52C9" w:rsidRPr="006450F9" w14:paraId="63304EEB" w14:textId="77777777" w:rsidTr="00EE52C9">
        <w:trPr>
          <w:trHeight w:val="97"/>
        </w:trPr>
        <w:tc>
          <w:tcPr>
            <w:tcW w:w="1705" w:type="pct"/>
            <w:vAlign w:val="center"/>
          </w:tcPr>
          <w:p w14:paraId="18FB3EB9" w14:textId="1AB9C7B2" w:rsidR="00EE52C9" w:rsidRPr="006450F9" w:rsidRDefault="00EE52C9" w:rsidP="00EE52C9">
            <w:pPr>
              <w:rPr>
                <w:rFonts w:ascii="Trebuchet MS" w:hAnsi="Trebuchet MS" w:cs="Arial"/>
                <w:color w:val="000000"/>
                <w:sz w:val="20"/>
                <w:szCs w:val="20"/>
              </w:rPr>
            </w:pPr>
            <w:r w:rsidRPr="00C4749E">
              <w:rPr>
                <w:rFonts w:ascii="Trebuchet MS" w:eastAsia="Times New Roman" w:hAnsi="Trebuchet MS" w:cs="Calibri"/>
                <w:color w:val="000000"/>
                <w:sz w:val="20"/>
                <w:szCs w:val="20"/>
                <w:lang w:eastAsia="ru-RU"/>
              </w:rPr>
              <w:t>БМК с. Сима (школа)</w:t>
            </w:r>
          </w:p>
        </w:tc>
        <w:tc>
          <w:tcPr>
            <w:tcW w:w="850" w:type="pct"/>
            <w:shd w:val="clear" w:color="auto" w:fill="auto"/>
            <w:vAlign w:val="center"/>
          </w:tcPr>
          <w:p w14:paraId="79A1F7DA" w14:textId="057179AF" w:rsidR="00EE52C9" w:rsidRPr="006450F9"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0,00000784</w:t>
            </w:r>
          </w:p>
        </w:tc>
        <w:tc>
          <w:tcPr>
            <w:tcW w:w="992" w:type="pct"/>
            <w:shd w:val="clear" w:color="auto" w:fill="auto"/>
            <w:vAlign w:val="center"/>
          </w:tcPr>
          <w:p w14:paraId="55AE4C52" w14:textId="3674D32A" w:rsidR="00EE52C9" w:rsidRPr="006450F9"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0,0000599</w:t>
            </w:r>
          </w:p>
        </w:tc>
        <w:tc>
          <w:tcPr>
            <w:tcW w:w="777" w:type="pct"/>
            <w:shd w:val="clear" w:color="auto" w:fill="auto"/>
            <w:vAlign w:val="center"/>
          </w:tcPr>
          <w:p w14:paraId="1AB2D5CF" w14:textId="4C1F52AC" w:rsidR="00EE52C9" w:rsidRPr="006450F9"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0,0000000705</w:t>
            </w:r>
          </w:p>
        </w:tc>
        <w:tc>
          <w:tcPr>
            <w:tcW w:w="676" w:type="pct"/>
            <w:shd w:val="clear" w:color="auto" w:fill="auto"/>
            <w:vAlign w:val="center"/>
          </w:tcPr>
          <w:p w14:paraId="59C12EE1" w14:textId="0A80A959" w:rsidR="00EE52C9" w:rsidRPr="006450F9"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0,00000299</w:t>
            </w:r>
          </w:p>
        </w:tc>
      </w:tr>
      <w:tr w:rsidR="00EE52C9" w:rsidRPr="006450F9" w14:paraId="5387D4D6" w14:textId="77777777" w:rsidTr="00EE52C9">
        <w:trPr>
          <w:trHeight w:val="97"/>
        </w:trPr>
        <w:tc>
          <w:tcPr>
            <w:tcW w:w="1705" w:type="pct"/>
            <w:vAlign w:val="center"/>
          </w:tcPr>
          <w:p w14:paraId="4F507DC3" w14:textId="03FED671" w:rsidR="00EE52C9" w:rsidRPr="006450F9" w:rsidRDefault="00EE52C9" w:rsidP="00EE52C9">
            <w:pPr>
              <w:rPr>
                <w:rFonts w:ascii="Trebuchet MS" w:hAnsi="Trebuchet MS" w:cs="Arial"/>
                <w:color w:val="000000"/>
                <w:sz w:val="20"/>
                <w:szCs w:val="20"/>
              </w:rPr>
            </w:pPr>
            <w:r w:rsidRPr="00C4749E">
              <w:rPr>
                <w:rFonts w:ascii="Trebuchet MS" w:eastAsia="Times New Roman" w:hAnsi="Trebuchet MS" w:cs="Calibri"/>
                <w:color w:val="000000"/>
                <w:sz w:val="20"/>
                <w:szCs w:val="20"/>
                <w:lang w:eastAsia="ru-RU"/>
              </w:rPr>
              <w:t>БМК с. Сима (</w:t>
            </w:r>
            <w:r>
              <w:rPr>
                <w:rFonts w:ascii="Trebuchet MS" w:eastAsia="Times New Roman" w:hAnsi="Trebuchet MS" w:cs="Calibri"/>
                <w:color w:val="000000"/>
                <w:sz w:val="20"/>
                <w:szCs w:val="20"/>
                <w:lang w:eastAsia="ru-RU"/>
              </w:rPr>
              <w:t>больница</w:t>
            </w:r>
            <w:r w:rsidRPr="00C4749E">
              <w:rPr>
                <w:rFonts w:ascii="Trebuchet MS" w:eastAsia="Times New Roman" w:hAnsi="Trebuchet MS" w:cs="Calibri"/>
                <w:color w:val="000000"/>
                <w:sz w:val="20"/>
                <w:szCs w:val="20"/>
                <w:lang w:eastAsia="ru-RU"/>
              </w:rPr>
              <w:t>)</w:t>
            </w:r>
          </w:p>
        </w:tc>
        <w:tc>
          <w:tcPr>
            <w:tcW w:w="850" w:type="pct"/>
            <w:shd w:val="clear" w:color="auto" w:fill="auto"/>
            <w:vAlign w:val="center"/>
          </w:tcPr>
          <w:p w14:paraId="5DF58D5C" w14:textId="5ED8B4BE" w:rsidR="00EE52C9" w:rsidRPr="006450F9" w:rsidRDefault="003F72CC" w:rsidP="00EE52C9">
            <w:pPr>
              <w:autoSpaceDE w:val="0"/>
              <w:autoSpaceDN w:val="0"/>
              <w:adjustRightInd w:val="0"/>
              <w:jc w:val="center"/>
              <w:rPr>
                <w:rFonts w:ascii="Trebuchet MS" w:eastAsia="Calibri" w:hAnsi="Trebuchet MS" w:cs="Arial"/>
                <w:color w:val="000000"/>
                <w:sz w:val="20"/>
                <w:szCs w:val="20"/>
              </w:rPr>
            </w:pPr>
            <w:r w:rsidRPr="003F72CC">
              <w:rPr>
                <w:rFonts w:ascii="Trebuchet MS" w:eastAsia="Calibri" w:hAnsi="Trebuchet MS" w:cs="Arial"/>
                <w:color w:val="000000"/>
                <w:sz w:val="20"/>
                <w:szCs w:val="20"/>
              </w:rPr>
              <w:t>0,00000784</w:t>
            </w:r>
          </w:p>
        </w:tc>
        <w:tc>
          <w:tcPr>
            <w:tcW w:w="992" w:type="pct"/>
            <w:shd w:val="clear" w:color="auto" w:fill="auto"/>
            <w:vAlign w:val="center"/>
          </w:tcPr>
          <w:p w14:paraId="303CF55D" w14:textId="3201BFD5" w:rsidR="00EE52C9" w:rsidRPr="006450F9" w:rsidRDefault="003F72CC" w:rsidP="00EE52C9">
            <w:pPr>
              <w:autoSpaceDE w:val="0"/>
              <w:autoSpaceDN w:val="0"/>
              <w:adjustRightInd w:val="0"/>
              <w:jc w:val="center"/>
              <w:rPr>
                <w:rFonts w:ascii="Trebuchet MS" w:eastAsia="Calibri" w:hAnsi="Trebuchet MS" w:cs="Arial"/>
                <w:color w:val="000000"/>
                <w:sz w:val="20"/>
                <w:szCs w:val="20"/>
              </w:rPr>
            </w:pPr>
            <w:r w:rsidRPr="003F72CC">
              <w:rPr>
                <w:rFonts w:ascii="Trebuchet MS" w:eastAsia="Calibri" w:hAnsi="Trebuchet MS" w:cs="Arial"/>
                <w:color w:val="000000"/>
                <w:sz w:val="20"/>
                <w:szCs w:val="20"/>
              </w:rPr>
              <w:t>0,00000784</w:t>
            </w:r>
          </w:p>
        </w:tc>
        <w:tc>
          <w:tcPr>
            <w:tcW w:w="777" w:type="pct"/>
            <w:shd w:val="clear" w:color="auto" w:fill="auto"/>
            <w:vAlign w:val="center"/>
          </w:tcPr>
          <w:p w14:paraId="2D9DBCB0" w14:textId="2E54870E" w:rsidR="00EE52C9" w:rsidRPr="006450F9" w:rsidRDefault="003F72CC" w:rsidP="00EE52C9">
            <w:pPr>
              <w:autoSpaceDE w:val="0"/>
              <w:autoSpaceDN w:val="0"/>
              <w:adjustRightInd w:val="0"/>
              <w:jc w:val="center"/>
              <w:rPr>
                <w:rFonts w:ascii="Trebuchet MS" w:eastAsia="Calibri" w:hAnsi="Trebuchet MS" w:cs="Arial"/>
                <w:color w:val="000000"/>
                <w:sz w:val="20"/>
                <w:szCs w:val="20"/>
              </w:rPr>
            </w:pPr>
            <w:r w:rsidRPr="003F72CC">
              <w:rPr>
                <w:rFonts w:ascii="Trebuchet MS" w:eastAsia="Calibri" w:hAnsi="Trebuchet MS" w:cs="Arial"/>
                <w:color w:val="000000"/>
                <w:sz w:val="20"/>
                <w:szCs w:val="20"/>
              </w:rPr>
              <w:t>0,0000000235</w:t>
            </w:r>
          </w:p>
        </w:tc>
        <w:tc>
          <w:tcPr>
            <w:tcW w:w="676" w:type="pct"/>
            <w:shd w:val="clear" w:color="auto" w:fill="auto"/>
            <w:vAlign w:val="center"/>
          </w:tcPr>
          <w:p w14:paraId="175C85DB" w14:textId="316D3483" w:rsidR="00EE52C9" w:rsidRPr="006450F9" w:rsidRDefault="003F72CC" w:rsidP="00EE52C9">
            <w:pPr>
              <w:autoSpaceDE w:val="0"/>
              <w:autoSpaceDN w:val="0"/>
              <w:adjustRightInd w:val="0"/>
              <w:jc w:val="center"/>
              <w:rPr>
                <w:rFonts w:ascii="Trebuchet MS" w:eastAsia="Calibri" w:hAnsi="Trebuchet MS" w:cs="Arial"/>
                <w:color w:val="000000"/>
                <w:sz w:val="20"/>
                <w:szCs w:val="20"/>
              </w:rPr>
            </w:pPr>
            <w:r w:rsidRPr="003F72CC">
              <w:rPr>
                <w:rFonts w:ascii="Trebuchet MS" w:eastAsia="Calibri" w:hAnsi="Trebuchet MS" w:cs="Arial"/>
                <w:color w:val="000000"/>
                <w:sz w:val="20"/>
                <w:szCs w:val="20"/>
              </w:rPr>
              <w:t>0,000000353</w:t>
            </w:r>
          </w:p>
        </w:tc>
      </w:tr>
      <w:tr w:rsidR="00243A93" w:rsidRPr="006450F9" w14:paraId="5F5F3CA7" w14:textId="77777777" w:rsidTr="00243A93">
        <w:tc>
          <w:tcPr>
            <w:tcW w:w="1705" w:type="pct"/>
            <w:vAlign w:val="center"/>
          </w:tcPr>
          <w:p w14:paraId="1CFCEB03" w14:textId="012C225E" w:rsidR="00243A93" w:rsidRPr="006450F9" w:rsidRDefault="00243A93" w:rsidP="00EE52C9">
            <w:pPr>
              <w:rPr>
                <w:rFonts w:ascii="Trebuchet MS" w:hAnsi="Trebuchet MS" w:cs="Arial"/>
                <w:color w:val="000000"/>
                <w:sz w:val="20"/>
                <w:szCs w:val="20"/>
              </w:rPr>
            </w:pPr>
            <w:r w:rsidRPr="00C4749E">
              <w:rPr>
                <w:rFonts w:ascii="Trebuchet MS" w:eastAsia="Times New Roman" w:hAnsi="Trebuchet MS" w:cs="Calibri"/>
                <w:color w:val="000000"/>
                <w:sz w:val="20"/>
                <w:szCs w:val="20"/>
                <w:lang w:eastAsia="ru-RU"/>
              </w:rPr>
              <w:t>БМК с. Матвейщево</w:t>
            </w:r>
          </w:p>
        </w:tc>
        <w:tc>
          <w:tcPr>
            <w:tcW w:w="1842" w:type="pct"/>
            <w:gridSpan w:val="2"/>
            <w:shd w:val="clear" w:color="auto" w:fill="auto"/>
            <w:vAlign w:val="center"/>
          </w:tcPr>
          <w:p w14:paraId="37B16E88" w14:textId="6762B9B8" w:rsidR="00243A93" w:rsidRPr="006450F9"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0,00000784</w:t>
            </w:r>
          </w:p>
        </w:tc>
        <w:tc>
          <w:tcPr>
            <w:tcW w:w="1453" w:type="pct"/>
            <w:gridSpan w:val="2"/>
            <w:shd w:val="clear" w:color="auto" w:fill="auto"/>
            <w:vAlign w:val="center"/>
          </w:tcPr>
          <w:p w14:paraId="300588D6" w14:textId="51D37647" w:rsidR="00243A93" w:rsidRPr="006450F9"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0,000000392</w:t>
            </w:r>
          </w:p>
        </w:tc>
      </w:tr>
    </w:tbl>
    <w:p w14:paraId="31E57239" w14:textId="77777777" w:rsidR="008653A6" w:rsidRPr="006450F9" w:rsidRDefault="008653A6" w:rsidP="008653A6">
      <w:pPr>
        <w:spacing w:after="0" w:line="276" w:lineRule="auto"/>
        <w:ind w:firstLine="567"/>
        <w:jc w:val="both"/>
        <w:rPr>
          <w:rFonts w:ascii="Trebuchet MS" w:hAnsi="Trebuchet MS" w:cs="Times New Roman"/>
        </w:rPr>
      </w:pPr>
      <w:r w:rsidRPr="006450F9">
        <w:rPr>
          <w:rFonts w:ascii="Trebuchet MS" w:hAnsi="Trebuchet MS" w:cs="Times New Roman"/>
        </w:rPr>
        <w:t>По результатам проведенных расчетов установлено, что уровень надежности системы централизованного теплоснабжения находится на уровне нормативных значений.</w:t>
      </w:r>
    </w:p>
    <w:p w14:paraId="2C125766" w14:textId="77777777" w:rsidR="008653A6" w:rsidRPr="00324128" w:rsidRDefault="008653A6" w:rsidP="00D942BC">
      <w:pPr>
        <w:spacing w:after="0" w:line="276" w:lineRule="auto"/>
        <w:ind w:firstLine="567"/>
        <w:jc w:val="both"/>
        <w:rPr>
          <w:rFonts w:ascii="Trebuchet MS" w:hAnsi="Trebuchet MS" w:cs="Times New Roman"/>
        </w:rPr>
      </w:pPr>
    </w:p>
    <w:p w14:paraId="646BDAE6" w14:textId="3B29BAAD" w:rsidR="00B72889" w:rsidRPr="00324128" w:rsidRDefault="00EE52C9" w:rsidP="00EE52C9">
      <w:pPr>
        <w:pStyle w:val="1f1"/>
        <w:ind w:firstLine="0"/>
        <w:rPr>
          <w:rFonts w:ascii="Trebuchet MS" w:hAnsi="Trebuchet MS"/>
          <w:sz w:val="22"/>
          <w:szCs w:val="22"/>
        </w:rPr>
      </w:pPr>
      <w:bookmarkStart w:id="290" w:name="_Toc101019144"/>
      <w:r w:rsidRPr="00EE52C9">
        <w:rPr>
          <w:rFonts w:ascii="Trebuchet MS" w:hAnsi="Trebuchet MS"/>
          <w:sz w:val="22"/>
          <w:szCs w:val="22"/>
        </w:rPr>
        <w:t>11</w:t>
      </w:r>
      <w:r>
        <w:rPr>
          <w:rFonts w:ascii="Trebuchet MS" w:hAnsi="Trebuchet MS"/>
          <w:sz w:val="22"/>
          <w:szCs w:val="22"/>
        </w:rPr>
        <w:t xml:space="preserve">.2 </w:t>
      </w:r>
      <w:r w:rsidR="00B72889" w:rsidRPr="00324128">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9"/>
      <w:bookmarkEnd w:id="290"/>
    </w:p>
    <w:p w14:paraId="45BCF759" w14:textId="77777777" w:rsidR="00EE52C9" w:rsidRPr="006450F9" w:rsidRDefault="00EE52C9" w:rsidP="00EE52C9">
      <w:pPr>
        <w:spacing w:after="0" w:line="276" w:lineRule="auto"/>
        <w:ind w:firstLine="567"/>
        <w:jc w:val="both"/>
        <w:rPr>
          <w:rFonts w:ascii="Trebuchet MS" w:hAnsi="Trebuchet MS" w:cs="Times New Roman"/>
        </w:rPr>
      </w:pPr>
      <w:r w:rsidRPr="006450F9">
        <w:rPr>
          <w:rFonts w:ascii="Trebuchet MS" w:hAnsi="Trebuchet MS" w:cs="Times New Roman"/>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7D69F25C" w14:textId="77777777" w:rsidR="00EE52C9" w:rsidRPr="006450F9" w:rsidRDefault="00EE52C9" w:rsidP="00EE52C9">
      <w:pPr>
        <w:spacing w:after="0" w:line="276" w:lineRule="auto"/>
        <w:ind w:firstLine="567"/>
        <w:jc w:val="both"/>
        <w:rPr>
          <w:rFonts w:ascii="Trebuchet MS" w:hAnsi="Trebuchet MS" w:cs="Times New Roman"/>
        </w:rPr>
      </w:pPr>
      <w:r w:rsidRPr="006450F9">
        <w:rPr>
          <w:rFonts w:ascii="Trebuchet MS" w:hAnsi="Trebuchet MS" w:cs="Times New Roman"/>
        </w:rPr>
        <w:t>Результаты расчета интенсивности восстановления участков тепловых сетей представлен далее в таблице.</w:t>
      </w:r>
    </w:p>
    <w:p w14:paraId="6483BC3D" w14:textId="77777777" w:rsidR="00EE52C9" w:rsidRPr="006450F9" w:rsidRDefault="00EE52C9" w:rsidP="00EE52C9">
      <w:pPr>
        <w:spacing w:after="0" w:line="276" w:lineRule="auto"/>
        <w:jc w:val="both"/>
        <w:rPr>
          <w:rFonts w:ascii="Trebuchet MS" w:hAnsi="Trebuchet MS" w:cs="Times New Roman"/>
          <w:b/>
        </w:rPr>
      </w:pPr>
      <w:r w:rsidRPr="006450F9">
        <w:rPr>
          <w:rFonts w:ascii="Trebuchet MS" w:hAnsi="Trebuchet MS" w:cs="Times New Roman"/>
          <w:b/>
        </w:rPr>
        <w:t>Таблица 11.2.2 – Расчетные значения интенсивности восстановления участков тепловых сетей</w:t>
      </w:r>
    </w:p>
    <w:tbl>
      <w:tblPr>
        <w:tblStyle w:val="af8"/>
        <w:tblW w:w="5000" w:type="pct"/>
        <w:tblLook w:val="04A0" w:firstRow="1" w:lastRow="0" w:firstColumn="1" w:lastColumn="0" w:noHBand="0" w:noVBand="1"/>
      </w:tblPr>
      <w:tblGrid>
        <w:gridCol w:w="2452"/>
        <w:gridCol w:w="1851"/>
        <w:gridCol w:w="1754"/>
        <w:gridCol w:w="908"/>
        <w:gridCol w:w="1473"/>
        <w:gridCol w:w="1473"/>
      </w:tblGrid>
      <w:tr w:rsidR="00EE52C9" w:rsidRPr="00CB0B88" w14:paraId="2BE06A86" w14:textId="77777777" w:rsidTr="002533ED">
        <w:trPr>
          <w:tblHeader/>
        </w:trPr>
        <w:tc>
          <w:tcPr>
            <w:tcW w:w="1237" w:type="pct"/>
            <w:vMerge w:val="restart"/>
            <w:shd w:val="clear" w:color="auto" w:fill="CCFF99"/>
            <w:vAlign w:val="center"/>
          </w:tcPr>
          <w:p w14:paraId="2CD96413"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Источник тепловой</w:t>
            </w:r>
          </w:p>
          <w:p w14:paraId="2AE106AB"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энергии</w:t>
            </w:r>
          </w:p>
        </w:tc>
        <w:tc>
          <w:tcPr>
            <w:tcW w:w="934" w:type="pct"/>
            <w:vMerge w:val="restart"/>
            <w:shd w:val="clear" w:color="auto" w:fill="CCFF99"/>
            <w:vAlign w:val="center"/>
          </w:tcPr>
          <w:p w14:paraId="15C998D4"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Среднее время восстановления, час</w:t>
            </w:r>
          </w:p>
        </w:tc>
        <w:tc>
          <w:tcPr>
            <w:tcW w:w="1343" w:type="pct"/>
            <w:gridSpan w:val="2"/>
            <w:shd w:val="clear" w:color="auto" w:fill="CCFF99"/>
            <w:vAlign w:val="center"/>
          </w:tcPr>
          <w:p w14:paraId="71F8B429"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Значение интенсивности восстановления участков, 1/ч</w:t>
            </w:r>
          </w:p>
        </w:tc>
        <w:tc>
          <w:tcPr>
            <w:tcW w:w="1486" w:type="pct"/>
            <w:gridSpan w:val="2"/>
            <w:shd w:val="clear" w:color="auto" w:fill="CCFF99"/>
            <w:vAlign w:val="center"/>
          </w:tcPr>
          <w:p w14:paraId="6D247D1B"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Вероятность состояния ТС с отказом элемента</w:t>
            </w:r>
          </w:p>
        </w:tc>
      </w:tr>
      <w:tr w:rsidR="00EE52C9" w:rsidRPr="00CB0B88" w14:paraId="2277E293" w14:textId="77777777" w:rsidTr="002533ED">
        <w:trPr>
          <w:tblHeader/>
        </w:trPr>
        <w:tc>
          <w:tcPr>
            <w:tcW w:w="1237" w:type="pct"/>
            <w:vMerge/>
            <w:shd w:val="clear" w:color="auto" w:fill="CCFF99"/>
            <w:vAlign w:val="center"/>
          </w:tcPr>
          <w:p w14:paraId="5B6357F1"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p>
        </w:tc>
        <w:tc>
          <w:tcPr>
            <w:tcW w:w="934" w:type="pct"/>
            <w:vMerge/>
            <w:shd w:val="clear" w:color="auto" w:fill="CCFF99"/>
          </w:tcPr>
          <w:p w14:paraId="0D319A69"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p>
        </w:tc>
        <w:tc>
          <w:tcPr>
            <w:tcW w:w="885" w:type="pct"/>
            <w:shd w:val="clear" w:color="auto" w:fill="CCFF99"/>
            <w:vAlign w:val="center"/>
          </w:tcPr>
          <w:p w14:paraId="42FD6A2A"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min</w:t>
            </w:r>
          </w:p>
        </w:tc>
        <w:tc>
          <w:tcPr>
            <w:tcW w:w="458" w:type="pct"/>
            <w:shd w:val="clear" w:color="auto" w:fill="CCFF99"/>
            <w:vAlign w:val="center"/>
          </w:tcPr>
          <w:p w14:paraId="0EDE93B2"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max</w:t>
            </w:r>
          </w:p>
        </w:tc>
        <w:tc>
          <w:tcPr>
            <w:tcW w:w="743" w:type="pct"/>
            <w:shd w:val="clear" w:color="auto" w:fill="CCFF99"/>
            <w:vAlign w:val="center"/>
          </w:tcPr>
          <w:p w14:paraId="0BD4BD41"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min</w:t>
            </w:r>
          </w:p>
        </w:tc>
        <w:tc>
          <w:tcPr>
            <w:tcW w:w="743" w:type="pct"/>
            <w:shd w:val="clear" w:color="auto" w:fill="CCFF99"/>
            <w:vAlign w:val="center"/>
          </w:tcPr>
          <w:p w14:paraId="7B6D12D1" w14:textId="77777777" w:rsidR="00EE52C9" w:rsidRPr="00CB0B88" w:rsidRDefault="00EE52C9" w:rsidP="002533ED">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max</w:t>
            </w:r>
          </w:p>
        </w:tc>
      </w:tr>
      <w:tr w:rsidR="00EE52C9" w:rsidRPr="00CB0B88" w14:paraId="368C42A8" w14:textId="77777777" w:rsidTr="002533ED">
        <w:trPr>
          <w:trHeight w:val="97"/>
        </w:trPr>
        <w:tc>
          <w:tcPr>
            <w:tcW w:w="1237" w:type="pct"/>
            <w:vAlign w:val="center"/>
          </w:tcPr>
          <w:p w14:paraId="6C3BE49C" w14:textId="1B3B4F08" w:rsidR="00EE52C9" w:rsidRPr="00CB0B88" w:rsidRDefault="00EE52C9" w:rsidP="00EE52C9">
            <w:pPr>
              <w:rPr>
                <w:rFonts w:ascii="Trebuchet MS" w:hAnsi="Trebuchet MS" w:cs="Arial"/>
                <w:color w:val="000000"/>
                <w:sz w:val="20"/>
                <w:szCs w:val="20"/>
              </w:rPr>
            </w:pPr>
            <w:r w:rsidRPr="00C4749E">
              <w:rPr>
                <w:rFonts w:ascii="Trebuchet MS" w:eastAsia="Times New Roman" w:hAnsi="Trebuchet MS" w:cs="Calibri"/>
                <w:color w:val="000000"/>
                <w:sz w:val="20"/>
                <w:szCs w:val="20"/>
                <w:lang w:eastAsia="ru-RU"/>
              </w:rPr>
              <w:t>БМК с. Сима (школа)</w:t>
            </w:r>
          </w:p>
        </w:tc>
        <w:tc>
          <w:tcPr>
            <w:tcW w:w="934" w:type="pct"/>
            <w:shd w:val="clear" w:color="auto" w:fill="auto"/>
            <w:vAlign w:val="center"/>
          </w:tcPr>
          <w:p w14:paraId="50BE3240" w14:textId="634A7394" w:rsidR="00EE52C9" w:rsidRPr="00CB0B88" w:rsidRDefault="00243A93"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4,60</w:t>
            </w:r>
          </w:p>
        </w:tc>
        <w:tc>
          <w:tcPr>
            <w:tcW w:w="885" w:type="pct"/>
            <w:shd w:val="clear" w:color="auto" w:fill="auto"/>
            <w:vAlign w:val="center"/>
          </w:tcPr>
          <w:p w14:paraId="2B9AAB93" w14:textId="1365D2EF" w:rsidR="00EE52C9" w:rsidRPr="00CB0B88" w:rsidRDefault="00243A93"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0,19</w:t>
            </w:r>
          </w:p>
        </w:tc>
        <w:tc>
          <w:tcPr>
            <w:tcW w:w="458" w:type="pct"/>
            <w:shd w:val="clear" w:color="auto" w:fill="auto"/>
            <w:vAlign w:val="center"/>
          </w:tcPr>
          <w:p w14:paraId="67B4F693" w14:textId="08D7E312" w:rsidR="00EE52C9" w:rsidRPr="00CB0B88" w:rsidRDefault="00243A93"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0,26</w:t>
            </w:r>
          </w:p>
        </w:tc>
        <w:tc>
          <w:tcPr>
            <w:tcW w:w="743" w:type="pct"/>
            <w:shd w:val="clear" w:color="auto" w:fill="auto"/>
            <w:vAlign w:val="center"/>
          </w:tcPr>
          <w:p w14:paraId="24644CE1" w14:textId="26AB1461" w:rsidR="00EE52C9" w:rsidRPr="00CB0B88"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0,000000273</w:t>
            </w:r>
          </w:p>
        </w:tc>
        <w:tc>
          <w:tcPr>
            <w:tcW w:w="743" w:type="pct"/>
            <w:shd w:val="clear" w:color="auto" w:fill="auto"/>
            <w:vAlign w:val="center"/>
          </w:tcPr>
          <w:p w14:paraId="36E627A9" w14:textId="0717D94C" w:rsidR="00EE52C9" w:rsidRPr="00CB0B88"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0,0000116</w:t>
            </w:r>
          </w:p>
        </w:tc>
      </w:tr>
      <w:tr w:rsidR="00EE52C9" w:rsidRPr="00CB0B88" w14:paraId="6B112437" w14:textId="77777777" w:rsidTr="002533ED">
        <w:trPr>
          <w:trHeight w:val="97"/>
        </w:trPr>
        <w:tc>
          <w:tcPr>
            <w:tcW w:w="1237" w:type="pct"/>
            <w:vAlign w:val="center"/>
          </w:tcPr>
          <w:p w14:paraId="3DE5ECB7" w14:textId="1D2FBF41" w:rsidR="00EE52C9" w:rsidRPr="00CB0B88" w:rsidRDefault="00EE52C9" w:rsidP="00EE52C9">
            <w:pPr>
              <w:rPr>
                <w:rFonts w:ascii="Trebuchet MS" w:hAnsi="Trebuchet MS" w:cs="Arial"/>
                <w:color w:val="000000"/>
                <w:sz w:val="20"/>
                <w:szCs w:val="20"/>
              </w:rPr>
            </w:pPr>
            <w:r w:rsidRPr="00C4749E">
              <w:rPr>
                <w:rFonts w:ascii="Trebuchet MS" w:eastAsia="Times New Roman" w:hAnsi="Trebuchet MS" w:cs="Calibri"/>
                <w:color w:val="000000"/>
                <w:sz w:val="20"/>
                <w:szCs w:val="20"/>
                <w:lang w:eastAsia="ru-RU"/>
              </w:rPr>
              <w:t>БМК с. Сима (больница)</w:t>
            </w:r>
          </w:p>
        </w:tc>
        <w:tc>
          <w:tcPr>
            <w:tcW w:w="934" w:type="pct"/>
            <w:shd w:val="clear" w:color="auto" w:fill="auto"/>
            <w:vAlign w:val="center"/>
          </w:tcPr>
          <w:p w14:paraId="38B6FF79" w14:textId="19123483" w:rsidR="00EE52C9" w:rsidRPr="00CB0B88" w:rsidRDefault="003F72CC"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4,58</w:t>
            </w:r>
          </w:p>
        </w:tc>
        <w:tc>
          <w:tcPr>
            <w:tcW w:w="885" w:type="pct"/>
            <w:shd w:val="clear" w:color="auto" w:fill="auto"/>
            <w:vAlign w:val="center"/>
          </w:tcPr>
          <w:p w14:paraId="5F739A60" w14:textId="1D1384A4" w:rsidR="00EE52C9" w:rsidRPr="00CB0B88" w:rsidRDefault="003F72CC"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0,22</w:t>
            </w:r>
          </w:p>
        </w:tc>
        <w:tc>
          <w:tcPr>
            <w:tcW w:w="458" w:type="pct"/>
            <w:shd w:val="clear" w:color="auto" w:fill="auto"/>
            <w:vAlign w:val="center"/>
          </w:tcPr>
          <w:p w14:paraId="70F63169" w14:textId="48475A31" w:rsidR="00EE52C9" w:rsidRPr="00CB0B88" w:rsidRDefault="003F72CC"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0,22</w:t>
            </w:r>
          </w:p>
        </w:tc>
        <w:tc>
          <w:tcPr>
            <w:tcW w:w="743" w:type="pct"/>
            <w:shd w:val="clear" w:color="auto" w:fill="auto"/>
            <w:vAlign w:val="center"/>
          </w:tcPr>
          <w:p w14:paraId="2FD26F7F" w14:textId="5529F0C8" w:rsidR="00EE52C9" w:rsidRPr="00CB0B88" w:rsidRDefault="003F72CC" w:rsidP="00EE52C9">
            <w:pPr>
              <w:autoSpaceDE w:val="0"/>
              <w:autoSpaceDN w:val="0"/>
              <w:adjustRightInd w:val="0"/>
              <w:jc w:val="center"/>
              <w:rPr>
                <w:rFonts w:ascii="Trebuchet MS" w:eastAsia="Calibri" w:hAnsi="Trebuchet MS" w:cs="Arial"/>
                <w:color w:val="000000"/>
                <w:sz w:val="20"/>
                <w:szCs w:val="20"/>
              </w:rPr>
            </w:pPr>
            <w:r w:rsidRPr="003F72CC">
              <w:rPr>
                <w:rFonts w:ascii="Trebuchet MS" w:eastAsia="Calibri" w:hAnsi="Trebuchet MS" w:cs="Arial"/>
                <w:color w:val="000000"/>
                <w:sz w:val="20"/>
                <w:szCs w:val="20"/>
              </w:rPr>
              <w:t>0,000000108</w:t>
            </w:r>
          </w:p>
        </w:tc>
        <w:tc>
          <w:tcPr>
            <w:tcW w:w="743" w:type="pct"/>
            <w:shd w:val="clear" w:color="auto" w:fill="auto"/>
            <w:vAlign w:val="center"/>
          </w:tcPr>
          <w:p w14:paraId="370C39C6" w14:textId="58E8C7BB" w:rsidR="00EE52C9" w:rsidRPr="00CB0B88" w:rsidRDefault="003F72CC" w:rsidP="00EE52C9">
            <w:pPr>
              <w:autoSpaceDE w:val="0"/>
              <w:autoSpaceDN w:val="0"/>
              <w:adjustRightInd w:val="0"/>
              <w:jc w:val="center"/>
              <w:rPr>
                <w:rFonts w:ascii="Trebuchet MS" w:eastAsia="Calibri" w:hAnsi="Trebuchet MS" w:cs="Arial"/>
                <w:color w:val="000000"/>
                <w:sz w:val="20"/>
                <w:szCs w:val="20"/>
              </w:rPr>
            </w:pPr>
            <w:r w:rsidRPr="003F72CC">
              <w:rPr>
                <w:rFonts w:ascii="Trebuchet MS" w:eastAsia="Calibri" w:hAnsi="Trebuchet MS" w:cs="Arial"/>
                <w:color w:val="000000"/>
                <w:sz w:val="20"/>
                <w:szCs w:val="20"/>
              </w:rPr>
              <w:t>0,00000161</w:t>
            </w:r>
          </w:p>
        </w:tc>
      </w:tr>
      <w:tr w:rsidR="00243A93" w:rsidRPr="00CB0B88" w14:paraId="69F4BBB1" w14:textId="77777777" w:rsidTr="00243A93">
        <w:tc>
          <w:tcPr>
            <w:tcW w:w="1237" w:type="pct"/>
            <w:vAlign w:val="center"/>
          </w:tcPr>
          <w:p w14:paraId="0BA7302B" w14:textId="77798E9B" w:rsidR="00243A93" w:rsidRPr="00CB0B88" w:rsidRDefault="00243A93" w:rsidP="00EE52C9">
            <w:pPr>
              <w:rPr>
                <w:rFonts w:ascii="Trebuchet MS" w:hAnsi="Trebuchet MS" w:cs="Arial"/>
                <w:color w:val="000000"/>
                <w:sz w:val="20"/>
                <w:szCs w:val="20"/>
              </w:rPr>
            </w:pPr>
            <w:r w:rsidRPr="00C4749E">
              <w:rPr>
                <w:rFonts w:ascii="Trebuchet MS" w:eastAsia="Times New Roman" w:hAnsi="Trebuchet MS" w:cs="Calibri"/>
                <w:color w:val="000000"/>
                <w:sz w:val="20"/>
                <w:szCs w:val="20"/>
                <w:lang w:eastAsia="ru-RU"/>
              </w:rPr>
              <w:t>БМК с. Матвейщево</w:t>
            </w:r>
          </w:p>
        </w:tc>
        <w:tc>
          <w:tcPr>
            <w:tcW w:w="934" w:type="pct"/>
            <w:shd w:val="clear" w:color="auto" w:fill="auto"/>
            <w:vAlign w:val="center"/>
          </w:tcPr>
          <w:p w14:paraId="27EFA189" w14:textId="476F3293" w:rsidR="00243A93" w:rsidRPr="00CB0B88" w:rsidRDefault="00243A93"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5,4</w:t>
            </w:r>
          </w:p>
        </w:tc>
        <w:tc>
          <w:tcPr>
            <w:tcW w:w="1343" w:type="pct"/>
            <w:gridSpan w:val="2"/>
            <w:shd w:val="clear" w:color="auto" w:fill="auto"/>
            <w:vAlign w:val="center"/>
          </w:tcPr>
          <w:p w14:paraId="4E53BC5A" w14:textId="00992087" w:rsidR="00243A93" w:rsidRPr="00CB0B88" w:rsidRDefault="00243A93" w:rsidP="00EE52C9">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0,19</w:t>
            </w:r>
          </w:p>
        </w:tc>
        <w:tc>
          <w:tcPr>
            <w:tcW w:w="1486" w:type="pct"/>
            <w:gridSpan w:val="2"/>
            <w:shd w:val="clear" w:color="auto" w:fill="auto"/>
            <w:vAlign w:val="center"/>
          </w:tcPr>
          <w:p w14:paraId="73D5BE5C" w14:textId="7C67A23C" w:rsidR="00243A93" w:rsidRPr="00CB0B88" w:rsidRDefault="00243A93" w:rsidP="00EE52C9">
            <w:pPr>
              <w:autoSpaceDE w:val="0"/>
              <w:autoSpaceDN w:val="0"/>
              <w:adjustRightInd w:val="0"/>
              <w:jc w:val="center"/>
              <w:rPr>
                <w:rFonts w:ascii="Trebuchet MS" w:eastAsia="Calibri" w:hAnsi="Trebuchet MS" w:cs="Arial"/>
                <w:color w:val="000000"/>
                <w:sz w:val="20"/>
                <w:szCs w:val="20"/>
              </w:rPr>
            </w:pPr>
            <w:r w:rsidRPr="00243A93">
              <w:rPr>
                <w:rFonts w:ascii="Trebuchet MS" w:eastAsia="Calibri" w:hAnsi="Trebuchet MS" w:cs="Arial"/>
                <w:color w:val="000000"/>
                <w:sz w:val="20"/>
                <w:szCs w:val="20"/>
              </w:rPr>
              <w:t>0,00000212</w:t>
            </w:r>
          </w:p>
        </w:tc>
      </w:tr>
    </w:tbl>
    <w:p w14:paraId="220AE942" w14:textId="61EC985B" w:rsidR="00D942BC" w:rsidRPr="00324128" w:rsidRDefault="00D942BC" w:rsidP="0020558E">
      <w:pPr>
        <w:spacing w:after="0" w:line="276" w:lineRule="auto"/>
        <w:ind w:firstLine="567"/>
        <w:jc w:val="both"/>
        <w:rPr>
          <w:rFonts w:ascii="Trebuchet MS" w:hAnsi="Trebuchet MS" w:cs="Times New Roman"/>
        </w:rPr>
      </w:pPr>
    </w:p>
    <w:p w14:paraId="5827561D" w14:textId="4A94132A" w:rsidR="00B72889" w:rsidRPr="00324128" w:rsidRDefault="007A3AF9" w:rsidP="007A3AF9">
      <w:pPr>
        <w:pStyle w:val="1f1"/>
        <w:ind w:firstLine="0"/>
        <w:rPr>
          <w:rFonts w:ascii="Trebuchet MS" w:hAnsi="Trebuchet MS"/>
          <w:sz w:val="22"/>
          <w:szCs w:val="22"/>
        </w:rPr>
      </w:pPr>
      <w:bookmarkStart w:id="291" w:name="_Toc34466698"/>
      <w:bookmarkStart w:id="292" w:name="_Toc101019145"/>
      <w:r>
        <w:rPr>
          <w:rFonts w:ascii="Trebuchet MS" w:hAnsi="Trebuchet MS"/>
          <w:sz w:val="22"/>
          <w:szCs w:val="22"/>
        </w:rPr>
        <w:t xml:space="preserve">11.3 </w:t>
      </w:r>
      <w:r w:rsidR="00B72889" w:rsidRPr="00324128">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91"/>
      <w:bookmarkEnd w:id="292"/>
    </w:p>
    <w:p w14:paraId="06FD6475" w14:textId="0F4424C2" w:rsidR="0020558E" w:rsidRPr="00324128" w:rsidRDefault="0020558E" w:rsidP="0020558E">
      <w:pPr>
        <w:spacing w:after="0" w:line="276" w:lineRule="auto"/>
        <w:ind w:firstLine="567"/>
        <w:jc w:val="both"/>
        <w:rPr>
          <w:rFonts w:ascii="Trebuchet MS" w:hAnsi="Trebuchet MS" w:cs="Times New Roman"/>
        </w:rPr>
      </w:pPr>
      <w:r w:rsidRPr="00324128">
        <w:rPr>
          <w:rFonts w:ascii="Trebuchet MS" w:hAnsi="Trebuchet MS" w:cs="Times New Roman"/>
        </w:rPr>
        <w:t>В таблиц</w:t>
      </w:r>
      <w:r w:rsidR="006C4E31" w:rsidRPr="00324128">
        <w:rPr>
          <w:rFonts w:ascii="Trebuchet MS" w:hAnsi="Trebuchet MS" w:cs="Times New Roman"/>
        </w:rPr>
        <w:t>ах</w:t>
      </w:r>
      <w:r w:rsidRPr="00324128">
        <w:rPr>
          <w:rFonts w:ascii="Trebuchet MS" w:hAnsi="Trebuchet MS" w:cs="Times New Roman"/>
        </w:rPr>
        <w:t xml:space="preserve"> </w:t>
      </w:r>
      <w:r w:rsidR="00680F00" w:rsidRPr="00324128">
        <w:rPr>
          <w:rFonts w:ascii="Trebuchet MS" w:hAnsi="Trebuchet MS" w:cs="Times New Roman"/>
        </w:rPr>
        <w:t>11.3.1</w:t>
      </w:r>
      <w:r w:rsidR="006C4E31" w:rsidRPr="00324128">
        <w:rPr>
          <w:rFonts w:ascii="Trebuchet MS" w:hAnsi="Trebuchet MS" w:cs="Times New Roman"/>
        </w:rPr>
        <w:t xml:space="preserve"> – 11.3.</w:t>
      </w:r>
      <w:r w:rsidR="003066B7" w:rsidRPr="00324128">
        <w:rPr>
          <w:rFonts w:ascii="Trebuchet MS" w:hAnsi="Trebuchet MS" w:cs="Times New Roman"/>
        </w:rPr>
        <w:t>3</w:t>
      </w:r>
      <w:r w:rsidR="006C4E31" w:rsidRPr="00324128">
        <w:rPr>
          <w:rFonts w:ascii="Trebuchet MS" w:hAnsi="Trebuchet MS" w:cs="Times New Roman"/>
        </w:rPr>
        <w:t xml:space="preserve"> (столбец </w:t>
      </w:r>
      <w:r w:rsidR="00243A93">
        <w:rPr>
          <w:rFonts w:ascii="Trebuchet MS" w:hAnsi="Trebuchet MS" w:cs="Times New Roman"/>
        </w:rPr>
        <w:t>3</w:t>
      </w:r>
      <w:r w:rsidR="006C4E31" w:rsidRPr="00324128">
        <w:rPr>
          <w:rFonts w:ascii="Trebuchet MS" w:hAnsi="Trebuchet MS" w:cs="Times New Roman"/>
        </w:rPr>
        <w:t>)</w:t>
      </w:r>
      <w:r w:rsidR="00680F00" w:rsidRPr="00324128">
        <w:rPr>
          <w:rFonts w:ascii="Trebuchet MS" w:hAnsi="Trebuchet MS" w:cs="Times New Roman"/>
        </w:rPr>
        <w:t xml:space="preserve"> </w:t>
      </w:r>
      <w:r w:rsidRPr="00324128">
        <w:rPr>
          <w:rFonts w:ascii="Trebuchet MS" w:hAnsi="Trebuchet MS" w:cs="Times New Roman"/>
        </w:rPr>
        <w:t>представлены показатели вероятности безотказной работы</w:t>
      </w:r>
      <w:r w:rsidR="00680F00" w:rsidRPr="00324128">
        <w:rPr>
          <w:rFonts w:ascii="Trebuchet MS" w:hAnsi="Trebuchet MS" w:cs="Times New Roman"/>
        </w:rPr>
        <w:t xml:space="preserve"> </w:t>
      </w:r>
      <w:r w:rsidRPr="00324128">
        <w:rPr>
          <w:rFonts w:ascii="Trebuchet MS" w:hAnsi="Trebuchet MS" w:cs="Times New Roman"/>
        </w:rPr>
        <w:t>потребител</w:t>
      </w:r>
      <w:r w:rsidR="003A72B3" w:rsidRPr="00324128">
        <w:rPr>
          <w:rFonts w:ascii="Trebuchet MS" w:hAnsi="Trebuchet MS" w:cs="Times New Roman"/>
        </w:rPr>
        <w:t>ей</w:t>
      </w:r>
      <w:r w:rsidRPr="00324128">
        <w:rPr>
          <w:rFonts w:ascii="Trebuchet MS" w:hAnsi="Trebuchet MS" w:cs="Times New Roman"/>
        </w:rPr>
        <w:t xml:space="preserve"> для</w:t>
      </w:r>
      <w:r w:rsidR="003A72B3" w:rsidRPr="00324128">
        <w:rPr>
          <w:rFonts w:ascii="Trebuchet MS" w:hAnsi="Trebuchet MS" w:cs="Times New Roman"/>
        </w:rPr>
        <w:t xml:space="preserve"> каждого</w:t>
      </w:r>
      <w:r w:rsidRPr="00324128">
        <w:rPr>
          <w:rFonts w:ascii="Trebuchet MS" w:hAnsi="Trebuchet MS" w:cs="Times New Roman"/>
        </w:rPr>
        <w:t xml:space="preserve"> источника тепловой энергии</w:t>
      </w:r>
      <w:r w:rsidR="003A72B3" w:rsidRPr="00324128">
        <w:rPr>
          <w:rFonts w:ascii="Trebuchet MS" w:hAnsi="Trebuchet MS" w:cs="Times New Roman"/>
        </w:rPr>
        <w:t xml:space="preserve">, расположенных на территории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3A72B3" w:rsidRPr="00324128">
        <w:rPr>
          <w:rFonts w:ascii="Trebuchet MS" w:hAnsi="Trebuchet MS" w:cs="Times New Roman"/>
        </w:rPr>
        <w:t xml:space="preserve"> </w:t>
      </w:r>
      <w:r w:rsidR="006331A3" w:rsidRPr="00324128">
        <w:rPr>
          <w:rFonts w:ascii="Trebuchet MS" w:hAnsi="Trebuchet MS" w:cs="Times New Roman"/>
        </w:rPr>
        <w:t>Юрьев-Польского</w:t>
      </w:r>
      <w:r w:rsidR="003A72B3" w:rsidRPr="00324128">
        <w:rPr>
          <w:rFonts w:ascii="Trebuchet MS" w:hAnsi="Trebuchet MS" w:cs="Times New Roman"/>
        </w:rPr>
        <w:t xml:space="preserve"> района</w:t>
      </w:r>
      <w:r w:rsidRPr="00324128">
        <w:rPr>
          <w:rFonts w:ascii="Trebuchet MS" w:hAnsi="Trebuchet MS" w:cs="Times New Roman"/>
        </w:rPr>
        <w:t>.</w:t>
      </w:r>
    </w:p>
    <w:p w14:paraId="42038B43" w14:textId="77777777" w:rsidR="0020558E" w:rsidRPr="00324128" w:rsidRDefault="0020558E" w:rsidP="0020558E">
      <w:pPr>
        <w:spacing w:after="0" w:line="276" w:lineRule="auto"/>
        <w:ind w:firstLine="567"/>
        <w:jc w:val="both"/>
        <w:rPr>
          <w:rFonts w:ascii="Trebuchet MS" w:hAnsi="Trebuchet MS" w:cs="Times New Roman"/>
        </w:rPr>
      </w:pPr>
      <w:r w:rsidRPr="00324128">
        <w:rPr>
          <w:rFonts w:ascii="Trebuchet MS" w:hAnsi="Trebuchet MS" w:cs="Times New Roman"/>
        </w:rPr>
        <w:lastRenderedPageBreak/>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Pr="00324128" w:rsidRDefault="0020558E" w:rsidP="0020558E">
      <w:pPr>
        <w:spacing w:after="0" w:line="276" w:lineRule="auto"/>
        <w:ind w:firstLine="567"/>
        <w:jc w:val="both"/>
        <w:rPr>
          <w:rFonts w:ascii="Trebuchet MS" w:hAnsi="Trebuchet MS" w:cs="Times New Roman"/>
        </w:rPr>
      </w:pPr>
      <w:r w:rsidRPr="00324128">
        <w:rPr>
          <w:rFonts w:ascii="Trebuchet MS" w:hAnsi="Trebuchet MS" w:cs="Times New Roman"/>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E4D3D79" w14:textId="77777777" w:rsidR="00243A93" w:rsidRPr="00243A93" w:rsidRDefault="00243A93" w:rsidP="00243A93">
      <w:pPr>
        <w:spacing w:after="0" w:line="276" w:lineRule="auto"/>
        <w:jc w:val="both"/>
        <w:rPr>
          <w:rFonts w:ascii="Trebuchet MS" w:hAnsi="Trebuchet MS" w:cs="Times New Roman"/>
          <w:b/>
        </w:rPr>
      </w:pPr>
      <w:bookmarkStart w:id="293" w:name="_Toc34466699"/>
      <w:r w:rsidRPr="00243A93">
        <w:rPr>
          <w:rFonts w:ascii="Trebuchet MS" w:hAnsi="Trebuchet MS" w:cs="Times New Roman"/>
          <w:b/>
        </w:rPr>
        <w:t>Таблица 11.3.1 – Результаты расчета показателей надежности теплоснабжения потребителей Котельной дома милосердия с. Сима</w:t>
      </w:r>
    </w:p>
    <w:tbl>
      <w:tblPr>
        <w:tblStyle w:val="280"/>
        <w:tblW w:w="5000" w:type="pct"/>
        <w:tblLook w:val="0000" w:firstRow="0" w:lastRow="0" w:firstColumn="0" w:lastColumn="0" w:noHBand="0" w:noVBand="0"/>
      </w:tblPr>
      <w:tblGrid>
        <w:gridCol w:w="3061"/>
        <w:gridCol w:w="1366"/>
        <w:gridCol w:w="2087"/>
        <w:gridCol w:w="1780"/>
        <w:gridCol w:w="1617"/>
      </w:tblGrid>
      <w:tr w:rsidR="00243A93" w:rsidRPr="00243A93" w14:paraId="77783795" w14:textId="77777777" w:rsidTr="00243A93">
        <w:trPr>
          <w:trHeight w:val="92"/>
        </w:trPr>
        <w:tc>
          <w:tcPr>
            <w:tcW w:w="1544" w:type="pct"/>
            <w:shd w:val="clear" w:color="auto" w:fill="CCFF99"/>
            <w:vAlign w:val="center"/>
          </w:tcPr>
          <w:p w14:paraId="443BF42B"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Наименование</w:t>
            </w:r>
          </w:p>
        </w:tc>
        <w:tc>
          <w:tcPr>
            <w:tcW w:w="689" w:type="pct"/>
            <w:shd w:val="clear" w:color="auto" w:fill="CCFF99"/>
            <w:vAlign w:val="center"/>
          </w:tcPr>
          <w:p w14:paraId="4B12EBB7"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Расчетная тепловая нагрузка, ГКал/ч</w:t>
            </w:r>
          </w:p>
        </w:tc>
        <w:tc>
          <w:tcPr>
            <w:tcW w:w="1053" w:type="pct"/>
            <w:shd w:val="clear" w:color="auto" w:fill="CCFF99"/>
            <w:vAlign w:val="center"/>
          </w:tcPr>
          <w:p w14:paraId="2FE99A02"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Вероятность безотказного теплоснабжения (P)</w:t>
            </w:r>
          </w:p>
        </w:tc>
        <w:tc>
          <w:tcPr>
            <w:tcW w:w="898" w:type="pct"/>
            <w:shd w:val="clear" w:color="auto" w:fill="CCFF99"/>
            <w:vAlign w:val="center"/>
          </w:tcPr>
          <w:p w14:paraId="2FC5FFFE"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Коэффициент готовности (K)</w:t>
            </w:r>
          </w:p>
        </w:tc>
        <w:tc>
          <w:tcPr>
            <w:tcW w:w="816" w:type="pct"/>
            <w:shd w:val="clear" w:color="auto" w:fill="CCFF99"/>
            <w:vAlign w:val="center"/>
          </w:tcPr>
          <w:p w14:paraId="59FA6EC4"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Недоотпуск, ГКал</w:t>
            </w:r>
          </w:p>
        </w:tc>
      </w:tr>
      <w:tr w:rsidR="00243A93" w:rsidRPr="00243A93" w14:paraId="00BD21EF" w14:textId="77777777" w:rsidTr="00243A93">
        <w:trPr>
          <w:trHeight w:val="92"/>
        </w:trPr>
        <w:tc>
          <w:tcPr>
            <w:tcW w:w="1544" w:type="pct"/>
            <w:shd w:val="clear" w:color="auto" w:fill="CCFF99"/>
            <w:vAlign w:val="center"/>
          </w:tcPr>
          <w:p w14:paraId="59F93BEC"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1</w:t>
            </w:r>
          </w:p>
        </w:tc>
        <w:tc>
          <w:tcPr>
            <w:tcW w:w="689" w:type="pct"/>
            <w:shd w:val="clear" w:color="auto" w:fill="CCFF99"/>
            <w:vAlign w:val="center"/>
          </w:tcPr>
          <w:p w14:paraId="497CC30C"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2</w:t>
            </w:r>
          </w:p>
        </w:tc>
        <w:tc>
          <w:tcPr>
            <w:tcW w:w="1053" w:type="pct"/>
            <w:shd w:val="clear" w:color="auto" w:fill="CCFF99"/>
            <w:vAlign w:val="center"/>
          </w:tcPr>
          <w:p w14:paraId="525375EE"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3</w:t>
            </w:r>
          </w:p>
        </w:tc>
        <w:tc>
          <w:tcPr>
            <w:tcW w:w="898" w:type="pct"/>
            <w:shd w:val="clear" w:color="auto" w:fill="CCFF99"/>
            <w:vAlign w:val="center"/>
          </w:tcPr>
          <w:p w14:paraId="66E00BBE"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4</w:t>
            </w:r>
          </w:p>
        </w:tc>
        <w:tc>
          <w:tcPr>
            <w:tcW w:w="816" w:type="pct"/>
            <w:shd w:val="clear" w:color="auto" w:fill="CCFF99"/>
            <w:vAlign w:val="center"/>
          </w:tcPr>
          <w:p w14:paraId="3C2F6186" w14:textId="77777777" w:rsidR="00243A93" w:rsidRPr="00243A93" w:rsidRDefault="00243A93" w:rsidP="002533ED">
            <w:pPr>
              <w:autoSpaceDE w:val="0"/>
              <w:autoSpaceDN w:val="0"/>
              <w:adjustRightInd w:val="0"/>
              <w:jc w:val="center"/>
              <w:rPr>
                <w:rFonts w:ascii="Trebuchet MS" w:hAnsi="Trebuchet MS" w:cs="Calibri"/>
                <w:b/>
                <w:bCs/>
                <w:color w:val="000000"/>
                <w:sz w:val="20"/>
                <w:szCs w:val="20"/>
              </w:rPr>
            </w:pPr>
            <w:r w:rsidRPr="00243A93">
              <w:rPr>
                <w:rFonts w:ascii="Trebuchet MS" w:hAnsi="Trebuchet MS" w:cs="Calibri"/>
                <w:b/>
                <w:bCs/>
                <w:color w:val="000000"/>
                <w:sz w:val="20"/>
                <w:szCs w:val="20"/>
              </w:rPr>
              <w:t>5</w:t>
            </w:r>
          </w:p>
        </w:tc>
      </w:tr>
      <w:tr w:rsidR="00243A93" w:rsidRPr="00243A93" w14:paraId="004F100B" w14:textId="77777777" w:rsidTr="00243A93">
        <w:trPr>
          <w:trHeight w:val="247"/>
        </w:trPr>
        <w:tc>
          <w:tcPr>
            <w:tcW w:w="1544" w:type="pct"/>
            <w:vAlign w:val="center"/>
          </w:tcPr>
          <w:p w14:paraId="72CB6F8A"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Прачечная</w:t>
            </w:r>
          </w:p>
        </w:tc>
        <w:tc>
          <w:tcPr>
            <w:tcW w:w="689" w:type="pct"/>
            <w:vAlign w:val="center"/>
          </w:tcPr>
          <w:p w14:paraId="0182F74D"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0,0009</w:t>
            </w:r>
          </w:p>
        </w:tc>
        <w:tc>
          <w:tcPr>
            <w:tcW w:w="1053" w:type="pct"/>
            <w:vAlign w:val="center"/>
          </w:tcPr>
          <w:p w14:paraId="1855EEDC"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0,9999</w:t>
            </w:r>
          </w:p>
        </w:tc>
        <w:tc>
          <w:tcPr>
            <w:tcW w:w="898" w:type="pct"/>
            <w:vAlign w:val="center"/>
          </w:tcPr>
          <w:p w14:paraId="33B93601"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1</w:t>
            </w:r>
          </w:p>
        </w:tc>
        <w:tc>
          <w:tcPr>
            <w:tcW w:w="816" w:type="pct"/>
            <w:vAlign w:val="center"/>
          </w:tcPr>
          <w:p w14:paraId="63599FA9"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0</w:t>
            </w:r>
          </w:p>
        </w:tc>
      </w:tr>
      <w:tr w:rsidR="00243A93" w:rsidRPr="00243A93" w14:paraId="6623355A" w14:textId="77777777" w:rsidTr="00243A93">
        <w:trPr>
          <w:trHeight w:val="247"/>
        </w:trPr>
        <w:tc>
          <w:tcPr>
            <w:tcW w:w="1544" w:type="pct"/>
            <w:vAlign w:val="center"/>
          </w:tcPr>
          <w:p w14:paraId="74273888"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Дом милосердия</w:t>
            </w:r>
          </w:p>
        </w:tc>
        <w:tc>
          <w:tcPr>
            <w:tcW w:w="689" w:type="pct"/>
            <w:vAlign w:val="center"/>
          </w:tcPr>
          <w:p w14:paraId="1FB09EA3"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0,0211</w:t>
            </w:r>
          </w:p>
        </w:tc>
        <w:tc>
          <w:tcPr>
            <w:tcW w:w="1053" w:type="pct"/>
            <w:vAlign w:val="center"/>
          </w:tcPr>
          <w:p w14:paraId="55C2A45C"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0,9999</w:t>
            </w:r>
          </w:p>
        </w:tc>
        <w:tc>
          <w:tcPr>
            <w:tcW w:w="898" w:type="pct"/>
            <w:vAlign w:val="center"/>
          </w:tcPr>
          <w:p w14:paraId="272852C3"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1</w:t>
            </w:r>
          </w:p>
        </w:tc>
        <w:tc>
          <w:tcPr>
            <w:tcW w:w="816" w:type="pct"/>
            <w:vAlign w:val="center"/>
          </w:tcPr>
          <w:p w14:paraId="50FBC78C" w14:textId="77777777" w:rsidR="00243A93" w:rsidRPr="00243A93" w:rsidRDefault="00243A93" w:rsidP="002533ED">
            <w:pPr>
              <w:autoSpaceDE w:val="0"/>
              <w:autoSpaceDN w:val="0"/>
              <w:adjustRightInd w:val="0"/>
              <w:jc w:val="center"/>
              <w:rPr>
                <w:rFonts w:ascii="Trebuchet MS" w:hAnsi="Trebuchet MS" w:cs="Arial"/>
                <w:color w:val="000000"/>
                <w:sz w:val="20"/>
                <w:szCs w:val="20"/>
              </w:rPr>
            </w:pPr>
            <w:r w:rsidRPr="00243A93">
              <w:rPr>
                <w:rFonts w:ascii="Trebuchet MS" w:hAnsi="Trebuchet MS" w:cs="Arial"/>
                <w:color w:val="000000"/>
                <w:sz w:val="20"/>
                <w:szCs w:val="20"/>
              </w:rPr>
              <w:t>0,0012</w:t>
            </w:r>
          </w:p>
        </w:tc>
      </w:tr>
    </w:tbl>
    <w:p w14:paraId="6FC2A252" w14:textId="77777777" w:rsidR="00243A93" w:rsidRPr="00243A93" w:rsidRDefault="00243A93" w:rsidP="00243A93">
      <w:pPr>
        <w:spacing w:after="0"/>
        <w:jc w:val="center"/>
        <w:rPr>
          <w:rFonts w:ascii="Trebuchet MS" w:hAnsi="Trebuchet MS" w:cs="Times New Roman"/>
          <w:b/>
        </w:rPr>
      </w:pPr>
    </w:p>
    <w:p w14:paraId="18DA21D2" w14:textId="77777777" w:rsidR="00243A93" w:rsidRPr="00243A93" w:rsidRDefault="00243A93" w:rsidP="00243A93">
      <w:pPr>
        <w:spacing w:after="0" w:line="276" w:lineRule="auto"/>
        <w:jc w:val="both"/>
        <w:rPr>
          <w:rFonts w:ascii="Trebuchet MS" w:hAnsi="Trebuchet MS" w:cs="Times New Roman"/>
          <w:b/>
        </w:rPr>
      </w:pPr>
      <w:r w:rsidRPr="00243A93">
        <w:rPr>
          <w:rFonts w:ascii="Trebuchet MS" w:hAnsi="Trebuchet MS" w:cs="Times New Roman"/>
          <w:b/>
        </w:rPr>
        <w:t>Таблица 11.3.2 – Результаты расчета показателей надежности теплоснабжения потребителей БМК с. Сима (школа)</w:t>
      </w:r>
    </w:p>
    <w:tbl>
      <w:tblPr>
        <w:tblStyle w:val="280"/>
        <w:tblW w:w="5000" w:type="pct"/>
        <w:tblLook w:val="04A0" w:firstRow="1" w:lastRow="0" w:firstColumn="1" w:lastColumn="0" w:noHBand="0" w:noVBand="1"/>
      </w:tblPr>
      <w:tblGrid>
        <w:gridCol w:w="2381"/>
        <w:gridCol w:w="1546"/>
        <w:gridCol w:w="2283"/>
        <w:gridCol w:w="1941"/>
        <w:gridCol w:w="1760"/>
      </w:tblGrid>
      <w:tr w:rsidR="00243A93" w:rsidRPr="00243A93" w14:paraId="4F38A9D1" w14:textId="77777777" w:rsidTr="00243A93">
        <w:trPr>
          <w:trHeight w:val="20"/>
        </w:trPr>
        <w:tc>
          <w:tcPr>
            <w:tcW w:w="1201" w:type="pct"/>
            <w:shd w:val="clear" w:color="auto" w:fill="CCFF99"/>
            <w:vAlign w:val="center"/>
            <w:hideMark/>
          </w:tcPr>
          <w:p w14:paraId="03503CDA" w14:textId="77777777" w:rsidR="00243A93" w:rsidRPr="00243A93" w:rsidRDefault="00243A93" w:rsidP="002533ED">
            <w:pPr>
              <w:jc w:val="center"/>
              <w:rPr>
                <w:rFonts w:ascii="Trebuchet MS" w:eastAsia="Times New Roman" w:hAnsi="Trebuchet MS" w:cs="Calibri"/>
                <w:b/>
                <w:bCs/>
                <w:color w:val="000000"/>
                <w:lang w:eastAsia="ru-RU"/>
              </w:rPr>
            </w:pPr>
            <w:r w:rsidRPr="00243A93">
              <w:rPr>
                <w:rFonts w:ascii="Trebuchet MS" w:eastAsia="Times New Roman" w:hAnsi="Trebuchet MS" w:cs="Calibri"/>
                <w:b/>
                <w:bCs/>
                <w:color w:val="000000"/>
                <w:lang w:eastAsia="ru-RU"/>
              </w:rPr>
              <w:t>Наименование</w:t>
            </w:r>
          </w:p>
        </w:tc>
        <w:tc>
          <w:tcPr>
            <w:tcW w:w="780" w:type="pct"/>
            <w:shd w:val="clear" w:color="auto" w:fill="CCFF99"/>
            <w:vAlign w:val="center"/>
            <w:hideMark/>
          </w:tcPr>
          <w:p w14:paraId="383B1637" w14:textId="77777777" w:rsidR="00243A93" w:rsidRPr="00243A93" w:rsidRDefault="00243A93" w:rsidP="002533ED">
            <w:pPr>
              <w:jc w:val="center"/>
              <w:rPr>
                <w:rFonts w:ascii="Trebuchet MS" w:eastAsia="Times New Roman" w:hAnsi="Trebuchet MS" w:cs="Calibri"/>
                <w:b/>
                <w:bCs/>
                <w:color w:val="000000"/>
                <w:lang w:eastAsia="ru-RU"/>
              </w:rPr>
            </w:pPr>
            <w:r w:rsidRPr="00243A93">
              <w:rPr>
                <w:rFonts w:ascii="Trebuchet MS" w:eastAsia="Times New Roman" w:hAnsi="Trebuchet MS" w:cs="Calibri"/>
                <w:b/>
                <w:bCs/>
                <w:color w:val="000000"/>
                <w:lang w:eastAsia="ru-RU"/>
              </w:rPr>
              <w:t>Расчетная тепловая нагрузка, ГКал/ч</w:t>
            </w:r>
          </w:p>
        </w:tc>
        <w:tc>
          <w:tcPr>
            <w:tcW w:w="1152" w:type="pct"/>
            <w:shd w:val="clear" w:color="auto" w:fill="CCFF99"/>
            <w:vAlign w:val="center"/>
            <w:hideMark/>
          </w:tcPr>
          <w:p w14:paraId="4DD01D77" w14:textId="77777777" w:rsidR="00243A93" w:rsidRPr="00243A93" w:rsidRDefault="00243A93" w:rsidP="002533ED">
            <w:pPr>
              <w:jc w:val="center"/>
              <w:rPr>
                <w:rFonts w:ascii="Trebuchet MS" w:eastAsia="Times New Roman" w:hAnsi="Trebuchet MS" w:cs="Calibri"/>
                <w:b/>
                <w:bCs/>
                <w:color w:val="000000"/>
                <w:lang w:eastAsia="ru-RU"/>
              </w:rPr>
            </w:pPr>
            <w:r w:rsidRPr="00243A93">
              <w:rPr>
                <w:rFonts w:ascii="Trebuchet MS" w:eastAsia="Times New Roman" w:hAnsi="Trebuchet MS" w:cs="Calibri"/>
                <w:b/>
                <w:bCs/>
                <w:color w:val="000000"/>
                <w:lang w:eastAsia="ru-RU"/>
              </w:rPr>
              <w:t>Вероятность безотказного теплоснабжения (P)</w:t>
            </w:r>
          </w:p>
        </w:tc>
        <w:tc>
          <w:tcPr>
            <w:tcW w:w="979" w:type="pct"/>
            <w:shd w:val="clear" w:color="auto" w:fill="CCFF99"/>
            <w:vAlign w:val="center"/>
            <w:hideMark/>
          </w:tcPr>
          <w:p w14:paraId="440734C6" w14:textId="77777777" w:rsidR="00243A93" w:rsidRPr="00243A93" w:rsidRDefault="00243A93" w:rsidP="002533ED">
            <w:pPr>
              <w:jc w:val="center"/>
              <w:rPr>
                <w:rFonts w:ascii="Trebuchet MS" w:eastAsia="Times New Roman" w:hAnsi="Trebuchet MS" w:cs="Calibri"/>
                <w:b/>
                <w:bCs/>
                <w:color w:val="000000"/>
                <w:lang w:eastAsia="ru-RU"/>
              </w:rPr>
            </w:pPr>
            <w:r w:rsidRPr="00243A93">
              <w:rPr>
                <w:rFonts w:ascii="Trebuchet MS" w:eastAsia="Times New Roman" w:hAnsi="Trebuchet MS" w:cs="Calibri"/>
                <w:b/>
                <w:bCs/>
                <w:color w:val="000000"/>
                <w:lang w:eastAsia="ru-RU"/>
              </w:rPr>
              <w:t>Коэффициент готовности (K)</w:t>
            </w:r>
          </w:p>
        </w:tc>
        <w:tc>
          <w:tcPr>
            <w:tcW w:w="888" w:type="pct"/>
            <w:shd w:val="clear" w:color="auto" w:fill="CCFF99"/>
            <w:vAlign w:val="center"/>
            <w:hideMark/>
          </w:tcPr>
          <w:p w14:paraId="638061E6" w14:textId="77777777" w:rsidR="00243A93" w:rsidRPr="00243A93" w:rsidRDefault="00243A93" w:rsidP="002533ED">
            <w:pPr>
              <w:jc w:val="center"/>
              <w:rPr>
                <w:rFonts w:ascii="Trebuchet MS" w:eastAsia="Times New Roman" w:hAnsi="Trebuchet MS" w:cs="Calibri"/>
                <w:b/>
                <w:bCs/>
                <w:color w:val="000000"/>
                <w:lang w:eastAsia="ru-RU"/>
              </w:rPr>
            </w:pPr>
            <w:r w:rsidRPr="00243A93">
              <w:rPr>
                <w:rFonts w:ascii="Trebuchet MS" w:eastAsia="Times New Roman" w:hAnsi="Trebuchet MS" w:cs="Calibri"/>
                <w:b/>
                <w:bCs/>
                <w:color w:val="000000"/>
                <w:lang w:eastAsia="ru-RU"/>
              </w:rPr>
              <w:t>Недоотпуск, ГКал</w:t>
            </w:r>
          </w:p>
        </w:tc>
      </w:tr>
      <w:tr w:rsidR="00243A93" w:rsidRPr="00243A93" w14:paraId="4A2EB8A4" w14:textId="77777777" w:rsidTr="00243A93">
        <w:trPr>
          <w:trHeight w:val="20"/>
        </w:trPr>
        <w:tc>
          <w:tcPr>
            <w:tcW w:w="1201" w:type="pct"/>
            <w:shd w:val="clear" w:color="auto" w:fill="CCFF99"/>
            <w:vAlign w:val="center"/>
          </w:tcPr>
          <w:p w14:paraId="4BD79B08" w14:textId="77777777" w:rsidR="00243A93" w:rsidRPr="00243A93" w:rsidRDefault="00243A93" w:rsidP="002533ED">
            <w:pPr>
              <w:autoSpaceDE w:val="0"/>
              <w:autoSpaceDN w:val="0"/>
              <w:adjustRightInd w:val="0"/>
              <w:jc w:val="center"/>
              <w:rPr>
                <w:rFonts w:ascii="Calibri" w:hAnsi="Calibri" w:cs="Calibri"/>
                <w:b/>
                <w:bCs/>
                <w:color w:val="000000"/>
              </w:rPr>
            </w:pPr>
            <w:r w:rsidRPr="00243A93">
              <w:rPr>
                <w:rFonts w:ascii="Trebuchet MS" w:hAnsi="Trebuchet MS" w:cs="Calibri"/>
                <w:b/>
                <w:bCs/>
                <w:color w:val="000000"/>
              </w:rPr>
              <w:t>1</w:t>
            </w:r>
          </w:p>
        </w:tc>
        <w:tc>
          <w:tcPr>
            <w:tcW w:w="780" w:type="pct"/>
            <w:shd w:val="clear" w:color="auto" w:fill="CCFF99"/>
            <w:vAlign w:val="center"/>
          </w:tcPr>
          <w:p w14:paraId="29634F29" w14:textId="77777777" w:rsidR="00243A93" w:rsidRPr="00243A93" w:rsidRDefault="00243A93" w:rsidP="002533ED">
            <w:pPr>
              <w:autoSpaceDE w:val="0"/>
              <w:autoSpaceDN w:val="0"/>
              <w:adjustRightInd w:val="0"/>
              <w:jc w:val="center"/>
              <w:rPr>
                <w:rFonts w:ascii="Calibri" w:hAnsi="Calibri" w:cs="Calibri"/>
                <w:b/>
                <w:bCs/>
                <w:color w:val="000000"/>
              </w:rPr>
            </w:pPr>
            <w:r w:rsidRPr="00243A93">
              <w:rPr>
                <w:rFonts w:ascii="Trebuchet MS" w:hAnsi="Trebuchet MS" w:cs="Calibri"/>
                <w:b/>
                <w:bCs/>
                <w:color w:val="000000"/>
              </w:rPr>
              <w:t>2</w:t>
            </w:r>
          </w:p>
        </w:tc>
        <w:tc>
          <w:tcPr>
            <w:tcW w:w="1152" w:type="pct"/>
            <w:shd w:val="clear" w:color="auto" w:fill="CCFF99"/>
            <w:vAlign w:val="center"/>
          </w:tcPr>
          <w:p w14:paraId="61E095C9" w14:textId="77777777" w:rsidR="00243A93" w:rsidRPr="00243A93" w:rsidRDefault="00243A93" w:rsidP="002533ED">
            <w:pPr>
              <w:autoSpaceDE w:val="0"/>
              <w:autoSpaceDN w:val="0"/>
              <w:adjustRightInd w:val="0"/>
              <w:jc w:val="center"/>
              <w:rPr>
                <w:rFonts w:ascii="Calibri" w:hAnsi="Calibri" w:cs="Calibri"/>
                <w:b/>
                <w:bCs/>
                <w:color w:val="000000"/>
              </w:rPr>
            </w:pPr>
            <w:r w:rsidRPr="00243A93">
              <w:rPr>
                <w:rFonts w:ascii="Trebuchet MS" w:hAnsi="Trebuchet MS" w:cs="Calibri"/>
                <w:b/>
                <w:bCs/>
                <w:color w:val="000000"/>
              </w:rPr>
              <w:t>3</w:t>
            </w:r>
          </w:p>
        </w:tc>
        <w:tc>
          <w:tcPr>
            <w:tcW w:w="979" w:type="pct"/>
            <w:shd w:val="clear" w:color="auto" w:fill="CCFF99"/>
            <w:vAlign w:val="center"/>
          </w:tcPr>
          <w:p w14:paraId="7FDF1B34" w14:textId="77777777" w:rsidR="00243A93" w:rsidRPr="00243A93" w:rsidRDefault="00243A93" w:rsidP="002533ED">
            <w:pPr>
              <w:autoSpaceDE w:val="0"/>
              <w:autoSpaceDN w:val="0"/>
              <w:adjustRightInd w:val="0"/>
              <w:jc w:val="center"/>
              <w:rPr>
                <w:rFonts w:ascii="Calibri" w:hAnsi="Calibri" w:cs="Calibri"/>
                <w:b/>
                <w:bCs/>
                <w:color w:val="000000"/>
              </w:rPr>
            </w:pPr>
            <w:r w:rsidRPr="00243A93">
              <w:rPr>
                <w:rFonts w:ascii="Trebuchet MS" w:hAnsi="Trebuchet MS" w:cs="Calibri"/>
                <w:b/>
                <w:bCs/>
                <w:color w:val="000000"/>
              </w:rPr>
              <w:t>4</w:t>
            </w:r>
          </w:p>
        </w:tc>
        <w:tc>
          <w:tcPr>
            <w:tcW w:w="888" w:type="pct"/>
            <w:shd w:val="clear" w:color="auto" w:fill="CCFF99"/>
            <w:vAlign w:val="center"/>
          </w:tcPr>
          <w:p w14:paraId="2D239C44" w14:textId="77777777" w:rsidR="00243A93" w:rsidRPr="00243A93" w:rsidRDefault="00243A93" w:rsidP="002533ED">
            <w:pPr>
              <w:autoSpaceDE w:val="0"/>
              <w:autoSpaceDN w:val="0"/>
              <w:adjustRightInd w:val="0"/>
              <w:jc w:val="center"/>
              <w:rPr>
                <w:rFonts w:ascii="Calibri" w:hAnsi="Calibri" w:cs="Calibri"/>
                <w:b/>
                <w:bCs/>
                <w:color w:val="000000"/>
              </w:rPr>
            </w:pPr>
            <w:r w:rsidRPr="00243A93">
              <w:rPr>
                <w:rFonts w:ascii="Trebuchet MS" w:hAnsi="Trebuchet MS" w:cs="Calibri"/>
                <w:b/>
                <w:bCs/>
                <w:color w:val="000000"/>
              </w:rPr>
              <w:t>5</w:t>
            </w:r>
          </w:p>
        </w:tc>
      </w:tr>
      <w:tr w:rsidR="00243A93" w:rsidRPr="00243A93" w14:paraId="727C2058" w14:textId="77777777" w:rsidTr="00243A93">
        <w:trPr>
          <w:trHeight w:val="20"/>
        </w:trPr>
        <w:tc>
          <w:tcPr>
            <w:tcW w:w="1201" w:type="pct"/>
            <w:noWrap/>
            <w:vAlign w:val="center"/>
            <w:hideMark/>
          </w:tcPr>
          <w:p w14:paraId="7D6E408B"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Интернат</w:t>
            </w:r>
          </w:p>
        </w:tc>
        <w:tc>
          <w:tcPr>
            <w:tcW w:w="780" w:type="pct"/>
            <w:noWrap/>
            <w:vAlign w:val="center"/>
            <w:hideMark/>
          </w:tcPr>
          <w:p w14:paraId="09AF13F4"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0,085</w:t>
            </w:r>
          </w:p>
        </w:tc>
        <w:tc>
          <w:tcPr>
            <w:tcW w:w="1152" w:type="pct"/>
            <w:noWrap/>
            <w:vAlign w:val="center"/>
            <w:hideMark/>
          </w:tcPr>
          <w:p w14:paraId="1C9D2A12"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0,99891</w:t>
            </w:r>
          </w:p>
        </w:tc>
        <w:tc>
          <w:tcPr>
            <w:tcW w:w="979" w:type="pct"/>
            <w:noWrap/>
            <w:vAlign w:val="center"/>
            <w:hideMark/>
          </w:tcPr>
          <w:p w14:paraId="5463B161"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0,99999</w:t>
            </w:r>
          </w:p>
        </w:tc>
        <w:tc>
          <w:tcPr>
            <w:tcW w:w="888" w:type="pct"/>
            <w:noWrap/>
            <w:vAlign w:val="center"/>
            <w:hideMark/>
          </w:tcPr>
          <w:p w14:paraId="0F98C2F6"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0,0014</w:t>
            </w:r>
          </w:p>
        </w:tc>
      </w:tr>
      <w:tr w:rsidR="00243A93" w:rsidRPr="00243A93" w14:paraId="67DBDB09" w14:textId="77777777" w:rsidTr="00243A93">
        <w:trPr>
          <w:trHeight w:val="20"/>
        </w:trPr>
        <w:tc>
          <w:tcPr>
            <w:tcW w:w="1201" w:type="pct"/>
            <w:noWrap/>
            <w:vAlign w:val="center"/>
            <w:hideMark/>
          </w:tcPr>
          <w:p w14:paraId="1EF1CD07"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Гараж</w:t>
            </w:r>
          </w:p>
        </w:tc>
        <w:tc>
          <w:tcPr>
            <w:tcW w:w="780" w:type="pct"/>
            <w:noWrap/>
            <w:vAlign w:val="center"/>
            <w:hideMark/>
          </w:tcPr>
          <w:p w14:paraId="3D533F2A"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0,0056</w:t>
            </w:r>
          </w:p>
        </w:tc>
        <w:tc>
          <w:tcPr>
            <w:tcW w:w="1152" w:type="pct"/>
            <w:noWrap/>
            <w:vAlign w:val="center"/>
            <w:hideMark/>
          </w:tcPr>
          <w:p w14:paraId="3DAAFBE2"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0,99891</w:t>
            </w:r>
          </w:p>
        </w:tc>
        <w:tc>
          <w:tcPr>
            <w:tcW w:w="979" w:type="pct"/>
            <w:noWrap/>
            <w:vAlign w:val="center"/>
            <w:hideMark/>
          </w:tcPr>
          <w:p w14:paraId="638DEDD5"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1</w:t>
            </w:r>
          </w:p>
        </w:tc>
        <w:tc>
          <w:tcPr>
            <w:tcW w:w="888" w:type="pct"/>
            <w:noWrap/>
            <w:vAlign w:val="center"/>
            <w:hideMark/>
          </w:tcPr>
          <w:p w14:paraId="56E9F153"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w:t>
            </w:r>
          </w:p>
        </w:tc>
      </w:tr>
      <w:tr w:rsidR="00243A93" w:rsidRPr="00243A93" w14:paraId="02A1FF6A" w14:textId="77777777" w:rsidTr="00243A93">
        <w:trPr>
          <w:trHeight w:val="20"/>
        </w:trPr>
        <w:tc>
          <w:tcPr>
            <w:tcW w:w="1201" w:type="pct"/>
            <w:noWrap/>
            <w:vAlign w:val="center"/>
            <w:hideMark/>
          </w:tcPr>
          <w:p w14:paraId="786ED8F5"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Мастерская</w:t>
            </w:r>
          </w:p>
        </w:tc>
        <w:tc>
          <w:tcPr>
            <w:tcW w:w="780" w:type="pct"/>
            <w:noWrap/>
            <w:vAlign w:val="center"/>
            <w:hideMark/>
          </w:tcPr>
          <w:p w14:paraId="4F863666"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0,0094</w:t>
            </w:r>
          </w:p>
        </w:tc>
        <w:tc>
          <w:tcPr>
            <w:tcW w:w="1152" w:type="pct"/>
            <w:noWrap/>
            <w:vAlign w:val="center"/>
            <w:hideMark/>
          </w:tcPr>
          <w:p w14:paraId="6AE1C995"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0,99891</w:t>
            </w:r>
          </w:p>
        </w:tc>
        <w:tc>
          <w:tcPr>
            <w:tcW w:w="979" w:type="pct"/>
            <w:noWrap/>
            <w:vAlign w:val="center"/>
            <w:hideMark/>
          </w:tcPr>
          <w:p w14:paraId="72FF53DC"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0,99998</w:t>
            </w:r>
          </w:p>
        </w:tc>
        <w:tc>
          <w:tcPr>
            <w:tcW w:w="888" w:type="pct"/>
            <w:noWrap/>
            <w:vAlign w:val="center"/>
            <w:hideMark/>
          </w:tcPr>
          <w:p w14:paraId="48410D24"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0,0007</w:t>
            </w:r>
          </w:p>
        </w:tc>
      </w:tr>
      <w:tr w:rsidR="00243A93" w:rsidRPr="00243A93" w14:paraId="20C96BE4" w14:textId="77777777" w:rsidTr="00243A93">
        <w:trPr>
          <w:trHeight w:val="20"/>
        </w:trPr>
        <w:tc>
          <w:tcPr>
            <w:tcW w:w="1201" w:type="pct"/>
            <w:noWrap/>
            <w:vAlign w:val="center"/>
            <w:hideMark/>
          </w:tcPr>
          <w:p w14:paraId="1BD0371D"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Здание школы</w:t>
            </w:r>
          </w:p>
        </w:tc>
        <w:tc>
          <w:tcPr>
            <w:tcW w:w="780" w:type="pct"/>
            <w:noWrap/>
            <w:vAlign w:val="center"/>
            <w:hideMark/>
          </w:tcPr>
          <w:p w14:paraId="1DDF1075"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0,168</w:t>
            </w:r>
          </w:p>
        </w:tc>
        <w:tc>
          <w:tcPr>
            <w:tcW w:w="1152" w:type="pct"/>
            <w:noWrap/>
            <w:vAlign w:val="center"/>
            <w:hideMark/>
          </w:tcPr>
          <w:p w14:paraId="11871679"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0,99891</w:t>
            </w:r>
          </w:p>
        </w:tc>
        <w:tc>
          <w:tcPr>
            <w:tcW w:w="979" w:type="pct"/>
            <w:noWrap/>
            <w:vAlign w:val="center"/>
            <w:hideMark/>
          </w:tcPr>
          <w:p w14:paraId="0675DBC1"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0,99999</w:t>
            </w:r>
          </w:p>
        </w:tc>
        <w:tc>
          <w:tcPr>
            <w:tcW w:w="888" w:type="pct"/>
            <w:noWrap/>
            <w:vAlign w:val="center"/>
            <w:hideMark/>
          </w:tcPr>
          <w:p w14:paraId="727C2CA3"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0,0031</w:t>
            </w:r>
          </w:p>
        </w:tc>
      </w:tr>
      <w:tr w:rsidR="00243A93" w:rsidRPr="00243A93" w14:paraId="6B6908CA" w14:textId="77777777" w:rsidTr="00243A93">
        <w:trPr>
          <w:trHeight w:val="20"/>
        </w:trPr>
        <w:tc>
          <w:tcPr>
            <w:tcW w:w="1201" w:type="pct"/>
            <w:noWrap/>
            <w:vAlign w:val="center"/>
            <w:hideMark/>
          </w:tcPr>
          <w:p w14:paraId="6A3CDB46"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Здание школы</w:t>
            </w:r>
          </w:p>
        </w:tc>
        <w:tc>
          <w:tcPr>
            <w:tcW w:w="780" w:type="pct"/>
            <w:noWrap/>
            <w:vAlign w:val="center"/>
            <w:hideMark/>
          </w:tcPr>
          <w:p w14:paraId="3BB4F747"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0,0186</w:t>
            </w:r>
          </w:p>
        </w:tc>
        <w:tc>
          <w:tcPr>
            <w:tcW w:w="1152" w:type="pct"/>
            <w:noWrap/>
            <w:vAlign w:val="center"/>
            <w:hideMark/>
          </w:tcPr>
          <w:p w14:paraId="287F3962"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0,99891</w:t>
            </w:r>
          </w:p>
        </w:tc>
        <w:tc>
          <w:tcPr>
            <w:tcW w:w="979" w:type="pct"/>
            <w:noWrap/>
            <w:vAlign w:val="center"/>
            <w:hideMark/>
          </w:tcPr>
          <w:p w14:paraId="33C92F3B"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0,99999</w:t>
            </w:r>
          </w:p>
        </w:tc>
        <w:tc>
          <w:tcPr>
            <w:tcW w:w="888" w:type="pct"/>
            <w:noWrap/>
            <w:vAlign w:val="center"/>
            <w:hideMark/>
          </w:tcPr>
          <w:p w14:paraId="4825C0FA" w14:textId="77777777" w:rsidR="00243A93" w:rsidRPr="00243A93" w:rsidRDefault="00243A93" w:rsidP="002533ED">
            <w:pPr>
              <w:jc w:val="center"/>
              <w:rPr>
                <w:rFonts w:ascii="Trebuchet MS" w:eastAsia="Times New Roman" w:hAnsi="Trebuchet MS" w:cs="Arial"/>
                <w:lang w:eastAsia="ru-RU"/>
              </w:rPr>
            </w:pPr>
            <w:r w:rsidRPr="00243A93">
              <w:rPr>
                <w:rFonts w:ascii="Trebuchet MS" w:eastAsia="Times New Roman" w:hAnsi="Trebuchet MS" w:cs="Arial"/>
                <w:lang w:eastAsia="ru-RU"/>
              </w:rPr>
              <w:t>0,0003</w:t>
            </w:r>
          </w:p>
        </w:tc>
      </w:tr>
    </w:tbl>
    <w:p w14:paraId="378322A5" w14:textId="77777777" w:rsidR="00243A93" w:rsidRPr="00243A93" w:rsidRDefault="00243A93" w:rsidP="00243A93">
      <w:pPr>
        <w:spacing w:after="0"/>
        <w:jc w:val="center"/>
        <w:rPr>
          <w:rFonts w:ascii="Trebuchet MS" w:hAnsi="Trebuchet MS" w:cs="Times New Roman"/>
          <w:b/>
        </w:rPr>
      </w:pPr>
    </w:p>
    <w:p w14:paraId="3CD4F81F" w14:textId="77777777" w:rsidR="00243A93" w:rsidRPr="00243A93" w:rsidRDefault="00243A93" w:rsidP="00243A93">
      <w:pPr>
        <w:spacing w:after="0" w:line="276" w:lineRule="auto"/>
        <w:jc w:val="both"/>
        <w:rPr>
          <w:rFonts w:ascii="Trebuchet MS" w:hAnsi="Trebuchet MS" w:cs="Times New Roman"/>
          <w:b/>
        </w:rPr>
      </w:pPr>
      <w:r w:rsidRPr="00243A93">
        <w:rPr>
          <w:rFonts w:ascii="Trebuchet MS" w:hAnsi="Trebuchet MS" w:cs="Times New Roman"/>
          <w:b/>
        </w:rPr>
        <w:t>Таблица 11.3.3 – Результаты расчета показателей надежности теплоснабжения потребителей БМК с. Матвейщево</w:t>
      </w:r>
    </w:p>
    <w:tbl>
      <w:tblPr>
        <w:tblStyle w:val="280"/>
        <w:tblW w:w="5000" w:type="pct"/>
        <w:tblLook w:val="0000" w:firstRow="0" w:lastRow="0" w:firstColumn="0" w:lastColumn="0" w:noHBand="0" w:noVBand="0"/>
      </w:tblPr>
      <w:tblGrid>
        <w:gridCol w:w="2376"/>
        <w:gridCol w:w="1498"/>
        <w:gridCol w:w="2303"/>
        <w:gridCol w:w="1958"/>
        <w:gridCol w:w="1776"/>
      </w:tblGrid>
      <w:tr w:rsidR="00243A93" w:rsidRPr="00243A93" w14:paraId="5FE86D18" w14:textId="77777777" w:rsidTr="00243A93">
        <w:trPr>
          <w:trHeight w:val="20"/>
        </w:trPr>
        <w:tc>
          <w:tcPr>
            <w:tcW w:w="1198" w:type="pct"/>
            <w:shd w:val="clear" w:color="auto" w:fill="CCFF99"/>
            <w:vAlign w:val="center"/>
          </w:tcPr>
          <w:p w14:paraId="513F917B"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Наименование</w:t>
            </w:r>
          </w:p>
        </w:tc>
        <w:tc>
          <w:tcPr>
            <w:tcW w:w="755" w:type="pct"/>
            <w:shd w:val="clear" w:color="auto" w:fill="CCFF99"/>
            <w:vAlign w:val="center"/>
          </w:tcPr>
          <w:p w14:paraId="0EBCFBD2"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Расчетная тепловая нагрузка, ГКал/ч</w:t>
            </w:r>
          </w:p>
        </w:tc>
        <w:tc>
          <w:tcPr>
            <w:tcW w:w="1162" w:type="pct"/>
            <w:shd w:val="clear" w:color="auto" w:fill="CCFF99"/>
            <w:vAlign w:val="center"/>
          </w:tcPr>
          <w:p w14:paraId="03155C7E"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Вероятность безотказного теплоснабжения (P)</w:t>
            </w:r>
          </w:p>
        </w:tc>
        <w:tc>
          <w:tcPr>
            <w:tcW w:w="988" w:type="pct"/>
            <w:shd w:val="clear" w:color="auto" w:fill="CCFF99"/>
            <w:vAlign w:val="center"/>
          </w:tcPr>
          <w:p w14:paraId="6589FFE6"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Коэффициент готовности (K)</w:t>
            </w:r>
          </w:p>
        </w:tc>
        <w:tc>
          <w:tcPr>
            <w:tcW w:w="896" w:type="pct"/>
            <w:shd w:val="clear" w:color="auto" w:fill="CCFF99"/>
            <w:vAlign w:val="center"/>
          </w:tcPr>
          <w:p w14:paraId="7A2B0840"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Недоотпуск, ГКал</w:t>
            </w:r>
          </w:p>
        </w:tc>
      </w:tr>
      <w:tr w:rsidR="00243A93" w:rsidRPr="00243A93" w14:paraId="64E2FAF3" w14:textId="77777777" w:rsidTr="00243A93">
        <w:trPr>
          <w:trHeight w:val="20"/>
        </w:trPr>
        <w:tc>
          <w:tcPr>
            <w:tcW w:w="1198" w:type="pct"/>
            <w:shd w:val="clear" w:color="auto" w:fill="CCFF99"/>
            <w:vAlign w:val="center"/>
          </w:tcPr>
          <w:p w14:paraId="72AE16A5"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1</w:t>
            </w:r>
          </w:p>
        </w:tc>
        <w:tc>
          <w:tcPr>
            <w:tcW w:w="755" w:type="pct"/>
            <w:shd w:val="clear" w:color="auto" w:fill="CCFF99"/>
            <w:vAlign w:val="center"/>
          </w:tcPr>
          <w:p w14:paraId="1BA7AB7C"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2</w:t>
            </w:r>
          </w:p>
        </w:tc>
        <w:tc>
          <w:tcPr>
            <w:tcW w:w="1162" w:type="pct"/>
            <w:shd w:val="clear" w:color="auto" w:fill="CCFF99"/>
            <w:vAlign w:val="center"/>
          </w:tcPr>
          <w:p w14:paraId="0A6A6B1F"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3</w:t>
            </w:r>
          </w:p>
        </w:tc>
        <w:tc>
          <w:tcPr>
            <w:tcW w:w="988" w:type="pct"/>
            <w:shd w:val="clear" w:color="auto" w:fill="CCFF99"/>
            <w:vAlign w:val="center"/>
          </w:tcPr>
          <w:p w14:paraId="2F9C4B25"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4</w:t>
            </w:r>
          </w:p>
        </w:tc>
        <w:tc>
          <w:tcPr>
            <w:tcW w:w="896" w:type="pct"/>
            <w:shd w:val="clear" w:color="auto" w:fill="CCFF99"/>
            <w:vAlign w:val="center"/>
          </w:tcPr>
          <w:p w14:paraId="19FB9DD7" w14:textId="77777777" w:rsidR="00243A93" w:rsidRPr="00243A93" w:rsidRDefault="00243A93" w:rsidP="002533ED">
            <w:pPr>
              <w:autoSpaceDE w:val="0"/>
              <w:autoSpaceDN w:val="0"/>
              <w:adjustRightInd w:val="0"/>
              <w:jc w:val="center"/>
              <w:rPr>
                <w:rFonts w:ascii="Trebuchet MS" w:hAnsi="Trebuchet MS" w:cs="Calibri"/>
                <w:b/>
                <w:bCs/>
                <w:color w:val="000000"/>
              </w:rPr>
            </w:pPr>
            <w:r w:rsidRPr="00243A93">
              <w:rPr>
                <w:rFonts w:ascii="Trebuchet MS" w:hAnsi="Trebuchet MS" w:cs="Calibri"/>
                <w:b/>
                <w:bCs/>
                <w:color w:val="000000"/>
              </w:rPr>
              <w:t>5</w:t>
            </w:r>
          </w:p>
        </w:tc>
      </w:tr>
      <w:tr w:rsidR="00243A93" w:rsidRPr="00243A93" w14:paraId="1E9B6855" w14:textId="77777777" w:rsidTr="00243A93">
        <w:trPr>
          <w:trHeight w:val="20"/>
        </w:trPr>
        <w:tc>
          <w:tcPr>
            <w:tcW w:w="1198" w:type="pct"/>
            <w:vAlign w:val="center"/>
          </w:tcPr>
          <w:p w14:paraId="72C21ECE" w14:textId="77777777" w:rsidR="00243A93" w:rsidRPr="00243A93" w:rsidRDefault="00243A93" w:rsidP="002533ED">
            <w:pPr>
              <w:autoSpaceDE w:val="0"/>
              <w:autoSpaceDN w:val="0"/>
              <w:adjustRightInd w:val="0"/>
              <w:jc w:val="center"/>
              <w:rPr>
                <w:rFonts w:ascii="Trebuchet MS" w:hAnsi="Trebuchet MS" w:cs="Arial"/>
                <w:color w:val="000000"/>
              </w:rPr>
            </w:pPr>
            <w:r w:rsidRPr="00243A93">
              <w:rPr>
                <w:rFonts w:ascii="Trebuchet MS" w:hAnsi="Trebuchet MS" w:cs="Arial"/>
                <w:color w:val="000000"/>
              </w:rPr>
              <w:t>Здание школы</w:t>
            </w:r>
          </w:p>
        </w:tc>
        <w:tc>
          <w:tcPr>
            <w:tcW w:w="755" w:type="pct"/>
            <w:vAlign w:val="center"/>
          </w:tcPr>
          <w:p w14:paraId="1C24BF92" w14:textId="77777777" w:rsidR="00243A93" w:rsidRPr="00243A93" w:rsidRDefault="00243A93" w:rsidP="002533ED">
            <w:pPr>
              <w:autoSpaceDE w:val="0"/>
              <w:autoSpaceDN w:val="0"/>
              <w:adjustRightInd w:val="0"/>
              <w:jc w:val="center"/>
              <w:rPr>
                <w:rFonts w:ascii="Trebuchet MS" w:hAnsi="Trebuchet MS" w:cs="Arial"/>
                <w:color w:val="000000"/>
              </w:rPr>
            </w:pPr>
            <w:r w:rsidRPr="00243A93">
              <w:rPr>
                <w:rFonts w:ascii="Trebuchet MS" w:hAnsi="Trebuchet MS" w:cs="Arial"/>
                <w:color w:val="000000"/>
              </w:rPr>
              <w:t>0,0523</w:t>
            </w:r>
          </w:p>
        </w:tc>
        <w:tc>
          <w:tcPr>
            <w:tcW w:w="1162" w:type="pct"/>
            <w:vAlign w:val="center"/>
          </w:tcPr>
          <w:p w14:paraId="48D60BE5" w14:textId="77777777" w:rsidR="00243A93" w:rsidRPr="00243A93" w:rsidRDefault="00243A93" w:rsidP="002533ED">
            <w:pPr>
              <w:autoSpaceDE w:val="0"/>
              <w:autoSpaceDN w:val="0"/>
              <w:adjustRightInd w:val="0"/>
              <w:jc w:val="center"/>
              <w:rPr>
                <w:rFonts w:ascii="Trebuchet MS" w:hAnsi="Trebuchet MS" w:cs="Arial"/>
                <w:color w:val="000000"/>
              </w:rPr>
            </w:pPr>
            <w:r w:rsidRPr="00243A93">
              <w:rPr>
                <w:rFonts w:ascii="Trebuchet MS" w:hAnsi="Trebuchet MS" w:cs="Arial"/>
                <w:color w:val="000000"/>
              </w:rPr>
              <w:t>0,99991</w:t>
            </w:r>
          </w:p>
        </w:tc>
        <w:tc>
          <w:tcPr>
            <w:tcW w:w="988" w:type="pct"/>
            <w:vAlign w:val="center"/>
          </w:tcPr>
          <w:p w14:paraId="56933173" w14:textId="77777777" w:rsidR="00243A93" w:rsidRPr="00243A93" w:rsidRDefault="00243A93" w:rsidP="002533ED">
            <w:pPr>
              <w:autoSpaceDE w:val="0"/>
              <w:autoSpaceDN w:val="0"/>
              <w:adjustRightInd w:val="0"/>
              <w:jc w:val="center"/>
              <w:rPr>
                <w:rFonts w:ascii="Trebuchet MS" w:hAnsi="Trebuchet MS" w:cs="Arial"/>
                <w:color w:val="000000"/>
              </w:rPr>
            </w:pPr>
            <w:r w:rsidRPr="00243A93">
              <w:rPr>
                <w:rFonts w:ascii="Trebuchet MS" w:hAnsi="Trebuchet MS" w:cs="Arial"/>
                <w:color w:val="000000"/>
              </w:rPr>
              <w:t>1</w:t>
            </w:r>
          </w:p>
        </w:tc>
        <w:tc>
          <w:tcPr>
            <w:tcW w:w="896" w:type="pct"/>
            <w:vAlign w:val="center"/>
          </w:tcPr>
          <w:p w14:paraId="67DCD9C6" w14:textId="77777777" w:rsidR="00243A93" w:rsidRPr="00243A93" w:rsidRDefault="00243A93" w:rsidP="002533ED">
            <w:pPr>
              <w:autoSpaceDE w:val="0"/>
              <w:autoSpaceDN w:val="0"/>
              <w:adjustRightInd w:val="0"/>
              <w:jc w:val="center"/>
              <w:rPr>
                <w:rFonts w:ascii="Trebuchet MS" w:hAnsi="Trebuchet MS" w:cs="Arial"/>
                <w:color w:val="000000"/>
              </w:rPr>
            </w:pPr>
            <w:r w:rsidRPr="00243A93">
              <w:rPr>
                <w:rFonts w:ascii="Trebuchet MS" w:hAnsi="Trebuchet MS" w:cs="Arial"/>
                <w:color w:val="000000"/>
              </w:rPr>
              <w:t>0,0035</w:t>
            </w:r>
          </w:p>
        </w:tc>
      </w:tr>
    </w:tbl>
    <w:p w14:paraId="43B156D9" w14:textId="77777777" w:rsidR="003F72CC" w:rsidRPr="00324128" w:rsidRDefault="003F72CC" w:rsidP="008B6D57">
      <w:pPr>
        <w:spacing w:after="0" w:line="276" w:lineRule="auto"/>
        <w:ind w:firstLine="567"/>
        <w:jc w:val="both"/>
        <w:rPr>
          <w:rFonts w:ascii="Trebuchet MS" w:hAnsi="Trebuchet MS"/>
        </w:rPr>
      </w:pPr>
    </w:p>
    <w:p w14:paraId="6C939D1A" w14:textId="077FCA73" w:rsidR="00E800EF" w:rsidRPr="00324128" w:rsidRDefault="007A3AF9" w:rsidP="007A3AF9">
      <w:pPr>
        <w:pStyle w:val="1f1"/>
        <w:ind w:firstLine="0"/>
        <w:rPr>
          <w:rFonts w:ascii="Trebuchet MS" w:hAnsi="Trebuchet MS"/>
          <w:sz w:val="22"/>
          <w:szCs w:val="22"/>
        </w:rPr>
      </w:pPr>
      <w:bookmarkStart w:id="294" w:name="_Toc101019146"/>
      <w:r>
        <w:rPr>
          <w:rFonts w:ascii="Trebuchet MS" w:hAnsi="Trebuchet MS"/>
          <w:sz w:val="22"/>
          <w:szCs w:val="22"/>
        </w:rPr>
        <w:t xml:space="preserve">11.4 </w:t>
      </w:r>
      <w:r w:rsidR="00E800EF" w:rsidRPr="00324128">
        <w:rPr>
          <w:rFonts w:ascii="Trebuchet MS" w:hAnsi="Trebuchet MS"/>
          <w:sz w:val="22"/>
          <w:szCs w:val="22"/>
        </w:rPr>
        <w:t>Результаты оценки коэффициентов готовности теплопроводов к несению тепловой нагрузки</w:t>
      </w:r>
      <w:bookmarkEnd w:id="293"/>
      <w:bookmarkEnd w:id="294"/>
    </w:p>
    <w:p w14:paraId="6D1EC829" w14:textId="63793651" w:rsidR="006C4E31" w:rsidRPr="00324128" w:rsidRDefault="003A72B3" w:rsidP="003A72B3">
      <w:pPr>
        <w:spacing w:after="0" w:line="276" w:lineRule="auto"/>
        <w:ind w:firstLine="567"/>
        <w:jc w:val="both"/>
        <w:rPr>
          <w:rFonts w:ascii="Trebuchet MS" w:hAnsi="Trebuchet MS" w:cs="Times New Roman"/>
        </w:rPr>
      </w:pPr>
      <w:r w:rsidRPr="00324128">
        <w:rPr>
          <w:rFonts w:ascii="Trebuchet MS" w:hAnsi="Trebuchet MS" w:cs="Times New Roman"/>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2905866B" w14:textId="5431917E" w:rsidR="003A72B3" w:rsidRPr="00324128" w:rsidRDefault="003A72B3" w:rsidP="003A72B3">
      <w:pPr>
        <w:spacing w:after="0" w:line="276" w:lineRule="auto"/>
        <w:ind w:firstLine="567"/>
        <w:jc w:val="both"/>
        <w:rPr>
          <w:rFonts w:ascii="Trebuchet MS" w:hAnsi="Trebuchet MS" w:cs="Times New Roman"/>
        </w:rPr>
      </w:pPr>
      <w:r w:rsidRPr="00324128">
        <w:rPr>
          <w:rFonts w:ascii="Trebuchet MS" w:hAnsi="Trebuchet MS" w:cs="Times New Roman"/>
        </w:rPr>
        <w:t xml:space="preserve">В </w:t>
      </w:r>
      <w:r w:rsidR="006C4E31" w:rsidRPr="00324128">
        <w:rPr>
          <w:rFonts w:ascii="Trebuchet MS" w:hAnsi="Trebuchet MS" w:cs="Times New Roman"/>
        </w:rPr>
        <w:t>таблицах 11.3.1 – 11.3.</w:t>
      </w:r>
      <w:r w:rsidR="003066B7" w:rsidRPr="00324128">
        <w:rPr>
          <w:rFonts w:ascii="Trebuchet MS" w:hAnsi="Trebuchet MS" w:cs="Times New Roman"/>
        </w:rPr>
        <w:t>3</w:t>
      </w:r>
      <w:r w:rsidR="006C4E31" w:rsidRPr="00324128">
        <w:rPr>
          <w:rFonts w:ascii="Trebuchet MS" w:hAnsi="Trebuchet MS" w:cs="Times New Roman"/>
        </w:rPr>
        <w:t xml:space="preserve"> (столбец </w:t>
      </w:r>
      <w:r w:rsidR="00243A93">
        <w:rPr>
          <w:rFonts w:ascii="Trebuchet MS" w:hAnsi="Trebuchet MS" w:cs="Times New Roman"/>
        </w:rPr>
        <w:t>4</w:t>
      </w:r>
      <w:r w:rsidR="006C4E31" w:rsidRPr="00324128">
        <w:rPr>
          <w:rFonts w:ascii="Trebuchet MS" w:hAnsi="Trebuchet MS" w:cs="Times New Roman"/>
        </w:rPr>
        <w:t>)</w:t>
      </w:r>
      <w:r w:rsidRPr="00324128">
        <w:rPr>
          <w:rFonts w:ascii="Trebuchet MS" w:hAnsi="Trebuchet MS" w:cs="Times New Roman"/>
        </w:rPr>
        <w:t xml:space="preserve"> представлены значения коэффициента готовности системы к теплоснабжению потребителя для каждого источника тепловой энергии.</w:t>
      </w:r>
    </w:p>
    <w:p w14:paraId="029CA0E7" w14:textId="77777777" w:rsidR="007A3AF9" w:rsidRPr="0012020D" w:rsidRDefault="007A3AF9" w:rsidP="007A3AF9">
      <w:pPr>
        <w:spacing w:after="0" w:line="276" w:lineRule="auto"/>
        <w:ind w:firstLine="567"/>
        <w:jc w:val="both"/>
        <w:rPr>
          <w:rFonts w:ascii="Trebuchet MS" w:hAnsi="Trebuchet MS" w:cs="Times New Roman"/>
        </w:rPr>
      </w:pPr>
      <w:r w:rsidRPr="0012020D">
        <w:rPr>
          <w:rFonts w:ascii="Trebuchet MS" w:hAnsi="Trebuchet MS" w:cs="Times New Roman"/>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4DD5658E"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lastRenderedPageBreak/>
        <w:t>показатель надежности электроснабжения источников тепловой энергии (Кэ);</w:t>
      </w:r>
    </w:p>
    <w:p w14:paraId="0EA5D5CD"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водоснабжения источников тепловой энергии (Кв);</w:t>
      </w:r>
    </w:p>
    <w:p w14:paraId="0B07E275"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топливоснабжения источников тепловой энергии (Кт);</w:t>
      </w:r>
    </w:p>
    <w:p w14:paraId="488752D5"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0A81954A"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2848FE8B"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технического состояния тепловых сетей, характеризуемый наличием ветхих, подлежащих замене трубопроводов (Кс);</w:t>
      </w:r>
    </w:p>
    <w:p w14:paraId="1359D8FD"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интенсивности отказов систем теплоснабжения (Котк.тс и Котк.ит);</w:t>
      </w:r>
    </w:p>
    <w:p w14:paraId="78E6281D"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относительного аварийного недоотпуска тепла (Кнед);</w:t>
      </w:r>
    </w:p>
    <w:p w14:paraId="309DE84E"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p w14:paraId="34E5D745"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ремонтным и оперативно-ремонтным персоналом (Кп);</w:t>
      </w:r>
    </w:p>
    <w:p w14:paraId="70805139"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оснащенности машинами, специальными механизмами и оборудованием (Км);</w:t>
      </w:r>
    </w:p>
    <w:p w14:paraId="05B8EBC6"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наличия основных материально-технических ресурсов (Ктр);</w:t>
      </w:r>
    </w:p>
    <w:p w14:paraId="2239CC58" w14:textId="77777777" w:rsidR="007A3AF9" w:rsidRPr="0012020D" w:rsidRDefault="007A3AF9" w:rsidP="007A3AF9">
      <w:pPr>
        <w:pStyle w:val="a6"/>
        <w:numPr>
          <w:ilvl w:val="0"/>
          <w:numId w:val="27"/>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передвижными автономными источниками электропитания для ведения аварийно-восстановительных работ (Кис).</w:t>
      </w:r>
    </w:p>
    <w:p w14:paraId="2337CC3E" w14:textId="26489198" w:rsidR="0020558E" w:rsidRDefault="007A3AF9" w:rsidP="007A3AF9">
      <w:pPr>
        <w:spacing w:after="0" w:line="276" w:lineRule="auto"/>
        <w:ind w:firstLine="567"/>
        <w:jc w:val="both"/>
        <w:rPr>
          <w:rFonts w:ascii="Trebuchet MS" w:hAnsi="Trebuchet MS" w:cs="Times New Roman"/>
        </w:rPr>
      </w:pPr>
      <w:r w:rsidRPr="0012020D">
        <w:rPr>
          <w:rFonts w:ascii="Trebuchet MS" w:hAnsi="Trebuchet MS" w:cs="Times New Roman"/>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w:t>
      </w:r>
      <w:r>
        <w:rPr>
          <w:rFonts w:ascii="Trebuchet MS" w:hAnsi="Trebuchet MS" w:cs="Times New Roman"/>
        </w:rPr>
        <w:t>4</w:t>
      </w:r>
      <w:r w:rsidRPr="0012020D">
        <w:rPr>
          <w:rFonts w:ascii="Trebuchet MS" w:hAnsi="Trebuchet MS" w:cs="Times New Roman"/>
        </w:rPr>
        <w:t>.</w:t>
      </w:r>
      <w:r>
        <w:rPr>
          <w:rFonts w:ascii="Trebuchet MS" w:hAnsi="Trebuchet MS" w:cs="Times New Roman"/>
        </w:rPr>
        <w:t>1</w:t>
      </w:r>
      <w:r w:rsidRPr="0012020D">
        <w:rPr>
          <w:rFonts w:ascii="Trebuchet MS" w:hAnsi="Trebuchet MS" w:cs="Times New Roman"/>
        </w:rPr>
        <w:t>.</w:t>
      </w:r>
    </w:p>
    <w:p w14:paraId="49064E5B" w14:textId="77777777" w:rsidR="007A3AF9" w:rsidRPr="00324128" w:rsidRDefault="007A3AF9" w:rsidP="007A3AF9">
      <w:pPr>
        <w:spacing w:after="0" w:line="240" w:lineRule="auto"/>
        <w:ind w:firstLine="578"/>
        <w:jc w:val="both"/>
        <w:rPr>
          <w:rFonts w:ascii="Trebuchet MS" w:hAnsi="Trebuchet MS" w:cs="Times New Roman"/>
        </w:rPr>
      </w:pPr>
    </w:p>
    <w:p w14:paraId="4BA3DB44" w14:textId="1E9E7885" w:rsidR="00E800EF" w:rsidRPr="00324128" w:rsidRDefault="007A3AF9" w:rsidP="007A3AF9">
      <w:pPr>
        <w:pStyle w:val="1f1"/>
        <w:ind w:firstLine="0"/>
        <w:rPr>
          <w:rFonts w:ascii="Trebuchet MS" w:hAnsi="Trebuchet MS"/>
          <w:sz w:val="22"/>
          <w:szCs w:val="22"/>
        </w:rPr>
      </w:pPr>
      <w:bookmarkStart w:id="295" w:name="_Toc34466700"/>
      <w:bookmarkStart w:id="296" w:name="_Toc101019147"/>
      <w:r>
        <w:rPr>
          <w:rFonts w:ascii="Trebuchet MS" w:hAnsi="Trebuchet MS"/>
          <w:sz w:val="22"/>
          <w:szCs w:val="22"/>
        </w:rPr>
        <w:t xml:space="preserve">11.5 </w:t>
      </w:r>
      <w:r w:rsidR="00E800EF" w:rsidRPr="00324128">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5"/>
      <w:bookmarkEnd w:id="296"/>
    </w:p>
    <w:p w14:paraId="2860E294" w14:textId="77777777" w:rsidR="001A0A46" w:rsidRPr="00324128" w:rsidRDefault="001A0A46" w:rsidP="001A0A4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324128" w:rsidRDefault="001A0A46" w:rsidP="001A0A4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324128" w:rsidRDefault="001A0A46" w:rsidP="001A0A46">
      <w:pPr>
        <w:spacing w:after="0" w:line="360" w:lineRule="auto"/>
        <w:jc w:val="both"/>
        <w:rPr>
          <w:rFonts w:ascii="Trebuchet MS" w:eastAsia="Times New Roman" w:hAnsi="Trebuchet MS" w:cs="Times New Roman"/>
          <w:lang w:val="en-US" w:eastAsia="ru-RU"/>
        </w:rPr>
      </w:pPr>
      <m:oMathPara>
        <m:oMath>
          <m:r>
            <w:rPr>
              <w:rFonts w:ascii="Cambria Math" w:eastAsia="Times New Roman" w:hAnsi="Cambria Math" w:cs="Times New Roman"/>
              <w:lang w:val="en-US" w:eastAsia="ru-RU"/>
            </w:rPr>
            <m:t>△Q=</m:t>
          </m:r>
          <m:bar>
            <m:barPr>
              <m:pos m:val="top"/>
              <m:ctrlPr>
                <w:rPr>
                  <w:rFonts w:ascii="Cambria Math" w:eastAsia="Times New Roman" w:hAnsi="Cambria Math" w:cs="Times New Roman"/>
                  <w:i/>
                  <w:lang w:val="en-US" w:eastAsia="ru-RU"/>
                </w:rPr>
              </m:ctrlPr>
            </m:barPr>
            <m:e>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e>
          </m:bar>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m:oMathPara>
    </w:p>
    <w:p w14:paraId="26C8B019" w14:textId="433BB0A4" w:rsidR="001A0A46" w:rsidRPr="00324128" w:rsidRDefault="00F03393" w:rsidP="001A0A46">
      <w:pPr>
        <w:spacing w:after="0" w:line="276" w:lineRule="auto"/>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oMath>
      <w:r w:rsidR="001A0A46" w:rsidRPr="00324128">
        <w:rPr>
          <w:rFonts w:ascii="Trebuchet MS" w:eastAsia="Times New Roman" w:hAnsi="Trebuchet MS" w:cs="Times New Roman"/>
          <w:lang w:eastAsia="ru-RU"/>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324128" w:rsidRDefault="00F03393" w:rsidP="001A0A46">
      <w:pPr>
        <w:spacing w:after="0" w:line="276" w:lineRule="auto"/>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oMath>
      <w:r w:rsidR="001A0A46" w:rsidRPr="00324128">
        <w:rPr>
          <w:rFonts w:ascii="Trebuchet MS" w:eastAsia="Times New Roman" w:hAnsi="Trebuchet MS" w:cs="Times New Roman"/>
          <w:lang w:eastAsia="ru-RU"/>
        </w:rPr>
        <w:t>- продолжительность отопительного периода, час;</w:t>
      </w:r>
    </w:p>
    <w:p w14:paraId="4EE5D57B" w14:textId="294A2CCB" w:rsidR="001A0A46" w:rsidRPr="00324128" w:rsidRDefault="00F03393" w:rsidP="001A0A46">
      <w:pPr>
        <w:spacing w:after="0" w:line="276" w:lineRule="auto"/>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w:r w:rsidR="001A0A46" w:rsidRPr="00324128">
        <w:rPr>
          <w:rFonts w:ascii="Trebuchet MS" w:eastAsia="Times New Roman" w:hAnsi="Trebuchet MS" w:cs="Times New Roman"/>
          <w:lang w:eastAsia="ru-RU"/>
        </w:rPr>
        <w:t>- вероятность отказа теплопровода.</w:t>
      </w:r>
    </w:p>
    <w:p w14:paraId="2913A6A0" w14:textId="0E48367E" w:rsidR="001A0A46" w:rsidRPr="00324128" w:rsidRDefault="001A0A46" w:rsidP="001A0A4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w:t>
      </w:r>
      <w:r w:rsidR="006C4E31" w:rsidRPr="00324128">
        <w:rPr>
          <w:rFonts w:ascii="Trebuchet MS" w:hAnsi="Trebuchet MS" w:cs="Times New Roman"/>
        </w:rPr>
        <w:t>таблицах 11.3.1 – 11.3.</w:t>
      </w:r>
      <w:r w:rsidR="003066B7" w:rsidRPr="00324128">
        <w:rPr>
          <w:rFonts w:ascii="Trebuchet MS" w:hAnsi="Trebuchet MS" w:cs="Times New Roman"/>
        </w:rPr>
        <w:t>3</w:t>
      </w:r>
      <w:r w:rsidR="006C4E31" w:rsidRPr="00324128">
        <w:rPr>
          <w:rFonts w:ascii="Trebuchet MS" w:hAnsi="Trebuchet MS" w:cs="Times New Roman"/>
        </w:rPr>
        <w:t xml:space="preserve"> (столбец </w:t>
      </w:r>
      <w:r w:rsidR="00243A93">
        <w:rPr>
          <w:rFonts w:ascii="Trebuchet MS" w:hAnsi="Trebuchet MS" w:cs="Times New Roman"/>
        </w:rPr>
        <w:t>5</w:t>
      </w:r>
      <w:r w:rsidR="006C4E31" w:rsidRPr="00324128">
        <w:rPr>
          <w:rFonts w:ascii="Trebuchet MS" w:hAnsi="Trebuchet MS" w:cs="Times New Roman"/>
        </w:rPr>
        <w:t>)</w:t>
      </w:r>
      <w:r w:rsidRPr="00324128">
        <w:rPr>
          <w:rFonts w:ascii="Trebuchet MS" w:eastAsia="Times New Roman" w:hAnsi="Trebuchet MS" w:cs="Times New Roman"/>
          <w:lang w:eastAsia="ru-RU"/>
        </w:rPr>
        <w:t>.</w:t>
      </w:r>
    </w:p>
    <w:p w14:paraId="7772BC10" w14:textId="07A5A07C" w:rsidR="00A92EEE" w:rsidRPr="00324128" w:rsidRDefault="00A92EEE" w:rsidP="008B6D57">
      <w:pPr>
        <w:tabs>
          <w:tab w:val="left" w:pos="1964"/>
        </w:tabs>
        <w:rPr>
          <w:rFonts w:ascii="Trebuchet MS" w:eastAsia="Times New Roman" w:hAnsi="Trebuchet MS" w:cs="Times New Roman"/>
          <w:lang w:eastAsia="ru-RU"/>
        </w:rPr>
      </w:pPr>
    </w:p>
    <w:p w14:paraId="2137B3E2" w14:textId="77777777" w:rsidR="00A92EEE" w:rsidRPr="00324128" w:rsidRDefault="00A92EEE" w:rsidP="008B6D57">
      <w:pPr>
        <w:tabs>
          <w:tab w:val="left" w:pos="1964"/>
        </w:tabs>
        <w:rPr>
          <w:rFonts w:ascii="Trebuchet MS" w:eastAsia="Times New Roman" w:hAnsi="Trebuchet MS" w:cs="Times New Roman"/>
          <w:lang w:eastAsia="ru-RU"/>
        </w:rPr>
        <w:sectPr w:rsidR="00A92EEE" w:rsidRPr="00324128" w:rsidSect="007A3AF9">
          <w:pgSz w:w="11906" w:h="16838"/>
          <w:pgMar w:top="1134" w:right="851" w:bottom="1134" w:left="1134" w:header="454" w:footer="397" w:gutter="0"/>
          <w:cols w:space="720"/>
          <w:titlePg/>
          <w:docGrid w:linePitch="299"/>
        </w:sectPr>
      </w:pPr>
    </w:p>
    <w:p w14:paraId="50443B58" w14:textId="77777777" w:rsidR="007A3AF9" w:rsidRPr="00445E70" w:rsidRDefault="007A3AF9" w:rsidP="007A3AF9">
      <w:pPr>
        <w:spacing w:after="0" w:line="240" w:lineRule="auto"/>
        <w:jc w:val="both"/>
        <w:rPr>
          <w:rFonts w:ascii="Trebuchet MS" w:eastAsia="Times New Roman" w:hAnsi="Trebuchet MS" w:cs="Times New Roman"/>
          <w:b/>
        </w:rPr>
      </w:pPr>
      <w:r w:rsidRPr="0036259C">
        <w:rPr>
          <w:rFonts w:ascii="Trebuchet MS" w:eastAsia="Times New Roman" w:hAnsi="Trebuchet MS" w:cs="Times New Roman"/>
          <w:b/>
        </w:rPr>
        <w:lastRenderedPageBreak/>
        <w:t>Таблица 11.4.1 – Показатели надежности систем теплоснабжения муниципального образования</w:t>
      </w:r>
    </w:p>
    <w:tbl>
      <w:tblPr>
        <w:tblStyle w:val="af8"/>
        <w:tblW w:w="5000" w:type="pct"/>
        <w:tblLook w:val="04A0" w:firstRow="1" w:lastRow="0" w:firstColumn="1" w:lastColumn="0" w:noHBand="0" w:noVBand="1"/>
      </w:tblPr>
      <w:tblGrid>
        <w:gridCol w:w="1766"/>
        <w:gridCol w:w="457"/>
        <w:gridCol w:w="460"/>
        <w:gridCol w:w="460"/>
        <w:gridCol w:w="425"/>
        <w:gridCol w:w="425"/>
        <w:gridCol w:w="559"/>
        <w:gridCol w:w="856"/>
        <w:gridCol w:w="871"/>
        <w:gridCol w:w="644"/>
        <w:gridCol w:w="425"/>
        <w:gridCol w:w="448"/>
        <w:gridCol w:w="513"/>
        <w:gridCol w:w="521"/>
        <w:gridCol w:w="600"/>
        <w:gridCol w:w="495"/>
        <w:gridCol w:w="1546"/>
        <w:gridCol w:w="1546"/>
        <w:gridCol w:w="1543"/>
      </w:tblGrid>
      <w:tr w:rsidR="007A3AF9" w:rsidRPr="0036259C" w14:paraId="6E05CE16" w14:textId="77777777" w:rsidTr="003C495D">
        <w:trPr>
          <w:cantSplit/>
          <w:trHeight w:val="135"/>
          <w:tblHeader/>
        </w:trPr>
        <w:tc>
          <w:tcPr>
            <w:tcW w:w="606" w:type="pct"/>
            <w:vMerge w:val="restart"/>
            <w:shd w:val="clear" w:color="auto" w:fill="CCFF99"/>
            <w:vAlign w:val="center"/>
          </w:tcPr>
          <w:p w14:paraId="64A56E04"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Источник теплоснабжения</w:t>
            </w:r>
          </w:p>
        </w:tc>
        <w:tc>
          <w:tcPr>
            <w:tcW w:w="2632" w:type="pct"/>
            <w:gridSpan w:val="14"/>
            <w:shd w:val="clear" w:color="auto" w:fill="CCFF99"/>
            <w:vAlign w:val="center"/>
          </w:tcPr>
          <w:p w14:paraId="397A817F"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Показатель надежности согласно приказу Минрегиона России от 26.07.2013 г. №310</w:t>
            </w:r>
          </w:p>
        </w:tc>
        <w:tc>
          <w:tcPr>
            <w:tcW w:w="170" w:type="pct"/>
            <w:vMerge w:val="restart"/>
            <w:shd w:val="clear" w:color="auto" w:fill="CCFF99"/>
            <w:textDirection w:val="btLr"/>
            <w:vAlign w:val="center"/>
          </w:tcPr>
          <w:p w14:paraId="2BC6AA26" w14:textId="77777777" w:rsidR="007A3AF9" w:rsidRPr="0036259C" w:rsidRDefault="007A3AF9" w:rsidP="002533ED">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Категория готовности теплоснабжающей организации</w:t>
            </w:r>
          </w:p>
        </w:tc>
        <w:tc>
          <w:tcPr>
            <w:tcW w:w="531" w:type="pct"/>
            <w:vMerge w:val="restart"/>
            <w:shd w:val="clear" w:color="auto" w:fill="CCFF99"/>
            <w:textDirection w:val="btLr"/>
            <w:vAlign w:val="center"/>
          </w:tcPr>
          <w:p w14:paraId="7F7A3271" w14:textId="77777777" w:rsidR="007A3AF9" w:rsidRPr="0036259C" w:rsidRDefault="007A3AF9" w:rsidP="002533ED">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теплоисточников</w:t>
            </w:r>
          </w:p>
        </w:tc>
        <w:tc>
          <w:tcPr>
            <w:tcW w:w="531" w:type="pct"/>
            <w:vMerge w:val="restart"/>
            <w:shd w:val="clear" w:color="auto" w:fill="CCFF99"/>
            <w:textDirection w:val="btLr"/>
            <w:vAlign w:val="center"/>
          </w:tcPr>
          <w:p w14:paraId="0DEE1390" w14:textId="77777777" w:rsidR="007A3AF9" w:rsidRPr="0036259C" w:rsidRDefault="007A3AF9" w:rsidP="002533ED">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тепловых сетей</w:t>
            </w:r>
          </w:p>
        </w:tc>
        <w:tc>
          <w:tcPr>
            <w:tcW w:w="530" w:type="pct"/>
            <w:vMerge w:val="restart"/>
            <w:shd w:val="clear" w:color="auto" w:fill="CCFF99"/>
            <w:textDirection w:val="btLr"/>
            <w:vAlign w:val="center"/>
          </w:tcPr>
          <w:p w14:paraId="01712E31" w14:textId="77777777" w:rsidR="007A3AF9" w:rsidRPr="0036259C" w:rsidRDefault="007A3AF9" w:rsidP="002533ED">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Общая оценка надежности систем теплоснабжения города</w:t>
            </w:r>
          </w:p>
        </w:tc>
      </w:tr>
      <w:tr w:rsidR="007A3AF9" w:rsidRPr="0036259C" w14:paraId="57DBB3C8" w14:textId="77777777" w:rsidTr="003C495D">
        <w:trPr>
          <w:cantSplit/>
          <w:trHeight w:val="2119"/>
          <w:tblHeader/>
        </w:trPr>
        <w:tc>
          <w:tcPr>
            <w:tcW w:w="606" w:type="pct"/>
            <w:vMerge/>
            <w:shd w:val="clear" w:color="auto" w:fill="CCFF99"/>
            <w:vAlign w:val="center"/>
          </w:tcPr>
          <w:p w14:paraId="6FC01C59" w14:textId="77777777" w:rsidR="007A3AF9" w:rsidRPr="0036259C" w:rsidRDefault="007A3AF9" w:rsidP="002533ED">
            <w:pPr>
              <w:jc w:val="center"/>
              <w:rPr>
                <w:rFonts w:ascii="Trebuchet MS" w:eastAsia="Times New Roman" w:hAnsi="Trebuchet MS" w:cs="Times New Roman"/>
                <w:b/>
                <w:sz w:val="17"/>
                <w:szCs w:val="17"/>
              </w:rPr>
            </w:pPr>
          </w:p>
        </w:tc>
        <w:tc>
          <w:tcPr>
            <w:tcW w:w="157" w:type="pct"/>
            <w:shd w:val="clear" w:color="auto" w:fill="CCFF99"/>
            <w:vAlign w:val="center"/>
          </w:tcPr>
          <w:p w14:paraId="380C7F8A"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Кэ</w:t>
            </w:r>
          </w:p>
        </w:tc>
        <w:tc>
          <w:tcPr>
            <w:tcW w:w="158" w:type="pct"/>
            <w:shd w:val="clear" w:color="auto" w:fill="CCFF99"/>
            <w:vAlign w:val="center"/>
          </w:tcPr>
          <w:p w14:paraId="528598B0"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Кв</w:t>
            </w:r>
          </w:p>
        </w:tc>
        <w:tc>
          <w:tcPr>
            <w:tcW w:w="158" w:type="pct"/>
            <w:shd w:val="clear" w:color="auto" w:fill="CCFF99"/>
            <w:vAlign w:val="center"/>
          </w:tcPr>
          <w:p w14:paraId="6A3F83AF"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w:t>
            </w:r>
          </w:p>
        </w:tc>
        <w:tc>
          <w:tcPr>
            <w:tcW w:w="146" w:type="pct"/>
            <w:shd w:val="clear" w:color="auto" w:fill="CCFF99"/>
            <w:vAlign w:val="center"/>
          </w:tcPr>
          <w:p w14:paraId="21ABB20F"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Кб</w:t>
            </w:r>
          </w:p>
        </w:tc>
        <w:tc>
          <w:tcPr>
            <w:tcW w:w="146" w:type="pct"/>
            <w:shd w:val="clear" w:color="auto" w:fill="CCFF99"/>
            <w:vAlign w:val="center"/>
          </w:tcPr>
          <w:p w14:paraId="52DAA8FD"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Кр</w:t>
            </w:r>
          </w:p>
        </w:tc>
        <w:tc>
          <w:tcPr>
            <w:tcW w:w="192" w:type="pct"/>
            <w:shd w:val="clear" w:color="auto" w:fill="CCFF99"/>
            <w:vAlign w:val="center"/>
          </w:tcPr>
          <w:p w14:paraId="2991CCF3"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Кс</w:t>
            </w:r>
          </w:p>
        </w:tc>
        <w:tc>
          <w:tcPr>
            <w:tcW w:w="294" w:type="pct"/>
            <w:shd w:val="clear" w:color="auto" w:fill="CCFF99"/>
            <w:vAlign w:val="center"/>
          </w:tcPr>
          <w:p w14:paraId="5970545A"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Котк.тс</w:t>
            </w:r>
          </w:p>
        </w:tc>
        <w:tc>
          <w:tcPr>
            <w:tcW w:w="299" w:type="pct"/>
            <w:shd w:val="clear" w:color="auto" w:fill="CCFF99"/>
            <w:vAlign w:val="center"/>
          </w:tcPr>
          <w:p w14:paraId="4560E4E0"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Котк.ит</w:t>
            </w:r>
          </w:p>
        </w:tc>
        <w:tc>
          <w:tcPr>
            <w:tcW w:w="221" w:type="pct"/>
            <w:shd w:val="clear" w:color="auto" w:fill="CCFF99"/>
            <w:vAlign w:val="center"/>
          </w:tcPr>
          <w:p w14:paraId="31393998"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Кнед</w:t>
            </w:r>
          </w:p>
        </w:tc>
        <w:tc>
          <w:tcPr>
            <w:tcW w:w="146" w:type="pct"/>
            <w:shd w:val="clear" w:color="auto" w:fill="CCFF99"/>
            <w:vAlign w:val="center"/>
          </w:tcPr>
          <w:p w14:paraId="7B635C59"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Кп</w:t>
            </w:r>
          </w:p>
        </w:tc>
        <w:tc>
          <w:tcPr>
            <w:tcW w:w="154" w:type="pct"/>
            <w:shd w:val="clear" w:color="auto" w:fill="CCFF99"/>
            <w:vAlign w:val="center"/>
          </w:tcPr>
          <w:p w14:paraId="2DDAC442"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Км</w:t>
            </w:r>
          </w:p>
        </w:tc>
        <w:tc>
          <w:tcPr>
            <w:tcW w:w="176" w:type="pct"/>
            <w:shd w:val="clear" w:color="auto" w:fill="CCFF99"/>
            <w:vAlign w:val="center"/>
          </w:tcPr>
          <w:p w14:paraId="3CA7F09E"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Ктр</w:t>
            </w:r>
          </w:p>
        </w:tc>
        <w:tc>
          <w:tcPr>
            <w:tcW w:w="179" w:type="pct"/>
            <w:shd w:val="clear" w:color="auto" w:fill="CCFF99"/>
            <w:vAlign w:val="center"/>
          </w:tcPr>
          <w:p w14:paraId="11C6B2AC"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Кис</w:t>
            </w:r>
          </w:p>
        </w:tc>
        <w:tc>
          <w:tcPr>
            <w:tcW w:w="206" w:type="pct"/>
            <w:shd w:val="clear" w:color="auto" w:fill="CCFF99"/>
            <w:vAlign w:val="center"/>
          </w:tcPr>
          <w:p w14:paraId="0EC118B9"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Кгот</w:t>
            </w:r>
          </w:p>
        </w:tc>
        <w:tc>
          <w:tcPr>
            <w:tcW w:w="170" w:type="pct"/>
            <w:vMerge/>
            <w:shd w:val="clear" w:color="auto" w:fill="CCFF99"/>
          </w:tcPr>
          <w:p w14:paraId="20DE3971" w14:textId="77777777" w:rsidR="007A3AF9" w:rsidRPr="0036259C" w:rsidRDefault="007A3AF9" w:rsidP="002533ED">
            <w:pPr>
              <w:jc w:val="center"/>
              <w:rPr>
                <w:rFonts w:ascii="Trebuchet MS" w:eastAsia="Times New Roman" w:hAnsi="Trebuchet MS" w:cs="Times New Roman"/>
                <w:b/>
                <w:sz w:val="17"/>
                <w:szCs w:val="17"/>
              </w:rPr>
            </w:pPr>
          </w:p>
        </w:tc>
        <w:tc>
          <w:tcPr>
            <w:tcW w:w="531" w:type="pct"/>
            <w:vMerge/>
            <w:shd w:val="clear" w:color="auto" w:fill="CCFF99"/>
          </w:tcPr>
          <w:p w14:paraId="084E5B6D" w14:textId="77777777" w:rsidR="007A3AF9" w:rsidRPr="0036259C" w:rsidRDefault="007A3AF9" w:rsidP="002533ED">
            <w:pPr>
              <w:jc w:val="center"/>
              <w:rPr>
                <w:rFonts w:ascii="Trebuchet MS" w:eastAsia="Times New Roman" w:hAnsi="Trebuchet MS" w:cs="Times New Roman"/>
                <w:b/>
                <w:sz w:val="17"/>
                <w:szCs w:val="17"/>
              </w:rPr>
            </w:pPr>
          </w:p>
        </w:tc>
        <w:tc>
          <w:tcPr>
            <w:tcW w:w="531" w:type="pct"/>
            <w:vMerge/>
            <w:shd w:val="clear" w:color="auto" w:fill="CCFF99"/>
          </w:tcPr>
          <w:p w14:paraId="411620FD" w14:textId="77777777" w:rsidR="007A3AF9" w:rsidRPr="0036259C" w:rsidRDefault="007A3AF9" w:rsidP="002533ED">
            <w:pPr>
              <w:jc w:val="center"/>
              <w:rPr>
                <w:rFonts w:ascii="Trebuchet MS" w:eastAsia="Times New Roman" w:hAnsi="Trebuchet MS" w:cs="Times New Roman"/>
                <w:b/>
                <w:sz w:val="17"/>
                <w:szCs w:val="17"/>
              </w:rPr>
            </w:pPr>
          </w:p>
        </w:tc>
        <w:tc>
          <w:tcPr>
            <w:tcW w:w="530" w:type="pct"/>
            <w:vMerge/>
            <w:shd w:val="clear" w:color="auto" w:fill="CCFF99"/>
          </w:tcPr>
          <w:p w14:paraId="08FC7330" w14:textId="77777777" w:rsidR="007A3AF9" w:rsidRPr="0036259C" w:rsidRDefault="007A3AF9" w:rsidP="002533ED">
            <w:pPr>
              <w:jc w:val="center"/>
              <w:rPr>
                <w:rFonts w:ascii="Trebuchet MS" w:eastAsia="Times New Roman" w:hAnsi="Trebuchet MS" w:cs="Times New Roman"/>
                <w:b/>
                <w:sz w:val="17"/>
                <w:szCs w:val="17"/>
              </w:rPr>
            </w:pPr>
          </w:p>
        </w:tc>
      </w:tr>
      <w:tr w:rsidR="007A3AF9" w:rsidRPr="0036259C" w14:paraId="0B0FE951" w14:textId="77777777" w:rsidTr="003C495D">
        <w:trPr>
          <w:tblHeader/>
        </w:trPr>
        <w:tc>
          <w:tcPr>
            <w:tcW w:w="606" w:type="pct"/>
            <w:shd w:val="clear" w:color="auto" w:fill="CCFF99"/>
            <w:vAlign w:val="center"/>
          </w:tcPr>
          <w:p w14:paraId="228CD41A"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w:t>
            </w:r>
          </w:p>
        </w:tc>
        <w:tc>
          <w:tcPr>
            <w:tcW w:w="157" w:type="pct"/>
            <w:shd w:val="clear" w:color="auto" w:fill="CCFF99"/>
            <w:vAlign w:val="center"/>
          </w:tcPr>
          <w:p w14:paraId="0FB1B820"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2</w:t>
            </w:r>
          </w:p>
        </w:tc>
        <w:tc>
          <w:tcPr>
            <w:tcW w:w="158" w:type="pct"/>
            <w:shd w:val="clear" w:color="auto" w:fill="CCFF99"/>
            <w:vAlign w:val="center"/>
          </w:tcPr>
          <w:p w14:paraId="2FF14C76"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3</w:t>
            </w:r>
          </w:p>
        </w:tc>
        <w:tc>
          <w:tcPr>
            <w:tcW w:w="158" w:type="pct"/>
            <w:shd w:val="clear" w:color="auto" w:fill="CCFF99"/>
            <w:vAlign w:val="center"/>
          </w:tcPr>
          <w:p w14:paraId="570F247B"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4</w:t>
            </w:r>
          </w:p>
        </w:tc>
        <w:tc>
          <w:tcPr>
            <w:tcW w:w="146" w:type="pct"/>
            <w:shd w:val="clear" w:color="auto" w:fill="CCFF99"/>
            <w:vAlign w:val="center"/>
          </w:tcPr>
          <w:p w14:paraId="7AF765CF"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5</w:t>
            </w:r>
          </w:p>
        </w:tc>
        <w:tc>
          <w:tcPr>
            <w:tcW w:w="146" w:type="pct"/>
            <w:shd w:val="clear" w:color="auto" w:fill="CCFF99"/>
            <w:vAlign w:val="center"/>
          </w:tcPr>
          <w:p w14:paraId="0009C252"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6</w:t>
            </w:r>
          </w:p>
        </w:tc>
        <w:tc>
          <w:tcPr>
            <w:tcW w:w="192" w:type="pct"/>
            <w:shd w:val="clear" w:color="auto" w:fill="CCFF99"/>
            <w:vAlign w:val="center"/>
          </w:tcPr>
          <w:p w14:paraId="11706AAE"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7</w:t>
            </w:r>
          </w:p>
        </w:tc>
        <w:tc>
          <w:tcPr>
            <w:tcW w:w="294" w:type="pct"/>
            <w:shd w:val="clear" w:color="auto" w:fill="CCFF99"/>
            <w:vAlign w:val="center"/>
          </w:tcPr>
          <w:p w14:paraId="20B9531B"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8</w:t>
            </w:r>
          </w:p>
        </w:tc>
        <w:tc>
          <w:tcPr>
            <w:tcW w:w="299" w:type="pct"/>
            <w:shd w:val="clear" w:color="auto" w:fill="CCFF99"/>
            <w:vAlign w:val="center"/>
          </w:tcPr>
          <w:p w14:paraId="00B5F54B"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9</w:t>
            </w:r>
          </w:p>
        </w:tc>
        <w:tc>
          <w:tcPr>
            <w:tcW w:w="221" w:type="pct"/>
            <w:shd w:val="clear" w:color="auto" w:fill="CCFF99"/>
            <w:vAlign w:val="center"/>
          </w:tcPr>
          <w:p w14:paraId="5F8FEE46"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10</w:t>
            </w:r>
          </w:p>
        </w:tc>
        <w:tc>
          <w:tcPr>
            <w:tcW w:w="146" w:type="pct"/>
            <w:shd w:val="clear" w:color="auto" w:fill="CCFF99"/>
            <w:vAlign w:val="center"/>
          </w:tcPr>
          <w:p w14:paraId="2FB4DDD5"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11</w:t>
            </w:r>
          </w:p>
        </w:tc>
        <w:tc>
          <w:tcPr>
            <w:tcW w:w="154" w:type="pct"/>
            <w:shd w:val="clear" w:color="auto" w:fill="CCFF99"/>
          </w:tcPr>
          <w:p w14:paraId="48AEF09F"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12</w:t>
            </w:r>
          </w:p>
        </w:tc>
        <w:tc>
          <w:tcPr>
            <w:tcW w:w="176" w:type="pct"/>
            <w:shd w:val="clear" w:color="auto" w:fill="CCFF99"/>
          </w:tcPr>
          <w:p w14:paraId="7A51DF19"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13</w:t>
            </w:r>
          </w:p>
        </w:tc>
        <w:tc>
          <w:tcPr>
            <w:tcW w:w="179" w:type="pct"/>
            <w:shd w:val="clear" w:color="auto" w:fill="CCFF99"/>
          </w:tcPr>
          <w:p w14:paraId="31E8AC08"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14</w:t>
            </w:r>
          </w:p>
        </w:tc>
        <w:tc>
          <w:tcPr>
            <w:tcW w:w="206" w:type="pct"/>
            <w:shd w:val="clear" w:color="auto" w:fill="CCFF99"/>
          </w:tcPr>
          <w:p w14:paraId="461C82C0"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15</w:t>
            </w:r>
          </w:p>
        </w:tc>
        <w:tc>
          <w:tcPr>
            <w:tcW w:w="170" w:type="pct"/>
            <w:shd w:val="clear" w:color="auto" w:fill="CCFF99"/>
          </w:tcPr>
          <w:p w14:paraId="4ED0E367"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16</w:t>
            </w:r>
          </w:p>
        </w:tc>
        <w:tc>
          <w:tcPr>
            <w:tcW w:w="531" w:type="pct"/>
            <w:shd w:val="clear" w:color="auto" w:fill="CCFF99"/>
          </w:tcPr>
          <w:p w14:paraId="3EB0D696"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17</w:t>
            </w:r>
          </w:p>
        </w:tc>
        <w:tc>
          <w:tcPr>
            <w:tcW w:w="531" w:type="pct"/>
            <w:shd w:val="clear" w:color="auto" w:fill="CCFF99"/>
          </w:tcPr>
          <w:p w14:paraId="21250F1D"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18</w:t>
            </w:r>
          </w:p>
        </w:tc>
        <w:tc>
          <w:tcPr>
            <w:tcW w:w="530" w:type="pct"/>
            <w:shd w:val="clear" w:color="auto" w:fill="CCFF99"/>
          </w:tcPr>
          <w:p w14:paraId="25C17E1D" w14:textId="77777777" w:rsidR="007A3AF9" w:rsidRPr="0036259C" w:rsidRDefault="007A3AF9" w:rsidP="002533ED">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19</w:t>
            </w:r>
          </w:p>
        </w:tc>
      </w:tr>
      <w:tr w:rsidR="003C495D" w:rsidRPr="0036259C" w14:paraId="55EB6C9F" w14:textId="77777777" w:rsidTr="003C495D">
        <w:trPr>
          <w:trHeight w:val="670"/>
        </w:trPr>
        <w:tc>
          <w:tcPr>
            <w:tcW w:w="606" w:type="pct"/>
            <w:vAlign w:val="center"/>
          </w:tcPr>
          <w:p w14:paraId="7C76868A" w14:textId="55FE743A" w:rsidR="003C495D" w:rsidRPr="0036259C" w:rsidRDefault="003C495D" w:rsidP="003C495D">
            <w:pPr>
              <w:jc w:val="center"/>
              <w:rPr>
                <w:rFonts w:ascii="Trebuchet MS" w:hAnsi="Trebuchet MS"/>
                <w:sz w:val="17"/>
                <w:szCs w:val="17"/>
              </w:rPr>
            </w:pPr>
            <w:r w:rsidRPr="007A3AF9">
              <w:rPr>
                <w:rFonts w:ascii="Trebuchet MS" w:hAnsi="Trebuchet MS"/>
                <w:sz w:val="17"/>
                <w:szCs w:val="17"/>
              </w:rPr>
              <w:t>БМК с. Сима (школа)</w:t>
            </w:r>
          </w:p>
        </w:tc>
        <w:tc>
          <w:tcPr>
            <w:tcW w:w="157" w:type="pct"/>
            <w:vAlign w:val="center"/>
          </w:tcPr>
          <w:p w14:paraId="6A144C39" w14:textId="20F3FC60"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27BD1CB9" w14:textId="2D723403"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158" w:type="pct"/>
            <w:vAlign w:val="center"/>
          </w:tcPr>
          <w:p w14:paraId="1D039BE8" w14:textId="5C98E0EE"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2E80DDB0" w14:textId="6FF9E92B"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20C56A94" w14:textId="6173073D"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509667BD" w14:textId="14E9894D"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35168B70" w14:textId="5E451627"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3CF00FFE" w14:textId="639F852C"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60A267FA" w14:textId="79C4D5A1"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restart"/>
            <w:vAlign w:val="center"/>
          </w:tcPr>
          <w:p w14:paraId="517BC074" w14:textId="77777777"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54" w:type="pct"/>
            <w:vMerge w:val="restart"/>
            <w:vAlign w:val="center"/>
          </w:tcPr>
          <w:p w14:paraId="13930BCB" w14:textId="77777777"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76" w:type="pct"/>
            <w:vMerge w:val="restart"/>
            <w:vAlign w:val="center"/>
          </w:tcPr>
          <w:p w14:paraId="0B382292" w14:textId="77777777"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79" w:type="pct"/>
            <w:vMerge w:val="restart"/>
            <w:vAlign w:val="center"/>
          </w:tcPr>
          <w:p w14:paraId="0392FAE2" w14:textId="77777777"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206" w:type="pct"/>
            <w:vMerge w:val="restart"/>
            <w:vAlign w:val="center"/>
          </w:tcPr>
          <w:p w14:paraId="38AF5A49" w14:textId="77777777"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70" w:type="pct"/>
            <w:vMerge w:val="restart"/>
            <w:textDirection w:val="btLr"/>
          </w:tcPr>
          <w:p w14:paraId="3A278679" w14:textId="77777777" w:rsidR="003C495D" w:rsidRPr="0036259C" w:rsidRDefault="003C495D" w:rsidP="003C495D">
            <w:pPr>
              <w:ind w:left="113" w:right="113"/>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удовлетворительная готовность</w:t>
            </w:r>
          </w:p>
        </w:tc>
        <w:tc>
          <w:tcPr>
            <w:tcW w:w="531" w:type="pct"/>
            <w:vAlign w:val="center"/>
          </w:tcPr>
          <w:p w14:paraId="195EB5A3" w14:textId="407B891F"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531" w:type="pct"/>
            <w:vAlign w:val="center"/>
          </w:tcPr>
          <w:p w14:paraId="616AF459" w14:textId="12DCE87A"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5F2CD4C5" w14:textId="0F8DC215"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7A3AF9" w:rsidRPr="0036259C" w14:paraId="44F9E413" w14:textId="77777777" w:rsidTr="003C495D">
        <w:trPr>
          <w:trHeight w:val="1027"/>
        </w:trPr>
        <w:tc>
          <w:tcPr>
            <w:tcW w:w="606" w:type="pct"/>
            <w:vAlign w:val="center"/>
          </w:tcPr>
          <w:p w14:paraId="43B2EE8C" w14:textId="1ADCDF18" w:rsidR="007A3AF9" w:rsidRPr="0036259C" w:rsidRDefault="007A3AF9" w:rsidP="007A3AF9">
            <w:pPr>
              <w:jc w:val="center"/>
              <w:rPr>
                <w:rFonts w:ascii="Trebuchet MS" w:hAnsi="Trebuchet MS"/>
                <w:sz w:val="17"/>
                <w:szCs w:val="17"/>
              </w:rPr>
            </w:pPr>
            <w:r w:rsidRPr="007A3AF9">
              <w:rPr>
                <w:rFonts w:ascii="Trebuchet MS" w:hAnsi="Trebuchet MS"/>
                <w:sz w:val="17"/>
                <w:szCs w:val="17"/>
              </w:rPr>
              <w:t>БМК с. Сима (больница)</w:t>
            </w:r>
          </w:p>
        </w:tc>
        <w:tc>
          <w:tcPr>
            <w:tcW w:w="157" w:type="pct"/>
            <w:vAlign w:val="center"/>
          </w:tcPr>
          <w:p w14:paraId="42764215" w14:textId="22267F3C"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4DD1F592" w14:textId="39EBE97A"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158" w:type="pct"/>
            <w:vAlign w:val="center"/>
          </w:tcPr>
          <w:p w14:paraId="0AC6C8FE" w14:textId="2A68CE81"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071981C8" w14:textId="11C6F4E5"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78949066" w14:textId="18ADBA5A"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7674827A" w14:textId="5BD2DB45"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6EBE7209" w14:textId="4332D855"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1B29BCE1" w14:textId="10A20ECC"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2B3FD616" w14:textId="341E5A63" w:rsidR="007A3AF9" w:rsidRPr="0036259C" w:rsidRDefault="007A3AF9"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ign w:val="center"/>
          </w:tcPr>
          <w:p w14:paraId="4B04D55F" w14:textId="77777777" w:rsidR="007A3AF9" w:rsidRPr="0036259C" w:rsidRDefault="007A3AF9" w:rsidP="007A3AF9">
            <w:pPr>
              <w:jc w:val="center"/>
              <w:rPr>
                <w:rFonts w:ascii="Trebuchet MS" w:eastAsia="Times New Roman" w:hAnsi="Trebuchet MS" w:cs="Times New Roman"/>
                <w:bCs/>
                <w:sz w:val="17"/>
                <w:szCs w:val="17"/>
              </w:rPr>
            </w:pPr>
          </w:p>
        </w:tc>
        <w:tc>
          <w:tcPr>
            <w:tcW w:w="154" w:type="pct"/>
            <w:vMerge/>
          </w:tcPr>
          <w:p w14:paraId="137A6D04" w14:textId="77777777" w:rsidR="007A3AF9" w:rsidRPr="0036259C" w:rsidRDefault="007A3AF9" w:rsidP="007A3AF9">
            <w:pPr>
              <w:jc w:val="center"/>
              <w:rPr>
                <w:rFonts w:ascii="Trebuchet MS" w:eastAsia="Times New Roman" w:hAnsi="Trebuchet MS" w:cs="Times New Roman"/>
                <w:bCs/>
                <w:sz w:val="17"/>
                <w:szCs w:val="17"/>
              </w:rPr>
            </w:pPr>
          </w:p>
        </w:tc>
        <w:tc>
          <w:tcPr>
            <w:tcW w:w="176" w:type="pct"/>
            <w:vMerge/>
          </w:tcPr>
          <w:p w14:paraId="5AB4DB36" w14:textId="77777777" w:rsidR="007A3AF9" w:rsidRPr="0036259C" w:rsidRDefault="007A3AF9" w:rsidP="007A3AF9">
            <w:pPr>
              <w:jc w:val="center"/>
              <w:rPr>
                <w:rFonts w:ascii="Trebuchet MS" w:eastAsia="Times New Roman" w:hAnsi="Trebuchet MS" w:cs="Times New Roman"/>
                <w:bCs/>
                <w:sz w:val="17"/>
                <w:szCs w:val="17"/>
              </w:rPr>
            </w:pPr>
          </w:p>
        </w:tc>
        <w:tc>
          <w:tcPr>
            <w:tcW w:w="179" w:type="pct"/>
            <w:vMerge/>
          </w:tcPr>
          <w:p w14:paraId="674A9FA0" w14:textId="77777777" w:rsidR="007A3AF9" w:rsidRPr="0036259C" w:rsidRDefault="007A3AF9" w:rsidP="007A3AF9">
            <w:pPr>
              <w:jc w:val="center"/>
              <w:rPr>
                <w:rFonts w:ascii="Trebuchet MS" w:eastAsia="Times New Roman" w:hAnsi="Trebuchet MS" w:cs="Times New Roman"/>
                <w:bCs/>
                <w:sz w:val="17"/>
                <w:szCs w:val="17"/>
              </w:rPr>
            </w:pPr>
          </w:p>
        </w:tc>
        <w:tc>
          <w:tcPr>
            <w:tcW w:w="206" w:type="pct"/>
            <w:vMerge/>
          </w:tcPr>
          <w:p w14:paraId="34DAA461" w14:textId="77777777" w:rsidR="007A3AF9" w:rsidRPr="0036259C" w:rsidRDefault="007A3AF9" w:rsidP="007A3AF9">
            <w:pPr>
              <w:jc w:val="center"/>
              <w:rPr>
                <w:rFonts w:ascii="Trebuchet MS" w:eastAsia="Times New Roman" w:hAnsi="Trebuchet MS" w:cs="Times New Roman"/>
                <w:bCs/>
                <w:sz w:val="17"/>
                <w:szCs w:val="17"/>
              </w:rPr>
            </w:pPr>
          </w:p>
        </w:tc>
        <w:tc>
          <w:tcPr>
            <w:tcW w:w="170" w:type="pct"/>
            <w:vMerge/>
          </w:tcPr>
          <w:p w14:paraId="42E0DC41" w14:textId="77777777" w:rsidR="007A3AF9" w:rsidRPr="0036259C" w:rsidRDefault="007A3AF9" w:rsidP="007A3AF9">
            <w:pPr>
              <w:jc w:val="center"/>
              <w:rPr>
                <w:rFonts w:ascii="Trebuchet MS" w:eastAsia="Times New Roman" w:hAnsi="Trebuchet MS" w:cs="Times New Roman"/>
                <w:bCs/>
                <w:sz w:val="17"/>
                <w:szCs w:val="17"/>
              </w:rPr>
            </w:pPr>
          </w:p>
        </w:tc>
        <w:tc>
          <w:tcPr>
            <w:tcW w:w="531" w:type="pct"/>
            <w:vAlign w:val="center"/>
          </w:tcPr>
          <w:p w14:paraId="476E7A3C" w14:textId="4F0D7EA1" w:rsidR="007A3AF9" w:rsidRPr="0036259C" w:rsidRDefault="003C495D"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007A3AF9" w:rsidRPr="0036259C">
              <w:rPr>
                <w:rFonts w:ascii="Trebuchet MS" w:eastAsia="Times New Roman" w:hAnsi="Trebuchet MS" w:cs="Times New Roman"/>
                <w:bCs/>
                <w:sz w:val="17"/>
                <w:szCs w:val="17"/>
              </w:rPr>
              <w:t>надежная</w:t>
            </w:r>
          </w:p>
        </w:tc>
        <w:tc>
          <w:tcPr>
            <w:tcW w:w="531" w:type="pct"/>
            <w:vAlign w:val="center"/>
          </w:tcPr>
          <w:p w14:paraId="74543AB7" w14:textId="77777777" w:rsidR="007A3AF9" w:rsidRPr="0036259C" w:rsidRDefault="007A3AF9" w:rsidP="007A3AF9">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5E5D8666" w14:textId="43023DB9" w:rsidR="007A3AF9" w:rsidRPr="0036259C" w:rsidRDefault="003C495D" w:rsidP="007A3AF9">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3C495D" w:rsidRPr="0036259C" w14:paraId="345EA7D5" w14:textId="77777777" w:rsidTr="003C495D">
        <w:trPr>
          <w:trHeight w:val="806"/>
        </w:trPr>
        <w:tc>
          <w:tcPr>
            <w:tcW w:w="606" w:type="pct"/>
            <w:vAlign w:val="center"/>
          </w:tcPr>
          <w:p w14:paraId="41AF91C2" w14:textId="4F8192E0" w:rsidR="003C495D" w:rsidRPr="0036259C" w:rsidRDefault="003C495D" w:rsidP="003C495D">
            <w:pPr>
              <w:jc w:val="center"/>
              <w:rPr>
                <w:rFonts w:ascii="Trebuchet MS" w:hAnsi="Trebuchet MS"/>
                <w:sz w:val="17"/>
                <w:szCs w:val="17"/>
              </w:rPr>
            </w:pPr>
            <w:r w:rsidRPr="007A3AF9">
              <w:rPr>
                <w:rFonts w:ascii="Trebuchet MS" w:hAnsi="Trebuchet MS"/>
                <w:sz w:val="17"/>
                <w:szCs w:val="17"/>
              </w:rPr>
              <w:t>БМК с. Матвейщево</w:t>
            </w:r>
          </w:p>
        </w:tc>
        <w:tc>
          <w:tcPr>
            <w:tcW w:w="157" w:type="pct"/>
            <w:vAlign w:val="center"/>
          </w:tcPr>
          <w:p w14:paraId="077785B0" w14:textId="0B7E5D3D"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0F506BFC" w14:textId="09CB9566"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158" w:type="pct"/>
            <w:vAlign w:val="center"/>
          </w:tcPr>
          <w:p w14:paraId="1B4B5B1F" w14:textId="622F3249"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34F36D0F" w14:textId="47A8F841"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79ABA626" w14:textId="3848B85F"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4911E781" w14:textId="58D5D76C"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4EEB28B0" w14:textId="1EB62BF1"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2E84C633" w14:textId="4DC090FF"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36B45956" w14:textId="6F87554F"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ign w:val="center"/>
          </w:tcPr>
          <w:p w14:paraId="3FD404AB" w14:textId="77777777" w:rsidR="003C495D" w:rsidRPr="0036259C" w:rsidRDefault="003C495D" w:rsidP="003C495D">
            <w:pPr>
              <w:jc w:val="center"/>
              <w:rPr>
                <w:rFonts w:ascii="Trebuchet MS" w:eastAsia="Times New Roman" w:hAnsi="Trebuchet MS" w:cs="Times New Roman"/>
                <w:bCs/>
                <w:sz w:val="17"/>
                <w:szCs w:val="17"/>
              </w:rPr>
            </w:pPr>
          </w:p>
        </w:tc>
        <w:tc>
          <w:tcPr>
            <w:tcW w:w="154" w:type="pct"/>
            <w:vMerge/>
          </w:tcPr>
          <w:p w14:paraId="43C3F873" w14:textId="77777777" w:rsidR="003C495D" w:rsidRPr="0036259C" w:rsidRDefault="003C495D" w:rsidP="003C495D">
            <w:pPr>
              <w:jc w:val="center"/>
              <w:rPr>
                <w:rFonts w:ascii="Trebuchet MS" w:eastAsia="Times New Roman" w:hAnsi="Trebuchet MS" w:cs="Times New Roman"/>
                <w:bCs/>
                <w:sz w:val="17"/>
                <w:szCs w:val="17"/>
              </w:rPr>
            </w:pPr>
          </w:p>
        </w:tc>
        <w:tc>
          <w:tcPr>
            <w:tcW w:w="176" w:type="pct"/>
            <w:vMerge/>
          </w:tcPr>
          <w:p w14:paraId="501F35EF" w14:textId="77777777" w:rsidR="003C495D" w:rsidRPr="0036259C" w:rsidRDefault="003C495D" w:rsidP="003C495D">
            <w:pPr>
              <w:jc w:val="center"/>
              <w:rPr>
                <w:rFonts w:ascii="Trebuchet MS" w:eastAsia="Times New Roman" w:hAnsi="Trebuchet MS" w:cs="Times New Roman"/>
                <w:bCs/>
                <w:sz w:val="17"/>
                <w:szCs w:val="17"/>
              </w:rPr>
            </w:pPr>
          </w:p>
        </w:tc>
        <w:tc>
          <w:tcPr>
            <w:tcW w:w="179" w:type="pct"/>
            <w:vMerge/>
          </w:tcPr>
          <w:p w14:paraId="5864E9B7" w14:textId="77777777" w:rsidR="003C495D" w:rsidRPr="0036259C" w:rsidRDefault="003C495D" w:rsidP="003C495D">
            <w:pPr>
              <w:jc w:val="center"/>
              <w:rPr>
                <w:rFonts w:ascii="Trebuchet MS" w:eastAsia="Times New Roman" w:hAnsi="Trebuchet MS" w:cs="Times New Roman"/>
                <w:bCs/>
                <w:sz w:val="17"/>
                <w:szCs w:val="17"/>
              </w:rPr>
            </w:pPr>
          </w:p>
        </w:tc>
        <w:tc>
          <w:tcPr>
            <w:tcW w:w="206" w:type="pct"/>
            <w:vMerge/>
          </w:tcPr>
          <w:p w14:paraId="3266EDCB" w14:textId="77777777" w:rsidR="003C495D" w:rsidRPr="0036259C" w:rsidRDefault="003C495D" w:rsidP="003C495D">
            <w:pPr>
              <w:jc w:val="center"/>
              <w:rPr>
                <w:rFonts w:ascii="Trebuchet MS" w:eastAsia="Times New Roman" w:hAnsi="Trebuchet MS" w:cs="Times New Roman"/>
                <w:bCs/>
                <w:sz w:val="17"/>
                <w:szCs w:val="17"/>
              </w:rPr>
            </w:pPr>
          </w:p>
        </w:tc>
        <w:tc>
          <w:tcPr>
            <w:tcW w:w="170" w:type="pct"/>
            <w:vMerge/>
          </w:tcPr>
          <w:p w14:paraId="31BD5632" w14:textId="77777777" w:rsidR="003C495D" w:rsidRPr="0036259C" w:rsidRDefault="003C495D" w:rsidP="003C495D">
            <w:pPr>
              <w:jc w:val="center"/>
              <w:rPr>
                <w:rFonts w:ascii="Trebuchet MS" w:eastAsia="Times New Roman" w:hAnsi="Trebuchet MS" w:cs="Times New Roman"/>
                <w:bCs/>
                <w:sz w:val="17"/>
                <w:szCs w:val="17"/>
              </w:rPr>
            </w:pPr>
          </w:p>
        </w:tc>
        <w:tc>
          <w:tcPr>
            <w:tcW w:w="531" w:type="pct"/>
            <w:vAlign w:val="center"/>
          </w:tcPr>
          <w:p w14:paraId="47A080A6" w14:textId="1E8EB575"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531" w:type="pct"/>
            <w:vAlign w:val="center"/>
          </w:tcPr>
          <w:p w14:paraId="73743AE4" w14:textId="5657FDF5" w:rsidR="003C495D" w:rsidRPr="0036259C" w:rsidRDefault="003C495D" w:rsidP="003C495D">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4D042DD2" w14:textId="5EAEBFA2" w:rsidR="003C495D" w:rsidRPr="0036259C" w:rsidRDefault="003C495D" w:rsidP="003C495D">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bl>
    <w:p w14:paraId="2A5B7F0E" w14:textId="77777777" w:rsidR="00A92EEE" w:rsidRPr="00324128" w:rsidRDefault="00A92EEE" w:rsidP="008B6D57">
      <w:pPr>
        <w:tabs>
          <w:tab w:val="left" w:pos="1964"/>
        </w:tabs>
        <w:rPr>
          <w:rFonts w:ascii="Trebuchet MS" w:eastAsia="Times New Roman" w:hAnsi="Trebuchet MS" w:cs="Times New Roman"/>
          <w:lang w:eastAsia="ru-RU"/>
        </w:rPr>
        <w:sectPr w:rsidR="00A92EEE" w:rsidRPr="00324128" w:rsidSect="007A3AF9">
          <w:pgSz w:w="16838" w:h="11906" w:orient="landscape"/>
          <w:pgMar w:top="851" w:right="1134" w:bottom="1134" w:left="1134" w:header="454" w:footer="397" w:gutter="0"/>
          <w:cols w:space="720"/>
          <w:titlePg/>
          <w:docGrid w:linePitch="299"/>
        </w:sectPr>
      </w:pPr>
    </w:p>
    <w:p w14:paraId="3832754E" w14:textId="521D8B39" w:rsidR="00A020AA" w:rsidRPr="00324128"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97" w:name="_Toc101019148"/>
      <w:r w:rsidRPr="00324128">
        <w:rPr>
          <w:rFonts w:ascii="Trebuchet MS" w:eastAsia="Times New Roman" w:hAnsi="Trebuchet MS" w:cs="Times New Roman"/>
          <w:b/>
          <w:bCs/>
          <w:color w:val="0070C0"/>
          <w:kern w:val="32"/>
          <w:sz w:val="24"/>
          <w:szCs w:val="24"/>
          <w:lang w:eastAsia="ru-RU"/>
        </w:rPr>
        <w:lastRenderedPageBreak/>
        <w:t xml:space="preserve">Глава </w:t>
      </w:r>
      <w:r w:rsidR="001255F5" w:rsidRPr="00324128">
        <w:rPr>
          <w:rFonts w:ascii="Trebuchet MS" w:eastAsia="Times New Roman" w:hAnsi="Trebuchet MS" w:cs="Times New Roman"/>
          <w:b/>
          <w:bCs/>
          <w:color w:val="0070C0"/>
          <w:kern w:val="32"/>
          <w:sz w:val="24"/>
          <w:szCs w:val="24"/>
          <w:lang w:eastAsia="ru-RU"/>
        </w:rPr>
        <w:t>12</w:t>
      </w:r>
      <w:r w:rsidRPr="00324128">
        <w:rPr>
          <w:rFonts w:ascii="Trebuchet MS" w:eastAsia="Times New Roman" w:hAnsi="Trebuchet MS" w:cs="Times New Roman"/>
          <w:b/>
          <w:bCs/>
          <w:color w:val="0070C0"/>
          <w:kern w:val="32"/>
          <w:sz w:val="24"/>
          <w:szCs w:val="24"/>
          <w:lang w:eastAsia="ru-RU"/>
        </w:rPr>
        <w:t xml:space="preserve">. </w:t>
      </w:r>
      <w:r w:rsidR="00977CED" w:rsidRPr="00324128">
        <w:rPr>
          <w:rFonts w:ascii="Trebuchet MS" w:eastAsia="Times New Roman" w:hAnsi="Trebuchet MS" w:cs="Times New Roman"/>
          <w:b/>
          <w:bCs/>
          <w:color w:val="0070C0"/>
          <w:kern w:val="32"/>
          <w:sz w:val="24"/>
          <w:szCs w:val="24"/>
          <w:lang w:eastAsia="ru-RU"/>
        </w:rPr>
        <w:t>Обоснование инвестиций в строительство, реконструкцию,</w:t>
      </w:r>
      <w:r w:rsidR="00977CED" w:rsidRPr="00324128">
        <w:rPr>
          <w:rFonts w:ascii="Trebuchet MS" w:eastAsia="Times New Roman" w:hAnsi="Trebuchet MS" w:cs="Times New Roman"/>
          <w:b/>
          <w:color w:val="0070C0"/>
          <w:sz w:val="24"/>
          <w:szCs w:val="24"/>
          <w:lang w:eastAsia="ru-RU"/>
        </w:rPr>
        <w:t xml:space="preserve"> техническое перевооружение и (или) модернизацию</w:t>
      </w:r>
      <w:bookmarkEnd w:id="287"/>
      <w:bookmarkEnd w:id="297"/>
    </w:p>
    <w:p w14:paraId="02CB1392" w14:textId="72DC583A" w:rsidR="001D1BDD" w:rsidRPr="00324128" w:rsidRDefault="003C495D" w:rsidP="003C495D">
      <w:pPr>
        <w:pStyle w:val="1f1"/>
        <w:ind w:firstLine="0"/>
        <w:rPr>
          <w:rFonts w:ascii="Trebuchet MS" w:hAnsi="Trebuchet MS"/>
          <w:sz w:val="22"/>
          <w:szCs w:val="22"/>
        </w:rPr>
      </w:pPr>
      <w:bookmarkStart w:id="298" w:name="_Toc34466702"/>
      <w:bookmarkStart w:id="299" w:name="_Toc101019149"/>
      <w:r>
        <w:rPr>
          <w:rFonts w:ascii="Trebuchet MS" w:hAnsi="Trebuchet MS"/>
          <w:sz w:val="22"/>
          <w:szCs w:val="22"/>
        </w:rPr>
        <w:t xml:space="preserve">12.1 </w:t>
      </w:r>
      <w:r w:rsidR="001D1BDD" w:rsidRPr="00324128">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8"/>
      <w:bookmarkEnd w:id="299"/>
    </w:p>
    <w:p w14:paraId="43BA8089" w14:textId="0DF68B48" w:rsidR="001D1BDD" w:rsidRPr="00324128" w:rsidRDefault="00876912" w:rsidP="009B4812">
      <w:pPr>
        <w:spacing w:after="0" w:line="276" w:lineRule="auto"/>
        <w:ind w:firstLine="567"/>
        <w:jc w:val="both"/>
        <w:rPr>
          <w:rFonts w:ascii="Trebuchet MS" w:hAnsi="Trebuchet MS" w:cs="Times New Roman"/>
        </w:rPr>
      </w:pPr>
      <w:r w:rsidRPr="00324128">
        <w:rPr>
          <w:rFonts w:ascii="Trebuchet MS" w:hAnsi="Trebuchet MS" w:cs="Times New Roman"/>
        </w:rPr>
        <w:t xml:space="preserve">Сводная </w:t>
      </w:r>
      <w:r w:rsidR="009B4812" w:rsidRPr="00324128">
        <w:rPr>
          <w:rFonts w:ascii="Trebuchet MS" w:hAnsi="Trebuchet MS" w:cs="Times New Roman"/>
        </w:rPr>
        <w:t>в</w:t>
      </w:r>
      <w:r w:rsidR="001D1BDD" w:rsidRPr="00324128">
        <w:rPr>
          <w:rFonts w:ascii="Trebuchet MS" w:hAnsi="Trebuchet MS" w:cs="Times New Roman"/>
        </w:rPr>
        <w:t xml:space="preserve">еличина необходимых инвестиций </w:t>
      </w:r>
      <w:r w:rsidR="009B4812" w:rsidRPr="00324128">
        <w:rPr>
          <w:rFonts w:ascii="Trebuchet MS" w:hAnsi="Trebuchet MS" w:cs="Times New Roman"/>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324128">
        <w:rPr>
          <w:rFonts w:ascii="Trebuchet MS" w:hAnsi="Trebuchet MS" w:cs="Times New Roman"/>
        </w:rPr>
        <w:t xml:space="preserve"> представлена в таблице 12.</w:t>
      </w:r>
      <w:r w:rsidR="00DE5DF3" w:rsidRPr="00324128">
        <w:rPr>
          <w:rFonts w:ascii="Trebuchet MS" w:hAnsi="Trebuchet MS" w:cs="Times New Roman"/>
        </w:rPr>
        <w:t>1</w:t>
      </w:r>
      <w:r w:rsidR="006130B8" w:rsidRPr="00324128">
        <w:rPr>
          <w:rFonts w:ascii="Trebuchet MS" w:hAnsi="Trebuchet MS" w:cs="Times New Roman"/>
        </w:rPr>
        <w:t>.</w:t>
      </w:r>
      <w:r w:rsidR="001D1BDD" w:rsidRPr="00324128">
        <w:rPr>
          <w:rFonts w:ascii="Trebuchet MS" w:hAnsi="Trebuchet MS" w:cs="Times New Roman"/>
        </w:rPr>
        <w:t xml:space="preserve">1. </w:t>
      </w:r>
    </w:p>
    <w:p w14:paraId="64E1DFF6" w14:textId="77777777" w:rsidR="001D1BDD" w:rsidRPr="00324128" w:rsidRDefault="001D1BDD" w:rsidP="009B4812">
      <w:pPr>
        <w:spacing w:after="0" w:line="276" w:lineRule="auto"/>
        <w:ind w:firstLine="567"/>
        <w:jc w:val="both"/>
        <w:rPr>
          <w:rFonts w:ascii="Trebuchet MS" w:hAnsi="Trebuchet MS" w:cs="Times New Roman"/>
        </w:rPr>
      </w:pPr>
      <w:r w:rsidRPr="00324128">
        <w:rPr>
          <w:rFonts w:ascii="Trebuchet MS" w:hAnsi="Trebuchet MS" w:cs="Times New Roman"/>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59C931" w14:textId="727CCA8B" w:rsidR="001D1BDD" w:rsidRPr="00324128" w:rsidRDefault="001D1BDD" w:rsidP="009B4812">
      <w:pPr>
        <w:spacing w:after="0" w:line="276" w:lineRule="auto"/>
        <w:ind w:firstLine="567"/>
        <w:jc w:val="both"/>
        <w:rPr>
          <w:rFonts w:ascii="Trebuchet MS" w:hAnsi="Trebuchet MS" w:cs="Times New Roman"/>
        </w:rPr>
      </w:pPr>
      <w:r w:rsidRPr="003C495D">
        <w:rPr>
          <w:rFonts w:ascii="Trebuchet MS" w:hAnsi="Trebuchet MS" w:cs="Times New Roman"/>
        </w:rPr>
        <w:t xml:space="preserve">- </w:t>
      </w:r>
      <w:r w:rsidR="003A72B3" w:rsidRPr="003C495D">
        <w:rPr>
          <w:rFonts w:ascii="Trebuchet MS" w:hAnsi="Trebuchet MS" w:cs="Times New Roman"/>
        </w:rPr>
        <w:t xml:space="preserve">заключенных показателей концессионных соглашений в сфере теплоснабжения между Администрацией </w:t>
      </w:r>
      <w:r w:rsidR="006331A3" w:rsidRPr="003C495D">
        <w:rPr>
          <w:rFonts w:ascii="Trebuchet MS" w:hAnsi="Trebuchet MS" w:cs="Times New Roman"/>
        </w:rPr>
        <w:t>Юрьев-Польского</w:t>
      </w:r>
      <w:r w:rsidR="003A72B3" w:rsidRPr="003C495D">
        <w:rPr>
          <w:rFonts w:ascii="Trebuchet MS" w:hAnsi="Trebuchet MS" w:cs="Times New Roman"/>
        </w:rPr>
        <w:t xml:space="preserve"> района и </w:t>
      </w:r>
      <w:bookmarkStart w:id="300" w:name="_Hlk101018466"/>
      <w:r w:rsidR="003C495D" w:rsidRPr="003C495D">
        <w:rPr>
          <w:rFonts w:ascii="Trebuchet MS" w:hAnsi="Trebuchet MS" w:cs="Times New Roman"/>
        </w:rPr>
        <w:t>ОП АО "ВКС" "Теплоэнерго"</w:t>
      </w:r>
      <w:bookmarkEnd w:id="300"/>
      <w:r w:rsidRPr="003C495D">
        <w:rPr>
          <w:rFonts w:ascii="Trebuchet MS" w:hAnsi="Trebuchet MS" w:cs="Times New Roman"/>
        </w:rPr>
        <w:t>;</w:t>
      </w:r>
    </w:p>
    <w:p w14:paraId="37883B10" w14:textId="3CF38305" w:rsidR="001D1BDD" w:rsidRPr="00324128" w:rsidRDefault="001D1BDD" w:rsidP="009B4812">
      <w:pPr>
        <w:spacing w:after="0" w:line="276" w:lineRule="auto"/>
        <w:ind w:firstLine="567"/>
        <w:jc w:val="both"/>
        <w:rPr>
          <w:rFonts w:ascii="Trebuchet MS" w:hAnsi="Trebuchet MS" w:cs="Times New Roman"/>
        </w:rPr>
      </w:pPr>
      <w:r w:rsidRPr="00324128">
        <w:rPr>
          <w:rFonts w:ascii="Trebuchet MS" w:hAnsi="Trebuchet MS" w:cs="Times New Roman"/>
        </w:rPr>
        <w:t>- НЦС 81-02-13-202</w:t>
      </w:r>
      <w:r w:rsidR="00975EFC">
        <w:rPr>
          <w:rFonts w:ascii="Trebuchet MS" w:hAnsi="Trebuchet MS" w:cs="Times New Roman"/>
        </w:rPr>
        <w:t>2</w:t>
      </w:r>
      <w:r w:rsidRPr="00324128">
        <w:rPr>
          <w:rFonts w:ascii="Trebuchet MS" w:hAnsi="Trebuchet MS" w:cs="Times New Roman"/>
        </w:rPr>
        <w:t xml:space="preserve">. Сборник №13. Наружные тепловые сети (утв. Приказом Минстроя России от </w:t>
      </w:r>
      <w:r w:rsidR="00975EFC">
        <w:rPr>
          <w:rFonts w:ascii="Trebuchet MS" w:hAnsi="Trebuchet MS" w:cs="Times New Roman"/>
        </w:rPr>
        <w:t>28</w:t>
      </w:r>
      <w:r w:rsidRPr="00324128">
        <w:rPr>
          <w:rFonts w:ascii="Trebuchet MS" w:hAnsi="Trebuchet MS" w:cs="Times New Roman"/>
        </w:rPr>
        <w:t>.</w:t>
      </w:r>
      <w:r w:rsidR="00975EFC">
        <w:rPr>
          <w:rFonts w:ascii="Trebuchet MS" w:hAnsi="Trebuchet MS" w:cs="Times New Roman"/>
        </w:rPr>
        <w:t>03</w:t>
      </w:r>
      <w:r w:rsidRPr="00324128">
        <w:rPr>
          <w:rFonts w:ascii="Trebuchet MS" w:hAnsi="Trebuchet MS" w:cs="Times New Roman"/>
        </w:rPr>
        <w:t>.20</w:t>
      </w:r>
      <w:r w:rsidR="00975EFC">
        <w:rPr>
          <w:rFonts w:ascii="Trebuchet MS" w:hAnsi="Trebuchet MS" w:cs="Times New Roman"/>
        </w:rPr>
        <w:t>22</w:t>
      </w:r>
      <w:r w:rsidRPr="00324128">
        <w:rPr>
          <w:rFonts w:ascii="Trebuchet MS" w:hAnsi="Trebuchet MS" w:cs="Times New Roman"/>
        </w:rPr>
        <w:t xml:space="preserve"> г. №</w:t>
      </w:r>
      <w:r w:rsidR="00E34CF1">
        <w:rPr>
          <w:rFonts w:ascii="Trebuchet MS" w:hAnsi="Trebuchet MS" w:cs="Times New Roman"/>
        </w:rPr>
        <w:t>205</w:t>
      </w:r>
      <w:r w:rsidRPr="00324128">
        <w:rPr>
          <w:rFonts w:ascii="Trebuchet MS" w:hAnsi="Trebuchet MS" w:cs="Times New Roman"/>
        </w:rPr>
        <w:t>/пр);</w:t>
      </w:r>
    </w:p>
    <w:p w14:paraId="004E9BA0" w14:textId="35AF97CB" w:rsidR="001D1BDD" w:rsidRPr="00324128" w:rsidRDefault="001D1BDD" w:rsidP="009B4812">
      <w:pPr>
        <w:spacing w:after="0" w:line="276" w:lineRule="auto"/>
        <w:ind w:firstLine="567"/>
        <w:jc w:val="both"/>
        <w:rPr>
          <w:rFonts w:ascii="Trebuchet MS" w:hAnsi="Trebuchet MS" w:cs="Times New Roman"/>
        </w:rPr>
      </w:pPr>
      <w:r w:rsidRPr="00324128">
        <w:rPr>
          <w:rFonts w:ascii="Trebuchet MS" w:hAnsi="Trebuchet MS" w:cs="Times New Roman"/>
        </w:rPr>
        <w:t>- НЦС 81-02-19-202</w:t>
      </w:r>
      <w:r w:rsidR="00975EFC">
        <w:rPr>
          <w:rFonts w:ascii="Trebuchet MS" w:hAnsi="Trebuchet MS" w:cs="Times New Roman"/>
        </w:rPr>
        <w:t>2</w:t>
      </w:r>
      <w:r w:rsidRPr="00324128">
        <w:rPr>
          <w:rFonts w:ascii="Trebuchet MS" w:hAnsi="Trebuchet MS" w:cs="Times New Roman"/>
        </w:rPr>
        <w:t xml:space="preserve">. Сборник №19. Здания и сооружения городской инфраструктуры (утв. Приказом Минстроя России от </w:t>
      </w:r>
      <w:r w:rsidR="00E34CF1">
        <w:rPr>
          <w:rFonts w:ascii="Trebuchet MS" w:hAnsi="Trebuchet MS" w:cs="Times New Roman"/>
        </w:rPr>
        <w:t>29</w:t>
      </w:r>
      <w:r w:rsidRPr="00324128">
        <w:rPr>
          <w:rFonts w:ascii="Trebuchet MS" w:hAnsi="Trebuchet MS" w:cs="Times New Roman"/>
        </w:rPr>
        <w:t>.</w:t>
      </w:r>
      <w:r w:rsidR="00E34CF1">
        <w:rPr>
          <w:rFonts w:ascii="Trebuchet MS" w:hAnsi="Trebuchet MS" w:cs="Times New Roman"/>
        </w:rPr>
        <w:t>03</w:t>
      </w:r>
      <w:r w:rsidRPr="00324128">
        <w:rPr>
          <w:rFonts w:ascii="Trebuchet MS" w:hAnsi="Trebuchet MS" w:cs="Times New Roman"/>
        </w:rPr>
        <w:t>.20</w:t>
      </w:r>
      <w:r w:rsidR="00E34CF1">
        <w:rPr>
          <w:rFonts w:ascii="Trebuchet MS" w:hAnsi="Trebuchet MS" w:cs="Times New Roman"/>
        </w:rPr>
        <w:t>22</w:t>
      </w:r>
      <w:r w:rsidRPr="00324128">
        <w:rPr>
          <w:rFonts w:ascii="Trebuchet MS" w:hAnsi="Trebuchet MS" w:cs="Times New Roman"/>
        </w:rPr>
        <w:t xml:space="preserve"> г. №</w:t>
      </w:r>
      <w:r w:rsidR="00E34CF1">
        <w:rPr>
          <w:rFonts w:ascii="Trebuchet MS" w:hAnsi="Trebuchet MS" w:cs="Times New Roman"/>
        </w:rPr>
        <w:t>217</w:t>
      </w:r>
      <w:r w:rsidRPr="00324128">
        <w:rPr>
          <w:rFonts w:ascii="Trebuchet MS" w:hAnsi="Trebuchet MS" w:cs="Times New Roman"/>
        </w:rPr>
        <w:t>/пр).</w:t>
      </w:r>
    </w:p>
    <w:p w14:paraId="62B4EF30" w14:textId="11B32BE0" w:rsidR="001D1BDD" w:rsidRDefault="001D1BDD" w:rsidP="009B4812">
      <w:pPr>
        <w:spacing w:after="0" w:line="276" w:lineRule="auto"/>
        <w:ind w:firstLine="567"/>
        <w:jc w:val="both"/>
        <w:rPr>
          <w:rFonts w:ascii="Trebuchet MS" w:hAnsi="Trebuchet MS" w:cs="Times New Roman"/>
        </w:rPr>
      </w:pPr>
      <w:r w:rsidRPr="00324128">
        <w:rPr>
          <w:rFonts w:ascii="Trebuchet MS" w:hAnsi="Trebuchet MS" w:cs="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21A6DDD7" w14:textId="77777777" w:rsidR="003C495D" w:rsidRPr="00324128" w:rsidRDefault="003C495D" w:rsidP="009B4812">
      <w:pPr>
        <w:spacing w:after="0" w:line="276" w:lineRule="auto"/>
        <w:ind w:firstLine="567"/>
        <w:jc w:val="both"/>
        <w:rPr>
          <w:rFonts w:ascii="Trebuchet MS" w:hAnsi="Trebuchet MS" w:cs="Times New Roman"/>
        </w:rPr>
      </w:pPr>
    </w:p>
    <w:p w14:paraId="3E8FCF73" w14:textId="55FE9224" w:rsidR="00DE5DF3" w:rsidRPr="00324128" w:rsidRDefault="00DE5DF3" w:rsidP="008653A6">
      <w:pPr>
        <w:spacing w:after="0" w:line="240" w:lineRule="auto"/>
        <w:jc w:val="both"/>
        <w:rPr>
          <w:rFonts w:ascii="Trebuchet MS" w:hAnsi="Trebuchet MS" w:cs="Times New Roman"/>
          <w:b/>
        </w:rPr>
      </w:pPr>
      <w:r w:rsidRPr="00324128">
        <w:rPr>
          <w:rFonts w:ascii="Trebuchet MS" w:hAnsi="Trebuchet MS" w:cs="Times New Roman"/>
          <w:b/>
        </w:rPr>
        <w:t>Таблица 12.1.1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3391"/>
        <w:gridCol w:w="1153"/>
        <w:gridCol w:w="1014"/>
        <w:gridCol w:w="1087"/>
        <w:gridCol w:w="1015"/>
        <w:gridCol w:w="1486"/>
      </w:tblGrid>
      <w:tr w:rsidR="00DE5DF3" w:rsidRPr="00324128" w14:paraId="6C754807" w14:textId="77777777" w:rsidTr="007F624F">
        <w:trPr>
          <w:trHeight w:val="20"/>
        </w:trPr>
        <w:tc>
          <w:tcPr>
            <w:tcW w:w="386" w:type="pct"/>
            <w:vMerge w:val="restart"/>
            <w:shd w:val="clear" w:color="000000" w:fill="CCFF99"/>
            <w:noWrap/>
            <w:vAlign w:val="center"/>
            <w:hideMark/>
          </w:tcPr>
          <w:p w14:paraId="2E163177"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w:t>
            </w:r>
          </w:p>
        </w:tc>
        <w:tc>
          <w:tcPr>
            <w:tcW w:w="1757" w:type="pct"/>
            <w:vMerge w:val="restart"/>
            <w:shd w:val="clear" w:color="000000" w:fill="CCFF99"/>
            <w:noWrap/>
            <w:vAlign w:val="center"/>
            <w:hideMark/>
          </w:tcPr>
          <w:p w14:paraId="24746F09"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Наименование проекта</w:t>
            </w:r>
          </w:p>
        </w:tc>
        <w:tc>
          <w:tcPr>
            <w:tcW w:w="2857" w:type="pct"/>
            <w:gridSpan w:val="5"/>
            <w:shd w:val="clear" w:color="000000" w:fill="CCFF99"/>
            <w:noWrap/>
            <w:vAlign w:val="center"/>
            <w:hideMark/>
          </w:tcPr>
          <w:p w14:paraId="21D466B7" w14:textId="140D4C7F"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Стоимость реализации проекта, тыс.руб. (</w:t>
            </w:r>
            <w:r w:rsidR="00975EFC">
              <w:rPr>
                <w:rFonts w:ascii="Trebuchet MS" w:eastAsia="Times New Roman" w:hAnsi="Trebuchet MS" w:cs="Calibri"/>
                <w:b/>
                <w:bCs/>
                <w:color w:val="000000"/>
                <w:lang w:eastAsia="ru-RU"/>
              </w:rPr>
              <w:t>без</w:t>
            </w:r>
            <w:r w:rsidRPr="00324128">
              <w:rPr>
                <w:rFonts w:ascii="Trebuchet MS" w:eastAsia="Times New Roman" w:hAnsi="Trebuchet MS" w:cs="Calibri"/>
                <w:b/>
                <w:bCs/>
                <w:color w:val="000000"/>
                <w:lang w:eastAsia="ru-RU"/>
              </w:rPr>
              <w:t xml:space="preserve"> НДС)</w:t>
            </w:r>
          </w:p>
        </w:tc>
      </w:tr>
      <w:tr w:rsidR="00DE5DF3" w:rsidRPr="00324128" w14:paraId="4963F433" w14:textId="77777777" w:rsidTr="007F624F">
        <w:trPr>
          <w:trHeight w:val="20"/>
        </w:trPr>
        <w:tc>
          <w:tcPr>
            <w:tcW w:w="386" w:type="pct"/>
            <w:vMerge/>
            <w:vAlign w:val="center"/>
            <w:hideMark/>
          </w:tcPr>
          <w:p w14:paraId="6A5934AB"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p>
        </w:tc>
        <w:tc>
          <w:tcPr>
            <w:tcW w:w="1757" w:type="pct"/>
            <w:vMerge/>
            <w:vAlign w:val="center"/>
            <w:hideMark/>
          </w:tcPr>
          <w:p w14:paraId="7B467556"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p>
        </w:tc>
        <w:tc>
          <w:tcPr>
            <w:tcW w:w="572" w:type="pct"/>
            <w:shd w:val="clear" w:color="000000" w:fill="CCFF99"/>
            <w:noWrap/>
            <w:vAlign w:val="center"/>
            <w:hideMark/>
          </w:tcPr>
          <w:p w14:paraId="59104FB0"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2022</w:t>
            </w:r>
          </w:p>
        </w:tc>
        <w:tc>
          <w:tcPr>
            <w:tcW w:w="503" w:type="pct"/>
            <w:shd w:val="clear" w:color="000000" w:fill="CCFF99"/>
            <w:noWrap/>
            <w:vAlign w:val="center"/>
            <w:hideMark/>
          </w:tcPr>
          <w:p w14:paraId="61CDFF0F"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2023</w:t>
            </w:r>
          </w:p>
        </w:tc>
        <w:tc>
          <w:tcPr>
            <w:tcW w:w="540" w:type="pct"/>
            <w:shd w:val="clear" w:color="000000" w:fill="CCFF99"/>
            <w:noWrap/>
            <w:vAlign w:val="center"/>
            <w:hideMark/>
          </w:tcPr>
          <w:p w14:paraId="36BEC069"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2024</w:t>
            </w:r>
          </w:p>
        </w:tc>
        <w:tc>
          <w:tcPr>
            <w:tcW w:w="504" w:type="pct"/>
            <w:shd w:val="clear" w:color="000000" w:fill="CCFF99"/>
            <w:noWrap/>
            <w:vAlign w:val="center"/>
            <w:hideMark/>
          </w:tcPr>
          <w:p w14:paraId="4EE84D71"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2025</w:t>
            </w:r>
          </w:p>
        </w:tc>
        <w:tc>
          <w:tcPr>
            <w:tcW w:w="738" w:type="pct"/>
            <w:shd w:val="clear" w:color="000000" w:fill="CCFF99"/>
            <w:noWrap/>
            <w:vAlign w:val="center"/>
            <w:hideMark/>
          </w:tcPr>
          <w:p w14:paraId="40EFC4F6"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2026 - 2030</w:t>
            </w:r>
          </w:p>
        </w:tc>
      </w:tr>
      <w:tr w:rsidR="00DE5DF3" w:rsidRPr="00324128" w14:paraId="3956D3F8" w14:textId="77777777" w:rsidTr="007F624F">
        <w:trPr>
          <w:trHeight w:val="20"/>
        </w:trPr>
        <w:tc>
          <w:tcPr>
            <w:tcW w:w="386" w:type="pct"/>
            <w:shd w:val="clear" w:color="000000" w:fill="F4B084"/>
            <w:noWrap/>
            <w:vAlign w:val="center"/>
            <w:hideMark/>
          </w:tcPr>
          <w:p w14:paraId="1A9C1269"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1</w:t>
            </w:r>
          </w:p>
        </w:tc>
        <w:tc>
          <w:tcPr>
            <w:tcW w:w="4614" w:type="pct"/>
            <w:gridSpan w:val="6"/>
            <w:shd w:val="clear" w:color="000000" w:fill="F4B084"/>
            <w:noWrap/>
            <w:vAlign w:val="center"/>
            <w:hideMark/>
          </w:tcPr>
          <w:p w14:paraId="707AFD5D" w14:textId="286D88A0"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 xml:space="preserve">Проекты 1 </w:t>
            </w:r>
            <w:r w:rsidR="003C495D">
              <w:rPr>
                <w:rFonts w:ascii="Trebuchet MS" w:eastAsia="Times New Roman" w:hAnsi="Trebuchet MS" w:cs="Calibri"/>
                <w:b/>
                <w:bCs/>
                <w:color w:val="000000"/>
                <w:lang w:eastAsia="ru-RU"/>
              </w:rPr>
              <w:t>–</w:t>
            </w:r>
            <w:r w:rsidRPr="00324128">
              <w:rPr>
                <w:rFonts w:ascii="Trebuchet MS" w:eastAsia="Times New Roman" w:hAnsi="Trebuchet MS" w:cs="Calibri"/>
                <w:b/>
                <w:bCs/>
                <w:color w:val="000000"/>
                <w:lang w:eastAsia="ru-RU"/>
              </w:rPr>
              <w:t xml:space="preserve"> </w:t>
            </w:r>
            <w:r w:rsidR="003C495D">
              <w:rPr>
                <w:rFonts w:ascii="Trebuchet MS" w:eastAsia="Times New Roman" w:hAnsi="Trebuchet MS" w:cs="Calibri"/>
                <w:b/>
                <w:bCs/>
                <w:color w:val="000000"/>
                <w:lang w:eastAsia="ru-RU"/>
              </w:rPr>
              <w:t>ООО «Т Плюс ВКС»</w:t>
            </w:r>
          </w:p>
        </w:tc>
      </w:tr>
      <w:tr w:rsidR="00DE5DF3" w:rsidRPr="00324128" w14:paraId="7E0474D6" w14:textId="77777777" w:rsidTr="007F624F">
        <w:trPr>
          <w:trHeight w:val="20"/>
        </w:trPr>
        <w:tc>
          <w:tcPr>
            <w:tcW w:w="386" w:type="pct"/>
            <w:shd w:val="clear" w:color="auto" w:fill="auto"/>
            <w:vAlign w:val="center"/>
            <w:hideMark/>
          </w:tcPr>
          <w:p w14:paraId="530E9C3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728CFDD7"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Всего стоимость проектов</w:t>
            </w:r>
          </w:p>
        </w:tc>
        <w:tc>
          <w:tcPr>
            <w:tcW w:w="572" w:type="pct"/>
            <w:shd w:val="clear" w:color="auto" w:fill="auto"/>
            <w:vAlign w:val="center"/>
            <w:hideMark/>
          </w:tcPr>
          <w:p w14:paraId="25F322F5"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7B90E299"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0052005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64E4E87E"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3CB81B8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6DBA741D" w14:textId="77777777" w:rsidTr="007F624F">
        <w:trPr>
          <w:trHeight w:val="20"/>
        </w:trPr>
        <w:tc>
          <w:tcPr>
            <w:tcW w:w="386" w:type="pct"/>
            <w:shd w:val="clear" w:color="auto" w:fill="auto"/>
            <w:vAlign w:val="center"/>
            <w:hideMark/>
          </w:tcPr>
          <w:p w14:paraId="0C03267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6FE6515B"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Всего стоимость проектов накопленным итогом</w:t>
            </w:r>
          </w:p>
        </w:tc>
        <w:tc>
          <w:tcPr>
            <w:tcW w:w="572" w:type="pct"/>
            <w:shd w:val="clear" w:color="auto" w:fill="auto"/>
            <w:vAlign w:val="center"/>
            <w:hideMark/>
          </w:tcPr>
          <w:p w14:paraId="71CBF283"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38237F8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40" w:type="pct"/>
            <w:shd w:val="clear" w:color="auto" w:fill="auto"/>
            <w:vAlign w:val="center"/>
            <w:hideMark/>
          </w:tcPr>
          <w:p w14:paraId="44DF51B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8 023</w:t>
            </w:r>
          </w:p>
        </w:tc>
        <w:tc>
          <w:tcPr>
            <w:tcW w:w="504" w:type="pct"/>
            <w:shd w:val="clear" w:color="auto" w:fill="auto"/>
            <w:vAlign w:val="center"/>
            <w:hideMark/>
          </w:tcPr>
          <w:p w14:paraId="464E381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13 281</w:t>
            </w:r>
          </w:p>
        </w:tc>
        <w:tc>
          <w:tcPr>
            <w:tcW w:w="738" w:type="pct"/>
            <w:shd w:val="clear" w:color="auto" w:fill="auto"/>
            <w:vAlign w:val="center"/>
            <w:hideMark/>
          </w:tcPr>
          <w:p w14:paraId="41C9973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13 281</w:t>
            </w:r>
          </w:p>
        </w:tc>
      </w:tr>
      <w:tr w:rsidR="00DE5DF3" w:rsidRPr="00324128" w14:paraId="13F37E86" w14:textId="77777777" w:rsidTr="007F624F">
        <w:trPr>
          <w:trHeight w:val="20"/>
        </w:trPr>
        <w:tc>
          <w:tcPr>
            <w:tcW w:w="386" w:type="pct"/>
            <w:shd w:val="clear" w:color="auto" w:fill="auto"/>
            <w:vAlign w:val="center"/>
            <w:hideMark/>
          </w:tcPr>
          <w:p w14:paraId="25056EA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5C72C8B8"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Источники инвестиций, в т.ч.:</w:t>
            </w:r>
          </w:p>
        </w:tc>
        <w:tc>
          <w:tcPr>
            <w:tcW w:w="572" w:type="pct"/>
            <w:shd w:val="clear" w:color="auto" w:fill="auto"/>
            <w:vAlign w:val="center"/>
            <w:hideMark/>
          </w:tcPr>
          <w:p w14:paraId="3A8B22B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06BED71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624D56D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4C08F0E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0E0FEC93"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77193236" w14:textId="77777777" w:rsidTr="007F624F">
        <w:trPr>
          <w:trHeight w:val="20"/>
        </w:trPr>
        <w:tc>
          <w:tcPr>
            <w:tcW w:w="386" w:type="pct"/>
            <w:shd w:val="clear" w:color="auto" w:fill="auto"/>
            <w:vAlign w:val="center"/>
            <w:hideMark/>
          </w:tcPr>
          <w:p w14:paraId="7F499A3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45AE3162"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Бюджетные средства</w:t>
            </w:r>
          </w:p>
        </w:tc>
        <w:tc>
          <w:tcPr>
            <w:tcW w:w="572" w:type="pct"/>
            <w:shd w:val="clear" w:color="auto" w:fill="auto"/>
            <w:vAlign w:val="center"/>
            <w:hideMark/>
          </w:tcPr>
          <w:p w14:paraId="46A94AC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03" w:type="pct"/>
            <w:shd w:val="clear" w:color="auto" w:fill="auto"/>
            <w:vAlign w:val="center"/>
            <w:hideMark/>
          </w:tcPr>
          <w:p w14:paraId="67A592E5"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560151A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04" w:type="pct"/>
            <w:shd w:val="clear" w:color="auto" w:fill="auto"/>
            <w:vAlign w:val="center"/>
            <w:hideMark/>
          </w:tcPr>
          <w:p w14:paraId="0BA6542E"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738" w:type="pct"/>
            <w:shd w:val="clear" w:color="auto" w:fill="auto"/>
            <w:vAlign w:val="center"/>
            <w:hideMark/>
          </w:tcPr>
          <w:p w14:paraId="06F81A6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11FCA528" w14:textId="77777777" w:rsidTr="007F624F">
        <w:trPr>
          <w:trHeight w:val="20"/>
        </w:trPr>
        <w:tc>
          <w:tcPr>
            <w:tcW w:w="386" w:type="pct"/>
            <w:shd w:val="clear" w:color="auto" w:fill="auto"/>
            <w:vAlign w:val="center"/>
            <w:hideMark/>
          </w:tcPr>
          <w:p w14:paraId="1CA8313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7B73C3BE"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Внебюджетные средства</w:t>
            </w:r>
          </w:p>
        </w:tc>
        <w:tc>
          <w:tcPr>
            <w:tcW w:w="572" w:type="pct"/>
            <w:shd w:val="clear" w:color="auto" w:fill="auto"/>
            <w:vAlign w:val="center"/>
            <w:hideMark/>
          </w:tcPr>
          <w:p w14:paraId="232950E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03117195"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4F3F156E"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4225EE8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443DCD6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1F07835E" w14:textId="77777777" w:rsidTr="007F624F">
        <w:trPr>
          <w:trHeight w:val="20"/>
        </w:trPr>
        <w:tc>
          <w:tcPr>
            <w:tcW w:w="386" w:type="pct"/>
            <w:shd w:val="clear" w:color="000000" w:fill="FFFF00"/>
            <w:noWrap/>
            <w:vAlign w:val="center"/>
            <w:hideMark/>
          </w:tcPr>
          <w:p w14:paraId="2458BBBC"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1-1</w:t>
            </w:r>
          </w:p>
        </w:tc>
        <w:tc>
          <w:tcPr>
            <w:tcW w:w="4614" w:type="pct"/>
            <w:gridSpan w:val="6"/>
            <w:shd w:val="clear" w:color="000000" w:fill="FFFF00"/>
            <w:vAlign w:val="center"/>
            <w:hideMark/>
          </w:tcPr>
          <w:p w14:paraId="7B26EAB8"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DE5DF3" w:rsidRPr="00324128" w14:paraId="02F5FB6C" w14:textId="77777777" w:rsidTr="007F624F">
        <w:trPr>
          <w:trHeight w:val="20"/>
        </w:trPr>
        <w:tc>
          <w:tcPr>
            <w:tcW w:w="386" w:type="pct"/>
            <w:shd w:val="clear" w:color="auto" w:fill="auto"/>
            <w:vAlign w:val="center"/>
            <w:hideMark/>
          </w:tcPr>
          <w:p w14:paraId="7E475DA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12DFB0F9"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Всего стоимость проектов</w:t>
            </w:r>
          </w:p>
        </w:tc>
        <w:tc>
          <w:tcPr>
            <w:tcW w:w="572" w:type="pct"/>
            <w:shd w:val="clear" w:color="auto" w:fill="auto"/>
            <w:vAlign w:val="center"/>
            <w:hideMark/>
          </w:tcPr>
          <w:p w14:paraId="2A94FF06"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3108565B"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27E5BE59"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33C4154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0471206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1C7F9034" w14:textId="77777777" w:rsidTr="007F624F">
        <w:trPr>
          <w:trHeight w:val="20"/>
        </w:trPr>
        <w:tc>
          <w:tcPr>
            <w:tcW w:w="386" w:type="pct"/>
            <w:shd w:val="clear" w:color="auto" w:fill="auto"/>
            <w:vAlign w:val="center"/>
            <w:hideMark/>
          </w:tcPr>
          <w:p w14:paraId="31BB217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72FEE9A1"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Всего стоимость проектов накопленным итогом</w:t>
            </w:r>
          </w:p>
        </w:tc>
        <w:tc>
          <w:tcPr>
            <w:tcW w:w="572" w:type="pct"/>
            <w:shd w:val="clear" w:color="auto" w:fill="auto"/>
            <w:vAlign w:val="center"/>
            <w:hideMark/>
          </w:tcPr>
          <w:p w14:paraId="3855C6D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4DB9072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40" w:type="pct"/>
            <w:shd w:val="clear" w:color="auto" w:fill="auto"/>
            <w:vAlign w:val="center"/>
            <w:hideMark/>
          </w:tcPr>
          <w:p w14:paraId="4E5565F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8 023</w:t>
            </w:r>
          </w:p>
        </w:tc>
        <w:tc>
          <w:tcPr>
            <w:tcW w:w="504" w:type="pct"/>
            <w:shd w:val="clear" w:color="auto" w:fill="auto"/>
            <w:vAlign w:val="center"/>
            <w:hideMark/>
          </w:tcPr>
          <w:p w14:paraId="3D34E6E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13 281</w:t>
            </w:r>
          </w:p>
        </w:tc>
        <w:tc>
          <w:tcPr>
            <w:tcW w:w="738" w:type="pct"/>
            <w:shd w:val="clear" w:color="auto" w:fill="auto"/>
            <w:vAlign w:val="center"/>
            <w:hideMark/>
          </w:tcPr>
          <w:p w14:paraId="318A2A25"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13 281</w:t>
            </w:r>
          </w:p>
        </w:tc>
      </w:tr>
      <w:tr w:rsidR="00DE5DF3" w:rsidRPr="00324128" w14:paraId="1FBB3EFA" w14:textId="77777777" w:rsidTr="007F624F">
        <w:trPr>
          <w:trHeight w:val="20"/>
        </w:trPr>
        <w:tc>
          <w:tcPr>
            <w:tcW w:w="386" w:type="pct"/>
            <w:shd w:val="clear" w:color="auto" w:fill="auto"/>
            <w:vAlign w:val="center"/>
            <w:hideMark/>
          </w:tcPr>
          <w:p w14:paraId="64CBEEA9"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7E8FA614"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Источники инвестиций, в т.ч.:</w:t>
            </w:r>
          </w:p>
        </w:tc>
        <w:tc>
          <w:tcPr>
            <w:tcW w:w="572" w:type="pct"/>
            <w:shd w:val="clear" w:color="auto" w:fill="auto"/>
            <w:vAlign w:val="center"/>
            <w:hideMark/>
          </w:tcPr>
          <w:p w14:paraId="67E3418D"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1456BAD5"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5E4A337A"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5FA5AEB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722C11FE"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473384EB" w14:textId="77777777" w:rsidTr="007F624F">
        <w:trPr>
          <w:trHeight w:val="20"/>
        </w:trPr>
        <w:tc>
          <w:tcPr>
            <w:tcW w:w="386" w:type="pct"/>
            <w:shd w:val="clear" w:color="auto" w:fill="auto"/>
            <w:vAlign w:val="center"/>
            <w:hideMark/>
          </w:tcPr>
          <w:p w14:paraId="6D6BC07A"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59C40958"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Бюджетные средства</w:t>
            </w:r>
          </w:p>
        </w:tc>
        <w:tc>
          <w:tcPr>
            <w:tcW w:w="572" w:type="pct"/>
            <w:shd w:val="clear" w:color="auto" w:fill="auto"/>
            <w:vAlign w:val="center"/>
            <w:hideMark/>
          </w:tcPr>
          <w:p w14:paraId="50A76D1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03" w:type="pct"/>
            <w:shd w:val="clear" w:color="auto" w:fill="auto"/>
            <w:vAlign w:val="center"/>
            <w:hideMark/>
          </w:tcPr>
          <w:p w14:paraId="421078A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0CF05C3C"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04" w:type="pct"/>
            <w:shd w:val="clear" w:color="auto" w:fill="auto"/>
            <w:vAlign w:val="center"/>
            <w:hideMark/>
          </w:tcPr>
          <w:p w14:paraId="7C0F0F8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738" w:type="pct"/>
            <w:shd w:val="clear" w:color="auto" w:fill="auto"/>
            <w:vAlign w:val="center"/>
            <w:hideMark/>
          </w:tcPr>
          <w:p w14:paraId="68D4CFC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15D80439" w14:textId="77777777" w:rsidTr="007F624F">
        <w:trPr>
          <w:trHeight w:val="20"/>
        </w:trPr>
        <w:tc>
          <w:tcPr>
            <w:tcW w:w="386" w:type="pct"/>
            <w:shd w:val="clear" w:color="auto" w:fill="auto"/>
            <w:vAlign w:val="center"/>
            <w:hideMark/>
          </w:tcPr>
          <w:p w14:paraId="1E7F08BC"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0A7ED437"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Внебюджетные средства</w:t>
            </w:r>
          </w:p>
        </w:tc>
        <w:tc>
          <w:tcPr>
            <w:tcW w:w="572" w:type="pct"/>
            <w:shd w:val="clear" w:color="auto" w:fill="auto"/>
            <w:vAlign w:val="center"/>
            <w:hideMark/>
          </w:tcPr>
          <w:p w14:paraId="3E9FF32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193F3F3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2A67D42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6C41B899"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3053B1C8"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552C0746" w14:textId="77777777" w:rsidTr="007F624F">
        <w:trPr>
          <w:trHeight w:val="20"/>
        </w:trPr>
        <w:tc>
          <w:tcPr>
            <w:tcW w:w="386" w:type="pct"/>
            <w:shd w:val="clear" w:color="000000" w:fill="92D050"/>
            <w:noWrap/>
            <w:vAlign w:val="center"/>
            <w:hideMark/>
          </w:tcPr>
          <w:p w14:paraId="1B26CBE3"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1-1-3</w:t>
            </w:r>
          </w:p>
        </w:tc>
        <w:tc>
          <w:tcPr>
            <w:tcW w:w="4614" w:type="pct"/>
            <w:gridSpan w:val="6"/>
            <w:shd w:val="clear" w:color="000000" w:fill="92D050"/>
            <w:vAlign w:val="center"/>
            <w:hideMark/>
          </w:tcPr>
          <w:p w14:paraId="3A687A63" w14:textId="77777777" w:rsidR="00DE5DF3" w:rsidRPr="00324128" w:rsidRDefault="00DE5DF3" w:rsidP="007F624F">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DE5DF3" w:rsidRPr="00324128" w14:paraId="25593E4C" w14:textId="77777777" w:rsidTr="007F624F">
        <w:trPr>
          <w:trHeight w:val="20"/>
        </w:trPr>
        <w:tc>
          <w:tcPr>
            <w:tcW w:w="386" w:type="pct"/>
            <w:shd w:val="clear" w:color="auto" w:fill="auto"/>
            <w:vAlign w:val="center"/>
            <w:hideMark/>
          </w:tcPr>
          <w:p w14:paraId="151FE41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037D3FA3"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Всего стоимость проектов</w:t>
            </w:r>
          </w:p>
        </w:tc>
        <w:tc>
          <w:tcPr>
            <w:tcW w:w="572" w:type="pct"/>
            <w:shd w:val="clear" w:color="auto" w:fill="auto"/>
            <w:vAlign w:val="center"/>
            <w:hideMark/>
          </w:tcPr>
          <w:p w14:paraId="76FF136C"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329913D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3599FCE3"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6F8760A3"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379334B1"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04F4F3B5" w14:textId="77777777" w:rsidTr="007F624F">
        <w:trPr>
          <w:trHeight w:val="20"/>
        </w:trPr>
        <w:tc>
          <w:tcPr>
            <w:tcW w:w="386" w:type="pct"/>
            <w:shd w:val="clear" w:color="auto" w:fill="auto"/>
            <w:vAlign w:val="center"/>
            <w:hideMark/>
          </w:tcPr>
          <w:p w14:paraId="6BB7B4D6"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01A15DAC"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Всего стоимость проектов накопленным итогом</w:t>
            </w:r>
          </w:p>
        </w:tc>
        <w:tc>
          <w:tcPr>
            <w:tcW w:w="572" w:type="pct"/>
            <w:shd w:val="clear" w:color="auto" w:fill="auto"/>
            <w:vAlign w:val="center"/>
            <w:hideMark/>
          </w:tcPr>
          <w:p w14:paraId="2693409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7A20AD2D"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40" w:type="pct"/>
            <w:shd w:val="clear" w:color="auto" w:fill="auto"/>
            <w:vAlign w:val="center"/>
            <w:hideMark/>
          </w:tcPr>
          <w:p w14:paraId="52A08D06"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8 023</w:t>
            </w:r>
          </w:p>
        </w:tc>
        <w:tc>
          <w:tcPr>
            <w:tcW w:w="504" w:type="pct"/>
            <w:shd w:val="clear" w:color="auto" w:fill="auto"/>
            <w:vAlign w:val="center"/>
            <w:hideMark/>
          </w:tcPr>
          <w:p w14:paraId="744EF02D"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13 281</w:t>
            </w:r>
          </w:p>
        </w:tc>
        <w:tc>
          <w:tcPr>
            <w:tcW w:w="738" w:type="pct"/>
            <w:shd w:val="clear" w:color="auto" w:fill="auto"/>
            <w:vAlign w:val="center"/>
            <w:hideMark/>
          </w:tcPr>
          <w:p w14:paraId="1360D5C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13 281</w:t>
            </w:r>
          </w:p>
        </w:tc>
      </w:tr>
      <w:tr w:rsidR="00DE5DF3" w:rsidRPr="00324128" w14:paraId="63B70608" w14:textId="77777777" w:rsidTr="007F624F">
        <w:trPr>
          <w:trHeight w:val="20"/>
        </w:trPr>
        <w:tc>
          <w:tcPr>
            <w:tcW w:w="386" w:type="pct"/>
            <w:shd w:val="clear" w:color="auto" w:fill="auto"/>
            <w:vAlign w:val="center"/>
            <w:hideMark/>
          </w:tcPr>
          <w:p w14:paraId="443608C5"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67FB593C"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Источники инвестиций, в т.ч.:</w:t>
            </w:r>
          </w:p>
        </w:tc>
        <w:tc>
          <w:tcPr>
            <w:tcW w:w="572" w:type="pct"/>
            <w:shd w:val="clear" w:color="auto" w:fill="auto"/>
            <w:vAlign w:val="center"/>
            <w:hideMark/>
          </w:tcPr>
          <w:p w14:paraId="309B53AD"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51E5D78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798970E3"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28BCAC6D"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692FA41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73D574BC" w14:textId="77777777" w:rsidTr="007F624F">
        <w:trPr>
          <w:trHeight w:val="20"/>
        </w:trPr>
        <w:tc>
          <w:tcPr>
            <w:tcW w:w="386" w:type="pct"/>
            <w:shd w:val="clear" w:color="auto" w:fill="auto"/>
            <w:vAlign w:val="center"/>
            <w:hideMark/>
          </w:tcPr>
          <w:p w14:paraId="7F6F4E86"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6C2460EA"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Бюджетные средства</w:t>
            </w:r>
          </w:p>
        </w:tc>
        <w:tc>
          <w:tcPr>
            <w:tcW w:w="572" w:type="pct"/>
            <w:shd w:val="clear" w:color="auto" w:fill="auto"/>
            <w:vAlign w:val="center"/>
            <w:hideMark/>
          </w:tcPr>
          <w:p w14:paraId="4AA6E320"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03" w:type="pct"/>
            <w:shd w:val="clear" w:color="auto" w:fill="auto"/>
            <w:vAlign w:val="center"/>
            <w:hideMark/>
          </w:tcPr>
          <w:p w14:paraId="7F640EAC"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3C93EAB3"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04" w:type="pct"/>
            <w:shd w:val="clear" w:color="auto" w:fill="auto"/>
            <w:vAlign w:val="center"/>
            <w:hideMark/>
          </w:tcPr>
          <w:p w14:paraId="119FA594"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738" w:type="pct"/>
            <w:shd w:val="clear" w:color="auto" w:fill="auto"/>
            <w:vAlign w:val="center"/>
            <w:hideMark/>
          </w:tcPr>
          <w:p w14:paraId="349FDC5C"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r w:rsidR="00DE5DF3" w:rsidRPr="00324128" w14:paraId="330FA121" w14:textId="77777777" w:rsidTr="007F624F">
        <w:trPr>
          <w:trHeight w:val="20"/>
        </w:trPr>
        <w:tc>
          <w:tcPr>
            <w:tcW w:w="386" w:type="pct"/>
            <w:shd w:val="clear" w:color="auto" w:fill="auto"/>
            <w:vAlign w:val="center"/>
            <w:hideMark/>
          </w:tcPr>
          <w:p w14:paraId="5EEC3CCB"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p>
        </w:tc>
        <w:tc>
          <w:tcPr>
            <w:tcW w:w="1757" w:type="pct"/>
            <w:shd w:val="clear" w:color="auto" w:fill="auto"/>
            <w:vAlign w:val="center"/>
            <w:hideMark/>
          </w:tcPr>
          <w:p w14:paraId="27E51230" w14:textId="77777777" w:rsidR="00DE5DF3" w:rsidRPr="00324128" w:rsidRDefault="00DE5DF3" w:rsidP="007F624F">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 Внебюджетные средства</w:t>
            </w:r>
          </w:p>
        </w:tc>
        <w:tc>
          <w:tcPr>
            <w:tcW w:w="572" w:type="pct"/>
            <w:shd w:val="clear" w:color="auto" w:fill="auto"/>
            <w:vAlign w:val="center"/>
            <w:hideMark/>
          </w:tcPr>
          <w:p w14:paraId="19F77822"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2 697</w:t>
            </w:r>
          </w:p>
        </w:tc>
        <w:tc>
          <w:tcPr>
            <w:tcW w:w="503" w:type="pct"/>
            <w:shd w:val="clear" w:color="auto" w:fill="auto"/>
            <w:vAlign w:val="center"/>
            <w:hideMark/>
          </w:tcPr>
          <w:p w14:paraId="45C868C6"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c>
          <w:tcPr>
            <w:tcW w:w="540" w:type="pct"/>
            <w:shd w:val="clear" w:color="auto" w:fill="auto"/>
            <w:vAlign w:val="center"/>
            <w:hideMark/>
          </w:tcPr>
          <w:p w14:paraId="34684527"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5 326</w:t>
            </w:r>
          </w:p>
        </w:tc>
        <w:tc>
          <w:tcPr>
            <w:tcW w:w="504" w:type="pct"/>
            <w:shd w:val="clear" w:color="auto" w:fill="auto"/>
            <w:vAlign w:val="center"/>
            <w:hideMark/>
          </w:tcPr>
          <w:p w14:paraId="1F31BF1D"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5 258</w:t>
            </w:r>
          </w:p>
        </w:tc>
        <w:tc>
          <w:tcPr>
            <w:tcW w:w="738" w:type="pct"/>
            <w:shd w:val="clear" w:color="auto" w:fill="auto"/>
            <w:vAlign w:val="center"/>
            <w:hideMark/>
          </w:tcPr>
          <w:p w14:paraId="527D7C1F" w14:textId="77777777" w:rsidR="00DE5DF3" w:rsidRPr="00324128" w:rsidRDefault="00DE5DF3" w:rsidP="007F624F">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w:t>
            </w:r>
          </w:p>
        </w:tc>
      </w:tr>
    </w:tbl>
    <w:p w14:paraId="00245D3D" w14:textId="77777777" w:rsidR="003C495D" w:rsidRPr="003C495D" w:rsidRDefault="003C495D" w:rsidP="00E34CF1">
      <w:pPr>
        <w:spacing w:after="0" w:line="276" w:lineRule="auto"/>
        <w:ind w:firstLine="567"/>
        <w:jc w:val="both"/>
        <w:rPr>
          <w:rFonts w:ascii="Trebuchet MS" w:hAnsi="Trebuchet MS" w:cs="Times New Roman"/>
          <w:sz w:val="12"/>
          <w:szCs w:val="12"/>
        </w:rPr>
      </w:pPr>
    </w:p>
    <w:p w14:paraId="5248E8C4" w14:textId="0E1991CE" w:rsidR="001D1BDD" w:rsidRDefault="00DE5DF3" w:rsidP="00E34CF1">
      <w:pPr>
        <w:spacing w:after="0" w:line="276" w:lineRule="auto"/>
        <w:ind w:firstLine="567"/>
        <w:jc w:val="both"/>
        <w:rPr>
          <w:rFonts w:ascii="Trebuchet MS" w:hAnsi="Trebuchet MS" w:cs="Times New Roman"/>
        </w:rPr>
      </w:pPr>
      <w:r w:rsidRPr="00324128">
        <w:rPr>
          <w:rFonts w:ascii="Trebuchet MS" w:hAnsi="Trebuchet MS" w:cs="Times New Roman"/>
        </w:rPr>
        <w:t>Информация о стоимости реализации в разбивке по мероприятиям представлены в Главе 7 и 8 Обосновывающих материалов.</w:t>
      </w:r>
    </w:p>
    <w:p w14:paraId="521697BF" w14:textId="407F497C" w:rsidR="001D1BDD" w:rsidRPr="00324128" w:rsidRDefault="003C495D" w:rsidP="003C495D">
      <w:pPr>
        <w:pStyle w:val="1f1"/>
        <w:ind w:firstLine="0"/>
        <w:rPr>
          <w:rFonts w:ascii="Trebuchet MS" w:hAnsi="Trebuchet MS"/>
          <w:sz w:val="22"/>
          <w:szCs w:val="22"/>
        </w:rPr>
      </w:pPr>
      <w:bookmarkStart w:id="301" w:name="_Toc34466703"/>
      <w:bookmarkStart w:id="302" w:name="_Toc101019150"/>
      <w:r>
        <w:rPr>
          <w:rFonts w:ascii="Trebuchet MS" w:hAnsi="Trebuchet MS"/>
          <w:sz w:val="22"/>
          <w:szCs w:val="22"/>
        </w:rPr>
        <w:lastRenderedPageBreak/>
        <w:t xml:space="preserve">12.2 </w:t>
      </w:r>
      <w:r w:rsidR="001D1BDD" w:rsidRPr="00324128">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1"/>
      <w:bookmarkEnd w:id="302"/>
    </w:p>
    <w:p w14:paraId="533A8A74" w14:textId="77777777" w:rsidR="00D8622F" w:rsidRPr="00324128" w:rsidRDefault="00D8622F" w:rsidP="00D8622F">
      <w:pPr>
        <w:spacing w:after="0" w:line="276" w:lineRule="auto"/>
        <w:ind w:firstLine="567"/>
        <w:jc w:val="both"/>
        <w:rPr>
          <w:rFonts w:ascii="Trebuchet MS" w:hAnsi="Trebuchet MS" w:cs="Times New Roman"/>
        </w:rPr>
      </w:pPr>
      <w:r w:rsidRPr="00324128">
        <w:rPr>
          <w:rFonts w:ascii="Trebuchet MS" w:hAnsi="Trebuchet MS" w:cs="Times New Roman"/>
        </w:rPr>
        <w:t xml:space="preserve">Финансирование мероприятий по модернизации и техническому перевооружению источников тепловой энергии и тепловых сетей предусматривается за счет внебюджетных источников. </w:t>
      </w:r>
    </w:p>
    <w:p w14:paraId="3B1EBC2B" w14:textId="0C84EB4F" w:rsidR="00E467D8" w:rsidRPr="00324128" w:rsidRDefault="00D8622F" w:rsidP="00DE5DF3">
      <w:pPr>
        <w:spacing w:after="0" w:line="276" w:lineRule="auto"/>
        <w:ind w:firstLine="567"/>
        <w:jc w:val="both"/>
        <w:rPr>
          <w:rFonts w:ascii="Trebuchet MS" w:hAnsi="Trebuchet MS" w:cs="Times New Roman"/>
        </w:rPr>
      </w:pPr>
      <w:r w:rsidRPr="00324128">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14:paraId="6243E50D" w14:textId="77777777" w:rsidR="00DE5DF3" w:rsidRPr="00324128" w:rsidRDefault="00DE5DF3" w:rsidP="00DE5DF3">
      <w:pPr>
        <w:spacing w:after="0" w:line="276" w:lineRule="auto"/>
        <w:ind w:firstLine="567"/>
        <w:jc w:val="both"/>
        <w:rPr>
          <w:rFonts w:ascii="Trebuchet MS" w:hAnsi="Trebuchet MS" w:cs="Times New Roman"/>
        </w:rPr>
      </w:pPr>
    </w:p>
    <w:p w14:paraId="3A449BBD" w14:textId="422FB1B8" w:rsidR="00DE5DF3" w:rsidRPr="00324128" w:rsidRDefault="003C495D" w:rsidP="003C495D">
      <w:pPr>
        <w:pStyle w:val="1f1"/>
        <w:keepNext/>
        <w:keepLines/>
        <w:ind w:firstLine="0"/>
        <w:rPr>
          <w:rFonts w:ascii="Trebuchet MS" w:hAnsi="Trebuchet MS"/>
          <w:sz w:val="22"/>
          <w:szCs w:val="22"/>
        </w:rPr>
      </w:pPr>
      <w:bookmarkStart w:id="303" w:name="_Toc101019151"/>
      <w:r>
        <w:rPr>
          <w:rFonts w:ascii="Trebuchet MS" w:hAnsi="Trebuchet MS"/>
          <w:sz w:val="22"/>
          <w:szCs w:val="22"/>
        </w:rPr>
        <w:t xml:space="preserve">12.3 </w:t>
      </w:r>
      <w:r w:rsidR="00DE5DF3" w:rsidRPr="00324128">
        <w:rPr>
          <w:rFonts w:ascii="Trebuchet MS" w:hAnsi="Trebuchet MS"/>
          <w:sz w:val="22"/>
          <w:szCs w:val="22"/>
        </w:rPr>
        <w:t>Расчеты экономической эффективности инвестиций.</w:t>
      </w:r>
      <w:bookmarkEnd w:id="303"/>
    </w:p>
    <w:p w14:paraId="75176A6A" w14:textId="77777777" w:rsidR="00DE5DF3" w:rsidRPr="00324128" w:rsidRDefault="00DE5DF3" w:rsidP="00DE5DF3">
      <w:pPr>
        <w:spacing w:after="0" w:line="276" w:lineRule="auto"/>
        <w:ind w:firstLine="567"/>
        <w:jc w:val="both"/>
        <w:rPr>
          <w:rFonts w:ascii="Trebuchet MS" w:hAnsi="Trebuchet MS" w:cs="Times New Roman"/>
        </w:rPr>
      </w:pPr>
      <w:r w:rsidRPr="00324128">
        <w:rPr>
          <w:rFonts w:ascii="Trebuchet MS" w:hAnsi="Trebuchet MS" w:cs="Times New Roman"/>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p>
    <w:p w14:paraId="1E5A4CA9" w14:textId="77777777" w:rsidR="00DE5DF3" w:rsidRPr="00324128" w:rsidRDefault="00DE5DF3" w:rsidP="00DE5DF3">
      <w:pPr>
        <w:spacing w:after="0" w:line="276" w:lineRule="auto"/>
        <w:ind w:firstLine="567"/>
        <w:jc w:val="both"/>
        <w:rPr>
          <w:rFonts w:ascii="Trebuchet MS" w:hAnsi="Trebuchet MS" w:cs="Times New Roman"/>
        </w:rPr>
      </w:pPr>
    </w:p>
    <w:p w14:paraId="093BB575" w14:textId="26379492" w:rsidR="00DE5DF3" w:rsidRPr="00324128" w:rsidRDefault="003C495D" w:rsidP="003C495D">
      <w:pPr>
        <w:pStyle w:val="1f1"/>
        <w:ind w:firstLine="0"/>
        <w:rPr>
          <w:rFonts w:ascii="Trebuchet MS" w:hAnsi="Trebuchet MS"/>
          <w:sz w:val="22"/>
          <w:szCs w:val="22"/>
        </w:rPr>
      </w:pPr>
      <w:bookmarkStart w:id="304" w:name="_Toc101019152"/>
      <w:r>
        <w:rPr>
          <w:rFonts w:ascii="Trebuchet MS" w:hAnsi="Trebuchet MS"/>
          <w:sz w:val="22"/>
          <w:szCs w:val="22"/>
        </w:rPr>
        <w:t xml:space="preserve">12.4 </w:t>
      </w:r>
      <w:r w:rsidR="00DE5DF3" w:rsidRPr="00324128">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04"/>
    </w:p>
    <w:p w14:paraId="52ACF69C" w14:textId="77777777" w:rsidR="00DE5DF3" w:rsidRPr="00324128" w:rsidRDefault="00DE5DF3" w:rsidP="00DE5DF3">
      <w:pPr>
        <w:widowControl w:val="0"/>
        <w:spacing w:after="0" w:line="276" w:lineRule="auto"/>
        <w:ind w:left="20" w:right="23" w:firstLine="580"/>
        <w:jc w:val="both"/>
        <w:rPr>
          <w:rFonts w:ascii="Trebuchet MS" w:hAnsi="Trebuchet MS" w:cs="Times New Roman"/>
        </w:rPr>
      </w:pPr>
      <w:r w:rsidRPr="00324128">
        <w:rPr>
          <w:rFonts w:ascii="Trebuchet MS" w:eastAsia="Times New Roman" w:hAnsi="Trebuchet MS" w:cs="Times New Roman"/>
          <w:lang w:eastAsia="ru-RU"/>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12DA312A" w14:textId="1FB96BBE" w:rsidR="00DE5DF3" w:rsidRPr="00324128" w:rsidRDefault="00DE5DF3" w:rsidP="00DE5DF3">
      <w:pPr>
        <w:tabs>
          <w:tab w:val="left" w:pos="1185"/>
        </w:tabs>
        <w:rPr>
          <w:rFonts w:ascii="Trebuchet MS" w:hAnsi="Trebuchet MS" w:cs="Times New Roman"/>
        </w:rPr>
        <w:sectPr w:rsidR="00DE5DF3" w:rsidRPr="00324128" w:rsidSect="00BC387B">
          <w:pgSz w:w="11906" w:h="16838"/>
          <w:pgMar w:top="1134" w:right="851" w:bottom="1134" w:left="1134" w:header="567" w:footer="567" w:gutter="0"/>
          <w:cols w:space="720"/>
          <w:titlePg/>
        </w:sectPr>
      </w:pPr>
    </w:p>
    <w:p w14:paraId="42D08761" w14:textId="65654935" w:rsidR="006A19C6" w:rsidRPr="00324128" w:rsidRDefault="006A19C6" w:rsidP="00342314">
      <w:pPr>
        <w:keepNext/>
        <w:spacing w:before="120" w:after="60" w:line="276" w:lineRule="auto"/>
        <w:jc w:val="both"/>
        <w:outlineLvl w:val="0"/>
        <w:rPr>
          <w:rFonts w:ascii="Trebuchet MS" w:eastAsia="Times New Roman" w:hAnsi="Trebuchet MS" w:cs="Times New Roman"/>
          <w:b/>
          <w:bCs/>
          <w:color w:val="0070C0"/>
          <w:kern w:val="32"/>
          <w:sz w:val="24"/>
          <w:szCs w:val="24"/>
          <w:lang w:eastAsia="ru-RU"/>
        </w:rPr>
      </w:pPr>
      <w:bookmarkStart w:id="305" w:name="_Toc10560892"/>
      <w:bookmarkStart w:id="306" w:name="_Toc10562341"/>
      <w:bookmarkStart w:id="307" w:name="_Toc101019153"/>
      <w:r w:rsidRPr="00324128">
        <w:rPr>
          <w:rFonts w:ascii="Trebuchet MS" w:eastAsia="Times New Roman" w:hAnsi="Trebuchet MS" w:cs="Times New Roman"/>
          <w:b/>
          <w:bCs/>
          <w:color w:val="0070C0"/>
          <w:kern w:val="32"/>
          <w:sz w:val="24"/>
          <w:szCs w:val="24"/>
          <w:lang w:eastAsia="ru-RU"/>
        </w:rPr>
        <w:lastRenderedPageBreak/>
        <w:t xml:space="preserve">Глава 13. Индикаторы развития систем теплоснабжения </w:t>
      </w:r>
      <w:bookmarkEnd w:id="305"/>
      <w:bookmarkEnd w:id="306"/>
      <w:r w:rsidR="00F2120D" w:rsidRPr="00324128">
        <w:rPr>
          <w:rFonts w:ascii="Trebuchet MS" w:eastAsia="Times New Roman" w:hAnsi="Trebuchet MS" w:cs="Times New Roman"/>
          <w:b/>
          <w:bCs/>
          <w:color w:val="0070C0"/>
          <w:kern w:val="32"/>
          <w:sz w:val="24"/>
          <w:szCs w:val="24"/>
          <w:lang w:eastAsia="ru-RU"/>
        </w:rPr>
        <w:t>муниципального образования</w:t>
      </w:r>
      <w:bookmarkEnd w:id="307"/>
    </w:p>
    <w:p w14:paraId="54E66D8D" w14:textId="6ED584C3" w:rsidR="00EB0B40" w:rsidRPr="00324128" w:rsidRDefault="00EB0B40" w:rsidP="00F2120D">
      <w:pPr>
        <w:spacing w:after="0" w:line="276" w:lineRule="auto"/>
        <w:ind w:firstLine="567"/>
        <w:jc w:val="both"/>
        <w:rPr>
          <w:rFonts w:ascii="Trebuchet MS" w:hAnsi="Trebuchet MS" w:cs="Times New Roman"/>
        </w:rPr>
      </w:pPr>
      <w:r w:rsidRPr="00324128">
        <w:rPr>
          <w:rFonts w:ascii="Trebuchet MS" w:hAnsi="Trebuchet MS" w:cs="Times New Roman"/>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324128">
        <w:rPr>
          <w:rFonts w:ascii="Trebuchet MS" w:hAnsi="Trebuchet MS" w:cs="Times New Roman"/>
        </w:rPr>
        <w:t>.</w:t>
      </w:r>
      <w:r w:rsidRPr="00324128">
        <w:rPr>
          <w:rFonts w:ascii="Trebuchet MS" w:hAnsi="Trebuchet MS" w:cs="Times New Roman"/>
        </w:rPr>
        <w:t xml:space="preserve"> </w:t>
      </w:r>
    </w:p>
    <w:p w14:paraId="2705A7D8" w14:textId="77777777" w:rsidR="00EB0B40" w:rsidRPr="00324128" w:rsidRDefault="00EB0B40" w:rsidP="00F2120D">
      <w:pPr>
        <w:spacing w:after="0" w:line="276" w:lineRule="auto"/>
        <w:ind w:firstLine="567"/>
        <w:jc w:val="both"/>
        <w:rPr>
          <w:rFonts w:ascii="Trebuchet MS" w:hAnsi="Trebuchet MS" w:cs="Times New Roman"/>
        </w:rPr>
      </w:pPr>
      <w:r w:rsidRPr="00324128">
        <w:rPr>
          <w:rFonts w:ascii="Trebuchet MS" w:hAnsi="Trebuchet MS" w:cs="Times New Roman"/>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коэффициент использования установленной тепловой мощности;</w:t>
      </w:r>
    </w:p>
    <w:p w14:paraId="1D61A696"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удельная материальная характеристика тепловых сетей, приведенная к расчетной тепловой нагрузке;</w:t>
      </w:r>
    </w:p>
    <w:p w14:paraId="4640967E"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удельный расход условного топлива на отпуск электрической энергии;</w:t>
      </w:r>
    </w:p>
    <w:p w14:paraId="6D6267E3"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324128" w:rsidRDefault="00EB0B40" w:rsidP="00EC134A">
      <w:pPr>
        <w:numPr>
          <w:ilvl w:val="0"/>
          <w:numId w:val="8"/>
        </w:numPr>
        <w:spacing w:after="0" w:line="276" w:lineRule="auto"/>
        <w:ind w:left="0" w:firstLine="284"/>
        <w:jc w:val="both"/>
        <w:rPr>
          <w:rFonts w:ascii="Trebuchet MS" w:hAnsi="Trebuchet MS" w:cs="Times New Roman"/>
        </w:rPr>
      </w:pPr>
      <w:r w:rsidRPr="00324128">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4ADA660A" w14:textId="64ADAE74" w:rsidR="00E467D8" w:rsidRPr="00324128" w:rsidRDefault="00EB0B40" w:rsidP="00F2120D">
      <w:pPr>
        <w:spacing w:after="0" w:line="276" w:lineRule="auto"/>
        <w:ind w:firstLine="567"/>
        <w:jc w:val="both"/>
        <w:rPr>
          <w:rFonts w:ascii="Trebuchet MS" w:hAnsi="Trebuchet MS" w:cs="Times New Roman"/>
        </w:rPr>
      </w:pPr>
      <w:bookmarkStart w:id="308" w:name="_Hlk70359773"/>
      <w:bookmarkStart w:id="309" w:name="_Hlk69851882"/>
      <w:bookmarkStart w:id="310" w:name="_Hlk65570361"/>
      <w:r w:rsidRPr="00324128">
        <w:rPr>
          <w:rFonts w:ascii="Trebuchet MS" w:hAnsi="Trebuchet MS" w:cs="Times New Roman"/>
        </w:rPr>
        <w:t>В таблиц</w:t>
      </w:r>
      <w:r w:rsidR="001907AD" w:rsidRPr="00324128">
        <w:rPr>
          <w:rFonts w:ascii="Trebuchet MS" w:hAnsi="Trebuchet MS" w:cs="Times New Roman"/>
        </w:rPr>
        <w:t>е</w:t>
      </w:r>
      <w:r w:rsidRPr="00324128">
        <w:rPr>
          <w:rFonts w:ascii="Trebuchet MS" w:hAnsi="Trebuchet MS" w:cs="Times New Roman"/>
        </w:rPr>
        <w:t xml:space="preserve"> </w:t>
      </w:r>
      <w:r w:rsidR="00F2120D" w:rsidRPr="00324128">
        <w:rPr>
          <w:rFonts w:ascii="Trebuchet MS" w:hAnsi="Trebuchet MS" w:cs="Times New Roman"/>
        </w:rPr>
        <w:t>ниже</w:t>
      </w:r>
      <w:r w:rsidR="007E42E0" w:rsidRPr="00324128">
        <w:rPr>
          <w:rFonts w:ascii="Trebuchet MS" w:hAnsi="Trebuchet MS" w:cs="Times New Roman"/>
        </w:rPr>
        <w:t xml:space="preserve"> </w:t>
      </w:r>
      <w:r w:rsidRPr="00324128">
        <w:rPr>
          <w:rFonts w:ascii="Trebuchet MS" w:hAnsi="Trebuchet MS" w:cs="Times New Roman"/>
        </w:rPr>
        <w:t>приведены индикаторы развития систем теплоснабжения</w:t>
      </w:r>
      <w:r w:rsidR="00E467D8" w:rsidRPr="00324128">
        <w:rPr>
          <w:rFonts w:ascii="Trebuchet MS" w:hAnsi="Trebuchet MS" w:cs="Times New Roman"/>
        </w:rPr>
        <w:t xml:space="preserve"> </w:t>
      </w:r>
      <w:r w:rsidR="00496277">
        <w:rPr>
          <w:rFonts w:ascii="Trebuchet MS" w:hAnsi="Trebuchet MS" w:cs="Times New Roman"/>
        </w:rPr>
        <w:t>ООО «Т Плюс ВКС»</w:t>
      </w:r>
      <w:r w:rsidR="00E467D8" w:rsidRPr="00324128">
        <w:rPr>
          <w:rFonts w:ascii="Trebuchet MS" w:hAnsi="Trebuchet MS" w:cs="Times New Roman"/>
        </w:rPr>
        <w:t xml:space="preserve">, осуществляющую деятельность на территории </w:t>
      </w:r>
      <w:r w:rsidR="001907AD" w:rsidRPr="00324128">
        <w:rPr>
          <w:rFonts w:ascii="Trebuchet MS" w:hAnsi="Trebuchet MS" w:cs="Times New Roman"/>
        </w:rPr>
        <w:t xml:space="preserve">муниципального образования Симское </w:t>
      </w:r>
      <w:r w:rsidR="006331A3" w:rsidRPr="00324128">
        <w:rPr>
          <w:rFonts w:ascii="Trebuchet MS" w:hAnsi="Trebuchet MS" w:cs="Times New Roman"/>
        </w:rPr>
        <w:t>Юрьев-Польского</w:t>
      </w:r>
      <w:r w:rsidR="00E467D8" w:rsidRPr="00324128">
        <w:rPr>
          <w:rFonts w:ascii="Trebuchet MS" w:hAnsi="Trebuchet MS" w:cs="Times New Roman"/>
        </w:rPr>
        <w:t xml:space="preserve"> района.</w:t>
      </w:r>
      <w:bookmarkEnd w:id="308"/>
    </w:p>
    <w:bookmarkEnd w:id="309"/>
    <w:p w14:paraId="676DBEC3" w14:textId="52E0E2AD" w:rsidR="00EB0B40" w:rsidRPr="00324128" w:rsidRDefault="00EB0B40" w:rsidP="00F2120D">
      <w:pPr>
        <w:spacing w:after="0" w:line="276" w:lineRule="auto"/>
        <w:ind w:firstLine="567"/>
        <w:jc w:val="both"/>
        <w:rPr>
          <w:rFonts w:ascii="Trebuchet MS" w:eastAsia="Times New Roman" w:hAnsi="Trebuchet MS" w:cs="Times New Roman"/>
          <w:lang w:eastAsia="ru-RU"/>
        </w:rPr>
      </w:pPr>
      <w:r w:rsidRPr="00324128">
        <w:rPr>
          <w:rFonts w:ascii="Trebuchet MS" w:hAnsi="Trebuchet MS" w:cs="Times New Roman"/>
        </w:rPr>
        <w:t xml:space="preserve"> </w:t>
      </w:r>
    </w:p>
    <w:bookmarkEnd w:id="310"/>
    <w:p w14:paraId="783C3A3E" w14:textId="77777777" w:rsidR="00EB0B40" w:rsidRPr="00324128" w:rsidRDefault="00EB0B40" w:rsidP="006A19C6">
      <w:pPr>
        <w:spacing w:after="200" w:line="360" w:lineRule="auto"/>
        <w:ind w:firstLine="567"/>
        <w:jc w:val="both"/>
        <w:rPr>
          <w:rFonts w:ascii="Trebuchet MS" w:eastAsia="Times New Roman" w:hAnsi="Trebuchet MS" w:cs="Times New Roman"/>
          <w:lang w:eastAsia="ru-RU"/>
        </w:rPr>
        <w:sectPr w:rsidR="00EB0B40" w:rsidRPr="00324128" w:rsidSect="00BC387B">
          <w:pgSz w:w="11906" w:h="16838"/>
          <w:pgMar w:top="1134" w:right="851" w:bottom="1134" w:left="1134" w:header="567" w:footer="567" w:gutter="0"/>
          <w:cols w:space="720"/>
          <w:titlePg/>
        </w:sectPr>
      </w:pPr>
    </w:p>
    <w:p w14:paraId="6F5A5685" w14:textId="2C9BC0BA" w:rsidR="001500D5" w:rsidRPr="00764A34" w:rsidRDefault="00E408AD" w:rsidP="00764A34">
      <w:pPr>
        <w:spacing w:after="60" w:line="240" w:lineRule="auto"/>
        <w:jc w:val="both"/>
        <w:rPr>
          <w:rFonts w:ascii="Trebuchet MS" w:hAnsi="Trebuchet MS" w:cs="Times New Roman"/>
          <w:b/>
        </w:rPr>
      </w:pPr>
      <w:bookmarkStart w:id="311" w:name="_Hlk67328392"/>
      <w:bookmarkStart w:id="312" w:name="_Hlk65570398"/>
      <w:r w:rsidRPr="00324128">
        <w:rPr>
          <w:rFonts w:ascii="Trebuchet MS" w:hAnsi="Trebuchet MS" w:cs="Times New Roman"/>
          <w:b/>
        </w:rPr>
        <w:lastRenderedPageBreak/>
        <w:t xml:space="preserve">Таблица 13.1 – Индикаторы развития </w:t>
      </w:r>
      <w:r w:rsidR="00610070" w:rsidRPr="00324128">
        <w:rPr>
          <w:rFonts w:ascii="Trebuchet MS" w:hAnsi="Trebuchet MS" w:cs="Times New Roman"/>
          <w:b/>
        </w:rPr>
        <w:t xml:space="preserve">системы теплоснабжения </w:t>
      </w:r>
      <w:r w:rsidR="00FE5DD0" w:rsidRPr="00324128">
        <w:rPr>
          <w:rFonts w:ascii="Trebuchet MS" w:hAnsi="Trebuchet MS" w:cs="Times New Roman"/>
          <w:b/>
        </w:rPr>
        <w:t xml:space="preserve">муниципального образования </w:t>
      </w:r>
      <w:r w:rsidR="00310695" w:rsidRPr="00324128">
        <w:rPr>
          <w:rFonts w:ascii="Trebuchet MS" w:hAnsi="Trebuchet MS" w:cs="Times New Roman"/>
          <w:b/>
        </w:rPr>
        <w:t>Симское</w:t>
      </w:r>
      <w:r w:rsidR="00E467D8" w:rsidRPr="00324128">
        <w:rPr>
          <w:rFonts w:ascii="Trebuchet MS" w:hAnsi="Trebuchet MS" w:cs="Times New Roman"/>
          <w:b/>
        </w:rPr>
        <w:t xml:space="preserve"> </w:t>
      </w:r>
      <w:r w:rsidR="00610070" w:rsidRPr="00324128">
        <w:rPr>
          <w:rFonts w:ascii="Trebuchet MS" w:hAnsi="Trebuchet MS" w:cs="Times New Roman"/>
          <w:b/>
        </w:rPr>
        <w:t>(</w:t>
      </w:r>
      <w:r w:rsidR="00496277">
        <w:rPr>
          <w:rFonts w:ascii="Trebuchet MS" w:hAnsi="Trebuchet MS" w:cs="Times New Roman"/>
          <w:b/>
        </w:rPr>
        <w:t>ООО «Т Плюс ВКС»</w:t>
      </w:r>
      <w:r w:rsidR="00610070" w:rsidRPr="00324128">
        <w:rPr>
          <w:rFonts w:ascii="Trebuchet MS" w:hAnsi="Trebuchet MS" w:cs="Times New Roman"/>
          <w:b/>
        </w:rPr>
        <w:t>)</w:t>
      </w:r>
      <w:bookmarkEnd w:id="311"/>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311"/>
        <w:gridCol w:w="1373"/>
        <w:gridCol w:w="814"/>
        <w:gridCol w:w="814"/>
        <w:gridCol w:w="814"/>
        <w:gridCol w:w="814"/>
        <w:gridCol w:w="816"/>
        <w:gridCol w:w="814"/>
        <w:gridCol w:w="814"/>
        <w:gridCol w:w="814"/>
        <w:gridCol w:w="814"/>
        <w:gridCol w:w="814"/>
      </w:tblGrid>
      <w:tr w:rsidR="00764A34" w:rsidRPr="00764A34" w14:paraId="5C9BE234" w14:textId="77777777" w:rsidTr="00764A34">
        <w:trPr>
          <w:trHeight w:val="20"/>
          <w:tblHeader/>
        </w:trPr>
        <w:tc>
          <w:tcPr>
            <w:tcW w:w="172" w:type="pct"/>
            <w:shd w:val="clear" w:color="000000" w:fill="CCFF99"/>
            <w:vAlign w:val="center"/>
            <w:hideMark/>
          </w:tcPr>
          <w:p w14:paraId="24423EC9"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 п/п</w:t>
            </w:r>
          </w:p>
        </w:tc>
        <w:tc>
          <w:tcPr>
            <w:tcW w:w="1730" w:type="pct"/>
            <w:shd w:val="clear" w:color="000000" w:fill="CCFF99"/>
            <w:vAlign w:val="center"/>
            <w:hideMark/>
          </w:tcPr>
          <w:p w14:paraId="1C6F6A2E"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Наименование показателя</w:t>
            </w:r>
          </w:p>
        </w:tc>
        <w:tc>
          <w:tcPr>
            <w:tcW w:w="447" w:type="pct"/>
            <w:shd w:val="clear" w:color="000000" w:fill="CCFF99"/>
            <w:vAlign w:val="center"/>
            <w:hideMark/>
          </w:tcPr>
          <w:p w14:paraId="79493349"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Ед. измерения</w:t>
            </w:r>
          </w:p>
        </w:tc>
        <w:tc>
          <w:tcPr>
            <w:tcW w:w="265" w:type="pct"/>
            <w:shd w:val="clear" w:color="000000" w:fill="CCFF99"/>
            <w:vAlign w:val="center"/>
            <w:hideMark/>
          </w:tcPr>
          <w:p w14:paraId="084169CA"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2021</w:t>
            </w:r>
          </w:p>
        </w:tc>
        <w:tc>
          <w:tcPr>
            <w:tcW w:w="265" w:type="pct"/>
            <w:shd w:val="clear" w:color="000000" w:fill="CCFF99"/>
            <w:vAlign w:val="center"/>
            <w:hideMark/>
          </w:tcPr>
          <w:p w14:paraId="50841E02"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2022</w:t>
            </w:r>
          </w:p>
        </w:tc>
        <w:tc>
          <w:tcPr>
            <w:tcW w:w="265" w:type="pct"/>
            <w:shd w:val="clear" w:color="000000" w:fill="CCFF99"/>
            <w:vAlign w:val="center"/>
            <w:hideMark/>
          </w:tcPr>
          <w:p w14:paraId="77801255"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2023</w:t>
            </w:r>
          </w:p>
        </w:tc>
        <w:tc>
          <w:tcPr>
            <w:tcW w:w="265" w:type="pct"/>
            <w:shd w:val="clear" w:color="000000" w:fill="CCFF99"/>
            <w:vAlign w:val="center"/>
            <w:hideMark/>
          </w:tcPr>
          <w:p w14:paraId="074C3E65"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2024</w:t>
            </w:r>
          </w:p>
        </w:tc>
        <w:tc>
          <w:tcPr>
            <w:tcW w:w="266" w:type="pct"/>
            <w:shd w:val="clear" w:color="000000" w:fill="CCFF99"/>
            <w:vAlign w:val="center"/>
            <w:hideMark/>
          </w:tcPr>
          <w:p w14:paraId="13025161"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2025</w:t>
            </w:r>
          </w:p>
        </w:tc>
        <w:tc>
          <w:tcPr>
            <w:tcW w:w="265" w:type="pct"/>
            <w:shd w:val="clear" w:color="000000" w:fill="CCFF99"/>
            <w:vAlign w:val="center"/>
            <w:hideMark/>
          </w:tcPr>
          <w:p w14:paraId="5AF8C1EA"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2026</w:t>
            </w:r>
          </w:p>
        </w:tc>
        <w:tc>
          <w:tcPr>
            <w:tcW w:w="265" w:type="pct"/>
            <w:shd w:val="clear" w:color="000000" w:fill="CCFF99"/>
            <w:vAlign w:val="center"/>
            <w:hideMark/>
          </w:tcPr>
          <w:p w14:paraId="14341962"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2027</w:t>
            </w:r>
          </w:p>
        </w:tc>
        <w:tc>
          <w:tcPr>
            <w:tcW w:w="265" w:type="pct"/>
            <w:shd w:val="clear" w:color="000000" w:fill="CCFF99"/>
            <w:vAlign w:val="center"/>
            <w:hideMark/>
          </w:tcPr>
          <w:p w14:paraId="2DBE833E"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2028</w:t>
            </w:r>
          </w:p>
        </w:tc>
        <w:tc>
          <w:tcPr>
            <w:tcW w:w="265" w:type="pct"/>
            <w:shd w:val="clear" w:color="000000" w:fill="CCFF99"/>
            <w:vAlign w:val="center"/>
            <w:hideMark/>
          </w:tcPr>
          <w:p w14:paraId="00BDB5AC"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2029</w:t>
            </w:r>
          </w:p>
        </w:tc>
        <w:tc>
          <w:tcPr>
            <w:tcW w:w="265" w:type="pct"/>
            <w:shd w:val="clear" w:color="000000" w:fill="CCFF99"/>
            <w:vAlign w:val="center"/>
            <w:hideMark/>
          </w:tcPr>
          <w:p w14:paraId="08EF3A4A" w14:textId="77777777"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2030</w:t>
            </w:r>
          </w:p>
        </w:tc>
      </w:tr>
      <w:tr w:rsidR="00764A34" w:rsidRPr="00764A34" w14:paraId="6ED1254D" w14:textId="77777777" w:rsidTr="00764A34">
        <w:trPr>
          <w:trHeight w:val="20"/>
        </w:trPr>
        <w:tc>
          <w:tcPr>
            <w:tcW w:w="5000" w:type="pct"/>
            <w:gridSpan w:val="13"/>
            <w:shd w:val="clear" w:color="000000" w:fill="FFFF99"/>
            <w:vAlign w:val="center"/>
            <w:hideMark/>
          </w:tcPr>
          <w:p w14:paraId="7A7ED57D" w14:textId="5936B541"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764A34" w:rsidRPr="00764A34" w14:paraId="68BDCA3E" w14:textId="77777777" w:rsidTr="00764A34">
        <w:trPr>
          <w:trHeight w:val="20"/>
        </w:trPr>
        <w:tc>
          <w:tcPr>
            <w:tcW w:w="172" w:type="pct"/>
            <w:shd w:val="clear" w:color="auto" w:fill="auto"/>
            <w:vAlign w:val="center"/>
            <w:hideMark/>
          </w:tcPr>
          <w:p w14:paraId="6890F5C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w:t>
            </w:r>
          </w:p>
        </w:tc>
        <w:tc>
          <w:tcPr>
            <w:tcW w:w="1730" w:type="pct"/>
            <w:shd w:val="clear" w:color="auto" w:fill="auto"/>
            <w:vAlign w:val="center"/>
            <w:hideMark/>
          </w:tcPr>
          <w:p w14:paraId="1C31C869"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47" w:type="pct"/>
            <w:shd w:val="clear" w:color="auto" w:fill="auto"/>
            <w:vAlign w:val="center"/>
            <w:hideMark/>
          </w:tcPr>
          <w:p w14:paraId="3CE213F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кг.у.т./Гкал</w:t>
            </w:r>
          </w:p>
        </w:tc>
        <w:tc>
          <w:tcPr>
            <w:tcW w:w="265" w:type="pct"/>
            <w:shd w:val="clear" w:color="auto" w:fill="auto"/>
            <w:vAlign w:val="center"/>
            <w:hideMark/>
          </w:tcPr>
          <w:p w14:paraId="482426C5" w14:textId="0EF076D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156,70</w:t>
            </w:r>
          </w:p>
        </w:tc>
        <w:tc>
          <w:tcPr>
            <w:tcW w:w="265" w:type="pct"/>
            <w:shd w:val="clear" w:color="auto" w:fill="auto"/>
            <w:vAlign w:val="center"/>
            <w:hideMark/>
          </w:tcPr>
          <w:p w14:paraId="2DF03713" w14:textId="6F867EB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737D8FC4" w14:textId="53CB545C"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3301576D" w14:textId="7B572A3E"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6" w:type="pct"/>
            <w:shd w:val="clear" w:color="auto" w:fill="auto"/>
            <w:vAlign w:val="center"/>
            <w:hideMark/>
          </w:tcPr>
          <w:p w14:paraId="5583C8F0" w14:textId="46CF82D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3BC07EF2" w14:textId="7492F95E"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62D2E8FF" w14:textId="49392FD3"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50416BBB" w14:textId="5ADB5081"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78CED0C1" w14:textId="2F19181B"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312B6491" w14:textId="576B8C40"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r>
      <w:tr w:rsidR="00764A34" w:rsidRPr="00764A34" w14:paraId="46DDED31" w14:textId="77777777" w:rsidTr="00764A34">
        <w:trPr>
          <w:trHeight w:val="20"/>
        </w:trPr>
        <w:tc>
          <w:tcPr>
            <w:tcW w:w="172" w:type="pct"/>
            <w:shd w:val="clear" w:color="auto" w:fill="auto"/>
            <w:vAlign w:val="center"/>
            <w:hideMark/>
          </w:tcPr>
          <w:p w14:paraId="540495D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w:t>
            </w:r>
          </w:p>
        </w:tc>
        <w:tc>
          <w:tcPr>
            <w:tcW w:w="1730" w:type="pct"/>
            <w:shd w:val="clear" w:color="auto" w:fill="auto"/>
            <w:vAlign w:val="center"/>
            <w:hideMark/>
          </w:tcPr>
          <w:p w14:paraId="4EF674B0"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shd w:val="clear" w:color="auto" w:fill="auto"/>
            <w:vAlign w:val="center"/>
            <w:hideMark/>
          </w:tcPr>
          <w:p w14:paraId="5FE7544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Гкал/м2</w:t>
            </w:r>
          </w:p>
        </w:tc>
        <w:tc>
          <w:tcPr>
            <w:tcW w:w="265" w:type="pct"/>
            <w:shd w:val="clear" w:color="auto" w:fill="auto"/>
            <w:vAlign w:val="center"/>
            <w:hideMark/>
          </w:tcPr>
          <w:p w14:paraId="48985D64" w14:textId="44518276"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2,05</w:t>
            </w:r>
          </w:p>
        </w:tc>
        <w:tc>
          <w:tcPr>
            <w:tcW w:w="265" w:type="pct"/>
            <w:shd w:val="clear" w:color="auto" w:fill="auto"/>
            <w:vAlign w:val="center"/>
            <w:hideMark/>
          </w:tcPr>
          <w:p w14:paraId="18439102" w14:textId="49888C88"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731EBEBC" w14:textId="674B3D3A"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7D88174C" w14:textId="4E5E3A86"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6" w:type="pct"/>
            <w:shd w:val="clear" w:color="auto" w:fill="auto"/>
            <w:vAlign w:val="center"/>
            <w:hideMark/>
          </w:tcPr>
          <w:p w14:paraId="68F2B91D" w14:textId="366714F1"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42B48D23" w14:textId="79C16559"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23975E5E" w14:textId="1505C55E"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010C1026" w14:textId="2F4C3FAA"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46D426AB" w14:textId="1685FFF9"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53DC560C" w14:textId="47AD4055"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r>
      <w:tr w:rsidR="00764A34" w:rsidRPr="00764A34" w14:paraId="4008205D" w14:textId="77777777" w:rsidTr="00764A34">
        <w:trPr>
          <w:trHeight w:val="20"/>
        </w:trPr>
        <w:tc>
          <w:tcPr>
            <w:tcW w:w="172" w:type="pct"/>
            <w:shd w:val="clear" w:color="auto" w:fill="auto"/>
            <w:vAlign w:val="center"/>
            <w:hideMark/>
          </w:tcPr>
          <w:p w14:paraId="4AE13AA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w:t>
            </w:r>
          </w:p>
        </w:tc>
        <w:tc>
          <w:tcPr>
            <w:tcW w:w="1730" w:type="pct"/>
            <w:shd w:val="clear" w:color="auto" w:fill="auto"/>
            <w:vAlign w:val="center"/>
            <w:hideMark/>
          </w:tcPr>
          <w:p w14:paraId="3D9502CC"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47" w:type="pct"/>
            <w:shd w:val="clear" w:color="auto" w:fill="auto"/>
            <w:vAlign w:val="center"/>
            <w:hideMark/>
          </w:tcPr>
          <w:p w14:paraId="189920E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(тонн)м3/м2</w:t>
            </w:r>
          </w:p>
        </w:tc>
        <w:tc>
          <w:tcPr>
            <w:tcW w:w="265" w:type="pct"/>
            <w:shd w:val="clear" w:color="auto" w:fill="auto"/>
            <w:vAlign w:val="center"/>
            <w:hideMark/>
          </w:tcPr>
          <w:p w14:paraId="4591159D" w14:textId="2C785F9E"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0,49</w:t>
            </w:r>
          </w:p>
        </w:tc>
        <w:tc>
          <w:tcPr>
            <w:tcW w:w="265" w:type="pct"/>
            <w:shd w:val="clear" w:color="auto" w:fill="auto"/>
            <w:vAlign w:val="center"/>
            <w:hideMark/>
          </w:tcPr>
          <w:p w14:paraId="69F708FD" w14:textId="0833AF93"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0,46</w:t>
            </w:r>
          </w:p>
        </w:tc>
        <w:tc>
          <w:tcPr>
            <w:tcW w:w="265" w:type="pct"/>
            <w:shd w:val="clear" w:color="auto" w:fill="auto"/>
            <w:vAlign w:val="center"/>
            <w:hideMark/>
          </w:tcPr>
          <w:p w14:paraId="4520D3C3" w14:textId="49D60F66"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1768B15D" w14:textId="55BA96CD"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6" w:type="pct"/>
            <w:shd w:val="clear" w:color="auto" w:fill="auto"/>
            <w:vAlign w:val="center"/>
            <w:hideMark/>
          </w:tcPr>
          <w:p w14:paraId="2669083D" w14:textId="6CA2B58D"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266DE2A1" w14:textId="7A212B80"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609C057D" w14:textId="338D1785"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5C8B85CB" w14:textId="1DF243C9"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6F98A079" w14:textId="34B7EE92"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4D513918" w14:textId="5F14FE95"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r>
      <w:tr w:rsidR="00764A34" w:rsidRPr="00764A34" w14:paraId="71D2CC23" w14:textId="77777777" w:rsidTr="00764A34">
        <w:trPr>
          <w:trHeight w:val="20"/>
        </w:trPr>
        <w:tc>
          <w:tcPr>
            <w:tcW w:w="172" w:type="pct"/>
            <w:shd w:val="clear" w:color="auto" w:fill="auto"/>
            <w:vAlign w:val="center"/>
            <w:hideMark/>
          </w:tcPr>
          <w:p w14:paraId="12CE770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4</w:t>
            </w:r>
          </w:p>
        </w:tc>
        <w:tc>
          <w:tcPr>
            <w:tcW w:w="1730" w:type="pct"/>
            <w:shd w:val="clear" w:color="auto" w:fill="auto"/>
            <w:vAlign w:val="center"/>
            <w:hideMark/>
          </w:tcPr>
          <w:p w14:paraId="15B979A7"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47" w:type="pct"/>
            <w:shd w:val="clear" w:color="auto" w:fill="auto"/>
            <w:vAlign w:val="center"/>
            <w:hideMark/>
          </w:tcPr>
          <w:p w14:paraId="077CA5E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3F6600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65%</w:t>
            </w:r>
          </w:p>
        </w:tc>
        <w:tc>
          <w:tcPr>
            <w:tcW w:w="265" w:type="pct"/>
            <w:shd w:val="clear" w:color="auto" w:fill="auto"/>
            <w:vAlign w:val="center"/>
            <w:hideMark/>
          </w:tcPr>
          <w:p w14:paraId="2DCE816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6646066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276FB48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6" w:type="pct"/>
            <w:shd w:val="clear" w:color="auto" w:fill="auto"/>
            <w:vAlign w:val="center"/>
            <w:hideMark/>
          </w:tcPr>
          <w:p w14:paraId="036D20C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0C8EDFDD"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602EE0E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0176B99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42B9934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64537C4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r>
      <w:tr w:rsidR="00764A34" w:rsidRPr="00764A34" w14:paraId="2D1B0CFF" w14:textId="77777777" w:rsidTr="00764A34">
        <w:trPr>
          <w:trHeight w:val="20"/>
        </w:trPr>
        <w:tc>
          <w:tcPr>
            <w:tcW w:w="172" w:type="pct"/>
            <w:shd w:val="clear" w:color="auto" w:fill="auto"/>
            <w:vAlign w:val="center"/>
            <w:hideMark/>
          </w:tcPr>
          <w:p w14:paraId="3EEE449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w:t>
            </w:r>
          </w:p>
        </w:tc>
        <w:tc>
          <w:tcPr>
            <w:tcW w:w="1730" w:type="pct"/>
            <w:shd w:val="clear" w:color="auto" w:fill="auto"/>
            <w:vAlign w:val="center"/>
            <w:hideMark/>
          </w:tcPr>
          <w:p w14:paraId="55CA21A8"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shd w:val="clear" w:color="auto" w:fill="auto"/>
            <w:vAlign w:val="center"/>
            <w:hideMark/>
          </w:tcPr>
          <w:p w14:paraId="467A0AD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м2/(Гкал/ч)</w:t>
            </w:r>
          </w:p>
        </w:tc>
        <w:tc>
          <w:tcPr>
            <w:tcW w:w="265" w:type="pct"/>
            <w:shd w:val="clear" w:color="auto" w:fill="auto"/>
            <w:vAlign w:val="center"/>
            <w:hideMark/>
          </w:tcPr>
          <w:p w14:paraId="52FEA7A8" w14:textId="5A4C6FE2"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126,37</w:t>
            </w:r>
          </w:p>
        </w:tc>
        <w:tc>
          <w:tcPr>
            <w:tcW w:w="265" w:type="pct"/>
            <w:shd w:val="clear" w:color="auto" w:fill="auto"/>
            <w:vAlign w:val="center"/>
            <w:hideMark/>
          </w:tcPr>
          <w:p w14:paraId="0E72B1CC" w14:textId="1109FD0D"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611BA9D0" w14:textId="20FE99F1"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7D4E6E12" w14:textId="4276D786"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6" w:type="pct"/>
            <w:shd w:val="clear" w:color="auto" w:fill="auto"/>
            <w:vAlign w:val="center"/>
            <w:hideMark/>
          </w:tcPr>
          <w:p w14:paraId="44E19CC1" w14:textId="2D4FD22E"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1E476777" w14:textId="0EE75E85"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3459016B" w14:textId="73F4C8AC"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559840C2" w14:textId="35A51A3C"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4CF938FA" w14:textId="18CEE405"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100BBB3F" w14:textId="435EB395"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r>
      <w:tr w:rsidR="00764A34" w:rsidRPr="00764A34" w14:paraId="10FC1DED" w14:textId="77777777" w:rsidTr="00764A34">
        <w:trPr>
          <w:trHeight w:val="20"/>
        </w:trPr>
        <w:tc>
          <w:tcPr>
            <w:tcW w:w="172" w:type="pct"/>
            <w:shd w:val="clear" w:color="auto" w:fill="auto"/>
            <w:vAlign w:val="center"/>
            <w:hideMark/>
          </w:tcPr>
          <w:p w14:paraId="01CE537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6</w:t>
            </w:r>
          </w:p>
        </w:tc>
        <w:tc>
          <w:tcPr>
            <w:tcW w:w="1730" w:type="pct"/>
            <w:shd w:val="clear" w:color="auto" w:fill="auto"/>
            <w:vAlign w:val="center"/>
            <w:hideMark/>
          </w:tcPr>
          <w:p w14:paraId="6364412F"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shd w:val="clear" w:color="auto" w:fill="auto"/>
            <w:vAlign w:val="center"/>
            <w:hideMark/>
          </w:tcPr>
          <w:p w14:paraId="1825A33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w:t>
            </w:r>
          </w:p>
        </w:tc>
        <w:tc>
          <w:tcPr>
            <w:tcW w:w="265" w:type="pct"/>
            <w:shd w:val="clear" w:color="auto" w:fill="auto"/>
            <w:vAlign w:val="center"/>
            <w:hideMark/>
          </w:tcPr>
          <w:p w14:paraId="76F21D4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1596F5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F11ABA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3F23AD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7EC7636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23C58F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02D64E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883D639"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4BDEAF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4EB467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4CB24F6C" w14:textId="77777777" w:rsidTr="00764A34">
        <w:trPr>
          <w:trHeight w:val="20"/>
        </w:trPr>
        <w:tc>
          <w:tcPr>
            <w:tcW w:w="172" w:type="pct"/>
            <w:shd w:val="clear" w:color="auto" w:fill="auto"/>
            <w:vAlign w:val="center"/>
            <w:hideMark/>
          </w:tcPr>
          <w:p w14:paraId="3314D1E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7</w:t>
            </w:r>
          </w:p>
        </w:tc>
        <w:tc>
          <w:tcPr>
            <w:tcW w:w="1730" w:type="pct"/>
            <w:shd w:val="clear" w:color="auto" w:fill="auto"/>
            <w:vAlign w:val="center"/>
            <w:hideMark/>
          </w:tcPr>
          <w:p w14:paraId="40C49B33"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47" w:type="pct"/>
            <w:shd w:val="clear" w:color="auto" w:fill="auto"/>
            <w:vAlign w:val="center"/>
            <w:hideMark/>
          </w:tcPr>
          <w:p w14:paraId="5182D409"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г.у.т./кВт*ч</w:t>
            </w:r>
          </w:p>
        </w:tc>
        <w:tc>
          <w:tcPr>
            <w:tcW w:w="265" w:type="pct"/>
            <w:shd w:val="clear" w:color="auto" w:fill="auto"/>
            <w:vAlign w:val="center"/>
            <w:hideMark/>
          </w:tcPr>
          <w:p w14:paraId="230D355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CC301F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02E907B"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569AA48"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01B65FB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C82442C"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C7E264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E8F378D"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752FA2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554AE5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350BA186" w14:textId="77777777" w:rsidTr="00764A34">
        <w:trPr>
          <w:trHeight w:val="20"/>
        </w:trPr>
        <w:tc>
          <w:tcPr>
            <w:tcW w:w="172" w:type="pct"/>
            <w:shd w:val="clear" w:color="auto" w:fill="auto"/>
            <w:vAlign w:val="center"/>
            <w:hideMark/>
          </w:tcPr>
          <w:p w14:paraId="6F9DC51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8</w:t>
            </w:r>
          </w:p>
        </w:tc>
        <w:tc>
          <w:tcPr>
            <w:tcW w:w="1730" w:type="pct"/>
            <w:shd w:val="clear" w:color="auto" w:fill="auto"/>
            <w:vAlign w:val="center"/>
            <w:hideMark/>
          </w:tcPr>
          <w:p w14:paraId="129DE70F"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shd w:val="clear" w:color="auto" w:fill="auto"/>
            <w:vAlign w:val="center"/>
            <w:hideMark/>
          </w:tcPr>
          <w:p w14:paraId="4EB5E1D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w:t>
            </w:r>
          </w:p>
        </w:tc>
        <w:tc>
          <w:tcPr>
            <w:tcW w:w="265" w:type="pct"/>
            <w:shd w:val="clear" w:color="auto" w:fill="auto"/>
            <w:vAlign w:val="center"/>
            <w:hideMark/>
          </w:tcPr>
          <w:p w14:paraId="32A5180C"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298474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6F303C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3E4976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0390238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BB0C4B8"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777A148"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3732A3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4273868"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FAB98A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6541A441" w14:textId="77777777" w:rsidTr="00764A34">
        <w:trPr>
          <w:trHeight w:val="20"/>
        </w:trPr>
        <w:tc>
          <w:tcPr>
            <w:tcW w:w="5000" w:type="pct"/>
            <w:gridSpan w:val="13"/>
            <w:shd w:val="clear" w:color="000000" w:fill="FFFF99"/>
            <w:vAlign w:val="center"/>
            <w:hideMark/>
          </w:tcPr>
          <w:p w14:paraId="04BD17AB" w14:textId="519C419A" w:rsidR="00764A34" w:rsidRPr="00764A34" w:rsidRDefault="00764A34" w:rsidP="00764A34">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Показатели надежности</w:t>
            </w:r>
          </w:p>
        </w:tc>
      </w:tr>
      <w:tr w:rsidR="00764A34" w:rsidRPr="00764A34" w14:paraId="43BC11BC" w14:textId="77777777" w:rsidTr="00764A34">
        <w:trPr>
          <w:trHeight w:val="20"/>
        </w:trPr>
        <w:tc>
          <w:tcPr>
            <w:tcW w:w="172" w:type="pct"/>
            <w:shd w:val="clear" w:color="auto" w:fill="auto"/>
            <w:vAlign w:val="center"/>
            <w:hideMark/>
          </w:tcPr>
          <w:p w14:paraId="2247471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9</w:t>
            </w:r>
          </w:p>
        </w:tc>
        <w:tc>
          <w:tcPr>
            <w:tcW w:w="1730" w:type="pct"/>
            <w:shd w:val="clear" w:color="auto" w:fill="auto"/>
            <w:vAlign w:val="center"/>
            <w:hideMark/>
          </w:tcPr>
          <w:p w14:paraId="237F8318"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47" w:type="pct"/>
            <w:shd w:val="clear" w:color="auto" w:fill="auto"/>
            <w:vAlign w:val="center"/>
            <w:hideMark/>
          </w:tcPr>
          <w:p w14:paraId="6DD4F09B"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ед./км.</w:t>
            </w:r>
          </w:p>
        </w:tc>
        <w:tc>
          <w:tcPr>
            <w:tcW w:w="265" w:type="pct"/>
            <w:shd w:val="clear" w:color="auto" w:fill="auto"/>
            <w:vAlign w:val="center"/>
            <w:hideMark/>
          </w:tcPr>
          <w:p w14:paraId="1D1F4FB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540E3A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569AFB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287E97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23141AC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5530B2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DDF6AA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F0B44D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E5C9A2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193F21D"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35835A3C" w14:textId="77777777" w:rsidTr="00764A34">
        <w:trPr>
          <w:trHeight w:val="20"/>
        </w:trPr>
        <w:tc>
          <w:tcPr>
            <w:tcW w:w="172" w:type="pct"/>
            <w:shd w:val="clear" w:color="auto" w:fill="auto"/>
            <w:vAlign w:val="center"/>
            <w:hideMark/>
          </w:tcPr>
          <w:p w14:paraId="210132E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w:t>
            </w:r>
          </w:p>
        </w:tc>
        <w:tc>
          <w:tcPr>
            <w:tcW w:w="1730" w:type="pct"/>
            <w:shd w:val="clear" w:color="auto" w:fill="auto"/>
            <w:vAlign w:val="center"/>
            <w:hideMark/>
          </w:tcPr>
          <w:p w14:paraId="460AF7C6"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shd w:val="clear" w:color="auto" w:fill="auto"/>
            <w:vAlign w:val="center"/>
            <w:hideMark/>
          </w:tcPr>
          <w:p w14:paraId="2DD04CA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ед./Гкал</w:t>
            </w:r>
          </w:p>
        </w:tc>
        <w:tc>
          <w:tcPr>
            <w:tcW w:w="265" w:type="pct"/>
            <w:shd w:val="clear" w:color="auto" w:fill="auto"/>
            <w:vAlign w:val="center"/>
            <w:hideMark/>
          </w:tcPr>
          <w:p w14:paraId="2B1AA2AD"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7DF9D2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89D37B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26E363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3922258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E05C40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E3EAF5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5D9723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200CC6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3AE6C7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0DA3B521" w14:textId="77777777" w:rsidTr="00764A34">
        <w:trPr>
          <w:trHeight w:val="20"/>
        </w:trPr>
        <w:tc>
          <w:tcPr>
            <w:tcW w:w="172" w:type="pct"/>
            <w:shd w:val="clear" w:color="auto" w:fill="auto"/>
            <w:vAlign w:val="center"/>
            <w:hideMark/>
          </w:tcPr>
          <w:p w14:paraId="0B297D3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11</w:t>
            </w:r>
          </w:p>
        </w:tc>
        <w:tc>
          <w:tcPr>
            <w:tcW w:w="1730" w:type="pct"/>
            <w:shd w:val="clear" w:color="auto" w:fill="auto"/>
            <w:vAlign w:val="center"/>
            <w:hideMark/>
          </w:tcPr>
          <w:p w14:paraId="51B4D95B"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shd w:val="clear" w:color="auto" w:fill="auto"/>
            <w:vAlign w:val="center"/>
            <w:hideMark/>
          </w:tcPr>
          <w:p w14:paraId="22034B0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лет.</w:t>
            </w:r>
          </w:p>
        </w:tc>
        <w:tc>
          <w:tcPr>
            <w:tcW w:w="265" w:type="pct"/>
            <w:shd w:val="clear" w:color="auto" w:fill="auto"/>
            <w:vAlign w:val="center"/>
            <w:hideMark/>
          </w:tcPr>
          <w:p w14:paraId="7361421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23</w:t>
            </w:r>
          </w:p>
        </w:tc>
        <w:tc>
          <w:tcPr>
            <w:tcW w:w="265" w:type="pct"/>
            <w:shd w:val="clear" w:color="auto" w:fill="auto"/>
            <w:vAlign w:val="center"/>
            <w:hideMark/>
          </w:tcPr>
          <w:p w14:paraId="75329A8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24</w:t>
            </w:r>
          </w:p>
        </w:tc>
        <w:tc>
          <w:tcPr>
            <w:tcW w:w="265" w:type="pct"/>
            <w:shd w:val="clear" w:color="auto" w:fill="auto"/>
            <w:vAlign w:val="center"/>
            <w:hideMark/>
          </w:tcPr>
          <w:p w14:paraId="315EB28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25</w:t>
            </w:r>
          </w:p>
        </w:tc>
        <w:tc>
          <w:tcPr>
            <w:tcW w:w="265" w:type="pct"/>
            <w:shd w:val="clear" w:color="auto" w:fill="auto"/>
            <w:vAlign w:val="center"/>
            <w:hideMark/>
          </w:tcPr>
          <w:p w14:paraId="18F32F79"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26</w:t>
            </w:r>
          </w:p>
        </w:tc>
        <w:tc>
          <w:tcPr>
            <w:tcW w:w="266" w:type="pct"/>
            <w:shd w:val="clear" w:color="auto" w:fill="auto"/>
            <w:vAlign w:val="center"/>
            <w:hideMark/>
          </w:tcPr>
          <w:p w14:paraId="4470ED4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27</w:t>
            </w:r>
          </w:p>
        </w:tc>
        <w:tc>
          <w:tcPr>
            <w:tcW w:w="265" w:type="pct"/>
            <w:shd w:val="clear" w:color="auto" w:fill="auto"/>
            <w:vAlign w:val="center"/>
            <w:hideMark/>
          </w:tcPr>
          <w:p w14:paraId="3B4C939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28</w:t>
            </w:r>
          </w:p>
        </w:tc>
        <w:tc>
          <w:tcPr>
            <w:tcW w:w="265" w:type="pct"/>
            <w:shd w:val="clear" w:color="auto" w:fill="auto"/>
            <w:vAlign w:val="center"/>
            <w:hideMark/>
          </w:tcPr>
          <w:p w14:paraId="03C6E1EC"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29</w:t>
            </w:r>
          </w:p>
        </w:tc>
        <w:tc>
          <w:tcPr>
            <w:tcW w:w="265" w:type="pct"/>
            <w:shd w:val="clear" w:color="auto" w:fill="auto"/>
            <w:vAlign w:val="center"/>
            <w:hideMark/>
          </w:tcPr>
          <w:p w14:paraId="7FD5DAF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30</w:t>
            </w:r>
          </w:p>
        </w:tc>
        <w:tc>
          <w:tcPr>
            <w:tcW w:w="265" w:type="pct"/>
            <w:shd w:val="clear" w:color="auto" w:fill="auto"/>
            <w:vAlign w:val="center"/>
            <w:hideMark/>
          </w:tcPr>
          <w:p w14:paraId="4A3D694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31</w:t>
            </w:r>
          </w:p>
        </w:tc>
        <w:tc>
          <w:tcPr>
            <w:tcW w:w="265" w:type="pct"/>
            <w:shd w:val="clear" w:color="auto" w:fill="auto"/>
            <w:vAlign w:val="center"/>
            <w:hideMark/>
          </w:tcPr>
          <w:p w14:paraId="30FDA4B0"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32</w:t>
            </w:r>
          </w:p>
        </w:tc>
      </w:tr>
      <w:tr w:rsidR="00764A34" w:rsidRPr="00764A34" w14:paraId="6601E026" w14:textId="77777777" w:rsidTr="00764A34">
        <w:trPr>
          <w:trHeight w:val="20"/>
        </w:trPr>
        <w:tc>
          <w:tcPr>
            <w:tcW w:w="172" w:type="pct"/>
            <w:shd w:val="clear" w:color="auto" w:fill="auto"/>
            <w:vAlign w:val="center"/>
            <w:hideMark/>
          </w:tcPr>
          <w:p w14:paraId="5C68678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lastRenderedPageBreak/>
              <w:t>12</w:t>
            </w:r>
          </w:p>
        </w:tc>
        <w:tc>
          <w:tcPr>
            <w:tcW w:w="1730" w:type="pct"/>
            <w:shd w:val="clear" w:color="auto" w:fill="auto"/>
            <w:vAlign w:val="center"/>
            <w:hideMark/>
          </w:tcPr>
          <w:p w14:paraId="2C57F318"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shd w:val="clear" w:color="auto" w:fill="auto"/>
            <w:vAlign w:val="center"/>
            <w:hideMark/>
          </w:tcPr>
          <w:p w14:paraId="4515A5C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w:t>
            </w:r>
          </w:p>
        </w:tc>
        <w:tc>
          <w:tcPr>
            <w:tcW w:w="265" w:type="pct"/>
            <w:shd w:val="clear" w:color="auto" w:fill="auto"/>
            <w:vAlign w:val="center"/>
            <w:hideMark/>
          </w:tcPr>
          <w:p w14:paraId="6A8596C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1F59E0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6BBDDDC"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03B3C0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0B7AC318"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F9B2E6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F51336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92F24BB"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0A0FA1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AA639BD"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7841F519" w14:textId="77777777" w:rsidTr="00764A34">
        <w:trPr>
          <w:trHeight w:val="20"/>
        </w:trPr>
        <w:tc>
          <w:tcPr>
            <w:tcW w:w="172" w:type="pct"/>
            <w:shd w:val="clear" w:color="auto" w:fill="auto"/>
            <w:vAlign w:val="center"/>
            <w:hideMark/>
          </w:tcPr>
          <w:p w14:paraId="7100FF7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13</w:t>
            </w:r>
          </w:p>
        </w:tc>
        <w:tc>
          <w:tcPr>
            <w:tcW w:w="1730" w:type="pct"/>
            <w:shd w:val="clear" w:color="auto" w:fill="auto"/>
            <w:vAlign w:val="center"/>
            <w:hideMark/>
          </w:tcPr>
          <w:p w14:paraId="4E56A857"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47" w:type="pct"/>
            <w:shd w:val="clear" w:color="auto" w:fill="auto"/>
            <w:vAlign w:val="center"/>
            <w:hideMark/>
          </w:tcPr>
          <w:p w14:paraId="6D84FF8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w:t>
            </w:r>
          </w:p>
        </w:tc>
        <w:tc>
          <w:tcPr>
            <w:tcW w:w="265" w:type="pct"/>
            <w:shd w:val="clear" w:color="auto" w:fill="auto"/>
            <w:vAlign w:val="center"/>
            <w:hideMark/>
          </w:tcPr>
          <w:p w14:paraId="224BA36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AC96E3B"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C969AE9"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8C1AF7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297450E1"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E4F7E8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AB538F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5571966"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9762469"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45FBF7D"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64A34" w:rsidRPr="00764A34" w14:paraId="040CCBD8" w14:textId="77777777" w:rsidTr="00764A34">
        <w:trPr>
          <w:trHeight w:val="20"/>
        </w:trPr>
        <w:tc>
          <w:tcPr>
            <w:tcW w:w="172" w:type="pct"/>
            <w:shd w:val="clear" w:color="auto" w:fill="auto"/>
            <w:vAlign w:val="center"/>
            <w:hideMark/>
          </w:tcPr>
          <w:p w14:paraId="1564C65B"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14</w:t>
            </w:r>
          </w:p>
        </w:tc>
        <w:tc>
          <w:tcPr>
            <w:tcW w:w="1730" w:type="pct"/>
            <w:shd w:val="clear" w:color="auto" w:fill="auto"/>
            <w:vAlign w:val="center"/>
            <w:hideMark/>
          </w:tcPr>
          <w:p w14:paraId="561A57B7"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47" w:type="pct"/>
            <w:shd w:val="clear" w:color="auto" w:fill="auto"/>
            <w:vAlign w:val="center"/>
            <w:hideMark/>
          </w:tcPr>
          <w:p w14:paraId="4BA3EC5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AAE657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3F76CE2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4BD0C00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2262EBE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6" w:type="pct"/>
            <w:shd w:val="clear" w:color="auto" w:fill="auto"/>
            <w:vAlign w:val="center"/>
            <w:hideMark/>
          </w:tcPr>
          <w:p w14:paraId="4800312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4A6AFFF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05EA42D5"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07129D4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70287399"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5AE7A75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r>
      <w:tr w:rsidR="00764A34" w:rsidRPr="00764A34" w14:paraId="223EBE5D" w14:textId="77777777" w:rsidTr="00764A34">
        <w:trPr>
          <w:trHeight w:val="20"/>
        </w:trPr>
        <w:tc>
          <w:tcPr>
            <w:tcW w:w="172" w:type="pct"/>
            <w:shd w:val="clear" w:color="auto" w:fill="auto"/>
            <w:vAlign w:val="center"/>
            <w:hideMark/>
          </w:tcPr>
          <w:p w14:paraId="79F4D94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w:t>
            </w:r>
          </w:p>
        </w:tc>
        <w:tc>
          <w:tcPr>
            <w:tcW w:w="1730" w:type="pct"/>
            <w:shd w:val="clear" w:color="auto" w:fill="auto"/>
            <w:vAlign w:val="center"/>
            <w:hideMark/>
          </w:tcPr>
          <w:p w14:paraId="413FB73B" w14:textId="77777777" w:rsidR="00764A34" w:rsidRPr="00764A34" w:rsidRDefault="00764A34" w:rsidP="00764A34">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47" w:type="pct"/>
            <w:shd w:val="clear" w:color="auto" w:fill="auto"/>
            <w:vAlign w:val="center"/>
            <w:hideMark/>
          </w:tcPr>
          <w:p w14:paraId="44652ED2"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шт.</w:t>
            </w:r>
          </w:p>
        </w:tc>
        <w:tc>
          <w:tcPr>
            <w:tcW w:w="265" w:type="pct"/>
            <w:shd w:val="clear" w:color="auto" w:fill="auto"/>
            <w:vAlign w:val="center"/>
            <w:hideMark/>
          </w:tcPr>
          <w:p w14:paraId="78C206B4"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6880E1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C926FE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8DD184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64F8A6AB"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21ED047"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3290BAF"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8B214E3"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2D819EA"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766EA7E" w14:textId="77777777" w:rsidR="00764A34" w:rsidRPr="00764A34" w:rsidRDefault="00764A34" w:rsidP="00764A34">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bl>
    <w:p w14:paraId="61538A49" w14:textId="4C79951D" w:rsidR="00764A34" w:rsidRPr="00324128" w:rsidRDefault="00764A34" w:rsidP="00173FBF">
      <w:pPr>
        <w:spacing w:after="200" w:line="360" w:lineRule="auto"/>
        <w:jc w:val="both"/>
        <w:rPr>
          <w:rFonts w:ascii="Trebuchet MS" w:eastAsia="Times New Roman" w:hAnsi="Trebuchet MS" w:cs="Times New Roman"/>
          <w:lang w:eastAsia="ru-RU"/>
        </w:rPr>
        <w:sectPr w:rsidR="00764A34" w:rsidRPr="00324128" w:rsidSect="00231B24">
          <w:pgSz w:w="16838" w:h="11906" w:orient="landscape"/>
          <w:pgMar w:top="1134" w:right="737" w:bottom="1134" w:left="737" w:header="454" w:footer="397" w:gutter="0"/>
          <w:cols w:space="720"/>
          <w:titlePg/>
          <w:docGrid w:linePitch="299"/>
        </w:sectPr>
      </w:pPr>
    </w:p>
    <w:p w14:paraId="5CECF340" w14:textId="77777777" w:rsidR="006A19C6" w:rsidRPr="00324128" w:rsidRDefault="006A19C6" w:rsidP="006A19C6">
      <w:pPr>
        <w:keepNext/>
        <w:spacing w:before="240" w:after="60" w:line="276" w:lineRule="auto"/>
        <w:outlineLvl w:val="0"/>
        <w:rPr>
          <w:rFonts w:ascii="Trebuchet MS" w:eastAsia="Times New Roman" w:hAnsi="Trebuchet MS" w:cs="Times New Roman"/>
          <w:b/>
          <w:bCs/>
          <w:color w:val="0070C0"/>
          <w:kern w:val="32"/>
          <w:sz w:val="24"/>
          <w:szCs w:val="24"/>
          <w:lang w:eastAsia="ru-RU"/>
        </w:rPr>
      </w:pPr>
      <w:bookmarkStart w:id="313" w:name="_Toc10560893"/>
      <w:bookmarkStart w:id="314" w:name="_Toc10562342"/>
      <w:bookmarkStart w:id="315" w:name="_Toc101019154"/>
      <w:r w:rsidRPr="00324128">
        <w:rPr>
          <w:rFonts w:ascii="Trebuchet MS" w:eastAsia="Times New Roman" w:hAnsi="Trebuchet MS" w:cs="Times New Roman"/>
          <w:b/>
          <w:bCs/>
          <w:color w:val="0070C0"/>
          <w:kern w:val="32"/>
          <w:sz w:val="24"/>
          <w:szCs w:val="24"/>
          <w:lang w:eastAsia="ru-RU"/>
        </w:rPr>
        <w:lastRenderedPageBreak/>
        <w:t>Глава 14. Ценовые (тарифные) последствия</w:t>
      </w:r>
      <w:bookmarkEnd w:id="313"/>
      <w:bookmarkEnd w:id="314"/>
      <w:bookmarkEnd w:id="315"/>
    </w:p>
    <w:p w14:paraId="093CCB33" w14:textId="5FC6163D" w:rsidR="007331F0" w:rsidRPr="00324128" w:rsidRDefault="00AE6622" w:rsidP="00AE6622">
      <w:pPr>
        <w:pStyle w:val="1f1"/>
        <w:tabs>
          <w:tab w:val="clear" w:pos="426"/>
          <w:tab w:val="left" w:pos="993"/>
        </w:tabs>
        <w:ind w:firstLine="0"/>
        <w:rPr>
          <w:rFonts w:ascii="Trebuchet MS" w:hAnsi="Trebuchet MS"/>
          <w:sz w:val="22"/>
          <w:szCs w:val="22"/>
        </w:rPr>
      </w:pPr>
      <w:bookmarkStart w:id="316" w:name="_Toc34466708"/>
      <w:bookmarkStart w:id="317" w:name="_Toc34728870"/>
      <w:bookmarkStart w:id="318" w:name="_Toc101019155"/>
      <w:r w:rsidRPr="00AE6622">
        <w:rPr>
          <w:rFonts w:ascii="Trebuchet MS" w:hAnsi="Trebuchet MS"/>
          <w:sz w:val="22"/>
          <w:szCs w:val="22"/>
        </w:rPr>
        <w:t>14</w:t>
      </w:r>
      <w:r>
        <w:rPr>
          <w:rFonts w:ascii="Trebuchet MS" w:hAnsi="Trebuchet MS"/>
          <w:sz w:val="22"/>
          <w:szCs w:val="22"/>
        </w:rPr>
        <w:t xml:space="preserve">.1 </w:t>
      </w:r>
      <w:r w:rsidR="007331F0" w:rsidRPr="00324128">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316"/>
      <w:bookmarkEnd w:id="317"/>
      <w:bookmarkEnd w:id="318"/>
    </w:p>
    <w:p w14:paraId="7C4C1B0C" w14:textId="5E7DD4AE" w:rsidR="007331F0" w:rsidRPr="00324128" w:rsidRDefault="005D3B7C" w:rsidP="004C6C88">
      <w:pPr>
        <w:spacing w:after="0" w:line="276" w:lineRule="auto"/>
        <w:ind w:firstLine="567"/>
        <w:jc w:val="both"/>
        <w:rPr>
          <w:rFonts w:ascii="Trebuchet MS" w:hAnsi="Trebuchet MS" w:cs="Times New Roman"/>
        </w:rPr>
      </w:pPr>
      <w:r w:rsidRPr="00324128">
        <w:rPr>
          <w:rFonts w:ascii="Trebuchet MS" w:hAnsi="Trebuchet MS" w:cs="Times New Roman"/>
        </w:rPr>
        <w:t>Технико-экономические показатели</w:t>
      </w:r>
      <w:r w:rsidR="007331F0" w:rsidRPr="00324128">
        <w:rPr>
          <w:rFonts w:ascii="Trebuchet MS" w:hAnsi="Trebuchet MS" w:cs="Times New Roman"/>
        </w:rPr>
        <w:t xml:space="preserve"> </w:t>
      </w:r>
      <w:r w:rsidR="004C6C88" w:rsidRPr="00324128">
        <w:rPr>
          <w:rFonts w:ascii="Trebuchet MS" w:hAnsi="Trebuchet MS" w:cs="Times New Roman"/>
        </w:rPr>
        <w:t>по каждой системе теплоснабжения на 202</w:t>
      </w:r>
      <w:r w:rsidRPr="00324128">
        <w:rPr>
          <w:rFonts w:ascii="Trebuchet MS" w:hAnsi="Trebuchet MS" w:cs="Times New Roman"/>
        </w:rPr>
        <w:t>3</w:t>
      </w:r>
      <w:r w:rsidR="004C6C88" w:rsidRPr="00324128">
        <w:rPr>
          <w:rFonts w:ascii="Trebuchet MS" w:hAnsi="Trebuchet MS" w:cs="Times New Roman"/>
        </w:rPr>
        <w:t xml:space="preserve"> год</w:t>
      </w:r>
      <w:r w:rsidR="007331F0" w:rsidRPr="00324128">
        <w:rPr>
          <w:rFonts w:ascii="Trebuchet MS" w:hAnsi="Trebuchet MS" w:cs="Times New Roman"/>
        </w:rPr>
        <w:t xml:space="preserve"> приведены в таблиц</w:t>
      </w:r>
      <w:r w:rsidR="00F22A06">
        <w:rPr>
          <w:rFonts w:ascii="Trebuchet MS" w:hAnsi="Trebuchet MS" w:cs="Times New Roman"/>
        </w:rPr>
        <w:t>е</w:t>
      </w:r>
      <w:r w:rsidR="007331F0" w:rsidRPr="00324128">
        <w:rPr>
          <w:rFonts w:ascii="Trebuchet MS" w:hAnsi="Trebuchet MS" w:cs="Times New Roman"/>
        </w:rPr>
        <w:t xml:space="preserve"> </w:t>
      </w:r>
      <w:r w:rsidR="004C6C88" w:rsidRPr="00324128">
        <w:rPr>
          <w:rFonts w:ascii="Trebuchet MS" w:hAnsi="Trebuchet MS" w:cs="Times New Roman"/>
        </w:rPr>
        <w:t>ниже</w:t>
      </w:r>
      <w:r w:rsidR="007331F0" w:rsidRPr="00324128">
        <w:rPr>
          <w:rFonts w:ascii="Trebuchet MS" w:hAnsi="Trebuchet MS" w:cs="Times New Roman"/>
        </w:rPr>
        <w:t>.</w:t>
      </w:r>
    </w:p>
    <w:p w14:paraId="673DA515" w14:textId="4BF80027" w:rsidR="004C6C88" w:rsidRPr="00324128" w:rsidRDefault="004C6C88" w:rsidP="00AE6622">
      <w:pPr>
        <w:spacing w:after="0" w:line="276"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w:t>
      </w:r>
      <w:r w:rsidR="00BC04DA" w:rsidRPr="00324128">
        <w:rPr>
          <w:rFonts w:ascii="Trebuchet MS" w:eastAsia="Times New Roman" w:hAnsi="Trebuchet MS" w:cs="Times New Roman"/>
          <w:b/>
        </w:rPr>
        <w:t>1</w:t>
      </w:r>
      <w:r w:rsidR="00FD0C1D" w:rsidRPr="00324128">
        <w:rPr>
          <w:rFonts w:ascii="Trebuchet MS" w:eastAsia="Times New Roman" w:hAnsi="Trebuchet MS" w:cs="Times New Roman"/>
          <w:b/>
        </w:rPr>
        <w:t>4</w:t>
      </w:r>
      <w:r w:rsidRPr="00324128">
        <w:rPr>
          <w:rFonts w:ascii="Trebuchet MS" w:eastAsia="Times New Roman" w:hAnsi="Trebuchet MS" w:cs="Times New Roman"/>
          <w:b/>
        </w:rPr>
        <w:t>.</w:t>
      </w:r>
      <w:r w:rsidR="00FD0C1D" w:rsidRPr="00324128">
        <w:rPr>
          <w:rFonts w:ascii="Trebuchet MS" w:eastAsia="Times New Roman" w:hAnsi="Trebuchet MS" w:cs="Times New Roman"/>
          <w:b/>
        </w:rPr>
        <w:t>1</w:t>
      </w:r>
      <w:r w:rsidR="00BC04DA" w:rsidRPr="00324128">
        <w:rPr>
          <w:rFonts w:ascii="Trebuchet MS" w:eastAsia="Times New Roman" w:hAnsi="Trebuchet MS" w:cs="Times New Roman"/>
          <w:b/>
        </w:rPr>
        <w:t>.1</w:t>
      </w:r>
      <w:r w:rsidRPr="00324128">
        <w:rPr>
          <w:rFonts w:ascii="Trebuchet MS" w:eastAsia="Times New Roman" w:hAnsi="Trebuchet MS" w:cs="Times New Roman"/>
          <w:b/>
        </w:rPr>
        <w:t xml:space="preserve"> – Технико-экономические показатели котельных </w:t>
      </w:r>
      <w:r w:rsidR="00343D4D" w:rsidRPr="00324128">
        <w:rPr>
          <w:rFonts w:ascii="Trebuchet MS" w:eastAsia="Times New Roman" w:hAnsi="Trebuchet MS" w:cs="Times New Roman"/>
          <w:b/>
        </w:rPr>
        <w:t xml:space="preserve">муниципального образования </w:t>
      </w:r>
      <w:r w:rsidR="00310695" w:rsidRPr="00324128">
        <w:rPr>
          <w:rFonts w:ascii="Trebuchet MS" w:eastAsia="Times New Roman" w:hAnsi="Trebuchet MS" w:cs="Times New Roman"/>
          <w:b/>
        </w:rPr>
        <w:t>Симское</w:t>
      </w:r>
      <w:r w:rsidR="00BC04DA" w:rsidRPr="00324128">
        <w:rPr>
          <w:rFonts w:ascii="Trebuchet MS" w:eastAsia="Times New Roman" w:hAnsi="Trebuchet MS" w:cs="Times New Roman"/>
          <w:b/>
        </w:rPr>
        <w:t xml:space="preserve"> </w:t>
      </w:r>
      <w:r w:rsidR="006331A3" w:rsidRPr="00324128">
        <w:rPr>
          <w:rFonts w:ascii="Trebuchet MS" w:eastAsia="Times New Roman" w:hAnsi="Trebuchet MS" w:cs="Times New Roman"/>
          <w:b/>
        </w:rPr>
        <w:t>Юрьев-Польского</w:t>
      </w:r>
      <w:r w:rsidR="00BC04DA" w:rsidRPr="00324128">
        <w:rPr>
          <w:rFonts w:ascii="Trebuchet MS" w:eastAsia="Times New Roman" w:hAnsi="Trebuchet MS" w:cs="Times New Roman"/>
          <w:b/>
        </w:rPr>
        <w:t xml:space="preserve"> района</w:t>
      </w:r>
      <w:r w:rsidRPr="00324128">
        <w:rPr>
          <w:rFonts w:ascii="Trebuchet MS" w:eastAsia="Times New Roman" w:hAnsi="Trebuchet MS" w:cs="Times New Roman"/>
          <w:b/>
        </w:rPr>
        <w:t xml:space="preserve"> (</w:t>
      </w:r>
      <w:r w:rsidR="00FD0C1D" w:rsidRPr="00324128">
        <w:rPr>
          <w:rFonts w:ascii="Trebuchet MS" w:eastAsia="Times New Roman" w:hAnsi="Trebuchet MS" w:cs="Times New Roman"/>
          <w:b/>
        </w:rPr>
        <w:t>на</w:t>
      </w:r>
      <w:r w:rsidRPr="00324128">
        <w:rPr>
          <w:rFonts w:ascii="Trebuchet MS" w:eastAsia="Times New Roman" w:hAnsi="Trebuchet MS" w:cs="Times New Roman"/>
          <w:b/>
        </w:rPr>
        <w:t xml:space="preserve"> 202</w:t>
      </w:r>
      <w:r w:rsidR="005D3B7C" w:rsidRPr="00324128">
        <w:rPr>
          <w:rFonts w:ascii="Trebuchet MS" w:eastAsia="Times New Roman" w:hAnsi="Trebuchet MS" w:cs="Times New Roman"/>
          <w:b/>
        </w:rPr>
        <w:t>3</w:t>
      </w:r>
      <w:r w:rsidRPr="00324128">
        <w:rPr>
          <w:rFonts w:ascii="Trebuchet MS" w:eastAsia="Times New Roman" w:hAnsi="Trebuchet MS" w:cs="Times New Roman"/>
          <w:b/>
        </w:rPr>
        <w:t xml:space="preserve"> г.)</w:t>
      </w:r>
    </w:p>
    <w:tbl>
      <w:tblPr>
        <w:tblW w:w="5000" w:type="pct"/>
        <w:tblLook w:val="04A0" w:firstRow="1" w:lastRow="0" w:firstColumn="1" w:lastColumn="0" w:noHBand="0" w:noVBand="1"/>
      </w:tblPr>
      <w:tblGrid>
        <w:gridCol w:w="2812"/>
        <w:gridCol w:w="1180"/>
        <w:gridCol w:w="1371"/>
        <w:gridCol w:w="1080"/>
        <w:gridCol w:w="1098"/>
        <w:gridCol w:w="1260"/>
        <w:gridCol w:w="1100"/>
      </w:tblGrid>
      <w:tr w:rsidR="00CE1DBA" w:rsidRPr="00324128" w14:paraId="13DAED36" w14:textId="77777777" w:rsidTr="005D3B7C">
        <w:trPr>
          <w:trHeight w:val="20"/>
        </w:trPr>
        <w:tc>
          <w:tcPr>
            <w:tcW w:w="1421" w:type="pct"/>
            <w:tcBorders>
              <w:top w:val="single" w:sz="8" w:space="0" w:color="auto"/>
              <w:left w:val="single" w:sz="8" w:space="0" w:color="auto"/>
              <w:bottom w:val="nil"/>
              <w:right w:val="single" w:sz="8" w:space="0" w:color="auto"/>
            </w:tcBorders>
            <w:shd w:val="clear" w:color="000000" w:fill="CCFF99"/>
            <w:vAlign w:val="center"/>
            <w:hideMark/>
          </w:tcPr>
          <w:p w14:paraId="0737F296" w14:textId="0B0F1575"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Наименование показателя</w:t>
            </w:r>
          </w:p>
        </w:tc>
        <w:tc>
          <w:tcPr>
            <w:tcW w:w="596" w:type="pct"/>
            <w:tcBorders>
              <w:top w:val="single" w:sz="8" w:space="0" w:color="auto"/>
              <w:left w:val="nil"/>
              <w:bottom w:val="nil"/>
              <w:right w:val="single" w:sz="8" w:space="0" w:color="auto"/>
            </w:tcBorders>
            <w:shd w:val="clear" w:color="000000" w:fill="CCFF99"/>
            <w:vAlign w:val="center"/>
            <w:hideMark/>
          </w:tcPr>
          <w:p w14:paraId="08621E91"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Удельн. расход топлива, кг у.т./Гкал</w:t>
            </w:r>
          </w:p>
        </w:tc>
        <w:tc>
          <w:tcPr>
            <w:tcW w:w="692" w:type="pct"/>
            <w:tcBorders>
              <w:top w:val="single" w:sz="8" w:space="0" w:color="auto"/>
              <w:left w:val="nil"/>
              <w:bottom w:val="nil"/>
              <w:right w:val="single" w:sz="8" w:space="0" w:color="auto"/>
            </w:tcBorders>
            <w:shd w:val="clear" w:color="000000" w:fill="CCFF99"/>
            <w:vAlign w:val="center"/>
            <w:hideMark/>
          </w:tcPr>
          <w:p w14:paraId="373B4B63" w14:textId="2E704B5A"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 xml:space="preserve">Удельн. расход </w:t>
            </w:r>
            <w:r w:rsidR="005D3B7C" w:rsidRPr="00324128">
              <w:rPr>
                <w:rFonts w:ascii="Trebuchet MS" w:eastAsia="Times New Roman" w:hAnsi="Trebuchet MS" w:cs="Calibri"/>
                <w:b/>
                <w:bCs/>
                <w:color w:val="000000"/>
                <w:lang w:eastAsia="ru-RU"/>
              </w:rPr>
              <w:t>э/э</w:t>
            </w:r>
            <w:r w:rsidRPr="00324128">
              <w:rPr>
                <w:rFonts w:ascii="Trebuchet MS" w:eastAsia="Times New Roman" w:hAnsi="Trebuchet MS" w:cs="Calibri"/>
                <w:b/>
                <w:bCs/>
                <w:color w:val="000000"/>
                <w:lang w:eastAsia="ru-RU"/>
              </w:rPr>
              <w:t>, кВт*ч/Гкал</w:t>
            </w:r>
          </w:p>
        </w:tc>
        <w:tc>
          <w:tcPr>
            <w:tcW w:w="545" w:type="pct"/>
            <w:tcBorders>
              <w:top w:val="single" w:sz="8" w:space="0" w:color="auto"/>
              <w:left w:val="nil"/>
              <w:bottom w:val="nil"/>
              <w:right w:val="single" w:sz="8" w:space="0" w:color="auto"/>
            </w:tcBorders>
            <w:shd w:val="clear" w:color="000000" w:fill="CCFF99"/>
            <w:vAlign w:val="center"/>
            <w:hideMark/>
          </w:tcPr>
          <w:p w14:paraId="78C7DCF8"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Удельн. расход воды, м3/Гкал</w:t>
            </w:r>
          </w:p>
        </w:tc>
        <w:tc>
          <w:tcPr>
            <w:tcW w:w="554" w:type="pct"/>
            <w:tcBorders>
              <w:top w:val="single" w:sz="8" w:space="0" w:color="auto"/>
              <w:left w:val="nil"/>
              <w:bottom w:val="nil"/>
              <w:right w:val="single" w:sz="8" w:space="0" w:color="auto"/>
            </w:tcBorders>
            <w:shd w:val="clear" w:color="000000" w:fill="CCFF99"/>
            <w:vAlign w:val="center"/>
            <w:hideMark/>
          </w:tcPr>
          <w:p w14:paraId="2675054A"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Годовое потр. газа, тыс.м3</w:t>
            </w:r>
          </w:p>
        </w:tc>
        <w:tc>
          <w:tcPr>
            <w:tcW w:w="636" w:type="pct"/>
            <w:tcBorders>
              <w:top w:val="single" w:sz="8" w:space="0" w:color="auto"/>
              <w:left w:val="nil"/>
              <w:bottom w:val="nil"/>
              <w:right w:val="single" w:sz="8" w:space="0" w:color="auto"/>
            </w:tcBorders>
            <w:shd w:val="clear" w:color="000000" w:fill="CCFF99"/>
            <w:vAlign w:val="center"/>
            <w:hideMark/>
          </w:tcPr>
          <w:p w14:paraId="7258B0A3" w14:textId="0A8D961E"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 xml:space="preserve">Годовое потр. </w:t>
            </w:r>
            <w:r w:rsidR="005D3B7C" w:rsidRPr="00324128">
              <w:rPr>
                <w:rFonts w:ascii="Trebuchet MS" w:eastAsia="Times New Roman" w:hAnsi="Trebuchet MS" w:cs="Calibri"/>
                <w:b/>
                <w:bCs/>
                <w:color w:val="000000"/>
                <w:lang w:eastAsia="ru-RU"/>
              </w:rPr>
              <w:t>э/э</w:t>
            </w:r>
            <w:r w:rsidRPr="00324128">
              <w:rPr>
                <w:rFonts w:ascii="Trebuchet MS" w:eastAsia="Times New Roman" w:hAnsi="Trebuchet MS" w:cs="Calibri"/>
                <w:b/>
                <w:bCs/>
                <w:color w:val="000000"/>
                <w:lang w:eastAsia="ru-RU"/>
              </w:rPr>
              <w:t>, тыс.кВт*ч</w:t>
            </w:r>
          </w:p>
        </w:tc>
        <w:tc>
          <w:tcPr>
            <w:tcW w:w="554" w:type="pct"/>
            <w:tcBorders>
              <w:top w:val="single" w:sz="8" w:space="0" w:color="auto"/>
              <w:left w:val="nil"/>
              <w:bottom w:val="nil"/>
              <w:right w:val="single" w:sz="8" w:space="0" w:color="auto"/>
            </w:tcBorders>
            <w:shd w:val="clear" w:color="000000" w:fill="CCFF99"/>
            <w:vAlign w:val="center"/>
            <w:hideMark/>
          </w:tcPr>
          <w:p w14:paraId="4F7D455D"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Годовое потр. воды, тыс.м3</w:t>
            </w:r>
          </w:p>
        </w:tc>
      </w:tr>
      <w:tr w:rsidR="00CE1DBA" w:rsidRPr="00324128" w14:paraId="6B50B4B1" w14:textId="77777777" w:rsidTr="005D3B7C">
        <w:trPr>
          <w:trHeight w:val="20"/>
        </w:trPr>
        <w:tc>
          <w:tcPr>
            <w:tcW w:w="1421"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50CADDB9"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1</w:t>
            </w:r>
          </w:p>
        </w:tc>
        <w:tc>
          <w:tcPr>
            <w:tcW w:w="596" w:type="pct"/>
            <w:tcBorders>
              <w:top w:val="single" w:sz="8" w:space="0" w:color="auto"/>
              <w:left w:val="nil"/>
              <w:bottom w:val="single" w:sz="8" w:space="0" w:color="auto"/>
              <w:right w:val="single" w:sz="8" w:space="0" w:color="auto"/>
            </w:tcBorders>
            <w:shd w:val="clear" w:color="000000" w:fill="CCFF99"/>
            <w:noWrap/>
            <w:vAlign w:val="center"/>
            <w:hideMark/>
          </w:tcPr>
          <w:p w14:paraId="11A8E963"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2</w:t>
            </w:r>
          </w:p>
        </w:tc>
        <w:tc>
          <w:tcPr>
            <w:tcW w:w="692" w:type="pct"/>
            <w:tcBorders>
              <w:top w:val="single" w:sz="8" w:space="0" w:color="auto"/>
              <w:left w:val="nil"/>
              <w:bottom w:val="single" w:sz="8" w:space="0" w:color="auto"/>
              <w:right w:val="single" w:sz="8" w:space="0" w:color="auto"/>
            </w:tcBorders>
            <w:shd w:val="clear" w:color="000000" w:fill="CCFF99"/>
            <w:noWrap/>
            <w:vAlign w:val="center"/>
            <w:hideMark/>
          </w:tcPr>
          <w:p w14:paraId="180E3304"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3</w:t>
            </w:r>
          </w:p>
        </w:tc>
        <w:tc>
          <w:tcPr>
            <w:tcW w:w="545" w:type="pct"/>
            <w:tcBorders>
              <w:top w:val="single" w:sz="8" w:space="0" w:color="auto"/>
              <w:left w:val="nil"/>
              <w:bottom w:val="single" w:sz="8" w:space="0" w:color="auto"/>
              <w:right w:val="single" w:sz="8" w:space="0" w:color="auto"/>
            </w:tcBorders>
            <w:shd w:val="clear" w:color="000000" w:fill="CCFF99"/>
            <w:noWrap/>
            <w:vAlign w:val="center"/>
            <w:hideMark/>
          </w:tcPr>
          <w:p w14:paraId="73C7CED5"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4</w:t>
            </w:r>
          </w:p>
        </w:tc>
        <w:tc>
          <w:tcPr>
            <w:tcW w:w="554" w:type="pct"/>
            <w:tcBorders>
              <w:top w:val="single" w:sz="8" w:space="0" w:color="auto"/>
              <w:left w:val="nil"/>
              <w:bottom w:val="single" w:sz="8" w:space="0" w:color="auto"/>
              <w:right w:val="single" w:sz="8" w:space="0" w:color="auto"/>
            </w:tcBorders>
            <w:shd w:val="clear" w:color="000000" w:fill="CCFF99"/>
            <w:noWrap/>
            <w:vAlign w:val="center"/>
            <w:hideMark/>
          </w:tcPr>
          <w:p w14:paraId="5356ABED"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5</w:t>
            </w:r>
          </w:p>
        </w:tc>
        <w:tc>
          <w:tcPr>
            <w:tcW w:w="636" w:type="pct"/>
            <w:tcBorders>
              <w:top w:val="single" w:sz="8" w:space="0" w:color="auto"/>
              <w:left w:val="nil"/>
              <w:bottom w:val="single" w:sz="8" w:space="0" w:color="auto"/>
              <w:right w:val="single" w:sz="8" w:space="0" w:color="auto"/>
            </w:tcBorders>
            <w:shd w:val="clear" w:color="000000" w:fill="CCFF99"/>
            <w:noWrap/>
            <w:vAlign w:val="center"/>
            <w:hideMark/>
          </w:tcPr>
          <w:p w14:paraId="3F0E8853"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6</w:t>
            </w:r>
          </w:p>
        </w:tc>
        <w:tc>
          <w:tcPr>
            <w:tcW w:w="554" w:type="pct"/>
            <w:tcBorders>
              <w:top w:val="single" w:sz="8" w:space="0" w:color="auto"/>
              <w:left w:val="nil"/>
              <w:bottom w:val="single" w:sz="8" w:space="0" w:color="auto"/>
              <w:right w:val="single" w:sz="8" w:space="0" w:color="auto"/>
            </w:tcBorders>
            <w:shd w:val="clear" w:color="000000" w:fill="CCFF99"/>
            <w:noWrap/>
            <w:vAlign w:val="center"/>
            <w:hideMark/>
          </w:tcPr>
          <w:p w14:paraId="2B90C134" w14:textId="77777777" w:rsidR="00CE1DBA" w:rsidRPr="00324128" w:rsidRDefault="00CE1DBA" w:rsidP="00CE1DB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7</w:t>
            </w:r>
          </w:p>
        </w:tc>
      </w:tr>
      <w:tr w:rsidR="00CE1DBA" w:rsidRPr="00324128" w14:paraId="74ECBEB8" w14:textId="77777777" w:rsidTr="00CE1DBA">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1230CB1C" w14:textId="6BC5B860" w:rsidR="00CE1DBA" w:rsidRPr="00324128" w:rsidRDefault="004C7267" w:rsidP="00CE1DBA">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Муниципальное образование</w:t>
            </w:r>
            <w:r w:rsidR="00CE1DBA" w:rsidRPr="00324128">
              <w:rPr>
                <w:rFonts w:ascii="Trebuchet MS" w:eastAsia="Times New Roman" w:hAnsi="Trebuchet MS" w:cs="Calibri"/>
                <w:color w:val="000000"/>
                <w:lang w:eastAsia="ru-RU"/>
              </w:rPr>
              <w:t xml:space="preserve"> Симское</w:t>
            </w:r>
          </w:p>
        </w:tc>
      </w:tr>
      <w:tr w:rsidR="005D3B7C" w:rsidRPr="00324128" w14:paraId="113E92FB" w14:textId="77777777" w:rsidTr="005D3B7C">
        <w:trPr>
          <w:trHeight w:val="20"/>
        </w:trPr>
        <w:tc>
          <w:tcPr>
            <w:tcW w:w="1421" w:type="pct"/>
            <w:tcBorders>
              <w:top w:val="nil"/>
              <w:left w:val="single" w:sz="8" w:space="0" w:color="auto"/>
              <w:bottom w:val="single" w:sz="8" w:space="0" w:color="auto"/>
              <w:right w:val="single" w:sz="4" w:space="0" w:color="auto"/>
            </w:tcBorders>
            <w:shd w:val="clear" w:color="auto" w:fill="auto"/>
            <w:vAlign w:val="center"/>
            <w:hideMark/>
          </w:tcPr>
          <w:p w14:paraId="395D98F9" w14:textId="77777777"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БМК с. Сима (школа)</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2534F" w14:textId="0466A1BE"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159,80</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2E925" w14:textId="6B2306CB"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33,78</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71C6A" w14:textId="5F53D632"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0,042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9DE9B" w14:textId="6100F720"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64,71</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DC0D2" w14:textId="39F15215"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15,94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AE9F7" w14:textId="240B6671"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0,020</w:t>
            </w:r>
          </w:p>
        </w:tc>
      </w:tr>
      <w:tr w:rsidR="005D3B7C" w:rsidRPr="00324128" w14:paraId="6EC0A7F7" w14:textId="77777777" w:rsidTr="005D3B7C">
        <w:trPr>
          <w:trHeight w:val="20"/>
        </w:trPr>
        <w:tc>
          <w:tcPr>
            <w:tcW w:w="1421" w:type="pct"/>
            <w:tcBorders>
              <w:top w:val="nil"/>
              <w:left w:val="single" w:sz="8" w:space="0" w:color="auto"/>
              <w:bottom w:val="single" w:sz="8" w:space="0" w:color="auto"/>
              <w:right w:val="single" w:sz="4" w:space="0" w:color="auto"/>
            </w:tcBorders>
            <w:shd w:val="clear" w:color="auto" w:fill="auto"/>
            <w:vAlign w:val="center"/>
            <w:hideMark/>
          </w:tcPr>
          <w:p w14:paraId="28997064" w14:textId="77777777"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БМК с. Сима (больница)</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97190" w14:textId="3081CB0E"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157,00</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674DB" w14:textId="03D0741A"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23,26</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DE3B4" w14:textId="5949E20F"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0,025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4AAD" w14:textId="71CA73B1"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15,58</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ECA55" w14:textId="6EEE1C8F"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2,69</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4DF8A" w14:textId="56B747E2"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0,003</w:t>
            </w:r>
          </w:p>
        </w:tc>
      </w:tr>
      <w:tr w:rsidR="005D3B7C" w:rsidRPr="00324128" w14:paraId="369D63D6" w14:textId="77777777" w:rsidTr="005D3B7C">
        <w:trPr>
          <w:trHeight w:val="20"/>
        </w:trPr>
        <w:tc>
          <w:tcPr>
            <w:tcW w:w="1421" w:type="pct"/>
            <w:tcBorders>
              <w:top w:val="nil"/>
              <w:left w:val="single" w:sz="8" w:space="0" w:color="auto"/>
              <w:bottom w:val="single" w:sz="8" w:space="0" w:color="auto"/>
              <w:right w:val="single" w:sz="4" w:space="0" w:color="auto"/>
            </w:tcBorders>
            <w:shd w:val="clear" w:color="auto" w:fill="auto"/>
            <w:vAlign w:val="center"/>
            <w:hideMark/>
          </w:tcPr>
          <w:p w14:paraId="6FF8B23A" w14:textId="77777777"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БМК с. Матвейщево</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A52E2" w14:textId="4CA19B50"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157,40</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A6CA8" w14:textId="41734A4A"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62,68</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70F4" w14:textId="37E6D1C7"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0,015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5074C" w14:textId="074325D3"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29,98</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D377" w14:textId="709CCC6E"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13,92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E4296" w14:textId="37E649A0" w:rsidR="005D3B7C" w:rsidRPr="00324128" w:rsidRDefault="005D3B7C" w:rsidP="005D3B7C">
            <w:pPr>
              <w:spacing w:after="0" w:line="240" w:lineRule="auto"/>
              <w:jc w:val="center"/>
              <w:rPr>
                <w:rFonts w:ascii="Trebuchet MS" w:eastAsia="Times New Roman" w:hAnsi="Trebuchet MS" w:cs="Calibri"/>
                <w:color w:val="000000"/>
                <w:lang w:eastAsia="ru-RU"/>
              </w:rPr>
            </w:pPr>
            <w:r w:rsidRPr="00324128">
              <w:rPr>
                <w:rFonts w:ascii="Trebuchet MS" w:hAnsi="Trebuchet MS" w:cs="Calibri"/>
                <w:color w:val="000000"/>
              </w:rPr>
              <w:t>0,003</w:t>
            </w:r>
          </w:p>
        </w:tc>
      </w:tr>
    </w:tbl>
    <w:p w14:paraId="42F311F6" w14:textId="77777777" w:rsidR="004C6C88" w:rsidRPr="00324128" w:rsidRDefault="004C6C88" w:rsidP="004C6C88">
      <w:pPr>
        <w:spacing w:after="0" w:line="240" w:lineRule="auto"/>
        <w:jc w:val="both"/>
        <w:rPr>
          <w:rFonts w:ascii="Trebuchet MS" w:hAnsi="Trebuchet MS" w:cs="Times New Roman"/>
          <w:b/>
        </w:rPr>
      </w:pPr>
    </w:p>
    <w:p w14:paraId="19F10D22" w14:textId="2A39E858" w:rsidR="007331F0" w:rsidRPr="00324128" w:rsidRDefault="00AE6622" w:rsidP="00AE6622">
      <w:pPr>
        <w:pStyle w:val="1f1"/>
        <w:tabs>
          <w:tab w:val="clear" w:pos="426"/>
          <w:tab w:val="left" w:pos="0"/>
        </w:tabs>
        <w:ind w:firstLine="0"/>
        <w:rPr>
          <w:rFonts w:ascii="Trebuchet MS" w:hAnsi="Trebuchet MS"/>
          <w:sz w:val="22"/>
          <w:szCs w:val="22"/>
        </w:rPr>
      </w:pPr>
      <w:bookmarkStart w:id="319" w:name="_Toc34466709"/>
      <w:bookmarkStart w:id="320" w:name="_Toc34728871"/>
      <w:bookmarkStart w:id="321" w:name="_Toc101019156"/>
      <w:r>
        <w:rPr>
          <w:rFonts w:ascii="Trebuchet MS" w:hAnsi="Trebuchet MS"/>
          <w:sz w:val="22"/>
          <w:szCs w:val="22"/>
        </w:rPr>
        <w:t xml:space="preserve">14.2 </w:t>
      </w:r>
      <w:r w:rsidR="007331F0" w:rsidRPr="00324128">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319"/>
      <w:bookmarkEnd w:id="320"/>
      <w:bookmarkEnd w:id="321"/>
    </w:p>
    <w:p w14:paraId="633A312E" w14:textId="74728C1D" w:rsidR="00D8622F" w:rsidRPr="00324128" w:rsidRDefault="00D8622F" w:rsidP="00FD0C1D">
      <w:pPr>
        <w:spacing w:after="0" w:line="276" w:lineRule="auto"/>
        <w:ind w:firstLine="567"/>
        <w:jc w:val="both"/>
        <w:rPr>
          <w:rFonts w:ascii="Trebuchet MS" w:hAnsi="Trebuchet MS" w:cs="Times New Roman"/>
        </w:rPr>
      </w:pPr>
      <w:bookmarkStart w:id="322" w:name="_Hlk70180560"/>
      <w:r w:rsidRPr="00324128">
        <w:rPr>
          <w:rFonts w:ascii="Trebuchet MS" w:hAnsi="Trebuchet MS" w:cs="Times New Roman"/>
        </w:rPr>
        <w:t xml:space="preserve">Тарифно-балансовые модели теплоснабжения потребителей на </w:t>
      </w:r>
      <w:r w:rsidR="00C861CF" w:rsidRPr="00324128">
        <w:rPr>
          <w:rFonts w:ascii="Trebuchet MS" w:hAnsi="Trebuchet MS" w:cs="Times New Roman"/>
        </w:rPr>
        <w:t>очередной</w:t>
      </w:r>
      <w:r w:rsidRPr="00324128">
        <w:rPr>
          <w:rFonts w:ascii="Trebuchet MS" w:hAnsi="Trebuchet MS" w:cs="Times New Roman"/>
        </w:rPr>
        <w:t xml:space="preserve"> долгосрочный период тарифного регулирования 2022-2026 гг. </w:t>
      </w:r>
      <w:bookmarkEnd w:id="322"/>
      <w:r w:rsidR="00C861CF" w:rsidRPr="00324128">
        <w:rPr>
          <w:rFonts w:ascii="Trebuchet MS" w:hAnsi="Trebuchet MS" w:cs="Times New Roman"/>
        </w:rPr>
        <w:t>в отношении теплоснабжающей организации, осуществляющ</w:t>
      </w:r>
      <w:r w:rsidR="00AE6622">
        <w:rPr>
          <w:rFonts w:ascii="Trebuchet MS" w:hAnsi="Trebuchet MS" w:cs="Times New Roman"/>
        </w:rPr>
        <w:t>е</w:t>
      </w:r>
      <w:r w:rsidR="00BC029F">
        <w:rPr>
          <w:rFonts w:ascii="Trebuchet MS" w:hAnsi="Trebuchet MS" w:cs="Times New Roman"/>
        </w:rPr>
        <w:t>й</w:t>
      </w:r>
      <w:r w:rsidR="00C861CF" w:rsidRPr="00324128">
        <w:rPr>
          <w:rFonts w:ascii="Trebuchet MS" w:hAnsi="Trebuchet MS" w:cs="Times New Roman"/>
        </w:rPr>
        <w:t xml:space="preserve"> деятельность на территории муниципального образования Симское Юрьев-Польского района</w:t>
      </w:r>
      <w:r w:rsidR="00BC029F">
        <w:rPr>
          <w:rFonts w:ascii="Trebuchet MS" w:hAnsi="Trebuchet MS" w:cs="Times New Roman"/>
        </w:rPr>
        <w:t>,</w:t>
      </w:r>
      <w:r w:rsidR="00C861CF" w:rsidRPr="00324128">
        <w:rPr>
          <w:rFonts w:ascii="Trebuchet MS" w:hAnsi="Trebuchet MS" w:cs="Times New Roman"/>
        </w:rPr>
        <w:t xml:space="preserve"> представлен</w:t>
      </w:r>
      <w:r w:rsidR="00BC029F">
        <w:rPr>
          <w:rFonts w:ascii="Trebuchet MS" w:hAnsi="Trebuchet MS" w:cs="Times New Roman"/>
        </w:rPr>
        <w:t>ы</w:t>
      </w:r>
      <w:r w:rsidR="00C861CF" w:rsidRPr="00324128">
        <w:rPr>
          <w:rFonts w:ascii="Trebuchet MS" w:hAnsi="Trebuchet MS" w:cs="Times New Roman"/>
        </w:rPr>
        <w:t xml:space="preserve"> на официальном сайте Департамента государственного регулирования цен и тарифов Владимирской области</w:t>
      </w:r>
      <w:r w:rsidR="00AE6622">
        <w:rPr>
          <w:rFonts w:ascii="Trebuchet MS" w:hAnsi="Trebuchet MS" w:cs="Times New Roman"/>
        </w:rPr>
        <w:t xml:space="preserve"> </w:t>
      </w:r>
      <w:r w:rsidR="00C861CF" w:rsidRPr="00324128">
        <w:rPr>
          <w:rFonts w:ascii="Trebuchet MS" w:hAnsi="Trebuchet MS" w:cs="Times New Roman"/>
        </w:rPr>
        <w:t xml:space="preserve">( </w:t>
      </w:r>
      <w:hyperlink r:id="rId51" w:history="1">
        <w:r w:rsidR="00C861CF" w:rsidRPr="00324128">
          <w:rPr>
            <w:rStyle w:val="a9"/>
            <w:rFonts w:ascii="Trebuchet MS" w:hAnsi="Trebuchet MS"/>
          </w:rPr>
          <w:t>http://dtek.avo.ru/</w:t>
        </w:r>
      </w:hyperlink>
      <w:r w:rsidR="00C861CF" w:rsidRPr="00324128">
        <w:rPr>
          <w:rFonts w:ascii="Trebuchet MS" w:hAnsi="Trebuchet MS" w:cs="Times New Roman"/>
        </w:rPr>
        <w:t xml:space="preserve"> ).</w:t>
      </w:r>
    </w:p>
    <w:p w14:paraId="5A069026" w14:textId="48D4E383" w:rsidR="006D2EB1" w:rsidRPr="00324128" w:rsidRDefault="006D2EB1" w:rsidP="00FD0C1D">
      <w:pPr>
        <w:spacing w:after="0" w:line="240" w:lineRule="auto"/>
        <w:jc w:val="both"/>
        <w:rPr>
          <w:rFonts w:ascii="Trebuchet MS" w:eastAsia="Times New Roman" w:hAnsi="Trebuchet MS" w:cs="Times New Roman"/>
          <w:b/>
        </w:rPr>
      </w:pPr>
    </w:p>
    <w:p w14:paraId="0B71D864" w14:textId="5B72AADD" w:rsidR="007331F0" w:rsidRPr="00324128" w:rsidRDefault="00AE6622" w:rsidP="00AE6622">
      <w:pPr>
        <w:pStyle w:val="1f1"/>
        <w:tabs>
          <w:tab w:val="clear" w:pos="426"/>
          <w:tab w:val="left" w:pos="0"/>
        </w:tabs>
        <w:ind w:firstLine="0"/>
        <w:rPr>
          <w:rFonts w:ascii="Trebuchet MS" w:hAnsi="Trebuchet MS"/>
          <w:sz w:val="22"/>
          <w:szCs w:val="22"/>
        </w:rPr>
      </w:pPr>
      <w:bookmarkStart w:id="323" w:name="_Toc34466710"/>
      <w:bookmarkStart w:id="324" w:name="_Toc34728872"/>
      <w:bookmarkStart w:id="325" w:name="_Toc101019157"/>
      <w:r>
        <w:rPr>
          <w:rFonts w:ascii="Trebuchet MS" w:hAnsi="Trebuchet MS"/>
          <w:sz w:val="22"/>
          <w:szCs w:val="22"/>
        </w:rPr>
        <w:t xml:space="preserve">14.3 </w:t>
      </w:r>
      <w:r w:rsidR="007331F0" w:rsidRPr="00324128">
        <w:rPr>
          <w:rFonts w:ascii="Trebuchet MS" w:hAnsi="Trebuchet MS"/>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23"/>
      <w:bookmarkEnd w:id="324"/>
      <w:bookmarkEnd w:id="325"/>
    </w:p>
    <w:p w14:paraId="354E3E86" w14:textId="0229B3D4" w:rsidR="00C861CF" w:rsidRPr="00324128" w:rsidRDefault="00C861CF" w:rsidP="00C861CF">
      <w:pPr>
        <w:spacing w:after="0" w:line="276" w:lineRule="auto"/>
        <w:ind w:firstLine="567"/>
        <w:jc w:val="both"/>
        <w:rPr>
          <w:rFonts w:ascii="Trebuchet MS" w:hAnsi="Trebuchet MS" w:cs="Times New Roman"/>
        </w:rPr>
      </w:pPr>
      <w:bookmarkStart w:id="326" w:name="_Hlk65570509"/>
      <w:r w:rsidRPr="00324128">
        <w:rPr>
          <w:rFonts w:ascii="Trebuchet MS" w:hAnsi="Trebuchet MS" w:cs="Times New Roman"/>
        </w:rPr>
        <w:t xml:space="preserve">По состоянию базового периода актуализации схемы теплоснабжения, в отношении теплоснабжающей организации </w:t>
      </w:r>
      <w:r w:rsidR="00231B24" w:rsidRPr="00231B24">
        <w:rPr>
          <w:rFonts w:ascii="Trebuchet MS" w:hAnsi="Trebuchet MS" w:cs="Times New Roman"/>
        </w:rPr>
        <w:t>ОП АО "ВКС" "Теплоэнерго"</w:t>
      </w:r>
      <w:r w:rsidRPr="00324128">
        <w:rPr>
          <w:rFonts w:ascii="Trebuchet MS" w:hAnsi="Trebuchet MS" w:cs="Times New Roman"/>
        </w:rPr>
        <w:t xml:space="preserve"> установлены долгосрочные тарифы на 2022 – 2026гг. на основании постановления Департамента государственного регулирования цен и тарифов Владимирской области от 20.12.2021г. № 48/413</w:t>
      </w:r>
      <w:r w:rsidR="00721034">
        <w:rPr>
          <w:rFonts w:ascii="Trebuchet MS" w:hAnsi="Trebuchet MS" w:cs="Times New Roman"/>
        </w:rPr>
        <w:t>.</w:t>
      </w:r>
    </w:p>
    <w:p w14:paraId="50B821FE" w14:textId="2217B28E" w:rsidR="00342314" w:rsidRPr="00324128" w:rsidRDefault="00C861CF" w:rsidP="0005701B">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w:t>
      </w:r>
      <w:r w:rsidR="00721034">
        <w:rPr>
          <w:rFonts w:ascii="Trebuchet MS" w:eastAsia="Times New Roman" w:hAnsi="Trebuchet MS" w:cs="Times New Roman"/>
          <w:b/>
        </w:rPr>
        <w:t>14.3.1</w:t>
      </w:r>
      <w:r w:rsidRPr="00324128">
        <w:rPr>
          <w:rFonts w:ascii="Trebuchet MS" w:eastAsia="Times New Roman" w:hAnsi="Trebuchet MS" w:cs="Times New Roman"/>
          <w:b/>
        </w:rPr>
        <w:t xml:space="preserve"> - Тарифы на тепловую энергию, поставляемую потребителям по системам теплоснабжения муниципального образования Симское Юрьев-Польского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5565"/>
        <w:gridCol w:w="2703"/>
      </w:tblGrid>
      <w:tr w:rsidR="005D3B7C" w:rsidRPr="003E61BC" w14:paraId="47C7CA90" w14:textId="77777777" w:rsidTr="005D3B7C">
        <w:trPr>
          <w:trHeight w:val="20"/>
        </w:trPr>
        <w:tc>
          <w:tcPr>
            <w:tcW w:w="784" w:type="pct"/>
            <w:shd w:val="clear" w:color="000000" w:fill="CCFF99"/>
            <w:vAlign w:val="center"/>
            <w:hideMark/>
          </w:tcPr>
          <w:bookmarkEnd w:id="326"/>
          <w:p w14:paraId="4072EF4B" w14:textId="77777777" w:rsidR="005D3B7C" w:rsidRPr="003E61BC" w:rsidRDefault="005D3B7C" w:rsidP="005D3B7C">
            <w:pPr>
              <w:spacing w:after="0" w:line="240" w:lineRule="auto"/>
              <w:jc w:val="center"/>
              <w:rPr>
                <w:rFonts w:ascii="Trebuchet MS" w:eastAsia="Times New Roman" w:hAnsi="Trebuchet MS" w:cs="Calibri"/>
                <w:b/>
                <w:bCs/>
                <w:color w:val="000000"/>
                <w:sz w:val="20"/>
                <w:szCs w:val="20"/>
                <w:lang w:eastAsia="ru-RU"/>
              </w:rPr>
            </w:pPr>
            <w:r w:rsidRPr="003E61BC">
              <w:rPr>
                <w:rFonts w:ascii="Trebuchet MS" w:eastAsia="Times New Roman" w:hAnsi="Trebuchet MS" w:cs="Calibri"/>
                <w:b/>
                <w:bCs/>
                <w:color w:val="000000"/>
                <w:sz w:val="20"/>
                <w:szCs w:val="20"/>
                <w:lang w:eastAsia="ru-RU"/>
              </w:rPr>
              <w:t>Наименование регулируемой организации</w:t>
            </w:r>
          </w:p>
        </w:tc>
        <w:tc>
          <w:tcPr>
            <w:tcW w:w="2830" w:type="pct"/>
            <w:shd w:val="clear" w:color="000000" w:fill="CCFF99"/>
            <w:vAlign w:val="center"/>
            <w:hideMark/>
          </w:tcPr>
          <w:p w14:paraId="1452DABA" w14:textId="46A3B767" w:rsidR="005D3B7C" w:rsidRPr="003E61BC" w:rsidRDefault="003E61BC" w:rsidP="005D3B7C">
            <w:pPr>
              <w:spacing w:after="0" w:line="240" w:lineRule="auto"/>
              <w:jc w:val="center"/>
              <w:rPr>
                <w:rFonts w:ascii="Trebuchet MS" w:eastAsia="Times New Roman" w:hAnsi="Trebuchet MS" w:cs="Calibri"/>
                <w:b/>
                <w:bCs/>
                <w:color w:val="000000"/>
                <w:sz w:val="20"/>
                <w:szCs w:val="20"/>
                <w:lang w:eastAsia="ru-RU"/>
              </w:rPr>
            </w:pPr>
            <w:r w:rsidRPr="003E61BC">
              <w:rPr>
                <w:rFonts w:ascii="Trebuchet MS" w:eastAsia="Times New Roman" w:hAnsi="Trebuchet MS" w:cs="Calibri"/>
                <w:b/>
                <w:bCs/>
                <w:color w:val="000000"/>
                <w:sz w:val="20"/>
                <w:szCs w:val="20"/>
                <w:lang w:eastAsia="ru-RU"/>
              </w:rPr>
              <w:t>Период регулирования</w:t>
            </w:r>
          </w:p>
        </w:tc>
        <w:tc>
          <w:tcPr>
            <w:tcW w:w="1386" w:type="pct"/>
            <w:shd w:val="clear" w:color="000000" w:fill="CCFF99"/>
            <w:vAlign w:val="center"/>
            <w:hideMark/>
          </w:tcPr>
          <w:p w14:paraId="498467EA" w14:textId="77777777" w:rsidR="00664AEE" w:rsidRPr="003E61BC" w:rsidRDefault="004C7267" w:rsidP="005D3B7C">
            <w:pPr>
              <w:spacing w:after="0" w:line="240" w:lineRule="auto"/>
              <w:jc w:val="center"/>
              <w:rPr>
                <w:rFonts w:ascii="Trebuchet MS" w:eastAsia="Times New Roman" w:hAnsi="Trebuchet MS" w:cs="Calibri"/>
                <w:b/>
                <w:bCs/>
                <w:color w:val="000000"/>
                <w:sz w:val="20"/>
                <w:szCs w:val="20"/>
                <w:lang w:eastAsia="ru-RU"/>
              </w:rPr>
            </w:pPr>
            <w:r w:rsidRPr="003E61BC">
              <w:rPr>
                <w:rFonts w:ascii="Trebuchet MS" w:eastAsia="Times New Roman" w:hAnsi="Trebuchet MS" w:cs="Calibri"/>
                <w:b/>
                <w:bCs/>
                <w:color w:val="000000"/>
                <w:sz w:val="20"/>
                <w:szCs w:val="20"/>
                <w:lang w:eastAsia="ru-RU"/>
              </w:rPr>
              <w:t>Муниципальное образование</w:t>
            </w:r>
            <w:r w:rsidR="005D3B7C" w:rsidRPr="003E61BC">
              <w:rPr>
                <w:rFonts w:ascii="Trebuchet MS" w:eastAsia="Times New Roman" w:hAnsi="Trebuchet MS" w:cs="Calibri"/>
                <w:b/>
                <w:bCs/>
                <w:color w:val="000000"/>
                <w:sz w:val="20"/>
                <w:szCs w:val="20"/>
                <w:lang w:eastAsia="ru-RU"/>
              </w:rPr>
              <w:t xml:space="preserve"> </w:t>
            </w:r>
          </w:p>
          <w:p w14:paraId="499DDA2D" w14:textId="0FE46F09" w:rsidR="005D3B7C" w:rsidRPr="003E61BC" w:rsidRDefault="005D3B7C" w:rsidP="005D3B7C">
            <w:pPr>
              <w:spacing w:after="0" w:line="240" w:lineRule="auto"/>
              <w:jc w:val="center"/>
              <w:rPr>
                <w:rFonts w:ascii="Trebuchet MS" w:eastAsia="Times New Roman" w:hAnsi="Trebuchet MS" w:cs="Calibri"/>
                <w:b/>
                <w:bCs/>
                <w:color w:val="000000"/>
                <w:sz w:val="20"/>
                <w:szCs w:val="20"/>
                <w:lang w:eastAsia="ru-RU"/>
              </w:rPr>
            </w:pPr>
            <w:r w:rsidRPr="003E61BC">
              <w:rPr>
                <w:rFonts w:ascii="Trebuchet MS" w:eastAsia="Times New Roman" w:hAnsi="Trebuchet MS" w:cs="Calibri"/>
                <w:b/>
                <w:bCs/>
                <w:color w:val="000000"/>
                <w:sz w:val="20"/>
                <w:szCs w:val="20"/>
                <w:lang w:eastAsia="ru-RU"/>
              </w:rPr>
              <w:t>Симское с/п</w:t>
            </w:r>
          </w:p>
        </w:tc>
      </w:tr>
      <w:tr w:rsidR="005D3B7C" w:rsidRPr="003E61BC" w14:paraId="1BEDE4BC" w14:textId="77777777" w:rsidTr="00570522">
        <w:trPr>
          <w:trHeight w:val="20"/>
        </w:trPr>
        <w:tc>
          <w:tcPr>
            <w:tcW w:w="784" w:type="pct"/>
            <w:vMerge w:val="restart"/>
            <w:shd w:val="clear" w:color="auto" w:fill="auto"/>
            <w:vAlign w:val="center"/>
            <w:hideMark/>
          </w:tcPr>
          <w:p w14:paraId="56B2C476"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ОП АО "ВКС" "Теплоэнерго" г. Юрьев-Польский</w:t>
            </w:r>
          </w:p>
        </w:tc>
        <w:tc>
          <w:tcPr>
            <w:tcW w:w="4216" w:type="pct"/>
            <w:gridSpan w:val="2"/>
            <w:shd w:val="clear" w:color="000000" w:fill="FFFF99"/>
            <w:vAlign w:val="center"/>
            <w:hideMark/>
          </w:tcPr>
          <w:p w14:paraId="49173F8D" w14:textId="1CCB7F64" w:rsidR="005D3B7C" w:rsidRPr="003E61BC" w:rsidRDefault="005D3B7C" w:rsidP="00570522">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5D3B7C" w:rsidRPr="003E61BC" w14:paraId="39C9E99A" w14:textId="77777777" w:rsidTr="00570522">
        <w:trPr>
          <w:trHeight w:val="20"/>
        </w:trPr>
        <w:tc>
          <w:tcPr>
            <w:tcW w:w="784" w:type="pct"/>
            <w:vMerge/>
            <w:shd w:val="clear" w:color="auto" w:fill="auto"/>
            <w:vAlign w:val="center"/>
            <w:hideMark/>
          </w:tcPr>
          <w:p w14:paraId="106CB1FA"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34F487B5"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01.01.2022-30.06.2022</w:t>
            </w:r>
          </w:p>
        </w:tc>
        <w:tc>
          <w:tcPr>
            <w:tcW w:w="1386" w:type="pct"/>
            <w:shd w:val="clear" w:color="auto" w:fill="auto"/>
            <w:noWrap/>
            <w:vAlign w:val="center"/>
            <w:hideMark/>
          </w:tcPr>
          <w:p w14:paraId="2406F3F6"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6 321,07</w:t>
            </w:r>
          </w:p>
        </w:tc>
      </w:tr>
      <w:tr w:rsidR="005D3B7C" w:rsidRPr="003E61BC" w14:paraId="4DDCD07E" w14:textId="77777777" w:rsidTr="00570522">
        <w:trPr>
          <w:trHeight w:val="20"/>
        </w:trPr>
        <w:tc>
          <w:tcPr>
            <w:tcW w:w="784" w:type="pct"/>
            <w:vMerge/>
            <w:shd w:val="clear" w:color="auto" w:fill="auto"/>
            <w:vAlign w:val="center"/>
            <w:hideMark/>
          </w:tcPr>
          <w:p w14:paraId="12138C7E"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1301858F"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01.07.2022-31.12.2022</w:t>
            </w:r>
          </w:p>
        </w:tc>
        <w:tc>
          <w:tcPr>
            <w:tcW w:w="1386" w:type="pct"/>
            <w:shd w:val="clear" w:color="auto" w:fill="auto"/>
            <w:noWrap/>
            <w:vAlign w:val="center"/>
            <w:hideMark/>
          </w:tcPr>
          <w:p w14:paraId="3C6D72E0"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7 335,19</w:t>
            </w:r>
          </w:p>
        </w:tc>
      </w:tr>
      <w:tr w:rsidR="005D3B7C" w:rsidRPr="003E61BC" w14:paraId="5432815A" w14:textId="77777777" w:rsidTr="00570522">
        <w:trPr>
          <w:trHeight w:val="20"/>
        </w:trPr>
        <w:tc>
          <w:tcPr>
            <w:tcW w:w="784" w:type="pct"/>
            <w:vMerge/>
            <w:shd w:val="clear" w:color="auto" w:fill="auto"/>
            <w:vAlign w:val="center"/>
            <w:hideMark/>
          </w:tcPr>
          <w:p w14:paraId="2B3758CD"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055680F3"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01.01.2023-30.06.2023</w:t>
            </w:r>
          </w:p>
        </w:tc>
        <w:tc>
          <w:tcPr>
            <w:tcW w:w="1386" w:type="pct"/>
            <w:shd w:val="clear" w:color="auto" w:fill="auto"/>
            <w:noWrap/>
            <w:vAlign w:val="center"/>
            <w:hideMark/>
          </w:tcPr>
          <w:p w14:paraId="629DA0E6"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7 335,19</w:t>
            </w:r>
          </w:p>
        </w:tc>
      </w:tr>
      <w:tr w:rsidR="005D3B7C" w:rsidRPr="003E61BC" w14:paraId="0415B6C2" w14:textId="77777777" w:rsidTr="00570522">
        <w:trPr>
          <w:trHeight w:val="20"/>
        </w:trPr>
        <w:tc>
          <w:tcPr>
            <w:tcW w:w="784" w:type="pct"/>
            <w:vMerge/>
            <w:shd w:val="clear" w:color="auto" w:fill="auto"/>
            <w:vAlign w:val="center"/>
            <w:hideMark/>
          </w:tcPr>
          <w:p w14:paraId="309945D1"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031840E4"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01.07.2023-31.12.2023</w:t>
            </w:r>
          </w:p>
        </w:tc>
        <w:tc>
          <w:tcPr>
            <w:tcW w:w="1386" w:type="pct"/>
            <w:shd w:val="clear" w:color="auto" w:fill="auto"/>
            <w:noWrap/>
            <w:vAlign w:val="center"/>
            <w:hideMark/>
          </w:tcPr>
          <w:p w14:paraId="547E15C3"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8 393,64</w:t>
            </w:r>
          </w:p>
        </w:tc>
      </w:tr>
      <w:tr w:rsidR="005D3B7C" w:rsidRPr="003E61BC" w14:paraId="525DAE21" w14:textId="77777777" w:rsidTr="00570522">
        <w:trPr>
          <w:trHeight w:val="20"/>
        </w:trPr>
        <w:tc>
          <w:tcPr>
            <w:tcW w:w="784" w:type="pct"/>
            <w:vMerge/>
            <w:shd w:val="clear" w:color="auto" w:fill="auto"/>
            <w:vAlign w:val="center"/>
            <w:hideMark/>
          </w:tcPr>
          <w:p w14:paraId="5010DD95"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3211844E"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01.01.2024-30.06.2024</w:t>
            </w:r>
          </w:p>
        </w:tc>
        <w:tc>
          <w:tcPr>
            <w:tcW w:w="1386" w:type="pct"/>
            <w:shd w:val="clear" w:color="auto" w:fill="auto"/>
            <w:noWrap/>
            <w:vAlign w:val="center"/>
            <w:hideMark/>
          </w:tcPr>
          <w:p w14:paraId="650D82BE"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8 393,64</w:t>
            </w:r>
          </w:p>
        </w:tc>
      </w:tr>
      <w:tr w:rsidR="005D3B7C" w:rsidRPr="003E61BC" w14:paraId="4379A1D4" w14:textId="77777777" w:rsidTr="00570522">
        <w:trPr>
          <w:trHeight w:val="20"/>
        </w:trPr>
        <w:tc>
          <w:tcPr>
            <w:tcW w:w="784" w:type="pct"/>
            <w:vMerge/>
            <w:shd w:val="clear" w:color="auto" w:fill="auto"/>
            <w:vAlign w:val="center"/>
            <w:hideMark/>
          </w:tcPr>
          <w:p w14:paraId="6EEE1289"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3E49F6D9"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01.07.2024-31.12.2024</w:t>
            </w:r>
          </w:p>
        </w:tc>
        <w:tc>
          <w:tcPr>
            <w:tcW w:w="1386" w:type="pct"/>
            <w:shd w:val="clear" w:color="auto" w:fill="auto"/>
            <w:noWrap/>
            <w:vAlign w:val="center"/>
            <w:hideMark/>
          </w:tcPr>
          <w:p w14:paraId="368FBE05"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8 591,04</w:t>
            </w:r>
          </w:p>
        </w:tc>
      </w:tr>
      <w:tr w:rsidR="005D3B7C" w:rsidRPr="003E61BC" w14:paraId="6F14A4A1" w14:textId="77777777" w:rsidTr="00570522">
        <w:trPr>
          <w:trHeight w:val="20"/>
        </w:trPr>
        <w:tc>
          <w:tcPr>
            <w:tcW w:w="784" w:type="pct"/>
            <w:vMerge/>
            <w:shd w:val="clear" w:color="auto" w:fill="auto"/>
            <w:vAlign w:val="center"/>
            <w:hideMark/>
          </w:tcPr>
          <w:p w14:paraId="2C421DF4"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7F83EE9B"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01.01.2025-30.06.2025</w:t>
            </w:r>
          </w:p>
        </w:tc>
        <w:tc>
          <w:tcPr>
            <w:tcW w:w="1386" w:type="pct"/>
            <w:shd w:val="clear" w:color="auto" w:fill="auto"/>
            <w:noWrap/>
            <w:vAlign w:val="center"/>
            <w:hideMark/>
          </w:tcPr>
          <w:p w14:paraId="0365AFC4"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8 591,04</w:t>
            </w:r>
          </w:p>
        </w:tc>
      </w:tr>
      <w:tr w:rsidR="005D3B7C" w:rsidRPr="003E61BC" w14:paraId="1ECCCC97" w14:textId="77777777" w:rsidTr="00570522">
        <w:trPr>
          <w:trHeight w:val="20"/>
        </w:trPr>
        <w:tc>
          <w:tcPr>
            <w:tcW w:w="784" w:type="pct"/>
            <w:vMerge/>
            <w:shd w:val="clear" w:color="auto" w:fill="auto"/>
            <w:vAlign w:val="center"/>
            <w:hideMark/>
          </w:tcPr>
          <w:p w14:paraId="05FC97B2"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46544E06"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01.07.2025-31.12.2025</w:t>
            </w:r>
          </w:p>
        </w:tc>
        <w:tc>
          <w:tcPr>
            <w:tcW w:w="1386" w:type="pct"/>
            <w:shd w:val="clear" w:color="auto" w:fill="auto"/>
            <w:noWrap/>
            <w:vAlign w:val="center"/>
            <w:hideMark/>
          </w:tcPr>
          <w:p w14:paraId="2B420529"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6 913,78</w:t>
            </w:r>
          </w:p>
        </w:tc>
      </w:tr>
      <w:tr w:rsidR="005D3B7C" w:rsidRPr="003E61BC" w14:paraId="0C3B35B0" w14:textId="77777777" w:rsidTr="00570522">
        <w:trPr>
          <w:trHeight w:val="20"/>
        </w:trPr>
        <w:tc>
          <w:tcPr>
            <w:tcW w:w="784" w:type="pct"/>
            <w:vMerge/>
            <w:shd w:val="clear" w:color="auto" w:fill="auto"/>
            <w:vAlign w:val="center"/>
            <w:hideMark/>
          </w:tcPr>
          <w:p w14:paraId="31D17667"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4BB81413"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01.01.2026-30.06.2026</w:t>
            </w:r>
          </w:p>
        </w:tc>
        <w:tc>
          <w:tcPr>
            <w:tcW w:w="1386" w:type="pct"/>
            <w:shd w:val="clear" w:color="auto" w:fill="auto"/>
            <w:noWrap/>
            <w:vAlign w:val="center"/>
            <w:hideMark/>
          </w:tcPr>
          <w:p w14:paraId="6FE701C1"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6 913,78</w:t>
            </w:r>
          </w:p>
        </w:tc>
      </w:tr>
      <w:tr w:rsidR="005D3B7C" w:rsidRPr="003E61BC" w14:paraId="1C8AA65B" w14:textId="77777777" w:rsidTr="00570522">
        <w:trPr>
          <w:trHeight w:val="20"/>
        </w:trPr>
        <w:tc>
          <w:tcPr>
            <w:tcW w:w="784" w:type="pct"/>
            <w:vMerge/>
            <w:shd w:val="clear" w:color="auto" w:fill="auto"/>
            <w:vAlign w:val="center"/>
            <w:hideMark/>
          </w:tcPr>
          <w:p w14:paraId="56875C0E"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p>
        </w:tc>
        <w:tc>
          <w:tcPr>
            <w:tcW w:w="2830" w:type="pct"/>
            <w:shd w:val="clear" w:color="auto" w:fill="auto"/>
            <w:vAlign w:val="center"/>
            <w:hideMark/>
          </w:tcPr>
          <w:p w14:paraId="21E36AFE" w14:textId="77777777" w:rsidR="005D3B7C" w:rsidRPr="003E61BC" w:rsidRDefault="005D3B7C" w:rsidP="005D3B7C">
            <w:pPr>
              <w:spacing w:after="0" w:line="240" w:lineRule="auto"/>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01.07.2026-31.12.2026</w:t>
            </w:r>
          </w:p>
        </w:tc>
        <w:tc>
          <w:tcPr>
            <w:tcW w:w="1386" w:type="pct"/>
            <w:shd w:val="clear" w:color="auto" w:fill="auto"/>
            <w:noWrap/>
            <w:vAlign w:val="center"/>
            <w:hideMark/>
          </w:tcPr>
          <w:p w14:paraId="2C8C46F3" w14:textId="77777777" w:rsidR="005D3B7C" w:rsidRPr="003E61BC" w:rsidRDefault="005D3B7C" w:rsidP="005D3B7C">
            <w:pPr>
              <w:spacing w:after="0" w:line="240" w:lineRule="auto"/>
              <w:jc w:val="center"/>
              <w:rPr>
                <w:rFonts w:ascii="Trebuchet MS" w:eastAsia="Times New Roman" w:hAnsi="Trebuchet MS" w:cs="Calibri"/>
                <w:color w:val="000000"/>
                <w:sz w:val="20"/>
                <w:szCs w:val="20"/>
                <w:lang w:eastAsia="ru-RU"/>
              </w:rPr>
            </w:pPr>
            <w:r w:rsidRPr="003E61BC">
              <w:rPr>
                <w:rFonts w:ascii="Trebuchet MS" w:eastAsia="Times New Roman" w:hAnsi="Trebuchet MS" w:cs="Calibri"/>
                <w:color w:val="000000"/>
                <w:sz w:val="20"/>
                <w:szCs w:val="20"/>
                <w:lang w:eastAsia="ru-RU"/>
              </w:rPr>
              <w:t>7 033,39</w:t>
            </w:r>
          </w:p>
        </w:tc>
      </w:tr>
    </w:tbl>
    <w:p w14:paraId="325F6BAD" w14:textId="77777777" w:rsidR="00C1724F" w:rsidRPr="00324128" w:rsidRDefault="00C1724F" w:rsidP="002054D9">
      <w:pPr>
        <w:spacing w:after="0" w:line="360" w:lineRule="auto"/>
        <w:ind w:firstLine="567"/>
        <w:jc w:val="both"/>
        <w:rPr>
          <w:rFonts w:ascii="Trebuchet MS" w:hAnsi="Trebuchet MS" w:cs="Times New Roman"/>
        </w:rPr>
        <w:sectPr w:rsidR="00C1724F" w:rsidRPr="00324128" w:rsidSect="00BC387B">
          <w:pgSz w:w="11906" w:h="16838"/>
          <w:pgMar w:top="1134" w:right="851" w:bottom="1134" w:left="1134" w:header="567" w:footer="567" w:gutter="0"/>
          <w:cols w:space="720"/>
          <w:titlePg/>
        </w:sectPr>
      </w:pPr>
    </w:p>
    <w:p w14:paraId="11B28997" w14:textId="77777777" w:rsidR="00A020AA" w:rsidRPr="00324128" w:rsidRDefault="00A020AA" w:rsidP="0076200C">
      <w:pPr>
        <w:keepNext/>
        <w:spacing w:before="120" w:after="60" w:line="276" w:lineRule="auto"/>
        <w:outlineLvl w:val="0"/>
        <w:rPr>
          <w:rFonts w:ascii="Trebuchet MS" w:eastAsia="Times New Roman" w:hAnsi="Trebuchet MS" w:cs="Times New Roman"/>
          <w:b/>
          <w:bCs/>
          <w:color w:val="0070C0"/>
          <w:kern w:val="32"/>
          <w:sz w:val="24"/>
          <w:szCs w:val="24"/>
          <w:lang w:eastAsia="ru-RU"/>
        </w:rPr>
      </w:pPr>
      <w:bookmarkStart w:id="327" w:name="_Toc101019158"/>
      <w:r w:rsidRPr="00324128">
        <w:rPr>
          <w:rFonts w:ascii="Trebuchet MS" w:eastAsia="Times New Roman" w:hAnsi="Trebuchet MS" w:cs="Times New Roman"/>
          <w:b/>
          <w:bCs/>
          <w:color w:val="0070C0"/>
          <w:kern w:val="32"/>
          <w:sz w:val="24"/>
          <w:szCs w:val="24"/>
          <w:lang w:eastAsia="ru-RU"/>
        </w:rPr>
        <w:lastRenderedPageBreak/>
        <w:t>Глава 1</w:t>
      </w:r>
      <w:r w:rsidR="006A19C6" w:rsidRPr="00324128">
        <w:rPr>
          <w:rFonts w:ascii="Trebuchet MS" w:eastAsia="Times New Roman" w:hAnsi="Trebuchet MS" w:cs="Times New Roman"/>
          <w:b/>
          <w:bCs/>
          <w:color w:val="0070C0"/>
          <w:kern w:val="32"/>
          <w:sz w:val="24"/>
          <w:szCs w:val="24"/>
          <w:lang w:eastAsia="ru-RU"/>
        </w:rPr>
        <w:t>5</w:t>
      </w:r>
      <w:r w:rsidRPr="00324128">
        <w:rPr>
          <w:rFonts w:ascii="Trebuchet MS" w:eastAsia="Times New Roman" w:hAnsi="Trebuchet MS" w:cs="Times New Roman"/>
          <w:b/>
          <w:bCs/>
          <w:color w:val="0070C0"/>
          <w:kern w:val="32"/>
          <w:sz w:val="24"/>
          <w:szCs w:val="24"/>
          <w:lang w:eastAsia="ru-RU"/>
        </w:rPr>
        <w:t xml:space="preserve">. </w:t>
      </w:r>
      <w:bookmarkStart w:id="328" w:name="_Toc34466711"/>
      <w:r w:rsidR="002054D9" w:rsidRPr="00324128">
        <w:rPr>
          <w:rFonts w:ascii="Trebuchet MS" w:eastAsia="Times New Roman" w:hAnsi="Trebuchet MS" w:cs="Times New Roman"/>
          <w:b/>
          <w:bCs/>
          <w:color w:val="0070C0"/>
          <w:kern w:val="32"/>
          <w:sz w:val="24"/>
          <w:szCs w:val="24"/>
          <w:lang w:eastAsia="ru-RU"/>
        </w:rPr>
        <w:t>Реестр единых теплоснабжающих организаций</w:t>
      </w:r>
      <w:bookmarkEnd w:id="327"/>
      <w:bookmarkEnd w:id="328"/>
    </w:p>
    <w:p w14:paraId="0955331C" w14:textId="184B1828" w:rsidR="002054D9" w:rsidRPr="00324128" w:rsidRDefault="00DE7E28" w:rsidP="00DE7E28">
      <w:pPr>
        <w:pStyle w:val="1f1"/>
        <w:tabs>
          <w:tab w:val="clear" w:pos="426"/>
          <w:tab w:val="left" w:pos="0"/>
        </w:tabs>
        <w:ind w:firstLine="0"/>
        <w:rPr>
          <w:rFonts w:ascii="Trebuchet MS" w:hAnsi="Trebuchet MS"/>
          <w:sz w:val="22"/>
          <w:szCs w:val="22"/>
        </w:rPr>
      </w:pPr>
      <w:bookmarkStart w:id="329" w:name="_Toc34466712"/>
      <w:bookmarkStart w:id="330" w:name="_Toc101019159"/>
      <w:r w:rsidRPr="00324128">
        <w:rPr>
          <w:rFonts w:ascii="Trebuchet MS" w:hAnsi="Trebuchet MS"/>
          <w:sz w:val="22"/>
          <w:szCs w:val="22"/>
        </w:rPr>
        <w:t xml:space="preserve">15.1 </w:t>
      </w:r>
      <w:r w:rsidR="002054D9" w:rsidRPr="00324128">
        <w:rPr>
          <w:rFonts w:ascii="Trebuchet MS" w:hAnsi="Trebuchet MS"/>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29"/>
      <w:bookmarkEnd w:id="330"/>
    </w:p>
    <w:p w14:paraId="76E01381" w14:textId="7D1CFCD2" w:rsidR="009C4FB6" w:rsidRPr="00324128" w:rsidRDefault="009C4FB6" w:rsidP="00EA75AA">
      <w:pPr>
        <w:spacing w:after="0" w:line="276" w:lineRule="auto"/>
        <w:ind w:firstLine="567"/>
        <w:jc w:val="both"/>
        <w:rPr>
          <w:rFonts w:ascii="Trebuchet MS" w:hAnsi="Trebuchet MS" w:cs="Times New Roman"/>
        </w:rPr>
      </w:pPr>
      <w:bookmarkStart w:id="331" w:name="_Hlk67323711"/>
      <w:bookmarkStart w:id="332" w:name="_Hlk101102469"/>
      <w:r w:rsidRPr="00324128">
        <w:rPr>
          <w:rFonts w:ascii="Trebuchet MS" w:hAnsi="Trebuchet MS" w:cs="Times New Roman"/>
        </w:rPr>
        <w:t xml:space="preserve">В соответствии со ст.2 Федерального закона от 27.07.2010 №190-ФЗ </w:t>
      </w:r>
      <w:r w:rsidR="00FE5DD0" w:rsidRPr="00324128">
        <w:rPr>
          <w:rFonts w:ascii="Trebuchet MS" w:hAnsi="Trebuchet MS" w:cs="Times New Roman"/>
        </w:rPr>
        <w:t>«</w:t>
      </w:r>
      <w:r w:rsidRPr="00324128">
        <w:rPr>
          <w:rFonts w:ascii="Trebuchet MS" w:hAnsi="Trebuchet MS" w:cs="Times New Roman"/>
        </w:rPr>
        <w:t>О теплоснабжении</w:t>
      </w:r>
      <w:r w:rsidR="00FE5DD0" w:rsidRPr="00324128">
        <w:rPr>
          <w:rFonts w:ascii="Trebuchet MS" w:hAnsi="Trebuchet MS" w:cs="Times New Roman"/>
        </w:rPr>
        <w:t>»</w:t>
      </w:r>
      <w:r w:rsidRPr="00324128">
        <w:rPr>
          <w:rFonts w:ascii="Trebuchet MS" w:hAnsi="Trebuchet MS" w:cs="Times New Roman"/>
        </w:rPr>
        <w:t xml:space="preserve"> </w:t>
      </w:r>
      <w:r w:rsidR="00523B78" w:rsidRPr="00324128">
        <w:rPr>
          <w:rFonts w:ascii="Trebuchet MS" w:hAnsi="Trebuchet MS" w:cs="Times New Roman"/>
        </w:rPr>
        <w:t xml:space="preserve">теплоснабжающая организация </w:t>
      </w:r>
      <w:r w:rsidR="00FE5DD0" w:rsidRPr="00324128">
        <w:rPr>
          <w:rFonts w:ascii="Trebuchet MS" w:hAnsi="Trebuchet MS" w:cs="Times New Roman"/>
        </w:rPr>
        <w:t>–</w:t>
      </w:r>
      <w:r w:rsidR="00523B78" w:rsidRPr="00324128">
        <w:rPr>
          <w:rFonts w:ascii="Trebuchet MS" w:hAnsi="Trebuchet MS" w:cs="Times New Roman"/>
        </w:rPr>
        <w:t xml:space="preserve">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bookmarkEnd w:id="331"/>
    <w:p w14:paraId="4AABD1F0" w14:textId="77777777" w:rsidR="00AE6622" w:rsidRPr="003233F8" w:rsidRDefault="00AE6622" w:rsidP="00AE6622">
      <w:pPr>
        <w:spacing w:after="0" w:line="276" w:lineRule="auto"/>
        <w:ind w:firstLine="567"/>
        <w:jc w:val="both"/>
        <w:rPr>
          <w:rFonts w:ascii="Trebuchet MS" w:hAnsi="Trebuchet MS" w:cs="Times New Roman"/>
        </w:rPr>
      </w:pPr>
      <w:r w:rsidRPr="003233F8">
        <w:rPr>
          <w:rFonts w:ascii="Trebuchet MS" w:hAnsi="Trebuchet MS" w:cs="Times New Roman"/>
        </w:rPr>
        <w:t>По состоянию на апрель 2022 года на территории муниципального образования город Юрьев-Польский статус единой теплоснабжающей организации имеют следующие юридические лица:</w:t>
      </w:r>
    </w:p>
    <w:p w14:paraId="3CA1BE67" w14:textId="77777777" w:rsidR="00AE6622" w:rsidRPr="003233F8" w:rsidRDefault="00AE6622" w:rsidP="00AE6622">
      <w:pPr>
        <w:spacing w:after="0" w:line="276" w:lineRule="auto"/>
        <w:ind w:firstLine="567"/>
        <w:jc w:val="both"/>
        <w:rPr>
          <w:rFonts w:ascii="Trebuchet MS" w:hAnsi="Trebuchet MS" w:cs="Times New Roman"/>
        </w:rPr>
      </w:pPr>
      <w:r w:rsidRPr="003233F8">
        <w:rPr>
          <w:rFonts w:ascii="Trebuchet MS" w:hAnsi="Trebuchet MS" w:cs="Times New Roman"/>
        </w:rPr>
        <w:t>- ОП АО "ВКС" "Теплоэнерго" (ИНН 33327329166).</w:t>
      </w:r>
    </w:p>
    <w:p w14:paraId="24124392" w14:textId="77777777" w:rsidR="00AE6622" w:rsidRPr="006D61CF" w:rsidRDefault="00AE6622" w:rsidP="00AE6622">
      <w:pPr>
        <w:spacing w:after="0" w:line="276" w:lineRule="auto"/>
        <w:ind w:firstLine="567"/>
        <w:jc w:val="both"/>
        <w:rPr>
          <w:rFonts w:ascii="Trebuchet MS" w:hAnsi="Trebuchet MS" w:cs="Times New Roman"/>
        </w:rPr>
      </w:pPr>
      <w:r w:rsidRPr="003233F8">
        <w:rPr>
          <w:rFonts w:ascii="Trebuchet MS" w:hAnsi="Trebuchet MS" w:cs="Times New Roman"/>
        </w:rPr>
        <w:t>В связи с реорганизацией ОП АО «ВКС» «Теплоэнерго», схемой теплоснабжения муниципального образования предусматривается изменение единой теплоснабжающей организации, осуществляющей свою деятельность на территории муниципального образования – ООО «Т Плюс ВКС».</w:t>
      </w:r>
    </w:p>
    <w:p w14:paraId="6328F69C" w14:textId="6BB6FCD2" w:rsidR="00523B78" w:rsidRPr="00324128" w:rsidRDefault="00AE6622" w:rsidP="00AE6622">
      <w:pPr>
        <w:spacing w:after="0" w:line="276" w:lineRule="auto"/>
        <w:ind w:firstLine="567"/>
        <w:jc w:val="both"/>
        <w:rPr>
          <w:rFonts w:ascii="Trebuchet MS" w:hAnsi="Trebuchet MS" w:cs="Times New Roman"/>
        </w:rPr>
      </w:pPr>
      <w:r w:rsidRPr="006D61CF">
        <w:rPr>
          <w:rFonts w:ascii="Trebuchet MS" w:hAnsi="Trebuchet MS" w:cs="Times New Roman"/>
        </w:rPr>
        <w:t>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bookmarkEnd w:id="332"/>
    <w:p w14:paraId="79275FB0" w14:textId="664E8433" w:rsidR="00DE7E28" w:rsidRPr="00324128" w:rsidRDefault="00DE7E28" w:rsidP="00EA75AA">
      <w:pPr>
        <w:spacing w:after="0" w:line="360" w:lineRule="auto"/>
        <w:jc w:val="both"/>
        <w:rPr>
          <w:rFonts w:ascii="Trebuchet MS" w:hAnsi="Trebuchet MS" w:cs="Times New Roman"/>
        </w:rPr>
      </w:pPr>
    </w:p>
    <w:p w14:paraId="0E415762" w14:textId="77777777" w:rsidR="00D40107" w:rsidRPr="00324128" w:rsidRDefault="00D40107" w:rsidP="00D40107">
      <w:pPr>
        <w:pStyle w:val="1f1"/>
        <w:ind w:firstLine="0"/>
        <w:rPr>
          <w:rFonts w:ascii="Trebuchet MS" w:hAnsi="Trebuchet MS"/>
          <w:sz w:val="22"/>
          <w:szCs w:val="22"/>
        </w:rPr>
      </w:pPr>
      <w:bookmarkStart w:id="333" w:name="_Toc101019160"/>
      <w:r w:rsidRPr="00324128">
        <w:rPr>
          <w:rFonts w:ascii="Trebuchet MS" w:hAnsi="Trebuchet MS"/>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3"/>
    </w:p>
    <w:p w14:paraId="71D76EAD" w14:textId="089F4128" w:rsidR="00D40107" w:rsidRDefault="00D40107" w:rsidP="00D40107">
      <w:pPr>
        <w:spacing w:after="0" w:line="276" w:lineRule="auto"/>
        <w:ind w:firstLine="567"/>
        <w:jc w:val="both"/>
        <w:rPr>
          <w:rFonts w:ascii="Trebuchet MS" w:hAnsi="Trebuchet MS" w:cs="Times New Roman"/>
        </w:rPr>
      </w:pPr>
      <w:r w:rsidRPr="00324128">
        <w:rPr>
          <w:rFonts w:ascii="Trebuchet MS" w:hAnsi="Trebuchet MS" w:cs="Times New Roman"/>
        </w:rPr>
        <w:t xml:space="preserve">Реестр </w:t>
      </w:r>
      <w:r w:rsidR="009C4FB6" w:rsidRPr="00324128">
        <w:rPr>
          <w:rFonts w:ascii="Trebuchet MS" w:hAnsi="Trebuchet MS" w:cs="Times New Roman"/>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60935E24" w14:textId="108F7747" w:rsidR="00AE6622" w:rsidRDefault="00AE6622" w:rsidP="00AE6622">
      <w:pPr>
        <w:spacing w:after="0" w:line="276" w:lineRule="auto"/>
        <w:jc w:val="both"/>
        <w:rPr>
          <w:rFonts w:ascii="Trebuchet MS" w:hAnsi="Trebuchet MS" w:cs="Times New Roman"/>
        </w:rPr>
      </w:pPr>
    </w:p>
    <w:p w14:paraId="3CC2B08B" w14:textId="77777777" w:rsidR="00AE6622" w:rsidRPr="00324128" w:rsidRDefault="00AE6622" w:rsidP="00AE6622">
      <w:pPr>
        <w:pStyle w:val="1f1"/>
        <w:ind w:firstLine="0"/>
        <w:rPr>
          <w:rFonts w:ascii="Trebuchet MS" w:hAnsi="Trebuchet MS"/>
          <w:sz w:val="22"/>
          <w:szCs w:val="22"/>
        </w:rPr>
      </w:pPr>
      <w:bookmarkStart w:id="334" w:name="_Toc34466714"/>
      <w:bookmarkStart w:id="335" w:name="_Toc101019161"/>
      <w:r w:rsidRPr="00324128">
        <w:rPr>
          <w:rFonts w:ascii="Trebuchet MS" w:hAnsi="Trebuchet MS"/>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34"/>
      <w:bookmarkEnd w:id="335"/>
    </w:p>
    <w:p w14:paraId="13FB9319" w14:textId="77777777" w:rsidR="00AE6622" w:rsidRPr="00324128" w:rsidRDefault="00AE6622" w:rsidP="00AE6622">
      <w:pPr>
        <w:spacing w:after="0" w:line="276" w:lineRule="auto"/>
        <w:ind w:firstLine="567"/>
        <w:jc w:val="both"/>
        <w:rPr>
          <w:rFonts w:ascii="Trebuchet MS" w:hAnsi="Trebuchet MS" w:cs="Times New Roman"/>
        </w:rPr>
      </w:pPr>
      <w:r w:rsidRPr="00324128">
        <w:rPr>
          <w:rFonts w:ascii="Trebuchet MS" w:hAnsi="Trebuchet MS" w:cs="Times New Roman"/>
        </w:rPr>
        <w:t xml:space="preserve">Критериями определения единой теплоснабжающей организации являются: </w:t>
      </w:r>
    </w:p>
    <w:p w14:paraId="3546EE50" w14:textId="77777777" w:rsidR="00AE6622" w:rsidRPr="00324128" w:rsidRDefault="00AE6622" w:rsidP="00AE6622">
      <w:pPr>
        <w:spacing w:after="0" w:line="276" w:lineRule="auto"/>
        <w:ind w:firstLine="567"/>
        <w:jc w:val="both"/>
        <w:rPr>
          <w:rFonts w:ascii="Trebuchet MS" w:hAnsi="Trebuchet MS" w:cs="Times New Roman"/>
        </w:rPr>
      </w:pPr>
      <w:r w:rsidRPr="00324128">
        <w:rPr>
          <w:rFonts w:ascii="Trebuchet MS" w:hAnsi="Trebuchet MS" w:cs="Times New Roman"/>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D3150CB" w14:textId="77777777" w:rsidR="00AE6622" w:rsidRPr="00324128" w:rsidRDefault="00AE6622" w:rsidP="00AE6622">
      <w:pPr>
        <w:spacing w:after="0" w:line="276" w:lineRule="auto"/>
        <w:ind w:firstLine="567"/>
        <w:jc w:val="both"/>
        <w:rPr>
          <w:rFonts w:ascii="Trebuchet MS" w:hAnsi="Trebuchet MS" w:cs="Times New Roman"/>
        </w:rPr>
      </w:pPr>
      <w:r w:rsidRPr="00324128">
        <w:rPr>
          <w:rFonts w:ascii="Trebuchet MS" w:hAnsi="Trebuchet MS" w:cs="Times New Roman"/>
        </w:rPr>
        <w:t xml:space="preserve">- размер собственного капитала; </w:t>
      </w:r>
    </w:p>
    <w:p w14:paraId="67F584DD" w14:textId="77777777" w:rsidR="00AE6622" w:rsidRPr="00324128" w:rsidRDefault="00AE6622" w:rsidP="00AE6622">
      <w:pPr>
        <w:spacing w:after="0" w:line="276" w:lineRule="auto"/>
        <w:ind w:firstLine="567"/>
        <w:jc w:val="both"/>
        <w:rPr>
          <w:rFonts w:ascii="Trebuchet MS" w:hAnsi="Trebuchet MS" w:cs="Times New Roman"/>
        </w:rPr>
      </w:pPr>
      <w:r w:rsidRPr="00324128">
        <w:rPr>
          <w:rFonts w:ascii="Trebuchet MS" w:hAnsi="Trebuchet MS" w:cs="Times New Roman"/>
        </w:rPr>
        <w:t xml:space="preserve">- способность в лучшей мере обеспечить надежность теплоснабжения в соответствующей системе теплоснабжения. </w:t>
      </w:r>
    </w:p>
    <w:p w14:paraId="50F6FBB5" w14:textId="77777777" w:rsidR="00AE6622" w:rsidRPr="00324128" w:rsidRDefault="00AE6622" w:rsidP="00AE6622">
      <w:pPr>
        <w:spacing w:after="0" w:line="240" w:lineRule="auto"/>
        <w:jc w:val="both"/>
        <w:rPr>
          <w:rFonts w:ascii="Trebuchet MS" w:hAnsi="Trebuchet MS" w:cs="Times New Roman"/>
          <w:b/>
        </w:rPr>
      </w:pPr>
      <w:bookmarkStart w:id="336" w:name="_Hlk65569180"/>
      <w:r w:rsidRPr="00324128">
        <w:rPr>
          <w:rFonts w:ascii="Trebuchet MS" w:hAnsi="Trebuchet MS" w:cs="Times New Roman"/>
          <w:b/>
        </w:rPr>
        <w:t>Таблица 15.3.1 – Критерии определения ЕТО в системах теплоснабжения на территории муниципального образования</w:t>
      </w:r>
    </w:p>
    <w:tbl>
      <w:tblPr>
        <w:tblW w:w="5000" w:type="pct"/>
        <w:tblLook w:val="04A0" w:firstRow="1" w:lastRow="0" w:firstColumn="1" w:lastColumn="0" w:noHBand="0" w:noVBand="1"/>
      </w:tblPr>
      <w:tblGrid>
        <w:gridCol w:w="2194"/>
        <w:gridCol w:w="2341"/>
        <w:gridCol w:w="3390"/>
        <w:gridCol w:w="1976"/>
      </w:tblGrid>
      <w:tr w:rsidR="00AE6622" w:rsidRPr="00AE6622" w14:paraId="6146377F" w14:textId="77777777" w:rsidTr="002533ED">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2E233E66" w14:textId="77777777" w:rsidR="00AE6622" w:rsidRPr="00AE6622" w:rsidRDefault="00AE6622" w:rsidP="002533ED">
            <w:pPr>
              <w:spacing w:after="0" w:line="240" w:lineRule="auto"/>
              <w:jc w:val="center"/>
              <w:rPr>
                <w:rFonts w:ascii="Trebuchet MS" w:eastAsia="Times New Roman" w:hAnsi="Trebuchet MS" w:cs="Arial"/>
                <w:b/>
                <w:bCs/>
                <w:color w:val="000000"/>
                <w:sz w:val="20"/>
                <w:szCs w:val="20"/>
                <w:lang w:eastAsia="ru-RU"/>
              </w:rPr>
            </w:pPr>
            <w:bookmarkStart w:id="337" w:name="_Hlk67324322"/>
            <w:r w:rsidRPr="00AE6622">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191D9B42" w14:textId="77777777" w:rsidR="00AE6622" w:rsidRPr="00AE6622" w:rsidRDefault="00AE6622" w:rsidP="002533ED">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Код 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1FDA0267" w14:textId="77777777" w:rsidR="00AE6622" w:rsidRPr="00AE6622" w:rsidRDefault="00AE6622" w:rsidP="002533ED">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099AF194" w14:textId="77777777" w:rsidR="00AE6622" w:rsidRPr="00AE6622" w:rsidRDefault="00AE6622" w:rsidP="002533ED">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Изменения в границах утвержденных технологических</w:t>
            </w:r>
          </w:p>
          <w:p w14:paraId="18326B2C" w14:textId="77777777" w:rsidR="00AE6622" w:rsidRPr="00AE6622" w:rsidRDefault="00AE6622" w:rsidP="002533ED">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зон действия</w:t>
            </w:r>
          </w:p>
        </w:tc>
      </w:tr>
      <w:tr w:rsidR="00AE6622" w:rsidRPr="00AE6622" w14:paraId="7A3B25B5" w14:textId="77777777" w:rsidTr="002533ED">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5DCBEC09" w14:textId="77777777" w:rsidR="00AE6622" w:rsidRPr="00AE6622" w:rsidRDefault="00AE6622" w:rsidP="002533ED">
            <w:pPr>
              <w:spacing w:after="0" w:line="240" w:lineRule="auto"/>
              <w:jc w:val="both"/>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ООО «Т Плюс ВКС»</w:t>
            </w:r>
          </w:p>
        </w:tc>
        <w:tc>
          <w:tcPr>
            <w:tcW w:w="1182" w:type="pct"/>
            <w:tcBorders>
              <w:top w:val="nil"/>
              <w:left w:val="nil"/>
              <w:bottom w:val="single" w:sz="8" w:space="0" w:color="auto"/>
              <w:right w:val="single" w:sz="8" w:space="0" w:color="auto"/>
            </w:tcBorders>
            <w:shd w:val="clear" w:color="auto" w:fill="auto"/>
            <w:vAlign w:val="center"/>
          </w:tcPr>
          <w:p w14:paraId="732AFA7F" w14:textId="77777777" w:rsidR="00AE6622" w:rsidRPr="00AE6622" w:rsidRDefault="00AE6622" w:rsidP="002533ED">
            <w:pPr>
              <w:spacing w:after="0" w:line="240" w:lineRule="auto"/>
              <w:jc w:val="center"/>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 xml:space="preserve">1, 2, 3 </w:t>
            </w:r>
          </w:p>
        </w:tc>
        <w:tc>
          <w:tcPr>
            <w:tcW w:w="1712" w:type="pct"/>
            <w:tcBorders>
              <w:top w:val="nil"/>
              <w:left w:val="nil"/>
              <w:bottom w:val="single" w:sz="8" w:space="0" w:color="auto"/>
              <w:right w:val="single" w:sz="8" w:space="0" w:color="auto"/>
            </w:tcBorders>
            <w:shd w:val="clear" w:color="auto" w:fill="auto"/>
            <w:vAlign w:val="center"/>
            <w:hideMark/>
          </w:tcPr>
          <w:p w14:paraId="52D8C32F" w14:textId="77777777" w:rsidR="00AE6622" w:rsidRPr="00AE6622" w:rsidRDefault="00AE6622" w:rsidP="002533ED">
            <w:pPr>
              <w:spacing w:after="0" w:line="240" w:lineRule="auto"/>
              <w:jc w:val="both"/>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60C4D563" w14:textId="77777777" w:rsidR="00AE6622" w:rsidRPr="00AE6622" w:rsidRDefault="00AE6622" w:rsidP="002533ED">
            <w:pPr>
              <w:spacing w:after="0" w:line="240" w:lineRule="auto"/>
              <w:jc w:val="center"/>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Без изменений</w:t>
            </w:r>
          </w:p>
        </w:tc>
      </w:tr>
      <w:bookmarkEnd w:id="336"/>
      <w:bookmarkEnd w:id="337"/>
    </w:tbl>
    <w:p w14:paraId="661B3230" w14:textId="77777777" w:rsidR="00DE7E28" w:rsidRPr="00324128" w:rsidRDefault="00DE7E28" w:rsidP="00EA75AA">
      <w:pPr>
        <w:spacing w:after="0" w:line="360" w:lineRule="auto"/>
        <w:jc w:val="both"/>
        <w:rPr>
          <w:rFonts w:ascii="Trebuchet MS" w:hAnsi="Trebuchet MS" w:cs="Times New Roman"/>
        </w:rPr>
      </w:pPr>
    </w:p>
    <w:p w14:paraId="2AC58FD1" w14:textId="77777777" w:rsidR="00040EF6" w:rsidRPr="00324128" w:rsidRDefault="00040EF6" w:rsidP="00F14FB2">
      <w:pPr>
        <w:spacing w:after="0" w:line="240" w:lineRule="auto"/>
        <w:jc w:val="both"/>
        <w:rPr>
          <w:rFonts w:ascii="Trebuchet MS" w:hAnsi="Trebuchet MS" w:cs="Times New Roman"/>
          <w:b/>
        </w:rPr>
        <w:sectPr w:rsidR="00040EF6" w:rsidRPr="00324128" w:rsidSect="00BC387B">
          <w:pgSz w:w="11906" w:h="16838"/>
          <w:pgMar w:top="1134" w:right="851" w:bottom="1134" w:left="1134" w:header="567" w:footer="567" w:gutter="0"/>
          <w:cols w:space="720"/>
          <w:titlePg/>
        </w:sectPr>
      </w:pPr>
    </w:p>
    <w:p w14:paraId="24967711" w14:textId="71DC4810" w:rsidR="002054D9" w:rsidRPr="00324128" w:rsidRDefault="002054D9" w:rsidP="00F14FB2">
      <w:pPr>
        <w:spacing w:after="0" w:line="240" w:lineRule="auto"/>
        <w:jc w:val="both"/>
        <w:rPr>
          <w:rFonts w:ascii="Trebuchet MS" w:hAnsi="Trebuchet MS" w:cs="Times New Roman"/>
          <w:b/>
        </w:rPr>
      </w:pPr>
      <w:r w:rsidRPr="00324128">
        <w:rPr>
          <w:rFonts w:ascii="Trebuchet MS" w:hAnsi="Trebuchet MS" w:cs="Times New Roman"/>
          <w:b/>
        </w:rPr>
        <w:lastRenderedPageBreak/>
        <w:t>Таблица 15.1</w:t>
      </w:r>
      <w:r w:rsidR="00AC0744" w:rsidRPr="00324128">
        <w:rPr>
          <w:rFonts w:ascii="Trebuchet MS" w:hAnsi="Trebuchet MS" w:cs="Times New Roman"/>
          <w:b/>
        </w:rPr>
        <w:t>.1</w:t>
      </w:r>
      <w:r w:rsidRPr="00324128">
        <w:rPr>
          <w:rFonts w:ascii="Trebuchet MS" w:hAnsi="Trebuchet MS" w:cs="Times New Roman"/>
          <w:b/>
        </w:rPr>
        <w:t xml:space="preserve">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919"/>
        <w:gridCol w:w="920"/>
        <w:gridCol w:w="2535"/>
        <w:gridCol w:w="2954"/>
        <w:gridCol w:w="2281"/>
        <w:gridCol w:w="2878"/>
        <w:gridCol w:w="2063"/>
      </w:tblGrid>
      <w:tr w:rsidR="0087222B" w:rsidRPr="00242685" w14:paraId="427C7181" w14:textId="77777777" w:rsidTr="0087222B">
        <w:trPr>
          <w:cantSplit/>
          <w:trHeight w:val="1789"/>
        </w:trPr>
        <w:tc>
          <w:tcPr>
            <w:tcW w:w="316" w:type="pct"/>
            <w:tcBorders>
              <w:top w:val="single" w:sz="8" w:space="0" w:color="auto"/>
              <w:left w:val="single" w:sz="8" w:space="0" w:color="auto"/>
              <w:bottom w:val="single" w:sz="8" w:space="0" w:color="auto"/>
              <w:right w:val="single" w:sz="8" w:space="0" w:color="auto"/>
            </w:tcBorders>
            <w:shd w:val="clear" w:color="000000" w:fill="CCFF99"/>
            <w:textDirection w:val="btLr"/>
            <w:vAlign w:val="center"/>
            <w:hideMark/>
          </w:tcPr>
          <w:p w14:paraId="0A516453"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bookmarkStart w:id="338" w:name="RANGE!C8"/>
            <w:bookmarkStart w:id="339" w:name="_Hlk69851280" w:colFirst="1" w:colLast="6"/>
            <w:bookmarkStart w:id="340" w:name="_Hlk65569388" w:colFirst="3" w:colLast="6"/>
            <w:bookmarkStart w:id="341" w:name="_Hlk70239644"/>
            <w:r w:rsidRPr="00242685">
              <w:rPr>
                <w:rFonts w:ascii="Trebuchet MS" w:eastAsia="Times New Roman" w:hAnsi="Trebuchet MS" w:cs="Calibri"/>
                <w:b/>
                <w:bCs/>
                <w:color w:val="000000"/>
                <w:sz w:val="20"/>
                <w:szCs w:val="20"/>
                <w:lang w:eastAsia="ru-RU"/>
              </w:rPr>
              <w:t>Код зоны деятельности</w:t>
            </w:r>
            <w:bookmarkEnd w:id="338"/>
          </w:p>
        </w:tc>
        <w:tc>
          <w:tcPr>
            <w:tcW w:w="316" w:type="pct"/>
            <w:tcBorders>
              <w:top w:val="single" w:sz="8" w:space="0" w:color="auto"/>
              <w:left w:val="nil"/>
              <w:bottom w:val="single" w:sz="8" w:space="0" w:color="auto"/>
              <w:right w:val="single" w:sz="8" w:space="0" w:color="auto"/>
            </w:tcBorders>
            <w:shd w:val="clear" w:color="000000" w:fill="CCFF99"/>
            <w:textDirection w:val="btLr"/>
            <w:vAlign w:val="center"/>
            <w:hideMark/>
          </w:tcPr>
          <w:p w14:paraId="6F82845D"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  системы теплоснабжения</w:t>
            </w:r>
          </w:p>
        </w:tc>
        <w:tc>
          <w:tcPr>
            <w:tcW w:w="871" w:type="pct"/>
            <w:tcBorders>
              <w:top w:val="single" w:sz="8" w:space="0" w:color="auto"/>
              <w:left w:val="nil"/>
              <w:bottom w:val="single" w:sz="8" w:space="0" w:color="auto"/>
              <w:right w:val="single" w:sz="8" w:space="0" w:color="auto"/>
            </w:tcBorders>
            <w:shd w:val="clear" w:color="000000" w:fill="CCFF99"/>
            <w:vAlign w:val="center"/>
            <w:hideMark/>
          </w:tcPr>
          <w:p w14:paraId="7D1CD72C"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bookmarkStart w:id="342" w:name="RANGE!E8"/>
            <w:r w:rsidRPr="00242685">
              <w:rPr>
                <w:rFonts w:ascii="Trebuchet MS" w:eastAsia="Times New Roman" w:hAnsi="Trebuchet MS" w:cs="Calibri"/>
                <w:b/>
                <w:bCs/>
                <w:color w:val="000000"/>
                <w:sz w:val="20"/>
                <w:szCs w:val="20"/>
                <w:lang w:eastAsia="ru-RU"/>
              </w:rPr>
              <w:t>Наименование источников</w:t>
            </w:r>
            <w:bookmarkEnd w:id="342"/>
          </w:p>
        </w:tc>
        <w:tc>
          <w:tcPr>
            <w:tcW w:w="1015" w:type="pct"/>
            <w:tcBorders>
              <w:top w:val="single" w:sz="8" w:space="0" w:color="auto"/>
              <w:left w:val="nil"/>
              <w:bottom w:val="single" w:sz="8" w:space="0" w:color="auto"/>
              <w:right w:val="single" w:sz="8" w:space="0" w:color="auto"/>
            </w:tcBorders>
            <w:shd w:val="clear" w:color="000000" w:fill="CCFF99"/>
            <w:vAlign w:val="center"/>
            <w:hideMark/>
          </w:tcPr>
          <w:p w14:paraId="5677A8B2"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784" w:type="pct"/>
            <w:tcBorders>
              <w:top w:val="single" w:sz="8" w:space="0" w:color="auto"/>
              <w:left w:val="nil"/>
              <w:bottom w:val="single" w:sz="8" w:space="0" w:color="auto"/>
              <w:right w:val="single" w:sz="8" w:space="0" w:color="auto"/>
            </w:tcBorders>
            <w:shd w:val="clear" w:color="000000" w:fill="CCFF99"/>
            <w:vAlign w:val="center"/>
            <w:hideMark/>
          </w:tcPr>
          <w:p w14:paraId="478F9C4A"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989" w:type="pct"/>
            <w:tcBorders>
              <w:top w:val="single" w:sz="8" w:space="0" w:color="auto"/>
              <w:left w:val="nil"/>
              <w:bottom w:val="single" w:sz="8" w:space="0" w:color="auto"/>
              <w:right w:val="single" w:sz="8" w:space="0" w:color="auto"/>
            </w:tcBorders>
            <w:shd w:val="clear" w:color="000000" w:fill="CCFF99"/>
            <w:vAlign w:val="center"/>
            <w:hideMark/>
          </w:tcPr>
          <w:p w14:paraId="6B6BA4BD"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Изменения в границах системы теплоснабжения</w:t>
            </w:r>
          </w:p>
        </w:tc>
        <w:tc>
          <w:tcPr>
            <w:tcW w:w="709" w:type="pct"/>
            <w:tcBorders>
              <w:top w:val="single" w:sz="8" w:space="0" w:color="auto"/>
              <w:left w:val="nil"/>
              <w:bottom w:val="single" w:sz="8" w:space="0" w:color="auto"/>
              <w:right w:val="single" w:sz="8" w:space="0" w:color="auto"/>
            </w:tcBorders>
            <w:shd w:val="clear" w:color="000000" w:fill="CCFF99"/>
            <w:vAlign w:val="center"/>
            <w:hideMark/>
          </w:tcPr>
          <w:p w14:paraId="1B9BC90B"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87222B" w:rsidRPr="00242685" w14:paraId="1E5E1F1C" w14:textId="77777777" w:rsidTr="0087222B">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3B1B38C8" w14:textId="4335A3F6" w:rsidR="0087222B" w:rsidRPr="00242685" w:rsidRDefault="004C7267"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Муниципальное образование</w:t>
            </w:r>
            <w:r w:rsidR="0087222B" w:rsidRPr="00242685">
              <w:rPr>
                <w:rFonts w:ascii="Trebuchet MS" w:eastAsia="Times New Roman" w:hAnsi="Trebuchet MS" w:cs="Calibri"/>
                <w:b/>
                <w:bCs/>
                <w:color w:val="000000"/>
                <w:sz w:val="20"/>
                <w:szCs w:val="20"/>
                <w:lang w:eastAsia="ru-RU"/>
              </w:rPr>
              <w:t xml:space="preserve"> Симское</w:t>
            </w:r>
          </w:p>
        </w:tc>
      </w:tr>
      <w:tr w:rsidR="0087222B" w:rsidRPr="00242685" w14:paraId="2B1D3507" w14:textId="77777777" w:rsidTr="0087222B">
        <w:trPr>
          <w:trHeight w:val="20"/>
        </w:trPr>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1BDC2F78"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6915CE35"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0494A944"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(школа)</w:t>
            </w:r>
          </w:p>
        </w:tc>
        <w:tc>
          <w:tcPr>
            <w:tcW w:w="1015" w:type="pct"/>
            <w:vMerge w:val="restart"/>
            <w:tcBorders>
              <w:top w:val="nil"/>
              <w:left w:val="single" w:sz="8" w:space="0" w:color="auto"/>
              <w:bottom w:val="single" w:sz="8" w:space="0" w:color="000000"/>
              <w:right w:val="single" w:sz="8" w:space="0" w:color="auto"/>
            </w:tcBorders>
            <w:shd w:val="clear" w:color="auto" w:fill="auto"/>
            <w:vAlign w:val="center"/>
            <w:hideMark/>
          </w:tcPr>
          <w:p w14:paraId="562E394B" w14:textId="3B8DE11A" w:rsidR="0087222B" w:rsidRPr="00242685" w:rsidRDefault="00496277"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784" w:type="pct"/>
            <w:tcBorders>
              <w:top w:val="nil"/>
              <w:left w:val="nil"/>
              <w:bottom w:val="single" w:sz="8" w:space="0" w:color="auto"/>
              <w:right w:val="single" w:sz="8" w:space="0" w:color="auto"/>
            </w:tcBorders>
            <w:shd w:val="clear" w:color="auto" w:fill="auto"/>
            <w:vAlign w:val="center"/>
            <w:hideMark/>
          </w:tcPr>
          <w:p w14:paraId="4658D6CD"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c>
          <w:tcPr>
            <w:tcW w:w="989" w:type="pct"/>
            <w:vMerge w:val="restart"/>
            <w:tcBorders>
              <w:top w:val="nil"/>
              <w:left w:val="single" w:sz="8" w:space="0" w:color="auto"/>
              <w:bottom w:val="single" w:sz="8" w:space="0" w:color="000000"/>
              <w:right w:val="single" w:sz="8" w:space="0" w:color="auto"/>
            </w:tcBorders>
            <w:shd w:val="clear" w:color="auto" w:fill="auto"/>
            <w:vAlign w:val="center"/>
            <w:hideMark/>
          </w:tcPr>
          <w:p w14:paraId="5935472B"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Отсутствуют</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14:paraId="6BF82E82"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Не требуется</w:t>
            </w:r>
          </w:p>
        </w:tc>
      </w:tr>
      <w:tr w:rsidR="0087222B" w:rsidRPr="00242685" w14:paraId="14C19566" w14:textId="77777777" w:rsidTr="0087222B">
        <w:trPr>
          <w:trHeight w:val="20"/>
        </w:trPr>
        <w:tc>
          <w:tcPr>
            <w:tcW w:w="316" w:type="pct"/>
            <w:vMerge/>
            <w:tcBorders>
              <w:top w:val="nil"/>
              <w:left w:val="single" w:sz="8" w:space="0" w:color="auto"/>
              <w:bottom w:val="single" w:sz="8" w:space="0" w:color="000000"/>
              <w:right w:val="single" w:sz="8" w:space="0" w:color="auto"/>
            </w:tcBorders>
            <w:vAlign w:val="center"/>
            <w:hideMark/>
          </w:tcPr>
          <w:p w14:paraId="1A881481"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316" w:type="pct"/>
            <w:vMerge/>
            <w:tcBorders>
              <w:top w:val="nil"/>
              <w:left w:val="single" w:sz="8" w:space="0" w:color="auto"/>
              <w:bottom w:val="single" w:sz="8" w:space="0" w:color="000000"/>
              <w:right w:val="single" w:sz="8" w:space="0" w:color="auto"/>
            </w:tcBorders>
            <w:vAlign w:val="center"/>
            <w:hideMark/>
          </w:tcPr>
          <w:p w14:paraId="71874CDC"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871" w:type="pct"/>
            <w:vMerge/>
            <w:tcBorders>
              <w:top w:val="nil"/>
              <w:left w:val="single" w:sz="8" w:space="0" w:color="auto"/>
              <w:bottom w:val="single" w:sz="8" w:space="0" w:color="000000"/>
              <w:right w:val="single" w:sz="8" w:space="0" w:color="auto"/>
            </w:tcBorders>
            <w:vAlign w:val="center"/>
            <w:hideMark/>
          </w:tcPr>
          <w:p w14:paraId="6E9C965F"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015" w:type="pct"/>
            <w:vMerge/>
            <w:tcBorders>
              <w:top w:val="nil"/>
              <w:left w:val="single" w:sz="8" w:space="0" w:color="auto"/>
              <w:bottom w:val="single" w:sz="8" w:space="0" w:color="000000"/>
              <w:right w:val="single" w:sz="8" w:space="0" w:color="auto"/>
            </w:tcBorders>
            <w:vAlign w:val="center"/>
            <w:hideMark/>
          </w:tcPr>
          <w:p w14:paraId="08419D7F"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784" w:type="pct"/>
            <w:tcBorders>
              <w:top w:val="nil"/>
              <w:left w:val="nil"/>
              <w:bottom w:val="single" w:sz="8" w:space="0" w:color="auto"/>
              <w:right w:val="single" w:sz="8" w:space="0" w:color="auto"/>
            </w:tcBorders>
            <w:shd w:val="clear" w:color="auto" w:fill="auto"/>
            <w:vAlign w:val="center"/>
            <w:hideMark/>
          </w:tcPr>
          <w:p w14:paraId="5843C2AA"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c>
          <w:tcPr>
            <w:tcW w:w="989" w:type="pct"/>
            <w:vMerge/>
            <w:tcBorders>
              <w:top w:val="nil"/>
              <w:left w:val="single" w:sz="8" w:space="0" w:color="auto"/>
              <w:bottom w:val="single" w:sz="8" w:space="0" w:color="000000"/>
              <w:right w:val="single" w:sz="8" w:space="0" w:color="auto"/>
            </w:tcBorders>
            <w:vAlign w:val="center"/>
            <w:hideMark/>
          </w:tcPr>
          <w:p w14:paraId="3A8FD012"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709" w:type="pct"/>
            <w:vMerge/>
            <w:tcBorders>
              <w:top w:val="nil"/>
              <w:left w:val="single" w:sz="8" w:space="0" w:color="auto"/>
              <w:bottom w:val="single" w:sz="8" w:space="0" w:color="000000"/>
              <w:right w:val="single" w:sz="8" w:space="0" w:color="auto"/>
            </w:tcBorders>
            <w:vAlign w:val="center"/>
            <w:hideMark/>
          </w:tcPr>
          <w:p w14:paraId="3A2E13FD"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r>
      <w:tr w:rsidR="0087222B" w:rsidRPr="00242685" w14:paraId="67DE412A" w14:textId="77777777" w:rsidTr="0087222B">
        <w:trPr>
          <w:trHeight w:val="20"/>
        </w:trPr>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618D1E47"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7DCF7AC8"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1BA64790"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(больница)</w:t>
            </w:r>
          </w:p>
        </w:tc>
        <w:tc>
          <w:tcPr>
            <w:tcW w:w="1015" w:type="pct"/>
            <w:vMerge w:val="restart"/>
            <w:tcBorders>
              <w:top w:val="nil"/>
              <w:left w:val="single" w:sz="8" w:space="0" w:color="auto"/>
              <w:bottom w:val="single" w:sz="8" w:space="0" w:color="000000"/>
              <w:right w:val="single" w:sz="8" w:space="0" w:color="auto"/>
            </w:tcBorders>
            <w:shd w:val="clear" w:color="auto" w:fill="auto"/>
            <w:vAlign w:val="center"/>
            <w:hideMark/>
          </w:tcPr>
          <w:p w14:paraId="5514315C" w14:textId="4949B963" w:rsidR="0087222B" w:rsidRPr="00242685" w:rsidRDefault="00496277"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784" w:type="pct"/>
            <w:tcBorders>
              <w:top w:val="nil"/>
              <w:left w:val="nil"/>
              <w:bottom w:val="single" w:sz="8" w:space="0" w:color="auto"/>
              <w:right w:val="single" w:sz="8" w:space="0" w:color="auto"/>
            </w:tcBorders>
            <w:shd w:val="clear" w:color="auto" w:fill="auto"/>
            <w:vAlign w:val="center"/>
            <w:hideMark/>
          </w:tcPr>
          <w:p w14:paraId="02B66C4B"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c>
          <w:tcPr>
            <w:tcW w:w="989" w:type="pct"/>
            <w:vMerge w:val="restart"/>
            <w:tcBorders>
              <w:top w:val="nil"/>
              <w:left w:val="single" w:sz="8" w:space="0" w:color="auto"/>
              <w:bottom w:val="single" w:sz="8" w:space="0" w:color="000000"/>
              <w:right w:val="single" w:sz="8" w:space="0" w:color="auto"/>
            </w:tcBorders>
            <w:shd w:val="clear" w:color="auto" w:fill="auto"/>
            <w:vAlign w:val="center"/>
            <w:hideMark/>
          </w:tcPr>
          <w:p w14:paraId="2B6532DE"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Отсутствуют</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14:paraId="645D3C46"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Не требуется</w:t>
            </w:r>
          </w:p>
        </w:tc>
      </w:tr>
      <w:tr w:rsidR="0087222B" w:rsidRPr="00242685" w14:paraId="4BEC0B64" w14:textId="77777777" w:rsidTr="0087222B">
        <w:trPr>
          <w:trHeight w:val="20"/>
        </w:trPr>
        <w:tc>
          <w:tcPr>
            <w:tcW w:w="316" w:type="pct"/>
            <w:vMerge/>
            <w:tcBorders>
              <w:top w:val="nil"/>
              <w:left w:val="single" w:sz="8" w:space="0" w:color="auto"/>
              <w:bottom w:val="single" w:sz="8" w:space="0" w:color="000000"/>
              <w:right w:val="single" w:sz="8" w:space="0" w:color="auto"/>
            </w:tcBorders>
            <w:vAlign w:val="center"/>
            <w:hideMark/>
          </w:tcPr>
          <w:p w14:paraId="5476CC23"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316" w:type="pct"/>
            <w:vMerge/>
            <w:tcBorders>
              <w:top w:val="nil"/>
              <w:left w:val="single" w:sz="8" w:space="0" w:color="auto"/>
              <w:bottom w:val="single" w:sz="8" w:space="0" w:color="000000"/>
              <w:right w:val="single" w:sz="8" w:space="0" w:color="auto"/>
            </w:tcBorders>
            <w:vAlign w:val="center"/>
            <w:hideMark/>
          </w:tcPr>
          <w:p w14:paraId="6C82396C"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871" w:type="pct"/>
            <w:vMerge/>
            <w:tcBorders>
              <w:top w:val="nil"/>
              <w:left w:val="single" w:sz="8" w:space="0" w:color="auto"/>
              <w:bottom w:val="single" w:sz="8" w:space="0" w:color="000000"/>
              <w:right w:val="single" w:sz="8" w:space="0" w:color="auto"/>
            </w:tcBorders>
            <w:vAlign w:val="center"/>
            <w:hideMark/>
          </w:tcPr>
          <w:p w14:paraId="5AE1D4DA"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015" w:type="pct"/>
            <w:vMerge/>
            <w:tcBorders>
              <w:top w:val="nil"/>
              <w:left w:val="single" w:sz="8" w:space="0" w:color="auto"/>
              <w:bottom w:val="single" w:sz="8" w:space="0" w:color="000000"/>
              <w:right w:val="single" w:sz="8" w:space="0" w:color="auto"/>
            </w:tcBorders>
            <w:vAlign w:val="center"/>
            <w:hideMark/>
          </w:tcPr>
          <w:p w14:paraId="24AF8956"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784" w:type="pct"/>
            <w:tcBorders>
              <w:top w:val="nil"/>
              <w:left w:val="nil"/>
              <w:bottom w:val="single" w:sz="8" w:space="0" w:color="auto"/>
              <w:right w:val="single" w:sz="8" w:space="0" w:color="auto"/>
            </w:tcBorders>
            <w:shd w:val="clear" w:color="auto" w:fill="auto"/>
            <w:vAlign w:val="center"/>
            <w:hideMark/>
          </w:tcPr>
          <w:p w14:paraId="7D346F6C"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c>
          <w:tcPr>
            <w:tcW w:w="989" w:type="pct"/>
            <w:vMerge/>
            <w:tcBorders>
              <w:top w:val="nil"/>
              <w:left w:val="single" w:sz="8" w:space="0" w:color="auto"/>
              <w:bottom w:val="single" w:sz="8" w:space="0" w:color="000000"/>
              <w:right w:val="single" w:sz="8" w:space="0" w:color="auto"/>
            </w:tcBorders>
            <w:vAlign w:val="center"/>
            <w:hideMark/>
          </w:tcPr>
          <w:p w14:paraId="5FA37180"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709" w:type="pct"/>
            <w:vMerge/>
            <w:tcBorders>
              <w:top w:val="nil"/>
              <w:left w:val="single" w:sz="8" w:space="0" w:color="auto"/>
              <w:bottom w:val="single" w:sz="8" w:space="0" w:color="000000"/>
              <w:right w:val="single" w:sz="8" w:space="0" w:color="auto"/>
            </w:tcBorders>
            <w:vAlign w:val="center"/>
            <w:hideMark/>
          </w:tcPr>
          <w:p w14:paraId="1C4631AA"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r>
      <w:tr w:rsidR="0087222B" w:rsidRPr="00242685" w14:paraId="5844900C" w14:textId="77777777" w:rsidTr="0087222B">
        <w:trPr>
          <w:cantSplit/>
          <w:trHeight w:val="20"/>
        </w:trPr>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397DE3DB"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2D9B0AF2"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2FFFBD35"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Матвейщево</w:t>
            </w:r>
          </w:p>
        </w:tc>
        <w:tc>
          <w:tcPr>
            <w:tcW w:w="1015" w:type="pct"/>
            <w:vMerge w:val="restart"/>
            <w:tcBorders>
              <w:top w:val="nil"/>
              <w:left w:val="single" w:sz="8" w:space="0" w:color="auto"/>
              <w:bottom w:val="single" w:sz="8" w:space="0" w:color="000000"/>
              <w:right w:val="single" w:sz="8" w:space="0" w:color="auto"/>
            </w:tcBorders>
            <w:shd w:val="clear" w:color="auto" w:fill="auto"/>
            <w:vAlign w:val="center"/>
            <w:hideMark/>
          </w:tcPr>
          <w:p w14:paraId="010A6530" w14:textId="0EE80D4E" w:rsidR="0087222B" w:rsidRPr="00242685" w:rsidRDefault="00496277"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784" w:type="pct"/>
            <w:tcBorders>
              <w:top w:val="nil"/>
              <w:left w:val="nil"/>
              <w:bottom w:val="single" w:sz="8" w:space="0" w:color="auto"/>
              <w:right w:val="single" w:sz="8" w:space="0" w:color="auto"/>
            </w:tcBorders>
            <w:shd w:val="clear" w:color="auto" w:fill="auto"/>
            <w:vAlign w:val="center"/>
            <w:hideMark/>
          </w:tcPr>
          <w:p w14:paraId="06D88821"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c>
          <w:tcPr>
            <w:tcW w:w="989" w:type="pct"/>
            <w:vMerge w:val="restart"/>
            <w:tcBorders>
              <w:top w:val="nil"/>
              <w:left w:val="single" w:sz="8" w:space="0" w:color="auto"/>
              <w:bottom w:val="single" w:sz="8" w:space="0" w:color="000000"/>
              <w:right w:val="single" w:sz="8" w:space="0" w:color="auto"/>
            </w:tcBorders>
            <w:shd w:val="clear" w:color="auto" w:fill="auto"/>
            <w:vAlign w:val="center"/>
            <w:hideMark/>
          </w:tcPr>
          <w:p w14:paraId="3BEB1B7A"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Отсутствуют</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14:paraId="4589F338"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Не требуется</w:t>
            </w:r>
          </w:p>
        </w:tc>
      </w:tr>
      <w:tr w:rsidR="0087222B" w:rsidRPr="00242685" w14:paraId="16647F3E" w14:textId="77777777" w:rsidTr="0087222B">
        <w:trPr>
          <w:trHeight w:val="20"/>
        </w:trPr>
        <w:tc>
          <w:tcPr>
            <w:tcW w:w="316" w:type="pct"/>
            <w:vMerge/>
            <w:tcBorders>
              <w:top w:val="nil"/>
              <w:left w:val="single" w:sz="8" w:space="0" w:color="auto"/>
              <w:bottom w:val="single" w:sz="8" w:space="0" w:color="000000"/>
              <w:right w:val="single" w:sz="8" w:space="0" w:color="auto"/>
            </w:tcBorders>
            <w:vAlign w:val="center"/>
            <w:hideMark/>
          </w:tcPr>
          <w:p w14:paraId="5956FAFE"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316" w:type="pct"/>
            <w:vMerge/>
            <w:tcBorders>
              <w:top w:val="nil"/>
              <w:left w:val="single" w:sz="8" w:space="0" w:color="auto"/>
              <w:bottom w:val="single" w:sz="8" w:space="0" w:color="000000"/>
              <w:right w:val="single" w:sz="8" w:space="0" w:color="auto"/>
            </w:tcBorders>
            <w:vAlign w:val="center"/>
            <w:hideMark/>
          </w:tcPr>
          <w:p w14:paraId="78E7CBEB"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871" w:type="pct"/>
            <w:vMerge/>
            <w:tcBorders>
              <w:top w:val="nil"/>
              <w:left w:val="single" w:sz="8" w:space="0" w:color="auto"/>
              <w:bottom w:val="single" w:sz="8" w:space="0" w:color="000000"/>
              <w:right w:val="single" w:sz="8" w:space="0" w:color="auto"/>
            </w:tcBorders>
            <w:vAlign w:val="center"/>
            <w:hideMark/>
          </w:tcPr>
          <w:p w14:paraId="6F86FAEB"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015" w:type="pct"/>
            <w:vMerge/>
            <w:tcBorders>
              <w:top w:val="nil"/>
              <w:left w:val="single" w:sz="8" w:space="0" w:color="auto"/>
              <w:bottom w:val="single" w:sz="8" w:space="0" w:color="000000"/>
              <w:right w:val="single" w:sz="8" w:space="0" w:color="auto"/>
            </w:tcBorders>
            <w:vAlign w:val="center"/>
            <w:hideMark/>
          </w:tcPr>
          <w:p w14:paraId="2854EFA6"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784" w:type="pct"/>
            <w:tcBorders>
              <w:top w:val="nil"/>
              <w:left w:val="nil"/>
              <w:bottom w:val="single" w:sz="8" w:space="0" w:color="auto"/>
              <w:right w:val="single" w:sz="8" w:space="0" w:color="auto"/>
            </w:tcBorders>
            <w:shd w:val="clear" w:color="auto" w:fill="auto"/>
            <w:vAlign w:val="center"/>
            <w:hideMark/>
          </w:tcPr>
          <w:p w14:paraId="5D7A8AE5"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c>
          <w:tcPr>
            <w:tcW w:w="989" w:type="pct"/>
            <w:vMerge/>
            <w:tcBorders>
              <w:top w:val="nil"/>
              <w:left w:val="single" w:sz="8" w:space="0" w:color="auto"/>
              <w:bottom w:val="single" w:sz="8" w:space="0" w:color="000000"/>
              <w:right w:val="single" w:sz="8" w:space="0" w:color="auto"/>
            </w:tcBorders>
            <w:vAlign w:val="center"/>
            <w:hideMark/>
          </w:tcPr>
          <w:p w14:paraId="412F59FE"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709" w:type="pct"/>
            <w:vMerge/>
            <w:tcBorders>
              <w:top w:val="nil"/>
              <w:left w:val="single" w:sz="8" w:space="0" w:color="auto"/>
              <w:bottom w:val="single" w:sz="8" w:space="0" w:color="000000"/>
              <w:right w:val="single" w:sz="8" w:space="0" w:color="auto"/>
            </w:tcBorders>
            <w:vAlign w:val="center"/>
            <w:hideMark/>
          </w:tcPr>
          <w:p w14:paraId="509C4734"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r>
      <w:bookmarkEnd w:id="339"/>
      <w:bookmarkEnd w:id="340"/>
      <w:bookmarkEnd w:id="341"/>
    </w:tbl>
    <w:p w14:paraId="709547D6" w14:textId="5C126B62" w:rsidR="009D1FB4" w:rsidRPr="00324128" w:rsidRDefault="009D1FB4" w:rsidP="002054D9">
      <w:pPr>
        <w:spacing w:after="0"/>
        <w:jc w:val="both"/>
        <w:rPr>
          <w:rFonts w:ascii="Trebuchet MS" w:hAnsi="Trebuchet MS" w:cs="Times New Roman"/>
          <w:b/>
        </w:rPr>
      </w:pPr>
    </w:p>
    <w:p w14:paraId="49AE67B1" w14:textId="77777777" w:rsidR="0087222B" w:rsidRPr="00324128" w:rsidRDefault="0087222B" w:rsidP="002054D9">
      <w:pPr>
        <w:spacing w:after="0"/>
        <w:jc w:val="both"/>
        <w:rPr>
          <w:rFonts w:ascii="Trebuchet MS" w:hAnsi="Trebuchet MS" w:cs="Times New Roman"/>
          <w:b/>
        </w:rPr>
      </w:pPr>
    </w:p>
    <w:p w14:paraId="6AB36192" w14:textId="76467808" w:rsidR="00D40107" w:rsidRPr="00324128" w:rsidRDefault="00D40107" w:rsidP="00040EF6">
      <w:pPr>
        <w:spacing w:after="0" w:line="240" w:lineRule="auto"/>
        <w:jc w:val="both"/>
        <w:rPr>
          <w:rFonts w:ascii="Trebuchet MS" w:hAnsi="Trebuchet MS" w:cs="Times New Roman"/>
          <w:b/>
        </w:rPr>
      </w:pPr>
      <w:r w:rsidRPr="00324128">
        <w:rPr>
          <w:rFonts w:ascii="Trebuchet MS" w:hAnsi="Trebuchet MS" w:cs="Times New Roman"/>
          <w:b/>
        </w:rPr>
        <w:t>Таблица 15.2.1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165"/>
        <w:gridCol w:w="1165"/>
        <w:gridCol w:w="3221"/>
        <w:gridCol w:w="3759"/>
        <w:gridCol w:w="2918"/>
      </w:tblGrid>
      <w:tr w:rsidR="00460F7A" w:rsidRPr="00242685" w14:paraId="0A84EDFF" w14:textId="77777777" w:rsidTr="00460F7A">
        <w:trPr>
          <w:trHeight w:val="1623"/>
        </w:trPr>
        <w:tc>
          <w:tcPr>
            <w:tcW w:w="801" w:type="pct"/>
            <w:shd w:val="clear" w:color="auto" w:fill="CCFF99"/>
            <w:noWrap/>
            <w:vAlign w:val="center"/>
            <w:hideMark/>
          </w:tcPr>
          <w:p w14:paraId="4EFAA697" w14:textId="77777777" w:rsidR="0087222B" w:rsidRPr="00242685" w:rsidRDefault="0087222B" w:rsidP="00460F7A">
            <w:pPr>
              <w:spacing w:after="0" w:line="240" w:lineRule="auto"/>
              <w:jc w:val="center"/>
              <w:rPr>
                <w:rFonts w:ascii="Calibri" w:eastAsia="Times New Roman" w:hAnsi="Calibri" w:cs="Calibri"/>
                <w:color w:val="000000"/>
                <w:sz w:val="20"/>
                <w:szCs w:val="20"/>
                <w:lang w:eastAsia="ru-RU"/>
              </w:rPr>
            </w:pPr>
            <w:bookmarkStart w:id="343" w:name="_Hlk70239625"/>
            <w:r w:rsidRPr="00242685">
              <w:rPr>
                <w:rFonts w:ascii="Trebuchet MS" w:eastAsia="Times New Roman" w:hAnsi="Trebuchet MS" w:cs="Calibri"/>
                <w:b/>
                <w:bCs/>
                <w:color w:val="000000"/>
                <w:sz w:val="20"/>
                <w:szCs w:val="20"/>
                <w:lang w:eastAsia="ru-RU"/>
              </w:rPr>
              <w:t>Наименование ЕТО</w:t>
            </w:r>
          </w:p>
        </w:tc>
        <w:tc>
          <w:tcPr>
            <w:tcW w:w="400" w:type="pct"/>
            <w:shd w:val="clear" w:color="000000" w:fill="CCFF99"/>
            <w:textDirection w:val="btLr"/>
            <w:vAlign w:val="center"/>
            <w:hideMark/>
          </w:tcPr>
          <w:p w14:paraId="00D5C241"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Код зоны деятельности</w:t>
            </w:r>
          </w:p>
        </w:tc>
        <w:tc>
          <w:tcPr>
            <w:tcW w:w="400" w:type="pct"/>
            <w:shd w:val="clear" w:color="000000" w:fill="CCFF99"/>
            <w:textDirection w:val="btLr"/>
            <w:vAlign w:val="center"/>
            <w:hideMark/>
          </w:tcPr>
          <w:p w14:paraId="2389F176"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  системы теплоснабжения</w:t>
            </w:r>
          </w:p>
        </w:tc>
        <w:tc>
          <w:tcPr>
            <w:tcW w:w="1106" w:type="pct"/>
            <w:shd w:val="clear" w:color="000000" w:fill="CCFF99"/>
            <w:vAlign w:val="center"/>
            <w:hideMark/>
          </w:tcPr>
          <w:p w14:paraId="7E00F808"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Наименование источников</w:t>
            </w:r>
          </w:p>
        </w:tc>
        <w:tc>
          <w:tcPr>
            <w:tcW w:w="1291" w:type="pct"/>
            <w:shd w:val="clear" w:color="000000" w:fill="CCFF99"/>
            <w:vAlign w:val="center"/>
            <w:hideMark/>
          </w:tcPr>
          <w:p w14:paraId="06385125"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1000" w:type="pct"/>
            <w:shd w:val="clear" w:color="000000" w:fill="CCFF99"/>
            <w:vAlign w:val="center"/>
            <w:hideMark/>
          </w:tcPr>
          <w:p w14:paraId="398DA879" w14:textId="77777777" w:rsidR="0087222B" w:rsidRPr="00242685" w:rsidRDefault="0087222B"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87222B" w:rsidRPr="00242685" w14:paraId="433BC5DD" w14:textId="77777777" w:rsidTr="00460F7A">
        <w:trPr>
          <w:trHeight w:val="315"/>
        </w:trPr>
        <w:tc>
          <w:tcPr>
            <w:tcW w:w="5000" w:type="pct"/>
            <w:gridSpan w:val="6"/>
            <w:shd w:val="clear" w:color="000000" w:fill="FFFF99"/>
            <w:vAlign w:val="center"/>
            <w:hideMark/>
          </w:tcPr>
          <w:p w14:paraId="28AB006B" w14:textId="1D2D380E" w:rsidR="0087222B" w:rsidRPr="00242685" w:rsidRDefault="004C7267" w:rsidP="0087222B">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Муниципальное образование</w:t>
            </w:r>
            <w:r w:rsidR="0087222B" w:rsidRPr="00242685">
              <w:rPr>
                <w:rFonts w:ascii="Trebuchet MS" w:eastAsia="Times New Roman" w:hAnsi="Trebuchet MS" w:cs="Calibri"/>
                <w:b/>
                <w:bCs/>
                <w:color w:val="000000"/>
                <w:sz w:val="20"/>
                <w:szCs w:val="20"/>
                <w:lang w:eastAsia="ru-RU"/>
              </w:rPr>
              <w:t xml:space="preserve"> Симское</w:t>
            </w:r>
          </w:p>
        </w:tc>
      </w:tr>
      <w:tr w:rsidR="00460F7A" w:rsidRPr="00242685" w14:paraId="773CE0F1" w14:textId="77777777" w:rsidTr="00460F7A">
        <w:trPr>
          <w:trHeight w:val="315"/>
        </w:trPr>
        <w:tc>
          <w:tcPr>
            <w:tcW w:w="801" w:type="pct"/>
            <w:vMerge w:val="restart"/>
            <w:shd w:val="clear" w:color="auto" w:fill="F4B083" w:themeFill="accent2" w:themeFillTint="99"/>
            <w:vAlign w:val="center"/>
            <w:hideMark/>
          </w:tcPr>
          <w:p w14:paraId="67228394" w14:textId="2FC19589" w:rsidR="0087222B" w:rsidRPr="00242685" w:rsidRDefault="0087222B" w:rsidP="00460F7A">
            <w:pPr>
              <w:spacing w:after="0" w:line="240" w:lineRule="auto"/>
              <w:jc w:val="center"/>
              <w:rPr>
                <w:rFonts w:ascii="Calibri" w:eastAsia="Times New Roman" w:hAnsi="Calibri" w:cs="Calibri"/>
                <w:b/>
                <w:bCs/>
                <w:color w:val="000000"/>
                <w:sz w:val="20"/>
                <w:szCs w:val="20"/>
                <w:lang w:eastAsia="ru-RU"/>
              </w:rPr>
            </w:pPr>
            <w:r w:rsidRPr="00242685">
              <w:rPr>
                <w:rFonts w:ascii="Calibri" w:eastAsia="Times New Roman" w:hAnsi="Calibri" w:cs="Calibri"/>
                <w:b/>
                <w:bCs/>
                <w:color w:val="000000"/>
                <w:sz w:val="20"/>
                <w:szCs w:val="20"/>
                <w:lang w:eastAsia="ru-RU"/>
              </w:rPr>
              <w:t>ЕТО-1</w:t>
            </w:r>
            <w:r w:rsidRPr="00242685">
              <w:rPr>
                <w:rFonts w:ascii="Calibri" w:eastAsia="Times New Roman" w:hAnsi="Calibri" w:cs="Calibri"/>
                <w:b/>
                <w:bCs/>
                <w:color w:val="000000"/>
                <w:sz w:val="20"/>
                <w:szCs w:val="20"/>
                <w:lang w:eastAsia="ru-RU"/>
              </w:rPr>
              <w:br/>
            </w:r>
            <w:r w:rsidR="00496277" w:rsidRPr="00242685">
              <w:rPr>
                <w:rFonts w:ascii="Calibri" w:eastAsia="Times New Roman" w:hAnsi="Calibri" w:cs="Calibri"/>
                <w:b/>
                <w:bCs/>
                <w:color w:val="000000"/>
                <w:sz w:val="20"/>
                <w:szCs w:val="20"/>
                <w:lang w:eastAsia="ru-RU"/>
              </w:rPr>
              <w:t>ООО «Т Плюс ВКС»</w:t>
            </w:r>
          </w:p>
        </w:tc>
        <w:tc>
          <w:tcPr>
            <w:tcW w:w="400" w:type="pct"/>
            <w:vMerge w:val="restart"/>
            <w:shd w:val="clear" w:color="auto" w:fill="auto"/>
            <w:vAlign w:val="center"/>
            <w:hideMark/>
          </w:tcPr>
          <w:p w14:paraId="321EABDE"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400" w:type="pct"/>
            <w:vMerge w:val="restart"/>
            <w:shd w:val="clear" w:color="auto" w:fill="auto"/>
            <w:vAlign w:val="center"/>
            <w:hideMark/>
          </w:tcPr>
          <w:p w14:paraId="5DB43B17"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1106" w:type="pct"/>
            <w:vMerge w:val="restart"/>
            <w:shd w:val="clear" w:color="auto" w:fill="auto"/>
            <w:vAlign w:val="center"/>
            <w:hideMark/>
          </w:tcPr>
          <w:p w14:paraId="664BBA38"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(школа)</w:t>
            </w:r>
          </w:p>
        </w:tc>
        <w:tc>
          <w:tcPr>
            <w:tcW w:w="1291" w:type="pct"/>
            <w:vMerge w:val="restart"/>
            <w:shd w:val="clear" w:color="auto" w:fill="auto"/>
            <w:vAlign w:val="center"/>
            <w:hideMark/>
          </w:tcPr>
          <w:p w14:paraId="0233E085" w14:textId="7CD50CEE" w:rsidR="0087222B" w:rsidRPr="00242685" w:rsidRDefault="00496277"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1000" w:type="pct"/>
            <w:shd w:val="clear" w:color="auto" w:fill="auto"/>
            <w:vAlign w:val="center"/>
            <w:hideMark/>
          </w:tcPr>
          <w:p w14:paraId="1B39108E"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r>
      <w:tr w:rsidR="00460F7A" w:rsidRPr="00242685" w14:paraId="06ADDD3D" w14:textId="77777777" w:rsidTr="00460F7A">
        <w:trPr>
          <w:trHeight w:val="315"/>
        </w:trPr>
        <w:tc>
          <w:tcPr>
            <w:tcW w:w="801" w:type="pct"/>
            <w:vMerge/>
            <w:shd w:val="clear" w:color="auto" w:fill="F4B083" w:themeFill="accent2" w:themeFillTint="99"/>
            <w:vAlign w:val="center"/>
            <w:hideMark/>
          </w:tcPr>
          <w:p w14:paraId="758E67B9" w14:textId="77777777" w:rsidR="0087222B" w:rsidRPr="00242685" w:rsidRDefault="0087222B" w:rsidP="0087222B">
            <w:pPr>
              <w:spacing w:after="0" w:line="240" w:lineRule="auto"/>
              <w:rPr>
                <w:rFonts w:ascii="Calibri" w:eastAsia="Times New Roman" w:hAnsi="Calibri" w:cs="Calibri"/>
                <w:color w:val="000000"/>
                <w:sz w:val="20"/>
                <w:szCs w:val="20"/>
                <w:lang w:eastAsia="ru-RU"/>
              </w:rPr>
            </w:pPr>
          </w:p>
        </w:tc>
        <w:tc>
          <w:tcPr>
            <w:tcW w:w="400" w:type="pct"/>
            <w:vMerge/>
            <w:vAlign w:val="center"/>
            <w:hideMark/>
          </w:tcPr>
          <w:p w14:paraId="732E0CE1"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400" w:type="pct"/>
            <w:vMerge/>
            <w:vAlign w:val="center"/>
            <w:hideMark/>
          </w:tcPr>
          <w:p w14:paraId="48B10A80"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106" w:type="pct"/>
            <w:vMerge/>
            <w:vAlign w:val="center"/>
            <w:hideMark/>
          </w:tcPr>
          <w:p w14:paraId="4AECA698"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291" w:type="pct"/>
            <w:vMerge/>
            <w:vAlign w:val="center"/>
            <w:hideMark/>
          </w:tcPr>
          <w:p w14:paraId="73BFE3BE"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000" w:type="pct"/>
            <w:shd w:val="clear" w:color="auto" w:fill="auto"/>
            <w:vAlign w:val="center"/>
            <w:hideMark/>
          </w:tcPr>
          <w:p w14:paraId="2390D7A7"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r>
      <w:tr w:rsidR="00460F7A" w:rsidRPr="00242685" w14:paraId="351BC7E1" w14:textId="77777777" w:rsidTr="00460F7A">
        <w:trPr>
          <w:trHeight w:val="315"/>
        </w:trPr>
        <w:tc>
          <w:tcPr>
            <w:tcW w:w="801" w:type="pct"/>
            <w:vMerge/>
            <w:shd w:val="clear" w:color="auto" w:fill="F4B083" w:themeFill="accent2" w:themeFillTint="99"/>
            <w:vAlign w:val="center"/>
            <w:hideMark/>
          </w:tcPr>
          <w:p w14:paraId="570D3025" w14:textId="77777777" w:rsidR="0087222B" w:rsidRPr="00242685" w:rsidRDefault="0087222B" w:rsidP="0087222B">
            <w:pPr>
              <w:spacing w:after="0" w:line="240" w:lineRule="auto"/>
              <w:rPr>
                <w:rFonts w:ascii="Calibri" w:eastAsia="Times New Roman" w:hAnsi="Calibri" w:cs="Calibri"/>
                <w:color w:val="000000"/>
                <w:sz w:val="20"/>
                <w:szCs w:val="20"/>
                <w:lang w:eastAsia="ru-RU"/>
              </w:rPr>
            </w:pPr>
          </w:p>
        </w:tc>
        <w:tc>
          <w:tcPr>
            <w:tcW w:w="400" w:type="pct"/>
            <w:vMerge w:val="restart"/>
            <w:shd w:val="clear" w:color="auto" w:fill="auto"/>
            <w:vAlign w:val="center"/>
            <w:hideMark/>
          </w:tcPr>
          <w:p w14:paraId="2FFCE41E"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400" w:type="pct"/>
            <w:vMerge w:val="restart"/>
            <w:shd w:val="clear" w:color="auto" w:fill="auto"/>
            <w:vAlign w:val="center"/>
            <w:hideMark/>
          </w:tcPr>
          <w:p w14:paraId="13C82339"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1106" w:type="pct"/>
            <w:vMerge w:val="restart"/>
            <w:shd w:val="clear" w:color="auto" w:fill="auto"/>
            <w:vAlign w:val="center"/>
            <w:hideMark/>
          </w:tcPr>
          <w:p w14:paraId="7FFC10C1"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(больница)</w:t>
            </w:r>
          </w:p>
        </w:tc>
        <w:tc>
          <w:tcPr>
            <w:tcW w:w="1291" w:type="pct"/>
            <w:vMerge w:val="restart"/>
            <w:shd w:val="clear" w:color="auto" w:fill="auto"/>
            <w:vAlign w:val="center"/>
            <w:hideMark/>
          </w:tcPr>
          <w:p w14:paraId="041BAE28" w14:textId="7688B59F" w:rsidR="0087222B" w:rsidRPr="00242685" w:rsidRDefault="00496277"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1000" w:type="pct"/>
            <w:shd w:val="clear" w:color="auto" w:fill="auto"/>
            <w:vAlign w:val="center"/>
            <w:hideMark/>
          </w:tcPr>
          <w:p w14:paraId="34F4F9B1"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r>
      <w:tr w:rsidR="00460F7A" w:rsidRPr="00242685" w14:paraId="3C2835F8" w14:textId="77777777" w:rsidTr="00460F7A">
        <w:trPr>
          <w:trHeight w:val="315"/>
        </w:trPr>
        <w:tc>
          <w:tcPr>
            <w:tcW w:w="801" w:type="pct"/>
            <w:vMerge/>
            <w:shd w:val="clear" w:color="auto" w:fill="F4B083" w:themeFill="accent2" w:themeFillTint="99"/>
            <w:vAlign w:val="center"/>
            <w:hideMark/>
          </w:tcPr>
          <w:p w14:paraId="05CFCEA5" w14:textId="77777777" w:rsidR="0087222B" w:rsidRPr="00242685" w:rsidRDefault="0087222B" w:rsidP="0087222B">
            <w:pPr>
              <w:spacing w:after="0" w:line="240" w:lineRule="auto"/>
              <w:rPr>
                <w:rFonts w:ascii="Calibri" w:eastAsia="Times New Roman" w:hAnsi="Calibri" w:cs="Calibri"/>
                <w:color w:val="000000"/>
                <w:sz w:val="20"/>
                <w:szCs w:val="20"/>
                <w:lang w:eastAsia="ru-RU"/>
              </w:rPr>
            </w:pPr>
          </w:p>
        </w:tc>
        <w:tc>
          <w:tcPr>
            <w:tcW w:w="400" w:type="pct"/>
            <w:vMerge/>
            <w:vAlign w:val="center"/>
            <w:hideMark/>
          </w:tcPr>
          <w:p w14:paraId="1037437F"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400" w:type="pct"/>
            <w:vMerge/>
            <w:vAlign w:val="center"/>
            <w:hideMark/>
          </w:tcPr>
          <w:p w14:paraId="3325116A"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106" w:type="pct"/>
            <w:vMerge/>
            <w:vAlign w:val="center"/>
            <w:hideMark/>
          </w:tcPr>
          <w:p w14:paraId="3019E4C7"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291" w:type="pct"/>
            <w:vMerge/>
            <w:vAlign w:val="center"/>
            <w:hideMark/>
          </w:tcPr>
          <w:p w14:paraId="6C6A74E4"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000" w:type="pct"/>
            <w:shd w:val="clear" w:color="auto" w:fill="auto"/>
            <w:vAlign w:val="center"/>
            <w:hideMark/>
          </w:tcPr>
          <w:p w14:paraId="4B133D6C"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r>
      <w:tr w:rsidR="00460F7A" w:rsidRPr="00242685" w14:paraId="0B001D57" w14:textId="77777777" w:rsidTr="00460F7A">
        <w:trPr>
          <w:trHeight w:val="315"/>
        </w:trPr>
        <w:tc>
          <w:tcPr>
            <w:tcW w:w="801" w:type="pct"/>
            <w:vMerge/>
            <w:shd w:val="clear" w:color="auto" w:fill="F4B083" w:themeFill="accent2" w:themeFillTint="99"/>
            <w:vAlign w:val="center"/>
            <w:hideMark/>
          </w:tcPr>
          <w:p w14:paraId="6DAB4DD9" w14:textId="77777777" w:rsidR="0087222B" w:rsidRPr="00242685" w:rsidRDefault="0087222B" w:rsidP="0087222B">
            <w:pPr>
              <w:spacing w:after="0" w:line="240" w:lineRule="auto"/>
              <w:rPr>
                <w:rFonts w:ascii="Calibri" w:eastAsia="Times New Roman" w:hAnsi="Calibri" w:cs="Calibri"/>
                <w:color w:val="000000"/>
                <w:sz w:val="20"/>
                <w:szCs w:val="20"/>
                <w:lang w:eastAsia="ru-RU"/>
              </w:rPr>
            </w:pPr>
          </w:p>
        </w:tc>
        <w:tc>
          <w:tcPr>
            <w:tcW w:w="400" w:type="pct"/>
            <w:vMerge w:val="restart"/>
            <w:shd w:val="clear" w:color="auto" w:fill="auto"/>
            <w:vAlign w:val="center"/>
            <w:hideMark/>
          </w:tcPr>
          <w:p w14:paraId="5FD6671B"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400" w:type="pct"/>
            <w:vMerge w:val="restart"/>
            <w:shd w:val="clear" w:color="auto" w:fill="auto"/>
            <w:vAlign w:val="center"/>
            <w:hideMark/>
          </w:tcPr>
          <w:p w14:paraId="3F3E5897"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1106" w:type="pct"/>
            <w:vMerge w:val="restart"/>
            <w:shd w:val="clear" w:color="auto" w:fill="auto"/>
            <w:vAlign w:val="center"/>
            <w:hideMark/>
          </w:tcPr>
          <w:p w14:paraId="55D97444" w14:textId="77777777" w:rsidR="0087222B" w:rsidRPr="00242685" w:rsidRDefault="0087222B" w:rsidP="0087222B">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Матвейщево</w:t>
            </w:r>
          </w:p>
        </w:tc>
        <w:tc>
          <w:tcPr>
            <w:tcW w:w="1291" w:type="pct"/>
            <w:vMerge w:val="restart"/>
            <w:shd w:val="clear" w:color="auto" w:fill="auto"/>
            <w:vAlign w:val="center"/>
            <w:hideMark/>
          </w:tcPr>
          <w:p w14:paraId="124E45A0" w14:textId="788DFCE4" w:rsidR="0087222B" w:rsidRPr="00242685" w:rsidRDefault="00496277"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1000" w:type="pct"/>
            <w:shd w:val="clear" w:color="auto" w:fill="auto"/>
            <w:vAlign w:val="center"/>
            <w:hideMark/>
          </w:tcPr>
          <w:p w14:paraId="5FD1B455"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r>
      <w:tr w:rsidR="00460F7A" w:rsidRPr="00242685" w14:paraId="0998AFFB" w14:textId="77777777" w:rsidTr="00460F7A">
        <w:trPr>
          <w:trHeight w:val="315"/>
        </w:trPr>
        <w:tc>
          <w:tcPr>
            <w:tcW w:w="801" w:type="pct"/>
            <w:vMerge/>
            <w:shd w:val="clear" w:color="auto" w:fill="F4B083" w:themeFill="accent2" w:themeFillTint="99"/>
            <w:vAlign w:val="center"/>
            <w:hideMark/>
          </w:tcPr>
          <w:p w14:paraId="1E723AC5" w14:textId="77777777" w:rsidR="0087222B" w:rsidRPr="00242685" w:rsidRDefault="0087222B" w:rsidP="0087222B">
            <w:pPr>
              <w:spacing w:after="0" w:line="240" w:lineRule="auto"/>
              <w:rPr>
                <w:rFonts w:ascii="Calibri" w:eastAsia="Times New Roman" w:hAnsi="Calibri" w:cs="Calibri"/>
                <w:color w:val="000000"/>
                <w:sz w:val="20"/>
                <w:szCs w:val="20"/>
                <w:lang w:eastAsia="ru-RU"/>
              </w:rPr>
            </w:pPr>
          </w:p>
        </w:tc>
        <w:tc>
          <w:tcPr>
            <w:tcW w:w="400" w:type="pct"/>
            <w:vMerge/>
            <w:vAlign w:val="center"/>
            <w:hideMark/>
          </w:tcPr>
          <w:p w14:paraId="1F4558D5"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400" w:type="pct"/>
            <w:vMerge/>
            <w:vAlign w:val="center"/>
            <w:hideMark/>
          </w:tcPr>
          <w:p w14:paraId="426D9EDF"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106" w:type="pct"/>
            <w:vMerge/>
            <w:vAlign w:val="center"/>
            <w:hideMark/>
          </w:tcPr>
          <w:p w14:paraId="0274B366"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291" w:type="pct"/>
            <w:vMerge/>
            <w:vAlign w:val="center"/>
            <w:hideMark/>
          </w:tcPr>
          <w:p w14:paraId="5212F020"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p>
        </w:tc>
        <w:tc>
          <w:tcPr>
            <w:tcW w:w="1000" w:type="pct"/>
            <w:shd w:val="clear" w:color="auto" w:fill="auto"/>
            <w:vAlign w:val="center"/>
            <w:hideMark/>
          </w:tcPr>
          <w:p w14:paraId="3B92CB94" w14:textId="77777777" w:rsidR="0087222B" w:rsidRPr="00242685" w:rsidRDefault="0087222B" w:rsidP="0087222B">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r>
      <w:bookmarkEnd w:id="343"/>
    </w:tbl>
    <w:p w14:paraId="0877CE8F" w14:textId="773BFCF7" w:rsidR="0087222B" w:rsidRPr="00324128" w:rsidRDefault="0087222B" w:rsidP="00040EF6">
      <w:pPr>
        <w:spacing w:after="0" w:line="240" w:lineRule="auto"/>
        <w:jc w:val="both"/>
        <w:rPr>
          <w:rFonts w:ascii="Trebuchet MS" w:hAnsi="Trebuchet MS" w:cs="Times New Roman"/>
          <w:b/>
        </w:rPr>
      </w:pPr>
    </w:p>
    <w:p w14:paraId="103967FF" w14:textId="04B5C174" w:rsidR="0087222B" w:rsidRPr="00324128" w:rsidRDefault="0087222B" w:rsidP="00040EF6">
      <w:pPr>
        <w:spacing w:after="0" w:line="240" w:lineRule="auto"/>
        <w:jc w:val="both"/>
        <w:rPr>
          <w:rFonts w:ascii="Trebuchet MS" w:hAnsi="Trebuchet MS" w:cs="Times New Roman"/>
          <w:b/>
        </w:rPr>
      </w:pPr>
    </w:p>
    <w:p w14:paraId="4BCB2654" w14:textId="77777777" w:rsidR="0087222B" w:rsidRPr="00324128" w:rsidRDefault="0087222B" w:rsidP="00040EF6">
      <w:pPr>
        <w:spacing w:after="0" w:line="240" w:lineRule="auto"/>
        <w:jc w:val="both"/>
        <w:rPr>
          <w:rFonts w:ascii="Trebuchet MS" w:hAnsi="Trebuchet MS" w:cs="Times New Roman"/>
          <w:b/>
        </w:rPr>
      </w:pPr>
    </w:p>
    <w:p w14:paraId="2462CF43" w14:textId="471A84D8" w:rsidR="00040EF6" w:rsidRPr="00324128" w:rsidRDefault="00040EF6" w:rsidP="00FE5DD0">
      <w:pPr>
        <w:spacing w:after="0"/>
        <w:rPr>
          <w:rFonts w:ascii="Trebuchet MS" w:hAnsi="Trebuchet MS" w:cs="Times New Roman"/>
          <w:b/>
        </w:rPr>
        <w:sectPr w:rsidR="00040EF6" w:rsidRPr="00324128" w:rsidSect="00040EF6">
          <w:pgSz w:w="16838" w:h="11906" w:orient="landscape"/>
          <w:pgMar w:top="851" w:right="1134" w:bottom="1134" w:left="1134" w:header="567" w:footer="567" w:gutter="0"/>
          <w:cols w:space="720"/>
          <w:titlePg/>
        </w:sectPr>
      </w:pPr>
    </w:p>
    <w:p w14:paraId="1AD605FA" w14:textId="04BA42A7" w:rsidR="002054D9" w:rsidRPr="00324128" w:rsidRDefault="00D40107" w:rsidP="00D40107">
      <w:pPr>
        <w:pStyle w:val="1f1"/>
        <w:ind w:firstLine="0"/>
        <w:rPr>
          <w:rFonts w:ascii="Trebuchet MS" w:hAnsi="Trebuchet MS"/>
          <w:sz w:val="22"/>
          <w:szCs w:val="22"/>
        </w:rPr>
      </w:pPr>
      <w:bookmarkStart w:id="344" w:name="_Toc34466715"/>
      <w:bookmarkStart w:id="345" w:name="_Toc101019162"/>
      <w:r w:rsidRPr="00324128">
        <w:rPr>
          <w:rFonts w:ascii="Trebuchet MS" w:hAnsi="Trebuchet MS"/>
          <w:sz w:val="22"/>
          <w:szCs w:val="22"/>
        </w:rPr>
        <w:lastRenderedPageBreak/>
        <w:t xml:space="preserve">15.4 </w:t>
      </w:r>
      <w:r w:rsidR="002054D9" w:rsidRPr="00324128">
        <w:rPr>
          <w:rFonts w:ascii="Trebuchet MS" w:hAnsi="Trebuchet MS"/>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4"/>
      <w:bookmarkEnd w:id="345"/>
    </w:p>
    <w:p w14:paraId="1FB004D0" w14:textId="09A4947C" w:rsidR="002054D9" w:rsidRPr="00324128" w:rsidRDefault="002054D9" w:rsidP="000C398F">
      <w:pPr>
        <w:spacing w:after="0" w:line="276" w:lineRule="auto"/>
        <w:ind w:firstLine="567"/>
        <w:jc w:val="both"/>
        <w:rPr>
          <w:rFonts w:ascii="Trebuchet MS" w:hAnsi="Trebuchet MS" w:cs="Times New Roman"/>
        </w:rPr>
      </w:pPr>
      <w:bookmarkStart w:id="346" w:name="_Hlk65569237"/>
      <w:r w:rsidRPr="00324128">
        <w:rPr>
          <w:rFonts w:ascii="Trebuchet MS" w:hAnsi="Trebuchet MS" w:cs="Times New Roman"/>
        </w:rPr>
        <w:t xml:space="preserve">Статус единой теплоснабжающей организации </w:t>
      </w:r>
      <w:r w:rsidR="000C398F" w:rsidRPr="00324128">
        <w:rPr>
          <w:rFonts w:ascii="Trebuchet MS" w:hAnsi="Trebuchet MS" w:cs="Times New Roman"/>
        </w:rPr>
        <w:t>определяется</w:t>
      </w:r>
      <w:r w:rsidRPr="00324128">
        <w:rPr>
          <w:rFonts w:ascii="Trebuchet MS" w:hAnsi="Trebuchet MS" w:cs="Times New Roman"/>
        </w:rPr>
        <w:t xml:space="preserve"> решением органа местного самоуправления при утверждении схемы теплоснабжения </w:t>
      </w:r>
      <w:r w:rsidR="000C398F" w:rsidRPr="00324128">
        <w:rPr>
          <w:rFonts w:ascii="Trebuchet MS" w:hAnsi="Trebuchet MS" w:cs="Times New Roman"/>
        </w:rPr>
        <w:t>муниципального образования</w:t>
      </w:r>
      <w:r w:rsidRPr="00324128">
        <w:rPr>
          <w:rFonts w:ascii="Trebuchet MS" w:hAnsi="Trebuchet MS" w:cs="Times New Roman"/>
        </w:rPr>
        <w:t xml:space="preserve">. </w:t>
      </w:r>
    </w:p>
    <w:bookmarkEnd w:id="346"/>
    <w:p w14:paraId="3EB573DB" w14:textId="5ECF0C8F" w:rsidR="002054D9" w:rsidRPr="00324128" w:rsidRDefault="002054D9" w:rsidP="000C398F">
      <w:pPr>
        <w:spacing w:after="0" w:line="276" w:lineRule="auto"/>
        <w:ind w:firstLine="567"/>
        <w:jc w:val="both"/>
        <w:rPr>
          <w:rFonts w:ascii="Trebuchet MS" w:hAnsi="Trebuchet MS" w:cs="Times New Roman"/>
        </w:rPr>
      </w:pPr>
      <w:r w:rsidRPr="00324128">
        <w:rPr>
          <w:rFonts w:ascii="Trebuchet MS" w:hAnsi="Trebuchet MS" w:cs="Times New Roman"/>
        </w:rPr>
        <w:t xml:space="preserve">В случае, если на территории </w:t>
      </w:r>
      <w:r w:rsidR="000C398F" w:rsidRPr="00324128">
        <w:rPr>
          <w:rFonts w:ascii="Trebuchet MS" w:hAnsi="Trebuchet MS" w:cs="Times New Roman"/>
        </w:rPr>
        <w:t>муниципального образования</w:t>
      </w:r>
      <w:r w:rsidRPr="00324128">
        <w:rPr>
          <w:rFonts w:ascii="Trebuchet MS" w:hAnsi="Trebuchet MS" w:cs="Times New Roman"/>
        </w:rPr>
        <w:t xml:space="preserve"> существуют несколько систем теплоснабжения, уполномоченные органы вправе:</w:t>
      </w:r>
    </w:p>
    <w:p w14:paraId="522A7FA9" w14:textId="77777777" w:rsidR="002054D9" w:rsidRPr="00324128" w:rsidRDefault="002054D9" w:rsidP="000C398F">
      <w:pPr>
        <w:spacing w:after="0" w:line="276" w:lineRule="auto"/>
        <w:ind w:firstLine="567"/>
        <w:jc w:val="both"/>
        <w:rPr>
          <w:rFonts w:ascii="Trebuchet MS" w:hAnsi="Trebuchet MS" w:cs="Times New Roman"/>
        </w:rPr>
      </w:pPr>
      <w:r w:rsidRPr="00324128">
        <w:rPr>
          <w:rFonts w:ascii="Trebuchet MS" w:hAnsi="Trebuchet MS" w:cs="Times New Roman"/>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324128" w:rsidRDefault="002054D9" w:rsidP="000C398F">
      <w:pPr>
        <w:spacing w:after="0" w:line="276" w:lineRule="auto"/>
        <w:ind w:firstLine="567"/>
        <w:jc w:val="both"/>
        <w:rPr>
          <w:rFonts w:ascii="Trebuchet MS" w:hAnsi="Trebuchet MS" w:cs="Times New Roman"/>
        </w:rPr>
      </w:pPr>
      <w:r w:rsidRPr="00324128">
        <w:rPr>
          <w:rFonts w:ascii="Trebuchet MS" w:hAnsi="Trebuchet MS" w:cs="Times New Roman"/>
        </w:rPr>
        <w:t xml:space="preserve">- определить на несколько систем теплоснабжения единую теплоснабжающую организацию. </w:t>
      </w:r>
    </w:p>
    <w:p w14:paraId="4666E39B" w14:textId="4E10E87E" w:rsidR="002054D9" w:rsidRPr="00324128" w:rsidRDefault="002054D9" w:rsidP="000C398F">
      <w:pPr>
        <w:spacing w:after="0" w:line="276" w:lineRule="auto"/>
        <w:ind w:firstLine="567"/>
        <w:jc w:val="both"/>
        <w:rPr>
          <w:rFonts w:ascii="Trebuchet MS" w:hAnsi="Trebuchet MS" w:cs="Times New Roman"/>
        </w:rPr>
      </w:pPr>
      <w:r w:rsidRPr="00324128">
        <w:rPr>
          <w:rFonts w:ascii="Trebuchet MS" w:hAnsi="Trebuchet MS" w:cs="Times New Roman"/>
        </w:rPr>
        <w:t xml:space="preserve">Для присвоения организации статуса единой теплоснабжающей организации на территории </w:t>
      </w:r>
      <w:r w:rsidR="000C398F" w:rsidRPr="00324128">
        <w:rPr>
          <w:rFonts w:ascii="Trebuchet MS" w:hAnsi="Trebuchet MS" w:cs="Times New Roman"/>
        </w:rPr>
        <w:t>муниципального образования</w:t>
      </w:r>
      <w:r w:rsidRPr="00324128">
        <w:rPr>
          <w:rFonts w:ascii="Trebuchet MS" w:hAnsi="Trebuchet MS" w:cs="Times New Roman"/>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324128" w:rsidRDefault="002054D9" w:rsidP="000C398F">
      <w:pPr>
        <w:spacing w:after="0" w:line="276" w:lineRule="auto"/>
        <w:ind w:firstLine="567"/>
        <w:jc w:val="both"/>
        <w:rPr>
          <w:rFonts w:ascii="Trebuchet MS" w:hAnsi="Trebuchet MS" w:cs="Times New Roman"/>
        </w:rPr>
      </w:pPr>
      <w:r w:rsidRPr="00324128">
        <w:rPr>
          <w:rFonts w:ascii="Trebuchet MS" w:hAnsi="Trebuchet MS"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324128" w:rsidRDefault="000C398F" w:rsidP="000C398F">
      <w:pPr>
        <w:spacing w:after="0" w:line="276" w:lineRule="auto"/>
        <w:ind w:firstLine="567"/>
        <w:jc w:val="both"/>
        <w:rPr>
          <w:rFonts w:ascii="Trebuchet MS" w:hAnsi="Trebuchet MS" w:cs="Times New Roman"/>
        </w:rPr>
      </w:pPr>
    </w:p>
    <w:p w14:paraId="6DF7A648" w14:textId="66B63B89" w:rsidR="002054D9" w:rsidRPr="00324128" w:rsidRDefault="00D40107" w:rsidP="00D40107">
      <w:pPr>
        <w:pStyle w:val="1f1"/>
        <w:ind w:firstLine="0"/>
        <w:rPr>
          <w:rFonts w:ascii="Trebuchet MS" w:hAnsi="Trebuchet MS"/>
          <w:sz w:val="22"/>
          <w:szCs w:val="22"/>
        </w:rPr>
      </w:pPr>
      <w:bookmarkStart w:id="347" w:name="_Toc34466716"/>
      <w:bookmarkStart w:id="348" w:name="_Toc101019163"/>
      <w:r w:rsidRPr="00324128">
        <w:rPr>
          <w:rFonts w:ascii="Trebuchet MS" w:hAnsi="Trebuchet MS"/>
          <w:sz w:val="22"/>
          <w:szCs w:val="22"/>
        </w:rPr>
        <w:t xml:space="preserve">15.5 </w:t>
      </w:r>
      <w:r w:rsidR="002054D9" w:rsidRPr="00324128">
        <w:rPr>
          <w:rFonts w:ascii="Trebuchet MS" w:hAnsi="Trebuchet MS"/>
          <w:sz w:val="22"/>
          <w:szCs w:val="22"/>
        </w:rPr>
        <w:t>Описание границ зон деятельности единой теплоснабжающей организации (организаций).</w:t>
      </w:r>
      <w:bookmarkEnd w:id="347"/>
      <w:bookmarkEnd w:id="348"/>
    </w:p>
    <w:p w14:paraId="50B307E0" w14:textId="408253F9" w:rsidR="00D40C3F" w:rsidRPr="00324128" w:rsidRDefault="00D40107" w:rsidP="00D74520">
      <w:pPr>
        <w:spacing w:after="0" w:line="276" w:lineRule="auto"/>
        <w:ind w:firstLine="567"/>
        <w:jc w:val="both"/>
        <w:rPr>
          <w:rFonts w:ascii="Trebuchet MS" w:hAnsi="Trebuchet MS" w:cs="Times New Roman"/>
        </w:rPr>
      </w:pPr>
      <w:r w:rsidRPr="00324128">
        <w:rPr>
          <w:rFonts w:ascii="Trebuchet MS" w:hAnsi="Trebuchet MS" w:cs="Times New Roman"/>
        </w:rPr>
        <w:t>На рисунк</w:t>
      </w:r>
      <w:r w:rsidR="00EA54CB" w:rsidRPr="00324128">
        <w:rPr>
          <w:rFonts w:ascii="Trebuchet MS" w:hAnsi="Trebuchet MS" w:cs="Times New Roman"/>
        </w:rPr>
        <w:t>ах</w:t>
      </w:r>
      <w:r w:rsidRPr="00324128">
        <w:rPr>
          <w:rFonts w:ascii="Trebuchet MS" w:hAnsi="Trebuchet MS" w:cs="Times New Roman"/>
        </w:rPr>
        <w:t xml:space="preserve"> 15.5.1</w:t>
      </w:r>
      <w:r w:rsidR="00D40C3F" w:rsidRPr="00324128">
        <w:rPr>
          <w:rFonts w:ascii="Trebuchet MS" w:hAnsi="Trebuchet MS" w:cs="Times New Roman"/>
        </w:rPr>
        <w:t xml:space="preserve"> представлена </w:t>
      </w:r>
      <w:r w:rsidR="00072F44" w:rsidRPr="00324128">
        <w:rPr>
          <w:rFonts w:ascii="Trebuchet MS" w:hAnsi="Trebuchet MS" w:cs="Times New Roman"/>
        </w:rPr>
        <w:t xml:space="preserve">информация о границах зон деятельности единых теплоснабжающих организаций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00EA54CB" w:rsidRPr="00324128">
        <w:rPr>
          <w:rFonts w:ascii="Trebuchet MS" w:hAnsi="Trebuchet MS" w:cs="Times New Roman"/>
        </w:rPr>
        <w:t xml:space="preserve"> </w:t>
      </w:r>
      <w:r w:rsidR="006331A3" w:rsidRPr="00324128">
        <w:rPr>
          <w:rFonts w:ascii="Trebuchet MS" w:hAnsi="Trebuchet MS" w:cs="Times New Roman"/>
        </w:rPr>
        <w:t>Юрьев-Польского</w:t>
      </w:r>
      <w:r w:rsidR="00EA54CB" w:rsidRPr="00324128">
        <w:rPr>
          <w:rFonts w:ascii="Trebuchet MS" w:hAnsi="Trebuchet MS" w:cs="Times New Roman"/>
        </w:rPr>
        <w:t xml:space="preserve"> района</w:t>
      </w:r>
      <w:r w:rsidR="00072F44" w:rsidRPr="00324128">
        <w:rPr>
          <w:rFonts w:ascii="Trebuchet MS" w:hAnsi="Trebuchet MS" w:cs="Times New Roman"/>
        </w:rPr>
        <w:t>.</w:t>
      </w:r>
    </w:p>
    <w:p w14:paraId="687E5440" w14:textId="77777777" w:rsidR="00D40C3F" w:rsidRPr="00324128" w:rsidRDefault="00D40C3F" w:rsidP="00D74520">
      <w:pPr>
        <w:spacing w:after="0" w:line="276" w:lineRule="auto"/>
        <w:ind w:firstLine="567"/>
        <w:jc w:val="both"/>
        <w:rPr>
          <w:rFonts w:ascii="Trebuchet MS" w:hAnsi="Trebuchet MS" w:cs="Times New Roman"/>
        </w:rPr>
      </w:pPr>
      <w:r w:rsidRPr="00324128">
        <w:rPr>
          <w:rFonts w:ascii="Trebuchet MS" w:hAnsi="Trebuchet MS" w:cs="Times New Roman"/>
        </w:rPr>
        <w:t xml:space="preserve">Зона действия источников тепловой энергии совпадает с зонами действия систем теплоснабжения. </w:t>
      </w:r>
    </w:p>
    <w:p w14:paraId="5173032D" w14:textId="1B46522A" w:rsidR="00D40C3F" w:rsidRPr="00324128" w:rsidRDefault="00D40C3F" w:rsidP="00D74520">
      <w:pPr>
        <w:spacing w:after="0" w:line="276" w:lineRule="auto"/>
        <w:ind w:firstLine="567"/>
        <w:jc w:val="both"/>
        <w:rPr>
          <w:rFonts w:ascii="Trebuchet MS" w:hAnsi="Trebuchet MS" w:cs="Times New Roman"/>
        </w:rPr>
      </w:pPr>
      <w:r w:rsidRPr="00324128">
        <w:rPr>
          <w:rFonts w:ascii="Trebuchet MS" w:hAnsi="Trebuchet MS" w:cs="Times New Roman"/>
        </w:rPr>
        <w:t>Границы зоны деятельности един</w:t>
      </w:r>
      <w:r w:rsidR="00D74520" w:rsidRPr="00324128">
        <w:rPr>
          <w:rFonts w:ascii="Trebuchet MS" w:hAnsi="Trebuchet MS" w:cs="Times New Roman"/>
        </w:rPr>
        <w:t>ых</w:t>
      </w:r>
      <w:r w:rsidRPr="00324128">
        <w:rPr>
          <w:rFonts w:ascii="Trebuchet MS" w:hAnsi="Trebuchet MS" w:cs="Times New Roman"/>
        </w:rPr>
        <w:t xml:space="preserve"> теплоснабжающ</w:t>
      </w:r>
      <w:r w:rsidR="00D74520" w:rsidRPr="00324128">
        <w:rPr>
          <w:rFonts w:ascii="Trebuchet MS" w:hAnsi="Trebuchet MS" w:cs="Times New Roman"/>
        </w:rPr>
        <w:t xml:space="preserve">их </w:t>
      </w:r>
      <w:r w:rsidRPr="00324128">
        <w:rPr>
          <w:rFonts w:ascii="Trebuchet MS" w:hAnsi="Trebuchet MS" w:cs="Times New Roman"/>
        </w:rPr>
        <w:t>организаци</w:t>
      </w:r>
      <w:r w:rsidR="00D74520" w:rsidRPr="00324128">
        <w:rPr>
          <w:rFonts w:ascii="Trebuchet MS" w:hAnsi="Trebuchet MS" w:cs="Times New Roman"/>
        </w:rPr>
        <w:t>й</w:t>
      </w:r>
      <w:r w:rsidRPr="00324128">
        <w:rPr>
          <w:rFonts w:ascii="Trebuchet MS" w:hAnsi="Trebuchet MS" w:cs="Times New Roman"/>
        </w:rPr>
        <w:t xml:space="preserve"> могут быть изменены в</w:t>
      </w:r>
      <w:r w:rsidR="00D74520" w:rsidRPr="00324128">
        <w:rPr>
          <w:rFonts w:ascii="Trebuchet MS" w:hAnsi="Trebuchet MS" w:cs="Times New Roman"/>
        </w:rPr>
        <w:t xml:space="preserve"> дальнейшем в</w:t>
      </w:r>
      <w:r w:rsidRPr="00324128">
        <w:rPr>
          <w:rFonts w:ascii="Trebuchet MS" w:hAnsi="Trebuchet MS" w:cs="Times New Roman"/>
        </w:rPr>
        <w:t xml:space="preserve"> следующих случаях: </w:t>
      </w:r>
    </w:p>
    <w:p w14:paraId="444DACB7" w14:textId="77777777" w:rsidR="00D40C3F" w:rsidRPr="00324128" w:rsidRDefault="00D40C3F" w:rsidP="00D74520">
      <w:pPr>
        <w:spacing w:after="0" w:line="276" w:lineRule="auto"/>
        <w:ind w:firstLine="567"/>
        <w:jc w:val="both"/>
        <w:rPr>
          <w:rFonts w:ascii="Trebuchet MS" w:hAnsi="Trebuchet MS" w:cs="Times New Roman"/>
        </w:rPr>
      </w:pPr>
      <w:r w:rsidRPr="00324128">
        <w:rPr>
          <w:rFonts w:ascii="Trebuchet MS" w:hAnsi="Trebuchet MS" w:cs="Times New Roman"/>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324128" w:rsidRDefault="00D40C3F" w:rsidP="00D74520">
      <w:pPr>
        <w:spacing w:after="0" w:line="276" w:lineRule="auto"/>
        <w:ind w:firstLine="567"/>
        <w:jc w:val="both"/>
        <w:rPr>
          <w:rFonts w:ascii="Trebuchet MS" w:hAnsi="Trebuchet MS" w:cs="Times New Roman"/>
        </w:rPr>
      </w:pPr>
      <w:r w:rsidRPr="00324128">
        <w:rPr>
          <w:rFonts w:ascii="Trebuchet MS" w:hAnsi="Trebuchet MS" w:cs="Times New Roman"/>
        </w:rPr>
        <w:t>- технологическое объединение или разделение систем теплоснабжения.</w:t>
      </w:r>
    </w:p>
    <w:p w14:paraId="3EE5E32B" w14:textId="77777777" w:rsidR="00DA585D" w:rsidRPr="00324128" w:rsidRDefault="00DA585D" w:rsidP="002054D9">
      <w:pPr>
        <w:spacing w:after="0" w:line="360" w:lineRule="auto"/>
        <w:ind w:firstLine="567"/>
        <w:jc w:val="both"/>
        <w:rPr>
          <w:rFonts w:ascii="Trebuchet MS" w:hAnsi="Trebuchet MS" w:cs="Times New Roman"/>
        </w:rPr>
      </w:pPr>
    </w:p>
    <w:p w14:paraId="69536229" w14:textId="77777777" w:rsidR="00EF27DF" w:rsidRPr="00324128" w:rsidRDefault="00EF27DF" w:rsidP="002054D9">
      <w:pPr>
        <w:spacing w:after="0" w:line="360" w:lineRule="auto"/>
        <w:ind w:firstLine="567"/>
        <w:jc w:val="both"/>
        <w:rPr>
          <w:rFonts w:ascii="Trebuchet MS" w:hAnsi="Trebuchet MS" w:cs="Times New Roman"/>
        </w:rPr>
        <w:sectPr w:rsidR="00EF27DF" w:rsidRPr="00324128" w:rsidSect="00BC387B">
          <w:pgSz w:w="11906" w:h="16838"/>
          <w:pgMar w:top="1134" w:right="851" w:bottom="1134" w:left="1134" w:header="567" w:footer="567" w:gutter="0"/>
          <w:cols w:space="720"/>
          <w:titlePg/>
        </w:sectPr>
      </w:pPr>
    </w:p>
    <w:p w14:paraId="1448D0D9" w14:textId="04A39911" w:rsidR="00DA585D" w:rsidRPr="00324128" w:rsidRDefault="00154776" w:rsidP="0098558B">
      <w:pPr>
        <w:spacing w:after="0" w:line="240" w:lineRule="auto"/>
        <w:ind w:left="142"/>
        <w:jc w:val="center"/>
        <w:rPr>
          <w:rFonts w:ascii="Trebuchet MS" w:hAnsi="Trebuchet MS" w:cs="Times New Roman"/>
        </w:rPr>
      </w:pPr>
      <w:r w:rsidRPr="00324128">
        <w:rPr>
          <w:rFonts w:ascii="Trebuchet MS" w:hAnsi="Trebuchet MS" w:cs="Times New Roman"/>
          <w:noProof/>
        </w:rPr>
        <w:lastRenderedPageBreak/>
        <w:drawing>
          <wp:inline distT="0" distB="0" distL="0" distR="0" wp14:anchorId="1333E12B" wp14:editId="523B90C9">
            <wp:extent cx="8316830" cy="5879804"/>
            <wp:effectExtent l="0" t="0" r="8255" b="6985"/>
            <wp:docPr id="27" name="Рисунок 2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карта&#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8336151" cy="5893464"/>
                    </a:xfrm>
                    <a:prstGeom prst="rect">
                      <a:avLst/>
                    </a:prstGeom>
                  </pic:spPr>
                </pic:pic>
              </a:graphicData>
            </a:graphic>
          </wp:inline>
        </w:drawing>
      </w:r>
    </w:p>
    <w:p w14:paraId="0AE1BDB1" w14:textId="39EDF95C" w:rsidR="00FC5C9D" w:rsidRPr="00324128" w:rsidRDefault="00EF27DF" w:rsidP="00FC5C9D">
      <w:pPr>
        <w:spacing w:after="0" w:line="276" w:lineRule="auto"/>
        <w:jc w:val="center"/>
        <w:rPr>
          <w:rFonts w:ascii="Trebuchet MS" w:hAnsi="Trebuchet MS" w:cs="Times New Roman"/>
          <w:b/>
          <w:bCs/>
        </w:rPr>
      </w:pPr>
      <w:r w:rsidRPr="00324128">
        <w:rPr>
          <w:rFonts w:ascii="Trebuchet MS" w:hAnsi="Trebuchet MS" w:cs="Times New Roman"/>
          <w:b/>
          <w:bCs/>
        </w:rPr>
        <w:t xml:space="preserve">Рисунок 15.5.1 – Границы зон деятельности единых теплоснабжающих организаций на территории </w:t>
      </w:r>
      <w:r w:rsidR="0098558B" w:rsidRPr="00324128">
        <w:rPr>
          <w:rFonts w:ascii="Trebuchet MS" w:hAnsi="Trebuchet MS" w:cs="Times New Roman"/>
          <w:b/>
          <w:bCs/>
        </w:rPr>
        <w:t xml:space="preserve">муниципального образования </w:t>
      </w:r>
      <w:r w:rsidR="00310695" w:rsidRPr="00324128">
        <w:rPr>
          <w:rFonts w:ascii="Trebuchet MS" w:hAnsi="Trebuchet MS" w:cs="Times New Roman"/>
          <w:b/>
          <w:bCs/>
        </w:rPr>
        <w:t>Симское</w:t>
      </w:r>
      <w:r w:rsidR="00F96D00" w:rsidRPr="00324128">
        <w:rPr>
          <w:rFonts w:ascii="Trebuchet MS" w:hAnsi="Trebuchet MS" w:cs="Times New Roman"/>
          <w:b/>
          <w:bCs/>
        </w:rPr>
        <w:t xml:space="preserve"> Юрьев-Польского района</w:t>
      </w:r>
    </w:p>
    <w:p w14:paraId="24A05E6F" w14:textId="63C154DE" w:rsidR="00FC5C9D" w:rsidRPr="00324128" w:rsidRDefault="00FC5C9D" w:rsidP="00FC5C9D">
      <w:pPr>
        <w:spacing w:after="0" w:line="276" w:lineRule="auto"/>
        <w:jc w:val="center"/>
        <w:rPr>
          <w:rFonts w:ascii="Trebuchet MS" w:hAnsi="Trebuchet MS" w:cs="Times New Roman"/>
        </w:rPr>
        <w:sectPr w:rsidR="00FC5C9D" w:rsidRPr="00324128" w:rsidSect="00242685">
          <w:pgSz w:w="16838" w:h="11906" w:orient="landscape"/>
          <w:pgMar w:top="851" w:right="1134" w:bottom="1134" w:left="1134" w:header="454" w:footer="397" w:gutter="0"/>
          <w:cols w:space="720"/>
          <w:titlePg/>
          <w:docGrid w:linePitch="299"/>
        </w:sectPr>
      </w:pPr>
    </w:p>
    <w:p w14:paraId="79704E5C" w14:textId="77777777" w:rsidR="006A19C6" w:rsidRPr="00324128" w:rsidRDefault="006A19C6" w:rsidP="00242685">
      <w:pPr>
        <w:keepNext/>
        <w:spacing w:before="120" w:after="60" w:line="276" w:lineRule="auto"/>
        <w:outlineLvl w:val="0"/>
        <w:rPr>
          <w:rFonts w:ascii="Trebuchet MS" w:eastAsia="Times New Roman" w:hAnsi="Trebuchet MS" w:cs="Times New Roman"/>
          <w:b/>
          <w:bCs/>
          <w:color w:val="0070C0"/>
          <w:kern w:val="32"/>
          <w:sz w:val="24"/>
          <w:szCs w:val="24"/>
          <w:lang w:eastAsia="ru-RU"/>
        </w:rPr>
      </w:pPr>
      <w:bookmarkStart w:id="349" w:name="_Toc10560895"/>
      <w:bookmarkStart w:id="350" w:name="_Toc10562344"/>
      <w:bookmarkStart w:id="351" w:name="_Toc101019164"/>
      <w:r w:rsidRPr="00324128">
        <w:rPr>
          <w:rFonts w:ascii="Trebuchet MS" w:eastAsia="Times New Roman" w:hAnsi="Trebuchet MS" w:cs="Times New Roman"/>
          <w:b/>
          <w:bCs/>
          <w:color w:val="0070C0"/>
          <w:kern w:val="32"/>
          <w:sz w:val="24"/>
          <w:szCs w:val="24"/>
          <w:lang w:eastAsia="ru-RU"/>
        </w:rPr>
        <w:lastRenderedPageBreak/>
        <w:t>Глава 16. Реестр проектов схемы теплоснабжения</w:t>
      </w:r>
      <w:bookmarkEnd w:id="349"/>
      <w:bookmarkEnd w:id="350"/>
      <w:bookmarkEnd w:id="351"/>
    </w:p>
    <w:p w14:paraId="0412C7BB" w14:textId="01AFC6F6" w:rsidR="0062425C" w:rsidRPr="00324128" w:rsidRDefault="0062425C" w:rsidP="0062425C">
      <w:pPr>
        <w:spacing w:after="0" w:line="276" w:lineRule="auto"/>
        <w:ind w:firstLine="567"/>
        <w:jc w:val="both"/>
        <w:rPr>
          <w:rFonts w:ascii="Trebuchet MS" w:hAnsi="Trebuchet MS" w:cs="Times New Roman"/>
        </w:rPr>
      </w:pPr>
      <w:bookmarkStart w:id="352" w:name="_Toc34466718"/>
      <w:r w:rsidRPr="00324128">
        <w:rPr>
          <w:rFonts w:ascii="Trebuchet MS" w:hAnsi="Trebuchet MS" w:cs="Times New Roman"/>
        </w:rPr>
        <w:t>Обобщённые данные этого реестра по зонам деятельности ЕТО, группам и подгруппам проектов приведены в Главе 12.</w:t>
      </w:r>
      <w:r w:rsidR="00242685">
        <w:rPr>
          <w:rFonts w:ascii="Trebuchet MS" w:hAnsi="Trebuchet MS" w:cs="Times New Roman"/>
        </w:rPr>
        <w:t>1</w:t>
      </w:r>
      <w:r w:rsidRPr="00324128">
        <w:rPr>
          <w:rFonts w:ascii="Trebuchet MS" w:hAnsi="Trebuchet MS" w:cs="Times New Roman"/>
        </w:rPr>
        <w:t xml:space="preserve"> Обосновывающих материалов.</w:t>
      </w:r>
    </w:p>
    <w:p w14:paraId="0E89555B" w14:textId="19F92BFE" w:rsidR="0062425C" w:rsidRPr="00324128" w:rsidRDefault="0062425C" w:rsidP="0062425C">
      <w:pPr>
        <w:spacing w:after="0" w:line="276" w:lineRule="auto"/>
        <w:ind w:firstLine="567"/>
        <w:jc w:val="both"/>
        <w:rPr>
          <w:rFonts w:ascii="Trebuchet MS" w:hAnsi="Trebuchet MS" w:cs="Times New Roman"/>
        </w:rPr>
      </w:pPr>
      <w:r w:rsidRPr="00324128">
        <w:rPr>
          <w:rFonts w:ascii="Trebuchet MS" w:hAnsi="Trebuchet MS" w:cs="Times New Roman"/>
        </w:rPr>
        <w:t xml:space="preserve">В реестрах присутствует шифр проектов типа </w:t>
      </w:r>
      <w:r w:rsidRPr="00324128">
        <w:rPr>
          <w:rFonts w:ascii="Trebuchet MS" w:hAnsi="Trebuchet MS" w:cs="Times New Roman"/>
          <w:lang w:val="en-US"/>
        </w:rPr>
        <w:t>A</w:t>
      </w:r>
      <w:r w:rsidRPr="00324128">
        <w:rPr>
          <w:rFonts w:ascii="Trebuchet MS" w:hAnsi="Trebuchet MS" w:cs="Times New Roman"/>
        </w:rPr>
        <w:t>-</w:t>
      </w:r>
      <w:r w:rsidRPr="00324128">
        <w:rPr>
          <w:rFonts w:ascii="Trebuchet MS" w:hAnsi="Trebuchet MS" w:cs="Times New Roman"/>
          <w:lang w:val="en-US"/>
        </w:rPr>
        <w:t>B</w:t>
      </w:r>
      <w:r w:rsidRPr="00324128">
        <w:rPr>
          <w:rFonts w:ascii="Trebuchet MS" w:hAnsi="Trebuchet MS" w:cs="Times New Roman"/>
        </w:rPr>
        <w:t>-</w:t>
      </w:r>
      <w:r w:rsidRPr="00324128">
        <w:rPr>
          <w:rFonts w:ascii="Trebuchet MS" w:hAnsi="Trebuchet MS" w:cs="Times New Roman"/>
          <w:lang w:val="en-US"/>
        </w:rPr>
        <w:t>C</w:t>
      </w:r>
      <w:r w:rsidRPr="00324128">
        <w:rPr>
          <w:rFonts w:ascii="Trebuchet MS" w:hAnsi="Trebuchet MS" w:cs="Times New Roman"/>
        </w:rPr>
        <w:t>-</w:t>
      </w:r>
      <w:r w:rsidRPr="00324128">
        <w:rPr>
          <w:rFonts w:ascii="Trebuchet MS" w:hAnsi="Trebuchet MS" w:cs="Times New Roman"/>
          <w:lang w:val="en-US"/>
        </w:rPr>
        <w:t>D</w:t>
      </w:r>
      <w:r w:rsidRPr="00324128">
        <w:rPr>
          <w:rFonts w:ascii="Trebuchet MS" w:hAnsi="Trebuchet MS" w:cs="Times New Roman"/>
        </w:rPr>
        <w:t>, где</w:t>
      </w:r>
    </w:p>
    <w:p w14:paraId="071975DC" w14:textId="6FD2D023" w:rsidR="0062425C" w:rsidRPr="00324128" w:rsidRDefault="0062425C" w:rsidP="00242685">
      <w:pPr>
        <w:spacing w:after="0" w:line="276" w:lineRule="auto"/>
        <w:ind w:firstLine="851"/>
        <w:jc w:val="both"/>
        <w:rPr>
          <w:rFonts w:ascii="Trebuchet MS" w:hAnsi="Trebuchet MS" w:cs="Times New Roman"/>
        </w:rPr>
      </w:pPr>
      <w:r w:rsidRPr="00324128">
        <w:rPr>
          <w:rFonts w:ascii="Trebuchet MS" w:hAnsi="Trebuchet MS" w:cs="Times New Roman"/>
          <w:lang w:val="en-US"/>
        </w:rPr>
        <w:t>A</w:t>
      </w:r>
      <w:r w:rsidRPr="00324128">
        <w:rPr>
          <w:rFonts w:ascii="Trebuchet MS" w:hAnsi="Trebuchet MS" w:cs="Times New Roman"/>
        </w:rPr>
        <w:t xml:space="preserve"> – номер зоны деятельности ЕТО;</w:t>
      </w:r>
    </w:p>
    <w:p w14:paraId="1553DD9D" w14:textId="21EDE3F7" w:rsidR="0062425C" w:rsidRPr="00324128" w:rsidRDefault="0062425C" w:rsidP="00242685">
      <w:pPr>
        <w:spacing w:after="0" w:line="276" w:lineRule="auto"/>
        <w:ind w:firstLine="851"/>
        <w:jc w:val="both"/>
        <w:rPr>
          <w:rFonts w:ascii="Trebuchet MS" w:hAnsi="Trebuchet MS" w:cs="Times New Roman"/>
        </w:rPr>
      </w:pPr>
      <w:r w:rsidRPr="00324128">
        <w:rPr>
          <w:rFonts w:ascii="Trebuchet MS" w:hAnsi="Trebuchet MS" w:cs="Times New Roman"/>
          <w:lang w:val="en-US"/>
        </w:rPr>
        <w:t>B</w:t>
      </w:r>
      <w:r w:rsidRPr="00324128">
        <w:rPr>
          <w:rFonts w:ascii="Trebuchet MS" w:hAnsi="Trebuchet MS" w:cs="Times New Roman"/>
        </w:rPr>
        <w:t xml:space="preserve"> – номер группы проектов;</w:t>
      </w:r>
    </w:p>
    <w:p w14:paraId="6EA72FA2" w14:textId="10584DE8" w:rsidR="0062425C" w:rsidRPr="00324128" w:rsidRDefault="0062425C" w:rsidP="00242685">
      <w:pPr>
        <w:spacing w:after="0" w:line="276" w:lineRule="auto"/>
        <w:ind w:firstLine="851"/>
        <w:jc w:val="both"/>
        <w:rPr>
          <w:rFonts w:ascii="Trebuchet MS" w:hAnsi="Trebuchet MS" w:cs="Times New Roman"/>
        </w:rPr>
      </w:pPr>
      <w:r w:rsidRPr="00324128">
        <w:rPr>
          <w:rFonts w:ascii="Trebuchet MS" w:hAnsi="Trebuchet MS" w:cs="Times New Roman"/>
          <w:lang w:val="en-US"/>
        </w:rPr>
        <w:t>C</w:t>
      </w:r>
      <w:r w:rsidRPr="00324128">
        <w:rPr>
          <w:rFonts w:ascii="Trebuchet MS" w:hAnsi="Trebuchet MS" w:cs="Times New Roman"/>
        </w:rPr>
        <w:t xml:space="preserve"> – номер подгруппы проектов;</w:t>
      </w:r>
    </w:p>
    <w:p w14:paraId="651C8C13" w14:textId="20FCB632" w:rsidR="0062425C" w:rsidRPr="00324128" w:rsidRDefault="0062425C" w:rsidP="00242685">
      <w:pPr>
        <w:spacing w:after="0" w:line="276" w:lineRule="auto"/>
        <w:ind w:firstLine="851"/>
        <w:jc w:val="both"/>
        <w:rPr>
          <w:rFonts w:ascii="Trebuchet MS" w:hAnsi="Trebuchet MS" w:cs="Times New Roman"/>
        </w:rPr>
      </w:pPr>
      <w:r w:rsidRPr="00324128">
        <w:rPr>
          <w:rFonts w:ascii="Trebuchet MS" w:hAnsi="Trebuchet MS" w:cs="Times New Roman"/>
          <w:lang w:val="en-US"/>
        </w:rPr>
        <w:t>D</w:t>
      </w:r>
      <w:r w:rsidRPr="00324128">
        <w:rPr>
          <w:rFonts w:ascii="Trebuchet MS" w:hAnsi="Trebuchet MS" w:cs="Times New Roman"/>
        </w:rPr>
        <w:t xml:space="preserve"> – порядковый номер проекта в составе ЕТО.</w:t>
      </w:r>
    </w:p>
    <w:p w14:paraId="759F9531" w14:textId="12976AC0" w:rsidR="00CB06F7" w:rsidRPr="00324128" w:rsidRDefault="0062425C" w:rsidP="00570522">
      <w:pPr>
        <w:spacing w:after="0" w:line="276" w:lineRule="auto"/>
        <w:ind w:firstLine="567"/>
        <w:jc w:val="both"/>
        <w:rPr>
          <w:rFonts w:ascii="Trebuchet MS" w:hAnsi="Trebuchet MS" w:cs="Times New Roman"/>
        </w:rPr>
      </w:pPr>
      <w:r w:rsidRPr="00324128">
        <w:rPr>
          <w:rFonts w:ascii="Trebuchet MS" w:hAnsi="Trebuchet MS" w:cs="Times New Roman"/>
        </w:rPr>
        <w:t>Подробная расшифровка представлена в таблице ниже.</w:t>
      </w:r>
    </w:p>
    <w:p w14:paraId="2E38DE25" w14:textId="0F0A20C2" w:rsidR="0062425C" w:rsidRPr="00570522" w:rsidRDefault="00570522" w:rsidP="00570522">
      <w:pPr>
        <w:spacing w:after="0" w:line="240" w:lineRule="auto"/>
        <w:jc w:val="both"/>
        <w:rPr>
          <w:rFonts w:ascii="Trebuchet MS" w:hAnsi="Trebuchet MS" w:cs="Times New Roman"/>
          <w:b/>
        </w:rPr>
      </w:pPr>
      <w:r w:rsidRPr="00324128">
        <w:rPr>
          <w:rFonts w:ascii="Trebuchet MS" w:hAnsi="Trebuchet MS" w:cs="Times New Roman"/>
          <w:b/>
        </w:rPr>
        <w:t>Таблица 16.1 – Расшифровка шифра мероприятий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16"/>
        <w:gridCol w:w="321"/>
        <w:gridCol w:w="2293"/>
        <w:gridCol w:w="321"/>
        <w:gridCol w:w="3948"/>
        <w:gridCol w:w="1134"/>
      </w:tblGrid>
      <w:tr w:rsidR="00570522" w:rsidRPr="00570522" w14:paraId="72C5466C" w14:textId="77777777" w:rsidTr="00570522">
        <w:trPr>
          <w:trHeight w:val="300"/>
        </w:trPr>
        <w:tc>
          <w:tcPr>
            <w:tcW w:w="2043" w:type="dxa"/>
            <w:gridSpan w:val="2"/>
            <w:shd w:val="clear" w:color="000000" w:fill="F4B084"/>
            <w:vAlign w:val="center"/>
            <w:hideMark/>
          </w:tcPr>
          <w:p w14:paraId="3AE2487F" w14:textId="77777777" w:rsidR="00570522" w:rsidRPr="00570522" w:rsidRDefault="00570522" w:rsidP="00D710D8">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Зона деятельность ЕТО</w:t>
            </w:r>
          </w:p>
        </w:tc>
        <w:tc>
          <w:tcPr>
            <w:tcW w:w="2614" w:type="dxa"/>
            <w:gridSpan w:val="2"/>
            <w:shd w:val="clear" w:color="000000" w:fill="FFFF00"/>
            <w:noWrap/>
            <w:vAlign w:val="center"/>
            <w:hideMark/>
          </w:tcPr>
          <w:p w14:paraId="16041332" w14:textId="77777777" w:rsidR="00570522" w:rsidRPr="00570522" w:rsidRDefault="00570522" w:rsidP="00D710D8">
            <w:pPr>
              <w:spacing w:after="0" w:line="240" w:lineRule="auto"/>
              <w:jc w:val="center"/>
              <w:rPr>
                <w:rFonts w:ascii="Trebuchet MS" w:eastAsia="Times New Roman" w:hAnsi="Trebuchet MS" w:cs="Arial"/>
                <w:b/>
                <w:bCs/>
                <w:sz w:val="20"/>
                <w:szCs w:val="20"/>
                <w:lang w:eastAsia="ru-RU"/>
              </w:rPr>
            </w:pPr>
            <w:r w:rsidRPr="00570522">
              <w:rPr>
                <w:rFonts w:ascii="Trebuchet MS" w:eastAsia="Times New Roman" w:hAnsi="Trebuchet MS" w:cs="Arial"/>
                <w:b/>
                <w:bCs/>
                <w:sz w:val="20"/>
                <w:szCs w:val="20"/>
                <w:lang w:eastAsia="ru-RU"/>
              </w:rPr>
              <w:t>Номер группы проектов</w:t>
            </w:r>
          </w:p>
        </w:tc>
        <w:tc>
          <w:tcPr>
            <w:tcW w:w="4269" w:type="dxa"/>
            <w:gridSpan w:val="2"/>
            <w:shd w:val="clear" w:color="auto" w:fill="92D050"/>
            <w:vAlign w:val="center"/>
            <w:hideMark/>
          </w:tcPr>
          <w:p w14:paraId="35611D96" w14:textId="77777777" w:rsidR="00570522" w:rsidRPr="00570522" w:rsidRDefault="00570522" w:rsidP="00D710D8">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Номер подгруппы проектов</w:t>
            </w:r>
          </w:p>
        </w:tc>
        <w:tc>
          <w:tcPr>
            <w:tcW w:w="1134" w:type="dxa"/>
            <w:vMerge w:val="restart"/>
            <w:shd w:val="clear" w:color="000000" w:fill="99CCFF"/>
            <w:vAlign w:val="center"/>
            <w:hideMark/>
          </w:tcPr>
          <w:p w14:paraId="69B8D4B6" w14:textId="77777777" w:rsidR="00570522" w:rsidRPr="00570522" w:rsidRDefault="00570522" w:rsidP="00570522">
            <w:pPr>
              <w:spacing w:after="0" w:line="240" w:lineRule="auto"/>
              <w:ind w:left="-113" w:right="-113"/>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Порядковый номер проекта в составе ЕТО</w:t>
            </w:r>
          </w:p>
        </w:tc>
      </w:tr>
      <w:tr w:rsidR="00570522" w:rsidRPr="00570522" w14:paraId="5AA084D1" w14:textId="77777777" w:rsidTr="00570522">
        <w:trPr>
          <w:trHeight w:val="600"/>
        </w:trPr>
        <w:tc>
          <w:tcPr>
            <w:tcW w:w="427" w:type="dxa"/>
            <w:shd w:val="clear" w:color="000000" w:fill="F4B084"/>
            <w:noWrap/>
            <w:vAlign w:val="center"/>
            <w:hideMark/>
          </w:tcPr>
          <w:p w14:paraId="152B8430"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1616" w:type="dxa"/>
            <w:shd w:val="clear" w:color="auto" w:fill="auto"/>
            <w:vAlign w:val="center"/>
            <w:hideMark/>
          </w:tcPr>
          <w:p w14:paraId="417AEF18" w14:textId="16536EE7" w:rsidR="00570522" w:rsidRPr="009D3516" w:rsidRDefault="009D3516" w:rsidP="00D710D8">
            <w:pPr>
              <w:spacing w:after="0" w:line="240" w:lineRule="auto"/>
              <w:rPr>
                <w:rFonts w:ascii="Trebuchet MS" w:eastAsia="Times New Roman" w:hAnsi="Trebuchet MS" w:cs="Arial"/>
                <w:color w:val="000000"/>
                <w:sz w:val="20"/>
                <w:szCs w:val="20"/>
                <w:lang w:eastAsia="ru-RU"/>
              </w:rPr>
            </w:pPr>
            <w:r w:rsidRPr="009D3516">
              <w:rPr>
                <w:rFonts w:ascii="Trebuchet MS" w:hAnsi="Trebuchet MS" w:cs="Times New Roman"/>
                <w:sz w:val="20"/>
                <w:szCs w:val="20"/>
              </w:rPr>
              <w:t>ООО «Т Плюс ВКС»</w:t>
            </w:r>
          </w:p>
        </w:tc>
        <w:tc>
          <w:tcPr>
            <w:tcW w:w="321" w:type="dxa"/>
            <w:vMerge w:val="restart"/>
            <w:shd w:val="clear" w:color="000000" w:fill="FFFF00"/>
            <w:noWrap/>
            <w:vAlign w:val="center"/>
            <w:hideMark/>
          </w:tcPr>
          <w:p w14:paraId="24333467"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2293" w:type="dxa"/>
            <w:vMerge w:val="restart"/>
            <w:shd w:val="clear" w:color="auto" w:fill="auto"/>
            <w:vAlign w:val="center"/>
            <w:hideMark/>
          </w:tcPr>
          <w:p w14:paraId="5B6E0E3C"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источников тепловой энергии</w:t>
            </w:r>
          </w:p>
        </w:tc>
        <w:tc>
          <w:tcPr>
            <w:tcW w:w="321" w:type="dxa"/>
            <w:shd w:val="clear" w:color="auto" w:fill="92D050"/>
            <w:noWrap/>
            <w:vAlign w:val="center"/>
            <w:hideMark/>
          </w:tcPr>
          <w:p w14:paraId="28250431"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2F1E90F6"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источников тепловой энергии, в том числе источников комбинированной выработки</w:t>
            </w:r>
          </w:p>
        </w:tc>
        <w:tc>
          <w:tcPr>
            <w:tcW w:w="1134" w:type="dxa"/>
            <w:vMerge/>
            <w:vAlign w:val="center"/>
            <w:hideMark/>
          </w:tcPr>
          <w:p w14:paraId="42ABF9F2"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1973F169" w14:textId="77777777" w:rsidTr="00570522">
        <w:trPr>
          <w:trHeight w:val="600"/>
        </w:trPr>
        <w:tc>
          <w:tcPr>
            <w:tcW w:w="427" w:type="dxa"/>
            <w:shd w:val="clear" w:color="000000" w:fill="F4B084"/>
            <w:noWrap/>
            <w:vAlign w:val="center"/>
            <w:hideMark/>
          </w:tcPr>
          <w:p w14:paraId="5B141FD7"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1616" w:type="dxa"/>
            <w:shd w:val="clear" w:color="auto" w:fill="auto"/>
            <w:vAlign w:val="center"/>
            <w:hideMark/>
          </w:tcPr>
          <w:p w14:paraId="2E1653BF"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29979BA8"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383B4AA2"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55AAF115"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19EF905E"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источников тепловой энергии, в том числе источников комбинированной выработки</w:t>
            </w:r>
          </w:p>
        </w:tc>
        <w:tc>
          <w:tcPr>
            <w:tcW w:w="1134" w:type="dxa"/>
            <w:vMerge/>
            <w:vAlign w:val="center"/>
            <w:hideMark/>
          </w:tcPr>
          <w:p w14:paraId="1682228B"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797A9E77" w14:textId="77777777" w:rsidTr="00570522">
        <w:trPr>
          <w:trHeight w:val="900"/>
        </w:trPr>
        <w:tc>
          <w:tcPr>
            <w:tcW w:w="427" w:type="dxa"/>
            <w:shd w:val="clear" w:color="000000" w:fill="F4B084"/>
            <w:noWrap/>
            <w:vAlign w:val="center"/>
            <w:hideMark/>
          </w:tcPr>
          <w:p w14:paraId="1001047E"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1616" w:type="dxa"/>
            <w:shd w:val="clear" w:color="auto" w:fill="auto"/>
            <w:vAlign w:val="center"/>
          </w:tcPr>
          <w:p w14:paraId="121603DC"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719EB73B"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70E847FE"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A1EDB54"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2CD0E954"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34" w:type="dxa"/>
            <w:vMerge/>
            <w:vAlign w:val="center"/>
            <w:hideMark/>
          </w:tcPr>
          <w:p w14:paraId="6593FDC0"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055EF393" w14:textId="77777777" w:rsidTr="00570522">
        <w:trPr>
          <w:trHeight w:val="600"/>
        </w:trPr>
        <w:tc>
          <w:tcPr>
            <w:tcW w:w="427" w:type="dxa"/>
            <w:shd w:val="clear" w:color="000000" w:fill="F4B084"/>
            <w:noWrap/>
            <w:vAlign w:val="center"/>
            <w:hideMark/>
          </w:tcPr>
          <w:p w14:paraId="701E34C3"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1616" w:type="dxa"/>
            <w:shd w:val="clear" w:color="auto" w:fill="auto"/>
            <w:vAlign w:val="center"/>
          </w:tcPr>
          <w:p w14:paraId="51DB0EA8"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5BCE1992"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0CB7EE61"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0740A7C7"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56713B08"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Модернизация источников тепловой энергии, в том числе источников комбинированной выработки</w:t>
            </w:r>
          </w:p>
        </w:tc>
        <w:tc>
          <w:tcPr>
            <w:tcW w:w="1134" w:type="dxa"/>
            <w:vMerge/>
            <w:vAlign w:val="center"/>
            <w:hideMark/>
          </w:tcPr>
          <w:p w14:paraId="50F29585"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0B6C4CA1" w14:textId="77777777" w:rsidTr="00570522">
        <w:trPr>
          <w:trHeight w:val="900"/>
        </w:trPr>
        <w:tc>
          <w:tcPr>
            <w:tcW w:w="427" w:type="dxa"/>
            <w:shd w:val="clear" w:color="000000" w:fill="F4B084"/>
            <w:noWrap/>
            <w:vAlign w:val="center"/>
            <w:hideMark/>
          </w:tcPr>
          <w:p w14:paraId="26B3033B"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1616" w:type="dxa"/>
            <w:shd w:val="clear" w:color="auto" w:fill="auto"/>
            <w:vAlign w:val="center"/>
          </w:tcPr>
          <w:p w14:paraId="3C8FA415"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vMerge w:val="restart"/>
            <w:shd w:val="clear" w:color="000000" w:fill="FFFF00"/>
            <w:noWrap/>
            <w:vAlign w:val="center"/>
            <w:hideMark/>
          </w:tcPr>
          <w:p w14:paraId="6D969590"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2293" w:type="dxa"/>
            <w:vMerge w:val="restart"/>
            <w:shd w:val="clear" w:color="auto" w:fill="auto"/>
            <w:vAlign w:val="center"/>
            <w:hideMark/>
          </w:tcPr>
          <w:p w14:paraId="44F4B0A5"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321" w:type="dxa"/>
            <w:shd w:val="clear" w:color="auto" w:fill="92D050"/>
            <w:noWrap/>
            <w:vAlign w:val="center"/>
            <w:hideMark/>
          </w:tcPr>
          <w:p w14:paraId="7A29832E"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259A625D"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обеспечения перспективной тепловой нагрузки</w:t>
            </w:r>
          </w:p>
        </w:tc>
        <w:tc>
          <w:tcPr>
            <w:tcW w:w="1134" w:type="dxa"/>
            <w:vMerge/>
            <w:vAlign w:val="center"/>
            <w:hideMark/>
          </w:tcPr>
          <w:p w14:paraId="2EBC5DEE"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55E145BE" w14:textId="77777777" w:rsidTr="00570522">
        <w:trPr>
          <w:trHeight w:val="900"/>
        </w:trPr>
        <w:tc>
          <w:tcPr>
            <w:tcW w:w="427" w:type="dxa"/>
            <w:shd w:val="clear" w:color="000000" w:fill="F4B084"/>
            <w:noWrap/>
            <w:vAlign w:val="center"/>
            <w:hideMark/>
          </w:tcPr>
          <w:p w14:paraId="54C475CF"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1616" w:type="dxa"/>
            <w:shd w:val="clear" w:color="auto" w:fill="auto"/>
            <w:vAlign w:val="center"/>
          </w:tcPr>
          <w:p w14:paraId="0FE85E51"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60771447"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5351D33D"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0521B723"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797B635F"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1134" w:type="dxa"/>
            <w:vMerge/>
            <w:vAlign w:val="center"/>
            <w:hideMark/>
          </w:tcPr>
          <w:p w14:paraId="0DA0336B"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3E16F0EE" w14:textId="77777777" w:rsidTr="00570522">
        <w:trPr>
          <w:trHeight w:val="900"/>
        </w:trPr>
        <w:tc>
          <w:tcPr>
            <w:tcW w:w="427" w:type="dxa"/>
            <w:shd w:val="clear" w:color="000000" w:fill="F4B084"/>
            <w:noWrap/>
            <w:vAlign w:val="center"/>
            <w:hideMark/>
          </w:tcPr>
          <w:p w14:paraId="3E3D7ADE"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1616" w:type="dxa"/>
            <w:shd w:val="clear" w:color="auto" w:fill="auto"/>
            <w:vAlign w:val="center"/>
            <w:hideMark/>
          </w:tcPr>
          <w:p w14:paraId="579F5F41"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18161AD4"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2310052B"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38A30768"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615FF0E1"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1134" w:type="dxa"/>
            <w:vMerge/>
            <w:vAlign w:val="center"/>
            <w:hideMark/>
          </w:tcPr>
          <w:p w14:paraId="38A8C83F"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7A872074" w14:textId="77777777" w:rsidTr="00570522">
        <w:trPr>
          <w:trHeight w:val="900"/>
        </w:trPr>
        <w:tc>
          <w:tcPr>
            <w:tcW w:w="427" w:type="dxa"/>
            <w:shd w:val="clear" w:color="000000" w:fill="F4B084"/>
            <w:noWrap/>
            <w:vAlign w:val="center"/>
            <w:hideMark/>
          </w:tcPr>
          <w:p w14:paraId="11259E59"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1616" w:type="dxa"/>
            <w:shd w:val="clear" w:color="auto" w:fill="auto"/>
            <w:vAlign w:val="center"/>
            <w:hideMark/>
          </w:tcPr>
          <w:p w14:paraId="6B388589"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7267C45D"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11E51DB2"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DB0FD86"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29FAB893"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1134" w:type="dxa"/>
            <w:vMerge/>
            <w:vAlign w:val="center"/>
            <w:hideMark/>
          </w:tcPr>
          <w:p w14:paraId="1287B067"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764F1801" w14:textId="77777777" w:rsidTr="00570522">
        <w:trPr>
          <w:trHeight w:val="900"/>
        </w:trPr>
        <w:tc>
          <w:tcPr>
            <w:tcW w:w="427" w:type="dxa"/>
            <w:shd w:val="clear" w:color="000000" w:fill="F4B084"/>
            <w:noWrap/>
            <w:vAlign w:val="center"/>
            <w:hideMark/>
          </w:tcPr>
          <w:p w14:paraId="2CF4F575"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9</w:t>
            </w:r>
          </w:p>
        </w:tc>
        <w:tc>
          <w:tcPr>
            <w:tcW w:w="1616" w:type="dxa"/>
            <w:shd w:val="clear" w:color="auto" w:fill="auto"/>
            <w:noWrap/>
            <w:vAlign w:val="center"/>
            <w:hideMark/>
          </w:tcPr>
          <w:p w14:paraId="4C7951F6"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restart"/>
            <w:shd w:val="clear" w:color="000000" w:fill="FFFF00"/>
            <w:noWrap/>
            <w:vAlign w:val="center"/>
            <w:hideMark/>
          </w:tcPr>
          <w:p w14:paraId="654A16A4"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2293" w:type="dxa"/>
            <w:vMerge w:val="restart"/>
            <w:shd w:val="clear" w:color="auto" w:fill="auto"/>
            <w:vAlign w:val="center"/>
            <w:hideMark/>
          </w:tcPr>
          <w:p w14:paraId="66538E55"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321" w:type="dxa"/>
            <w:shd w:val="clear" w:color="auto" w:fill="92D050"/>
            <w:noWrap/>
            <w:vAlign w:val="center"/>
            <w:hideMark/>
          </w:tcPr>
          <w:p w14:paraId="2E883D47"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3948" w:type="dxa"/>
            <w:shd w:val="clear" w:color="auto" w:fill="auto"/>
            <w:vAlign w:val="center"/>
            <w:hideMark/>
          </w:tcPr>
          <w:p w14:paraId="3BA3A3EF"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расчетных гидравлических режимов</w:t>
            </w:r>
          </w:p>
        </w:tc>
        <w:tc>
          <w:tcPr>
            <w:tcW w:w="1134" w:type="dxa"/>
            <w:vMerge/>
            <w:vAlign w:val="center"/>
            <w:hideMark/>
          </w:tcPr>
          <w:p w14:paraId="0FD4EB2F"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68323543" w14:textId="77777777" w:rsidTr="00570522">
        <w:trPr>
          <w:trHeight w:val="300"/>
        </w:trPr>
        <w:tc>
          <w:tcPr>
            <w:tcW w:w="427" w:type="dxa"/>
            <w:shd w:val="clear" w:color="000000" w:fill="F4B084"/>
            <w:noWrap/>
            <w:vAlign w:val="center"/>
            <w:hideMark/>
          </w:tcPr>
          <w:p w14:paraId="5358C577"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10</w:t>
            </w:r>
          </w:p>
        </w:tc>
        <w:tc>
          <w:tcPr>
            <w:tcW w:w="1616" w:type="dxa"/>
            <w:shd w:val="clear" w:color="auto" w:fill="auto"/>
            <w:noWrap/>
            <w:vAlign w:val="center"/>
            <w:hideMark/>
          </w:tcPr>
          <w:p w14:paraId="0F9C3DAD"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77F6C859"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5170E881"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73948589"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3948" w:type="dxa"/>
            <w:shd w:val="clear" w:color="auto" w:fill="auto"/>
            <w:vAlign w:val="center"/>
            <w:hideMark/>
          </w:tcPr>
          <w:p w14:paraId="23D3CF75"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насосных станций</w:t>
            </w:r>
          </w:p>
        </w:tc>
        <w:tc>
          <w:tcPr>
            <w:tcW w:w="1134" w:type="dxa"/>
            <w:vMerge/>
            <w:vAlign w:val="center"/>
            <w:hideMark/>
          </w:tcPr>
          <w:p w14:paraId="0FCA8A8E"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05DA7C30" w14:textId="77777777" w:rsidTr="00570522">
        <w:trPr>
          <w:trHeight w:val="300"/>
        </w:trPr>
        <w:tc>
          <w:tcPr>
            <w:tcW w:w="427" w:type="dxa"/>
            <w:shd w:val="clear" w:color="000000" w:fill="F4B084"/>
            <w:noWrap/>
            <w:vAlign w:val="center"/>
            <w:hideMark/>
          </w:tcPr>
          <w:p w14:paraId="693236B6"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11</w:t>
            </w:r>
          </w:p>
        </w:tc>
        <w:tc>
          <w:tcPr>
            <w:tcW w:w="1616" w:type="dxa"/>
            <w:shd w:val="clear" w:color="auto" w:fill="auto"/>
            <w:noWrap/>
            <w:vAlign w:val="center"/>
            <w:hideMark/>
          </w:tcPr>
          <w:p w14:paraId="4669C91F"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63557E68"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61DF34F2"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4AFF0799"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3948" w:type="dxa"/>
            <w:shd w:val="clear" w:color="auto" w:fill="auto"/>
            <w:vAlign w:val="center"/>
            <w:hideMark/>
          </w:tcPr>
          <w:p w14:paraId="34D350B3"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насосных станций</w:t>
            </w:r>
          </w:p>
        </w:tc>
        <w:tc>
          <w:tcPr>
            <w:tcW w:w="1134" w:type="dxa"/>
            <w:vMerge/>
            <w:vAlign w:val="center"/>
            <w:hideMark/>
          </w:tcPr>
          <w:p w14:paraId="29CBADE2"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r w:rsidR="00570522" w:rsidRPr="00570522" w14:paraId="3D0F9E11" w14:textId="77777777" w:rsidTr="00570522">
        <w:trPr>
          <w:trHeight w:val="900"/>
        </w:trPr>
        <w:tc>
          <w:tcPr>
            <w:tcW w:w="427" w:type="dxa"/>
            <w:shd w:val="clear" w:color="000000" w:fill="F4B084"/>
            <w:noWrap/>
            <w:vAlign w:val="center"/>
            <w:hideMark/>
          </w:tcPr>
          <w:p w14:paraId="29DB030C"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12</w:t>
            </w:r>
          </w:p>
        </w:tc>
        <w:tc>
          <w:tcPr>
            <w:tcW w:w="1616" w:type="dxa"/>
            <w:shd w:val="clear" w:color="auto" w:fill="auto"/>
            <w:noWrap/>
            <w:vAlign w:val="center"/>
            <w:hideMark/>
          </w:tcPr>
          <w:p w14:paraId="5210B362"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65BE9024"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5AAC913D"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294CBB09" w14:textId="77777777" w:rsidR="00570522" w:rsidRPr="00570522" w:rsidRDefault="00570522" w:rsidP="00D710D8">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3948" w:type="dxa"/>
            <w:shd w:val="clear" w:color="auto" w:fill="auto"/>
            <w:vAlign w:val="center"/>
            <w:hideMark/>
          </w:tcPr>
          <w:p w14:paraId="7FB014FE" w14:textId="77777777" w:rsidR="00570522" w:rsidRPr="00570522" w:rsidRDefault="00570522" w:rsidP="00D710D8">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и реконструкция ЦТП, в том числе с увеличением тепловой мощности, в целях подключения новых потребителей</w:t>
            </w:r>
          </w:p>
        </w:tc>
        <w:tc>
          <w:tcPr>
            <w:tcW w:w="1134" w:type="dxa"/>
            <w:vMerge/>
            <w:vAlign w:val="center"/>
            <w:hideMark/>
          </w:tcPr>
          <w:p w14:paraId="2122547A" w14:textId="77777777" w:rsidR="00570522" w:rsidRPr="00570522" w:rsidRDefault="00570522" w:rsidP="00D710D8">
            <w:pPr>
              <w:spacing w:after="0" w:line="240" w:lineRule="auto"/>
              <w:rPr>
                <w:rFonts w:ascii="Trebuchet MS" w:eastAsia="Times New Roman" w:hAnsi="Trebuchet MS" w:cs="Arial"/>
                <w:b/>
                <w:bCs/>
                <w:color w:val="000000"/>
                <w:sz w:val="20"/>
                <w:szCs w:val="20"/>
                <w:lang w:eastAsia="ru-RU"/>
              </w:rPr>
            </w:pPr>
          </w:p>
        </w:tc>
      </w:tr>
    </w:tbl>
    <w:p w14:paraId="0CB93D74" w14:textId="77777777" w:rsidR="0062425C" w:rsidRPr="00324128" w:rsidRDefault="0062425C" w:rsidP="0062425C">
      <w:pPr>
        <w:spacing w:after="0" w:line="276" w:lineRule="auto"/>
        <w:ind w:firstLine="567"/>
        <w:jc w:val="both"/>
        <w:rPr>
          <w:rFonts w:ascii="Trebuchet MS" w:hAnsi="Trebuchet MS" w:cs="Times New Roman"/>
        </w:rPr>
        <w:sectPr w:rsidR="0062425C" w:rsidRPr="00324128" w:rsidSect="00BC387B">
          <w:pgSz w:w="11906" w:h="16838"/>
          <w:pgMar w:top="1134" w:right="851" w:bottom="1134" w:left="1134" w:header="567" w:footer="567" w:gutter="0"/>
          <w:cols w:space="720"/>
          <w:titlePg/>
        </w:sectPr>
      </w:pPr>
    </w:p>
    <w:p w14:paraId="647B222B" w14:textId="4611DC4B" w:rsidR="008E5651" w:rsidRPr="00324128" w:rsidRDefault="00242685" w:rsidP="00242685">
      <w:pPr>
        <w:pStyle w:val="1f1"/>
        <w:ind w:firstLine="0"/>
        <w:rPr>
          <w:rFonts w:ascii="Trebuchet MS" w:hAnsi="Trebuchet MS"/>
          <w:sz w:val="22"/>
          <w:szCs w:val="22"/>
        </w:rPr>
      </w:pPr>
      <w:bookmarkStart w:id="353" w:name="_Toc101019165"/>
      <w:r>
        <w:rPr>
          <w:rFonts w:ascii="Trebuchet MS" w:hAnsi="Trebuchet MS"/>
          <w:sz w:val="22"/>
          <w:szCs w:val="22"/>
        </w:rPr>
        <w:lastRenderedPageBreak/>
        <w:t xml:space="preserve">16.1 </w:t>
      </w:r>
      <w:r w:rsidR="008E5651" w:rsidRPr="00324128">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52"/>
      <w:bookmarkEnd w:id="353"/>
    </w:p>
    <w:p w14:paraId="62DACA79" w14:textId="01E41D69" w:rsidR="008E5651" w:rsidRPr="00324128" w:rsidRDefault="008E5651" w:rsidP="0062425C">
      <w:pPr>
        <w:spacing w:after="0" w:line="276" w:lineRule="auto"/>
        <w:ind w:firstLine="567"/>
        <w:jc w:val="both"/>
        <w:rPr>
          <w:rFonts w:ascii="Trebuchet MS" w:hAnsi="Trebuchet MS" w:cs="Times New Roman"/>
        </w:rPr>
      </w:pPr>
      <w:r w:rsidRPr="00324128">
        <w:rPr>
          <w:rFonts w:ascii="Trebuchet MS" w:hAnsi="Trebuchet MS" w:cs="Times New Roman"/>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sidRPr="00324128">
        <w:rPr>
          <w:rFonts w:ascii="Trebuchet MS" w:hAnsi="Trebuchet MS" w:cs="Times New Roman"/>
        </w:rPr>
        <w:t>1.</w:t>
      </w:r>
    </w:p>
    <w:p w14:paraId="7E9671A6" w14:textId="2748E60A" w:rsidR="008E5651" w:rsidRPr="00324128" w:rsidRDefault="008E5651" w:rsidP="008E5651">
      <w:pPr>
        <w:spacing w:after="0"/>
        <w:jc w:val="both"/>
        <w:rPr>
          <w:rFonts w:ascii="Trebuchet MS" w:hAnsi="Trebuchet MS" w:cs="Times New Roman"/>
          <w:b/>
        </w:rPr>
      </w:pPr>
      <w:r w:rsidRPr="00324128">
        <w:rPr>
          <w:rFonts w:ascii="Trebuchet MS" w:hAnsi="Trebuchet MS" w:cs="Times New Roman"/>
          <w:b/>
        </w:rPr>
        <w:t>Таблица 16.1</w:t>
      </w:r>
      <w:r w:rsidR="00AC0744" w:rsidRPr="00324128">
        <w:rPr>
          <w:rFonts w:ascii="Trebuchet MS" w:hAnsi="Trebuchet MS" w:cs="Times New Roman"/>
          <w:b/>
        </w:rPr>
        <w:t>.1</w:t>
      </w:r>
      <w:r w:rsidRPr="00324128">
        <w:rPr>
          <w:rFonts w:ascii="Trebuchet MS" w:hAnsi="Trebuchet MS" w:cs="Times New Roman"/>
          <w:b/>
        </w:rPr>
        <w:t xml:space="preserve"> - Перечень мероприятий по строительству, реконструкции или техническому перевооружению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6973"/>
        <w:gridCol w:w="1923"/>
      </w:tblGrid>
      <w:tr w:rsidR="002641DE" w:rsidRPr="00242685" w14:paraId="160D574A" w14:textId="77777777" w:rsidTr="002641DE">
        <w:trPr>
          <w:trHeight w:val="450"/>
        </w:trPr>
        <w:tc>
          <w:tcPr>
            <w:tcW w:w="512" w:type="pct"/>
            <w:vMerge w:val="restart"/>
            <w:shd w:val="clear" w:color="000000" w:fill="CCFF99"/>
            <w:vAlign w:val="center"/>
            <w:hideMark/>
          </w:tcPr>
          <w:p w14:paraId="29EAC0B2" w14:textId="77777777"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Номер проекта</w:t>
            </w:r>
          </w:p>
        </w:tc>
        <w:tc>
          <w:tcPr>
            <w:tcW w:w="3518" w:type="pct"/>
            <w:vMerge w:val="restart"/>
            <w:shd w:val="clear" w:color="000000" w:fill="CCFF99"/>
            <w:noWrap/>
            <w:vAlign w:val="center"/>
            <w:hideMark/>
          </w:tcPr>
          <w:p w14:paraId="2DEF2B01" w14:textId="77777777"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Наименование проекта</w:t>
            </w:r>
          </w:p>
        </w:tc>
        <w:tc>
          <w:tcPr>
            <w:tcW w:w="970" w:type="pct"/>
            <w:vMerge w:val="restart"/>
            <w:shd w:val="clear" w:color="000000" w:fill="CCFF99"/>
            <w:noWrap/>
            <w:vAlign w:val="center"/>
            <w:hideMark/>
          </w:tcPr>
          <w:p w14:paraId="4B51A3FF" w14:textId="77777777"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Год реализации</w:t>
            </w:r>
          </w:p>
        </w:tc>
      </w:tr>
      <w:tr w:rsidR="002641DE" w:rsidRPr="00242685" w14:paraId="4359DE5C" w14:textId="77777777" w:rsidTr="002641DE">
        <w:trPr>
          <w:trHeight w:val="450"/>
        </w:trPr>
        <w:tc>
          <w:tcPr>
            <w:tcW w:w="512" w:type="pct"/>
            <w:vMerge/>
            <w:vAlign w:val="center"/>
            <w:hideMark/>
          </w:tcPr>
          <w:p w14:paraId="18DA69B5" w14:textId="77777777"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p>
        </w:tc>
        <w:tc>
          <w:tcPr>
            <w:tcW w:w="3518" w:type="pct"/>
            <w:vMerge/>
            <w:vAlign w:val="center"/>
            <w:hideMark/>
          </w:tcPr>
          <w:p w14:paraId="0E160499" w14:textId="77777777"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p>
        </w:tc>
        <w:tc>
          <w:tcPr>
            <w:tcW w:w="970" w:type="pct"/>
            <w:vMerge/>
            <w:vAlign w:val="center"/>
            <w:hideMark/>
          </w:tcPr>
          <w:p w14:paraId="7DBB0BC3" w14:textId="77777777"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p>
        </w:tc>
      </w:tr>
      <w:tr w:rsidR="002641DE" w:rsidRPr="00242685" w14:paraId="097D4BFD" w14:textId="77777777" w:rsidTr="002641DE">
        <w:trPr>
          <w:trHeight w:val="20"/>
        </w:trPr>
        <w:tc>
          <w:tcPr>
            <w:tcW w:w="512" w:type="pct"/>
            <w:shd w:val="clear" w:color="000000" w:fill="FFFF99"/>
            <w:vAlign w:val="center"/>
            <w:hideMark/>
          </w:tcPr>
          <w:p w14:paraId="69B4437D" w14:textId="166FF51A" w:rsidR="002641DE" w:rsidRPr="00242685" w:rsidRDefault="002641DE" w:rsidP="002641DE">
            <w:pPr>
              <w:spacing w:after="0" w:line="240" w:lineRule="auto"/>
              <w:jc w:val="center"/>
              <w:rPr>
                <w:rFonts w:ascii="Trebuchet MS" w:eastAsia="Times New Roman" w:hAnsi="Trebuchet MS" w:cs="Calibri"/>
                <w:b/>
                <w:bCs/>
                <w:color w:val="000000"/>
                <w:sz w:val="20"/>
                <w:szCs w:val="20"/>
                <w:lang w:eastAsia="ru-RU"/>
              </w:rPr>
            </w:pPr>
          </w:p>
        </w:tc>
        <w:tc>
          <w:tcPr>
            <w:tcW w:w="3518" w:type="pct"/>
            <w:shd w:val="clear" w:color="000000" w:fill="FFFF99"/>
            <w:noWrap/>
            <w:vAlign w:val="center"/>
            <w:hideMark/>
          </w:tcPr>
          <w:p w14:paraId="438E0AF8" w14:textId="0CCDFF9E" w:rsidR="002641DE" w:rsidRPr="00242685" w:rsidRDefault="004C7267" w:rsidP="002641DE">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Муниципальное образование</w:t>
            </w:r>
            <w:r w:rsidR="002641DE" w:rsidRPr="00242685">
              <w:rPr>
                <w:rFonts w:ascii="Trebuchet MS" w:eastAsia="Times New Roman" w:hAnsi="Trebuchet MS" w:cs="Calibri"/>
                <w:b/>
                <w:bCs/>
                <w:color w:val="000000"/>
                <w:sz w:val="20"/>
                <w:szCs w:val="20"/>
                <w:lang w:eastAsia="ru-RU"/>
              </w:rPr>
              <w:t xml:space="preserve"> Симское</w:t>
            </w:r>
          </w:p>
        </w:tc>
        <w:tc>
          <w:tcPr>
            <w:tcW w:w="970" w:type="pct"/>
            <w:shd w:val="clear" w:color="000000" w:fill="FFFF99"/>
            <w:noWrap/>
            <w:vAlign w:val="center"/>
            <w:hideMark/>
          </w:tcPr>
          <w:p w14:paraId="3B47AFE6" w14:textId="601AA83B"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p>
        </w:tc>
      </w:tr>
      <w:tr w:rsidR="002641DE" w:rsidRPr="00242685" w14:paraId="10AA61F0" w14:textId="77777777" w:rsidTr="002641DE">
        <w:trPr>
          <w:trHeight w:val="20"/>
        </w:trPr>
        <w:tc>
          <w:tcPr>
            <w:tcW w:w="512" w:type="pct"/>
            <w:shd w:val="clear" w:color="auto" w:fill="auto"/>
            <w:vAlign w:val="center"/>
            <w:hideMark/>
          </w:tcPr>
          <w:p w14:paraId="26D8DC3D"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1-1-3-1</w:t>
            </w:r>
          </w:p>
        </w:tc>
        <w:tc>
          <w:tcPr>
            <w:tcW w:w="3518" w:type="pct"/>
            <w:shd w:val="clear" w:color="auto" w:fill="auto"/>
            <w:vAlign w:val="center"/>
            <w:hideMark/>
          </w:tcPr>
          <w:p w14:paraId="6885D3E5" w14:textId="2D3379C1" w:rsidR="002641DE" w:rsidRPr="00242685" w:rsidRDefault="002641DE" w:rsidP="002641DE">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Диспетчеризация системой Пирамида (БМК Сима школа)</w:t>
            </w:r>
          </w:p>
        </w:tc>
        <w:tc>
          <w:tcPr>
            <w:tcW w:w="970" w:type="pct"/>
            <w:shd w:val="clear" w:color="auto" w:fill="auto"/>
            <w:vAlign w:val="center"/>
            <w:hideMark/>
          </w:tcPr>
          <w:p w14:paraId="711ED9D2"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2022-2025</w:t>
            </w:r>
          </w:p>
        </w:tc>
      </w:tr>
      <w:tr w:rsidR="002641DE" w:rsidRPr="00242685" w14:paraId="6DBBEFB6" w14:textId="77777777" w:rsidTr="002641DE">
        <w:trPr>
          <w:trHeight w:val="20"/>
        </w:trPr>
        <w:tc>
          <w:tcPr>
            <w:tcW w:w="512" w:type="pct"/>
            <w:shd w:val="clear" w:color="auto" w:fill="auto"/>
            <w:vAlign w:val="center"/>
            <w:hideMark/>
          </w:tcPr>
          <w:p w14:paraId="737BEA95"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1-1-3-2</w:t>
            </w:r>
          </w:p>
        </w:tc>
        <w:tc>
          <w:tcPr>
            <w:tcW w:w="3518" w:type="pct"/>
            <w:shd w:val="clear" w:color="auto" w:fill="auto"/>
            <w:vAlign w:val="center"/>
            <w:hideMark/>
          </w:tcPr>
          <w:p w14:paraId="73E35162" w14:textId="383D75E1" w:rsidR="002641DE" w:rsidRPr="00242685" w:rsidRDefault="002641DE" w:rsidP="002641DE">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Техническое перевооружение БМК с.Сима (замена насосного оборудования, ХВО, автоматика, установка генератора автоматического включения)</w:t>
            </w:r>
          </w:p>
        </w:tc>
        <w:tc>
          <w:tcPr>
            <w:tcW w:w="970" w:type="pct"/>
            <w:shd w:val="clear" w:color="auto" w:fill="auto"/>
            <w:vAlign w:val="center"/>
            <w:hideMark/>
          </w:tcPr>
          <w:p w14:paraId="72B61529"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2022-2025</w:t>
            </w:r>
          </w:p>
        </w:tc>
      </w:tr>
      <w:tr w:rsidR="002641DE" w:rsidRPr="00242685" w14:paraId="36003936" w14:textId="77777777" w:rsidTr="002641DE">
        <w:trPr>
          <w:trHeight w:val="20"/>
        </w:trPr>
        <w:tc>
          <w:tcPr>
            <w:tcW w:w="512" w:type="pct"/>
            <w:shd w:val="clear" w:color="auto" w:fill="auto"/>
            <w:vAlign w:val="center"/>
            <w:hideMark/>
          </w:tcPr>
          <w:p w14:paraId="5DE810B4"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1-1-3-3</w:t>
            </w:r>
          </w:p>
        </w:tc>
        <w:tc>
          <w:tcPr>
            <w:tcW w:w="3518" w:type="pct"/>
            <w:shd w:val="clear" w:color="auto" w:fill="auto"/>
            <w:vAlign w:val="center"/>
            <w:hideMark/>
          </w:tcPr>
          <w:p w14:paraId="2AD59F56" w14:textId="77777777" w:rsidR="002641DE" w:rsidRPr="00242685" w:rsidRDefault="002641DE" w:rsidP="002641DE">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Установка генераторов автоматического включения (БМК с.Сима школа)</w:t>
            </w:r>
          </w:p>
        </w:tc>
        <w:tc>
          <w:tcPr>
            <w:tcW w:w="970" w:type="pct"/>
            <w:shd w:val="clear" w:color="auto" w:fill="auto"/>
            <w:vAlign w:val="center"/>
            <w:hideMark/>
          </w:tcPr>
          <w:p w14:paraId="604E66D4"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2022-2025</w:t>
            </w:r>
          </w:p>
        </w:tc>
      </w:tr>
      <w:tr w:rsidR="002641DE" w:rsidRPr="00242685" w14:paraId="11C4870C" w14:textId="77777777" w:rsidTr="002641DE">
        <w:trPr>
          <w:trHeight w:val="20"/>
        </w:trPr>
        <w:tc>
          <w:tcPr>
            <w:tcW w:w="512" w:type="pct"/>
            <w:shd w:val="clear" w:color="auto" w:fill="auto"/>
            <w:vAlign w:val="center"/>
            <w:hideMark/>
          </w:tcPr>
          <w:p w14:paraId="419F8FAE"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1-1-3-4</w:t>
            </w:r>
          </w:p>
        </w:tc>
        <w:tc>
          <w:tcPr>
            <w:tcW w:w="3518" w:type="pct"/>
            <w:shd w:val="clear" w:color="auto" w:fill="auto"/>
            <w:vAlign w:val="center"/>
            <w:hideMark/>
          </w:tcPr>
          <w:p w14:paraId="2157CF7E" w14:textId="77777777" w:rsidR="002641DE" w:rsidRPr="00242685" w:rsidRDefault="002641DE" w:rsidP="002641DE">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Замена насосного оборудования с установкой частотных преобразователей (БМК с. Матвейщево)</w:t>
            </w:r>
          </w:p>
        </w:tc>
        <w:tc>
          <w:tcPr>
            <w:tcW w:w="970" w:type="pct"/>
            <w:shd w:val="clear" w:color="auto" w:fill="auto"/>
            <w:vAlign w:val="center"/>
            <w:hideMark/>
          </w:tcPr>
          <w:p w14:paraId="40BFE0FA"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2022</w:t>
            </w:r>
          </w:p>
        </w:tc>
      </w:tr>
      <w:tr w:rsidR="002641DE" w:rsidRPr="00242685" w14:paraId="7AAC4347" w14:textId="77777777" w:rsidTr="002641DE">
        <w:trPr>
          <w:trHeight w:val="20"/>
        </w:trPr>
        <w:tc>
          <w:tcPr>
            <w:tcW w:w="512" w:type="pct"/>
            <w:shd w:val="clear" w:color="auto" w:fill="auto"/>
            <w:vAlign w:val="center"/>
            <w:hideMark/>
          </w:tcPr>
          <w:p w14:paraId="3B7D87C3"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1-1-3-5</w:t>
            </w:r>
          </w:p>
        </w:tc>
        <w:tc>
          <w:tcPr>
            <w:tcW w:w="3518" w:type="pct"/>
            <w:shd w:val="clear" w:color="auto" w:fill="auto"/>
            <w:vAlign w:val="center"/>
            <w:hideMark/>
          </w:tcPr>
          <w:p w14:paraId="59CE2AB7" w14:textId="34896838" w:rsidR="002641DE" w:rsidRPr="00242685" w:rsidRDefault="002641DE" w:rsidP="002641DE">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Техническое перевооружение котельной с.Сима ДМ (замена насосного оборудования, ХВО, автоматика, установка генератора автоматического включения)</w:t>
            </w:r>
          </w:p>
        </w:tc>
        <w:tc>
          <w:tcPr>
            <w:tcW w:w="970" w:type="pct"/>
            <w:shd w:val="clear" w:color="auto" w:fill="auto"/>
            <w:vAlign w:val="center"/>
            <w:hideMark/>
          </w:tcPr>
          <w:p w14:paraId="55499761"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2022-2024</w:t>
            </w:r>
          </w:p>
        </w:tc>
      </w:tr>
      <w:tr w:rsidR="002641DE" w:rsidRPr="00242685" w14:paraId="38E25DAB" w14:textId="77777777" w:rsidTr="002641DE">
        <w:trPr>
          <w:trHeight w:val="20"/>
        </w:trPr>
        <w:tc>
          <w:tcPr>
            <w:tcW w:w="512" w:type="pct"/>
            <w:shd w:val="clear" w:color="auto" w:fill="auto"/>
            <w:vAlign w:val="center"/>
            <w:hideMark/>
          </w:tcPr>
          <w:p w14:paraId="3D9DEDF6"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1-1-3-6</w:t>
            </w:r>
          </w:p>
        </w:tc>
        <w:tc>
          <w:tcPr>
            <w:tcW w:w="3518" w:type="pct"/>
            <w:shd w:val="clear" w:color="auto" w:fill="auto"/>
            <w:vAlign w:val="center"/>
            <w:hideMark/>
          </w:tcPr>
          <w:p w14:paraId="6EBEC7D0" w14:textId="77777777" w:rsidR="002641DE" w:rsidRPr="00242685" w:rsidRDefault="002641DE" w:rsidP="002641DE">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Установка генераторов автоматического включения (БМК с.Матвейщево)</w:t>
            </w:r>
          </w:p>
        </w:tc>
        <w:tc>
          <w:tcPr>
            <w:tcW w:w="970" w:type="pct"/>
            <w:shd w:val="clear" w:color="auto" w:fill="auto"/>
            <w:noWrap/>
            <w:vAlign w:val="center"/>
            <w:hideMark/>
          </w:tcPr>
          <w:p w14:paraId="28046169" w14:textId="77777777" w:rsidR="002641DE" w:rsidRPr="00242685" w:rsidRDefault="002641DE" w:rsidP="002641DE">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2024</w:t>
            </w:r>
          </w:p>
        </w:tc>
      </w:tr>
    </w:tbl>
    <w:p w14:paraId="472643FD" w14:textId="77777777" w:rsidR="008E5651" w:rsidRPr="00324128" w:rsidRDefault="008E5651" w:rsidP="008E5651">
      <w:pPr>
        <w:spacing w:after="0" w:line="360" w:lineRule="auto"/>
        <w:jc w:val="both"/>
        <w:rPr>
          <w:rFonts w:ascii="Trebuchet MS" w:hAnsi="Trebuchet MS" w:cs="Times New Roman"/>
        </w:rPr>
      </w:pPr>
    </w:p>
    <w:p w14:paraId="220B0B64" w14:textId="535F8ED7" w:rsidR="008E5651" w:rsidRPr="00324128" w:rsidRDefault="00242685" w:rsidP="00242685">
      <w:pPr>
        <w:pStyle w:val="1f1"/>
        <w:ind w:firstLine="0"/>
        <w:rPr>
          <w:rFonts w:ascii="Trebuchet MS" w:hAnsi="Trebuchet MS"/>
          <w:sz w:val="22"/>
          <w:szCs w:val="22"/>
        </w:rPr>
      </w:pPr>
      <w:bookmarkStart w:id="354" w:name="_Toc34466719"/>
      <w:bookmarkStart w:id="355" w:name="_Toc101019166"/>
      <w:r>
        <w:rPr>
          <w:rFonts w:ascii="Trebuchet MS" w:hAnsi="Trebuchet MS"/>
          <w:sz w:val="22"/>
          <w:szCs w:val="22"/>
        </w:rPr>
        <w:t xml:space="preserve">16.2 </w:t>
      </w:r>
      <w:r w:rsidR="008E5651" w:rsidRPr="00324128">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4"/>
      <w:bookmarkEnd w:id="355"/>
    </w:p>
    <w:p w14:paraId="1CC0C3F0" w14:textId="7CB8F78A" w:rsidR="008E5651" w:rsidRPr="00324128" w:rsidRDefault="008E5651" w:rsidP="003B68F8">
      <w:pPr>
        <w:spacing w:after="0" w:line="276" w:lineRule="auto"/>
        <w:ind w:firstLine="567"/>
        <w:jc w:val="both"/>
        <w:rPr>
          <w:rFonts w:ascii="Trebuchet MS" w:hAnsi="Trebuchet MS" w:cs="Times New Roman"/>
        </w:rPr>
      </w:pPr>
      <w:bookmarkStart w:id="356" w:name="_Hlk70256897"/>
      <w:r w:rsidRPr="00324128">
        <w:rPr>
          <w:rFonts w:ascii="Trebuchet MS" w:hAnsi="Trebuchet MS" w:cs="Times New Roman"/>
        </w:rPr>
        <w:t xml:space="preserve">До конца расчетного периода </w:t>
      </w:r>
      <w:r w:rsidR="003B68F8" w:rsidRPr="00324128">
        <w:rPr>
          <w:rFonts w:ascii="Trebuchet MS" w:hAnsi="Trebuchet MS" w:cs="Times New Roman"/>
        </w:rPr>
        <w:t>мероприятия</w:t>
      </w:r>
      <w:r w:rsidRPr="00324128">
        <w:rPr>
          <w:rFonts w:ascii="Trebuchet MS" w:hAnsi="Trebuchet MS" w:cs="Times New Roman"/>
        </w:rPr>
        <w:t xml:space="preserve"> по </w:t>
      </w:r>
      <w:r w:rsidR="003B68F8" w:rsidRPr="00324128">
        <w:rPr>
          <w:rFonts w:ascii="Trebuchet MS" w:hAnsi="Trebuchet MS" w:cs="Times New Roman"/>
        </w:rPr>
        <w:t xml:space="preserve">строительству, реконструкции, техническому перевооружению и (или) </w:t>
      </w:r>
      <w:r w:rsidR="00280065" w:rsidRPr="00324128">
        <w:rPr>
          <w:rFonts w:ascii="Trebuchet MS" w:hAnsi="Trebuchet MS" w:cs="Times New Roman"/>
        </w:rPr>
        <w:t>модернизации</w:t>
      </w:r>
      <w:r w:rsidR="003B68F8" w:rsidRPr="00324128">
        <w:rPr>
          <w:rFonts w:ascii="Trebuchet MS" w:hAnsi="Trebuchet MS" w:cs="Times New Roman"/>
        </w:rPr>
        <w:t xml:space="preserve"> тепловых сетей и сооружений на них,</w:t>
      </w:r>
      <w:r w:rsidR="00436156" w:rsidRPr="00324128">
        <w:rPr>
          <w:rFonts w:ascii="Trebuchet MS" w:hAnsi="Trebuchet MS" w:cs="Times New Roman"/>
        </w:rPr>
        <w:t xml:space="preserve"> схемой теплоснабжения не предусматриваются</w:t>
      </w:r>
      <w:r w:rsidR="003B68F8" w:rsidRPr="00324128">
        <w:rPr>
          <w:rFonts w:ascii="Trebuchet MS" w:hAnsi="Trebuchet MS" w:cs="Times New Roman"/>
        </w:rPr>
        <w:t xml:space="preserve">. </w:t>
      </w:r>
    </w:p>
    <w:bookmarkEnd w:id="356"/>
    <w:p w14:paraId="56877C24" w14:textId="77777777" w:rsidR="00BF4A5C" w:rsidRPr="00324128" w:rsidRDefault="00BF4A5C" w:rsidP="008E5651">
      <w:pPr>
        <w:rPr>
          <w:rFonts w:ascii="Trebuchet MS" w:hAnsi="Trebuchet MS" w:cs="Times New Roman"/>
        </w:rPr>
      </w:pPr>
    </w:p>
    <w:p w14:paraId="156E87C9" w14:textId="10E16F1B" w:rsidR="008E5651" w:rsidRPr="00324128" w:rsidRDefault="00242685" w:rsidP="00242685">
      <w:pPr>
        <w:pStyle w:val="1f1"/>
        <w:ind w:firstLine="0"/>
        <w:rPr>
          <w:rFonts w:ascii="Trebuchet MS" w:hAnsi="Trebuchet MS"/>
          <w:sz w:val="22"/>
          <w:szCs w:val="22"/>
        </w:rPr>
      </w:pPr>
      <w:bookmarkStart w:id="357" w:name="_Toc34466720"/>
      <w:bookmarkStart w:id="358" w:name="_Toc101019167"/>
      <w:r>
        <w:rPr>
          <w:rFonts w:ascii="Trebuchet MS" w:hAnsi="Trebuchet MS"/>
          <w:sz w:val="22"/>
          <w:szCs w:val="22"/>
        </w:rPr>
        <w:t xml:space="preserve">16.3 </w:t>
      </w:r>
      <w:r w:rsidR="008E5651" w:rsidRPr="00324128">
        <w:rPr>
          <w:rFonts w:ascii="Trebuchet MS" w:hAnsi="Trebuchet MS"/>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57"/>
      <w:bookmarkEnd w:id="358"/>
    </w:p>
    <w:p w14:paraId="7F6F32BD" w14:textId="77777777" w:rsidR="00876E57" w:rsidRPr="00324128" w:rsidRDefault="008E5651" w:rsidP="00876E57">
      <w:pPr>
        <w:spacing w:after="0" w:line="276" w:lineRule="auto"/>
        <w:ind w:firstLine="578"/>
        <w:jc w:val="both"/>
        <w:rPr>
          <w:rFonts w:ascii="Trebuchet MS" w:hAnsi="Trebuchet MS" w:cs="Times New Roman"/>
        </w:rPr>
      </w:pPr>
      <w:r w:rsidRPr="00324128">
        <w:rPr>
          <w:rFonts w:ascii="Trebuchet MS" w:hAnsi="Trebuchet MS" w:cs="Times New Roman"/>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324128">
        <w:rPr>
          <w:rFonts w:ascii="Trebuchet MS" w:hAnsi="Trebuchet MS" w:cs="Times New Roman"/>
        </w:rPr>
        <w:t xml:space="preserve">. </w:t>
      </w:r>
      <w:bookmarkStart w:id="359" w:name="_Toc10560896"/>
      <w:bookmarkStart w:id="360" w:name="_Toc10562345"/>
    </w:p>
    <w:p w14:paraId="55802C8F" w14:textId="039F388B" w:rsidR="00876E57" w:rsidRPr="00324128" w:rsidRDefault="00876E57" w:rsidP="00876E57">
      <w:pPr>
        <w:spacing w:after="0" w:line="276" w:lineRule="auto"/>
        <w:ind w:firstLine="578"/>
        <w:jc w:val="both"/>
        <w:rPr>
          <w:rFonts w:ascii="Trebuchet MS" w:hAnsi="Trebuchet MS" w:cs="Times New Roman"/>
        </w:rPr>
      </w:pPr>
      <w:r w:rsidRPr="00324128">
        <w:rPr>
          <w:rFonts w:ascii="Trebuchet MS" w:hAnsi="Trebuchet MS" w:cs="Times New Roman"/>
        </w:rPr>
        <w:t xml:space="preserve">Открытые системы теплоснабжения на территории </w:t>
      </w:r>
      <w:r w:rsidR="008D3F1D" w:rsidRPr="00324128">
        <w:rPr>
          <w:rFonts w:ascii="Trebuchet MS" w:hAnsi="Trebuchet MS" w:cs="Times New Roman"/>
        </w:rPr>
        <w:t xml:space="preserve">рассматриваемых </w:t>
      </w:r>
      <w:r w:rsidR="00343D4D" w:rsidRPr="00324128">
        <w:rPr>
          <w:rFonts w:ascii="Trebuchet MS" w:hAnsi="Trebuchet MS" w:cs="Times New Roman"/>
        </w:rPr>
        <w:t xml:space="preserve">муниципального образования </w:t>
      </w:r>
      <w:r w:rsidR="00310695" w:rsidRPr="00324128">
        <w:rPr>
          <w:rFonts w:ascii="Trebuchet MS" w:hAnsi="Trebuchet MS" w:cs="Times New Roman"/>
        </w:rPr>
        <w:t>Симское</w:t>
      </w:r>
      <w:r w:rsidRPr="00324128">
        <w:rPr>
          <w:rFonts w:ascii="Trebuchet MS" w:hAnsi="Trebuchet MS" w:cs="Times New Roman"/>
        </w:rPr>
        <w:t xml:space="preserve"> отсутствуют.</w:t>
      </w:r>
    </w:p>
    <w:p w14:paraId="2788DD0B" w14:textId="77777777" w:rsidR="00876E57" w:rsidRPr="00324128" w:rsidRDefault="00876E57" w:rsidP="00876E57">
      <w:pPr>
        <w:spacing w:after="0" w:line="276" w:lineRule="auto"/>
        <w:ind w:firstLine="578"/>
        <w:jc w:val="both"/>
        <w:rPr>
          <w:rFonts w:ascii="Trebuchet MS" w:hAnsi="Trebuchet MS" w:cs="Times New Roman"/>
        </w:rPr>
      </w:pPr>
    </w:p>
    <w:p w14:paraId="7DE524EE" w14:textId="313A6030" w:rsidR="00876E57" w:rsidRPr="00324128" w:rsidRDefault="00876E57" w:rsidP="00876E57">
      <w:pPr>
        <w:spacing w:after="0" w:line="276" w:lineRule="auto"/>
        <w:ind w:firstLine="578"/>
        <w:jc w:val="both"/>
        <w:rPr>
          <w:rFonts w:ascii="Trebuchet MS" w:hAnsi="Trebuchet MS" w:cs="Times New Roman"/>
        </w:rPr>
        <w:sectPr w:rsidR="00876E57" w:rsidRPr="00324128" w:rsidSect="00BC387B">
          <w:pgSz w:w="11906" w:h="16838"/>
          <w:pgMar w:top="1134" w:right="851" w:bottom="1134" w:left="1134" w:header="567" w:footer="567" w:gutter="0"/>
          <w:cols w:space="720"/>
          <w:titlePg/>
        </w:sectPr>
      </w:pPr>
    </w:p>
    <w:p w14:paraId="5AC6C555" w14:textId="77777777" w:rsidR="006A19C6" w:rsidRPr="00324128" w:rsidRDefault="006A19C6" w:rsidP="00073C80">
      <w:pPr>
        <w:keepNext/>
        <w:spacing w:after="0" w:line="360" w:lineRule="auto"/>
        <w:jc w:val="both"/>
        <w:outlineLvl w:val="0"/>
        <w:rPr>
          <w:rFonts w:ascii="Trebuchet MS" w:eastAsia="Times New Roman" w:hAnsi="Trebuchet MS" w:cs="Times New Roman"/>
          <w:b/>
          <w:bCs/>
          <w:kern w:val="32"/>
          <w:sz w:val="24"/>
          <w:szCs w:val="24"/>
          <w:lang w:eastAsia="ru-RU"/>
        </w:rPr>
      </w:pPr>
      <w:bookmarkStart w:id="361" w:name="_Toc101019168"/>
      <w:r w:rsidRPr="00324128">
        <w:rPr>
          <w:rFonts w:ascii="Trebuchet MS" w:eastAsia="Times New Roman" w:hAnsi="Trebuchet MS" w:cs="Times New Roman"/>
          <w:b/>
          <w:bCs/>
          <w:color w:val="0070C0"/>
          <w:kern w:val="32"/>
          <w:sz w:val="24"/>
          <w:szCs w:val="24"/>
          <w:lang w:eastAsia="ru-RU"/>
        </w:rPr>
        <w:lastRenderedPageBreak/>
        <w:t>Глава 17. Замечания и предложения к проекту схемы теплоснабжения</w:t>
      </w:r>
      <w:bookmarkEnd w:id="359"/>
      <w:bookmarkEnd w:id="360"/>
      <w:bookmarkEnd w:id="361"/>
    </w:p>
    <w:p w14:paraId="4DEF11D8" w14:textId="10A2BA62" w:rsidR="0068130D" w:rsidRPr="00B94006" w:rsidRDefault="0068130D" w:rsidP="0068130D">
      <w:pPr>
        <w:pStyle w:val="1f1"/>
        <w:ind w:firstLine="0"/>
        <w:rPr>
          <w:rFonts w:ascii="Trebuchet MS" w:hAnsi="Trebuchet MS"/>
          <w:sz w:val="22"/>
          <w:szCs w:val="22"/>
        </w:rPr>
      </w:pPr>
      <w:bookmarkStart w:id="362" w:name="_Toc65526295"/>
      <w:bookmarkStart w:id="363" w:name="_Toc101019169"/>
      <w:r>
        <w:rPr>
          <w:rFonts w:ascii="Trebuchet MS" w:hAnsi="Trebuchet MS"/>
          <w:sz w:val="22"/>
          <w:szCs w:val="22"/>
        </w:rPr>
        <w:t xml:space="preserve">17.1 </w:t>
      </w:r>
      <w:r w:rsidRPr="00B94006">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62"/>
      <w:bookmarkEnd w:id="363"/>
    </w:p>
    <w:p w14:paraId="678C6BF9" w14:textId="77777777" w:rsidR="0068130D" w:rsidRPr="00B94006" w:rsidRDefault="0068130D" w:rsidP="0068130D">
      <w:pPr>
        <w:spacing w:after="0" w:line="276" w:lineRule="auto"/>
        <w:ind w:firstLine="567"/>
        <w:jc w:val="both"/>
        <w:rPr>
          <w:rFonts w:ascii="Trebuchet MS" w:hAnsi="Trebuchet MS" w:cs="Times New Roman"/>
          <w:b/>
          <w:bCs/>
        </w:rPr>
      </w:pPr>
      <w:r w:rsidRPr="00B94006">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p w14:paraId="11172DDD" w14:textId="77777777" w:rsidR="0068130D" w:rsidRPr="00B94006" w:rsidRDefault="0068130D" w:rsidP="0068130D">
      <w:pPr>
        <w:spacing w:after="0" w:line="276" w:lineRule="auto"/>
        <w:ind w:firstLine="578"/>
        <w:rPr>
          <w:rFonts w:ascii="Trebuchet MS" w:hAnsi="Trebuchet MS" w:cs="Times New Roman"/>
        </w:rPr>
      </w:pPr>
    </w:p>
    <w:p w14:paraId="41473B2C" w14:textId="180D345F" w:rsidR="0068130D" w:rsidRPr="00B94006" w:rsidRDefault="0068130D" w:rsidP="0068130D">
      <w:pPr>
        <w:pStyle w:val="1f1"/>
        <w:ind w:firstLine="0"/>
        <w:rPr>
          <w:rFonts w:ascii="Trebuchet MS" w:hAnsi="Trebuchet MS"/>
          <w:sz w:val="22"/>
          <w:szCs w:val="22"/>
        </w:rPr>
      </w:pPr>
      <w:bookmarkStart w:id="364" w:name="_Toc34466723"/>
      <w:bookmarkStart w:id="365" w:name="_Toc65526296"/>
      <w:bookmarkStart w:id="366" w:name="_Toc101019170"/>
      <w:r>
        <w:rPr>
          <w:rFonts w:ascii="Trebuchet MS" w:hAnsi="Trebuchet MS"/>
          <w:sz w:val="22"/>
          <w:szCs w:val="22"/>
        </w:rPr>
        <w:t xml:space="preserve">17.2 </w:t>
      </w:r>
      <w:r w:rsidRPr="00B94006">
        <w:rPr>
          <w:rFonts w:ascii="Trebuchet MS" w:hAnsi="Trebuchet MS"/>
          <w:sz w:val="22"/>
          <w:szCs w:val="22"/>
        </w:rPr>
        <w:t>Ответы разработчиков проекта схемы теплоснабжения на замечания и предложения</w:t>
      </w:r>
      <w:bookmarkEnd w:id="364"/>
      <w:bookmarkEnd w:id="365"/>
      <w:bookmarkEnd w:id="366"/>
    </w:p>
    <w:p w14:paraId="64B5D030" w14:textId="77777777" w:rsidR="0068130D" w:rsidRPr="00B94006" w:rsidRDefault="0068130D" w:rsidP="0068130D">
      <w:pPr>
        <w:spacing w:after="0" w:line="276" w:lineRule="auto"/>
        <w:ind w:firstLine="578"/>
        <w:jc w:val="both"/>
        <w:rPr>
          <w:rFonts w:ascii="Trebuchet MS" w:hAnsi="Trebuchet MS" w:cs="Times New Roman"/>
        </w:rPr>
      </w:pPr>
      <w:bookmarkStart w:id="367" w:name="_Hlk101000626"/>
      <w:r w:rsidRPr="00400E05">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bookmarkEnd w:id="367"/>
    <w:p w14:paraId="2E00AD09" w14:textId="77777777" w:rsidR="0068130D" w:rsidRPr="00B94006" w:rsidRDefault="0068130D" w:rsidP="0068130D">
      <w:pPr>
        <w:spacing w:after="0" w:line="276" w:lineRule="auto"/>
        <w:ind w:firstLine="578"/>
        <w:rPr>
          <w:rFonts w:ascii="Trebuchet MS" w:hAnsi="Trebuchet MS" w:cs="Times New Roman"/>
        </w:rPr>
      </w:pPr>
    </w:p>
    <w:p w14:paraId="6AFB05D0" w14:textId="4D9EE705" w:rsidR="0068130D" w:rsidRPr="00B94006" w:rsidRDefault="0068130D" w:rsidP="0068130D">
      <w:pPr>
        <w:pStyle w:val="1f1"/>
        <w:ind w:firstLine="0"/>
        <w:rPr>
          <w:rFonts w:ascii="Trebuchet MS" w:hAnsi="Trebuchet MS"/>
          <w:sz w:val="22"/>
          <w:szCs w:val="22"/>
        </w:rPr>
      </w:pPr>
      <w:bookmarkStart w:id="368" w:name="_Toc34466724"/>
      <w:bookmarkStart w:id="369" w:name="_Toc65526297"/>
      <w:bookmarkStart w:id="370" w:name="_Toc101019171"/>
      <w:r>
        <w:rPr>
          <w:rFonts w:ascii="Trebuchet MS" w:hAnsi="Trebuchet MS"/>
          <w:sz w:val="22"/>
          <w:szCs w:val="22"/>
        </w:rPr>
        <w:t xml:space="preserve">17.3 </w:t>
      </w:r>
      <w:r w:rsidRPr="00B94006">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68"/>
      <w:bookmarkEnd w:id="369"/>
      <w:bookmarkEnd w:id="370"/>
    </w:p>
    <w:p w14:paraId="3B1AEAB5" w14:textId="77777777" w:rsidR="0068130D" w:rsidRPr="00B94006" w:rsidRDefault="0068130D" w:rsidP="0068130D">
      <w:pPr>
        <w:spacing w:after="0" w:line="276" w:lineRule="auto"/>
        <w:ind w:firstLine="567"/>
        <w:jc w:val="both"/>
        <w:rPr>
          <w:rFonts w:ascii="Trebuchet MS" w:hAnsi="Trebuchet MS" w:cs="Times New Roman"/>
        </w:rPr>
      </w:pPr>
      <w:r w:rsidRPr="00400E05">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p w14:paraId="0D4E0159" w14:textId="3715D974" w:rsidR="00DA585D" w:rsidRDefault="00DA585D" w:rsidP="00073C80">
      <w:pPr>
        <w:spacing w:after="0" w:line="360" w:lineRule="auto"/>
        <w:ind w:firstLine="567"/>
        <w:jc w:val="both"/>
        <w:rPr>
          <w:rFonts w:ascii="Trebuchet MS" w:hAnsi="Trebuchet MS" w:cs="Times New Roman"/>
        </w:rPr>
      </w:pPr>
    </w:p>
    <w:p w14:paraId="5C440CDB" w14:textId="5E416D59" w:rsidR="0068130D" w:rsidRDefault="0068130D" w:rsidP="00073C80">
      <w:pPr>
        <w:spacing w:after="0" w:line="360" w:lineRule="auto"/>
        <w:ind w:firstLine="567"/>
        <w:jc w:val="both"/>
        <w:rPr>
          <w:rFonts w:ascii="Trebuchet MS" w:hAnsi="Trebuchet MS" w:cs="Times New Roman"/>
        </w:rPr>
      </w:pPr>
    </w:p>
    <w:p w14:paraId="0F0CE353" w14:textId="7C79A185" w:rsidR="0068130D" w:rsidRDefault="0068130D" w:rsidP="00073C80">
      <w:pPr>
        <w:spacing w:after="0" w:line="360" w:lineRule="auto"/>
        <w:ind w:firstLine="567"/>
        <w:jc w:val="both"/>
        <w:rPr>
          <w:rFonts w:ascii="Trebuchet MS" w:hAnsi="Trebuchet MS" w:cs="Times New Roman"/>
        </w:rPr>
      </w:pPr>
    </w:p>
    <w:p w14:paraId="61365843" w14:textId="7CE4E05F" w:rsidR="0068130D" w:rsidRDefault="0068130D" w:rsidP="00073C80">
      <w:pPr>
        <w:spacing w:after="0" w:line="360" w:lineRule="auto"/>
        <w:ind w:firstLine="567"/>
        <w:jc w:val="both"/>
        <w:rPr>
          <w:rFonts w:ascii="Trebuchet MS" w:hAnsi="Trebuchet MS" w:cs="Times New Roman"/>
        </w:rPr>
      </w:pPr>
    </w:p>
    <w:p w14:paraId="73809B23" w14:textId="27CC8D05" w:rsidR="0068130D" w:rsidRDefault="0068130D" w:rsidP="00073C80">
      <w:pPr>
        <w:spacing w:after="0" w:line="360" w:lineRule="auto"/>
        <w:ind w:firstLine="567"/>
        <w:jc w:val="both"/>
        <w:rPr>
          <w:rFonts w:ascii="Trebuchet MS" w:hAnsi="Trebuchet MS" w:cs="Times New Roman"/>
        </w:rPr>
      </w:pPr>
    </w:p>
    <w:p w14:paraId="6D4AC3AB" w14:textId="641181BB" w:rsidR="0068130D" w:rsidRDefault="0068130D" w:rsidP="00073C80">
      <w:pPr>
        <w:spacing w:after="0" w:line="360" w:lineRule="auto"/>
        <w:ind w:firstLine="567"/>
        <w:jc w:val="both"/>
        <w:rPr>
          <w:rFonts w:ascii="Trebuchet MS" w:hAnsi="Trebuchet MS" w:cs="Times New Roman"/>
        </w:rPr>
      </w:pPr>
    </w:p>
    <w:p w14:paraId="0EAAD7C0" w14:textId="05806478" w:rsidR="0068130D" w:rsidRDefault="0068130D" w:rsidP="00073C80">
      <w:pPr>
        <w:spacing w:after="0" w:line="360" w:lineRule="auto"/>
        <w:ind w:firstLine="567"/>
        <w:jc w:val="both"/>
        <w:rPr>
          <w:rFonts w:ascii="Trebuchet MS" w:hAnsi="Trebuchet MS" w:cs="Times New Roman"/>
        </w:rPr>
      </w:pPr>
    </w:p>
    <w:p w14:paraId="299AF330" w14:textId="387036A1" w:rsidR="0068130D" w:rsidRDefault="0068130D" w:rsidP="00073C80">
      <w:pPr>
        <w:spacing w:after="0" w:line="360" w:lineRule="auto"/>
        <w:ind w:firstLine="567"/>
        <w:jc w:val="both"/>
        <w:rPr>
          <w:rFonts w:ascii="Trebuchet MS" w:hAnsi="Trebuchet MS" w:cs="Times New Roman"/>
        </w:rPr>
      </w:pPr>
    </w:p>
    <w:p w14:paraId="43EC8F30" w14:textId="653DEFF7" w:rsidR="0068130D" w:rsidRDefault="0068130D" w:rsidP="00073C80">
      <w:pPr>
        <w:spacing w:after="0" w:line="360" w:lineRule="auto"/>
        <w:ind w:firstLine="567"/>
        <w:jc w:val="both"/>
        <w:rPr>
          <w:rFonts w:ascii="Trebuchet MS" w:hAnsi="Trebuchet MS" w:cs="Times New Roman"/>
        </w:rPr>
      </w:pPr>
    </w:p>
    <w:p w14:paraId="142BB42B" w14:textId="6BAB9C80" w:rsidR="0068130D" w:rsidRDefault="0068130D" w:rsidP="00073C80">
      <w:pPr>
        <w:spacing w:after="0" w:line="360" w:lineRule="auto"/>
        <w:ind w:firstLine="567"/>
        <w:jc w:val="both"/>
        <w:rPr>
          <w:rFonts w:ascii="Trebuchet MS" w:hAnsi="Trebuchet MS" w:cs="Times New Roman"/>
        </w:rPr>
      </w:pPr>
    </w:p>
    <w:p w14:paraId="319FD442" w14:textId="5B9EC842" w:rsidR="0068130D" w:rsidRDefault="0068130D" w:rsidP="00073C80">
      <w:pPr>
        <w:spacing w:after="0" w:line="360" w:lineRule="auto"/>
        <w:ind w:firstLine="567"/>
        <w:jc w:val="both"/>
        <w:rPr>
          <w:rFonts w:ascii="Trebuchet MS" w:hAnsi="Trebuchet MS" w:cs="Times New Roman"/>
        </w:rPr>
      </w:pPr>
    </w:p>
    <w:p w14:paraId="75757579" w14:textId="36289992" w:rsidR="0068130D" w:rsidRDefault="0068130D" w:rsidP="00073C80">
      <w:pPr>
        <w:spacing w:after="0" w:line="360" w:lineRule="auto"/>
        <w:ind w:firstLine="567"/>
        <w:jc w:val="both"/>
        <w:rPr>
          <w:rFonts w:ascii="Trebuchet MS" w:hAnsi="Trebuchet MS" w:cs="Times New Roman"/>
        </w:rPr>
      </w:pPr>
    </w:p>
    <w:p w14:paraId="4E983E32" w14:textId="4196DAEE" w:rsidR="0068130D" w:rsidRDefault="0068130D" w:rsidP="00073C80">
      <w:pPr>
        <w:spacing w:after="0" w:line="360" w:lineRule="auto"/>
        <w:ind w:firstLine="567"/>
        <w:jc w:val="both"/>
        <w:rPr>
          <w:rFonts w:ascii="Trebuchet MS" w:hAnsi="Trebuchet MS" w:cs="Times New Roman"/>
        </w:rPr>
      </w:pPr>
    </w:p>
    <w:p w14:paraId="5359C356" w14:textId="77777777" w:rsidR="0068130D" w:rsidRDefault="0068130D" w:rsidP="00073C80">
      <w:pPr>
        <w:spacing w:after="0" w:line="360" w:lineRule="auto"/>
        <w:ind w:firstLine="567"/>
        <w:jc w:val="both"/>
        <w:rPr>
          <w:rFonts w:ascii="Trebuchet MS" w:hAnsi="Trebuchet MS" w:cs="Times New Roman"/>
        </w:rPr>
      </w:pPr>
    </w:p>
    <w:p w14:paraId="2F6F40CC" w14:textId="77777777" w:rsidR="0068130D" w:rsidRPr="00324128" w:rsidRDefault="0068130D" w:rsidP="00073C80">
      <w:pPr>
        <w:spacing w:after="0" w:line="360" w:lineRule="auto"/>
        <w:ind w:firstLine="567"/>
        <w:jc w:val="both"/>
        <w:rPr>
          <w:rFonts w:ascii="Trebuchet MS" w:hAnsi="Trebuchet MS" w:cs="Times New Roman"/>
        </w:rPr>
      </w:pPr>
    </w:p>
    <w:p w14:paraId="791F23D1" w14:textId="19716D7B" w:rsidR="00DA585D" w:rsidRDefault="00DA585D" w:rsidP="00EC6CE0">
      <w:pPr>
        <w:spacing w:after="0" w:line="360" w:lineRule="auto"/>
        <w:jc w:val="both"/>
        <w:rPr>
          <w:rFonts w:ascii="Trebuchet MS" w:hAnsi="Trebuchet MS" w:cs="Times New Roman"/>
        </w:rPr>
      </w:pPr>
    </w:p>
    <w:p w14:paraId="2F81D636" w14:textId="230396E2" w:rsidR="004E685A" w:rsidRDefault="004E685A" w:rsidP="00EC6CE0">
      <w:pPr>
        <w:spacing w:after="0" w:line="360" w:lineRule="auto"/>
        <w:jc w:val="both"/>
        <w:rPr>
          <w:rFonts w:ascii="Trebuchet MS" w:hAnsi="Trebuchet MS" w:cs="Times New Roman"/>
        </w:rPr>
      </w:pPr>
    </w:p>
    <w:p w14:paraId="5BC01798" w14:textId="77777777" w:rsidR="004E685A" w:rsidRPr="00324128" w:rsidRDefault="004E685A" w:rsidP="00EC6CE0">
      <w:pPr>
        <w:spacing w:after="0" w:line="360" w:lineRule="auto"/>
        <w:jc w:val="both"/>
        <w:rPr>
          <w:rFonts w:ascii="Trebuchet MS" w:hAnsi="Trebuchet MS" w:cs="Times New Roman"/>
        </w:rPr>
      </w:pPr>
    </w:p>
    <w:p w14:paraId="68D25A6B" w14:textId="77777777" w:rsidR="0068130D" w:rsidRDefault="0068130D" w:rsidP="00280065">
      <w:pPr>
        <w:keepNext/>
        <w:spacing w:before="240" w:after="60" w:line="276" w:lineRule="auto"/>
        <w:jc w:val="both"/>
        <w:outlineLvl w:val="0"/>
        <w:rPr>
          <w:rFonts w:ascii="Trebuchet MS" w:eastAsia="Times New Roman" w:hAnsi="Trebuchet MS" w:cs="Times New Roman"/>
          <w:b/>
          <w:bCs/>
          <w:color w:val="0070C0"/>
          <w:kern w:val="32"/>
          <w:sz w:val="24"/>
          <w:szCs w:val="24"/>
          <w:lang w:eastAsia="ru-RU"/>
        </w:rPr>
        <w:sectPr w:rsidR="0068130D" w:rsidSect="00BC387B">
          <w:pgSz w:w="11906" w:h="16838"/>
          <w:pgMar w:top="1134" w:right="851" w:bottom="1134" w:left="1134" w:header="567" w:footer="567" w:gutter="0"/>
          <w:cols w:space="720"/>
          <w:titlePg/>
          <w:docGrid w:linePitch="299"/>
        </w:sectPr>
      </w:pPr>
      <w:bookmarkStart w:id="371" w:name="_Toc10560897"/>
      <w:bookmarkStart w:id="372" w:name="_Toc10562346"/>
    </w:p>
    <w:p w14:paraId="40E35145" w14:textId="77777777" w:rsidR="006A19C6" w:rsidRPr="00324128" w:rsidRDefault="006A19C6" w:rsidP="00280065">
      <w:pPr>
        <w:keepNext/>
        <w:spacing w:before="240" w:after="60" w:line="276" w:lineRule="auto"/>
        <w:jc w:val="both"/>
        <w:outlineLvl w:val="0"/>
        <w:rPr>
          <w:rFonts w:ascii="Trebuchet MS" w:eastAsia="Times New Roman" w:hAnsi="Trebuchet MS" w:cs="Times New Roman"/>
          <w:b/>
          <w:bCs/>
          <w:color w:val="0070C0"/>
          <w:kern w:val="32"/>
          <w:sz w:val="24"/>
          <w:szCs w:val="24"/>
          <w:lang w:eastAsia="ru-RU"/>
        </w:rPr>
      </w:pPr>
      <w:bookmarkStart w:id="373" w:name="_Toc101019172"/>
      <w:r w:rsidRPr="00324128">
        <w:rPr>
          <w:rFonts w:ascii="Trebuchet MS" w:eastAsia="Times New Roman" w:hAnsi="Trebuchet MS" w:cs="Times New Roman"/>
          <w:b/>
          <w:bCs/>
          <w:color w:val="0070C0"/>
          <w:kern w:val="32"/>
          <w:sz w:val="24"/>
          <w:szCs w:val="24"/>
          <w:lang w:eastAsia="ru-RU"/>
        </w:rPr>
        <w:lastRenderedPageBreak/>
        <w:t>Глава 18. Сводный том изменений, выполненных в доработанной и (или) актуализированной схеме теплоснабжения</w:t>
      </w:r>
      <w:bookmarkEnd w:id="371"/>
      <w:bookmarkEnd w:id="372"/>
      <w:bookmarkEnd w:id="373"/>
    </w:p>
    <w:p w14:paraId="1C93A40A" w14:textId="5563B641" w:rsidR="0068130D" w:rsidRPr="00067A82" w:rsidRDefault="0068130D" w:rsidP="0068130D">
      <w:pPr>
        <w:pStyle w:val="a7"/>
        <w:spacing w:line="276" w:lineRule="auto"/>
        <w:ind w:firstLine="567"/>
        <w:jc w:val="both"/>
        <w:rPr>
          <w:rFonts w:ascii="Trebuchet MS" w:hAnsi="Trebuchet MS"/>
          <w:bCs/>
        </w:rPr>
      </w:pPr>
      <w:r w:rsidRPr="00067A82">
        <w:rPr>
          <w:rFonts w:ascii="Trebuchet MS" w:hAnsi="Trebuchet MS"/>
          <w:bC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sidR="00442851">
        <w:rPr>
          <w:rFonts w:ascii="Trebuchet MS" w:hAnsi="Trebuchet MS"/>
          <w:bCs/>
        </w:rPr>
        <w:t>Симское</w:t>
      </w:r>
      <w:r w:rsidRPr="00067A82">
        <w:rPr>
          <w:rFonts w:ascii="Trebuchet MS" w:hAnsi="Trebuchet MS"/>
          <w:bCs/>
        </w:rPr>
        <w:t xml:space="preserve"> Владимирской области.</w:t>
      </w:r>
    </w:p>
    <w:p w14:paraId="6708D259" w14:textId="77777777" w:rsidR="0068130D" w:rsidRPr="00067A82" w:rsidRDefault="0068130D" w:rsidP="0068130D">
      <w:pPr>
        <w:spacing w:after="0"/>
        <w:jc w:val="both"/>
        <w:rPr>
          <w:rFonts w:ascii="Trebuchet MS" w:hAnsi="Trebuchet MS"/>
          <w:b/>
        </w:rPr>
      </w:pPr>
      <w:r w:rsidRPr="00A027ED">
        <w:rPr>
          <w:rFonts w:ascii="Trebuchet MS" w:hAnsi="Trebuchet MS"/>
          <w:b/>
        </w:rPr>
        <w:t>Таблица 18.1 – Сводный том изменений по Схеме теплоснабжения</w:t>
      </w:r>
    </w:p>
    <w:tbl>
      <w:tblPr>
        <w:tblStyle w:val="af8"/>
        <w:tblW w:w="0" w:type="auto"/>
        <w:tblLayout w:type="fixed"/>
        <w:tblLook w:val="04A0" w:firstRow="1" w:lastRow="0" w:firstColumn="1" w:lastColumn="0" w:noHBand="0" w:noVBand="1"/>
      </w:tblPr>
      <w:tblGrid>
        <w:gridCol w:w="3963"/>
        <w:gridCol w:w="10597"/>
      </w:tblGrid>
      <w:tr w:rsidR="0068130D" w:rsidRPr="00AC5DBC" w14:paraId="0FB1FD91" w14:textId="77777777" w:rsidTr="002533ED">
        <w:trPr>
          <w:tblHeader/>
        </w:trPr>
        <w:tc>
          <w:tcPr>
            <w:tcW w:w="3963" w:type="dxa"/>
            <w:shd w:val="clear" w:color="auto" w:fill="CCFF99"/>
            <w:vAlign w:val="center"/>
          </w:tcPr>
          <w:p w14:paraId="587A7B72" w14:textId="77777777" w:rsidR="0068130D" w:rsidRPr="00AC5DBC" w:rsidRDefault="0068130D" w:rsidP="002533ED">
            <w:pPr>
              <w:pStyle w:val="a7"/>
              <w:jc w:val="center"/>
              <w:rPr>
                <w:rFonts w:ascii="Trebuchet MS" w:hAnsi="Trebuchet MS"/>
                <w:b/>
                <w:bCs/>
                <w:sz w:val="20"/>
                <w:szCs w:val="20"/>
              </w:rPr>
            </w:pPr>
            <w:bookmarkStart w:id="374" w:name="_Hlk90213532"/>
            <w:r w:rsidRPr="00AC5DBC">
              <w:rPr>
                <w:rFonts w:ascii="Trebuchet MS" w:hAnsi="Trebuchet MS"/>
                <w:b/>
                <w:bCs/>
                <w:sz w:val="20"/>
                <w:szCs w:val="20"/>
              </w:rPr>
              <w:t>Наименование раздела</w:t>
            </w:r>
          </w:p>
        </w:tc>
        <w:tc>
          <w:tcPr>
            <w:tcW w:w="10597" w:type="dxa"/>
            <w:shd w:val="clear" w:color="auto" w:fill="CCFF99"/>
            <w:vAlign w:val="center"/>
          </w:tcPr>
          <w:p w14:paraId="6DDE9975" w14:textId="77777777" w:rsidR="0068130D" w:rsidRPr="00AC5DBC" w:rsidRDefault="0068130D" w:rsidP="002533ED">
            <w:pPr>
              <w:pStyle w:val="a7"/>
              <w:jc w:val="center"/>
              <w:rPr>
                <w:rFonts w:ascii="Trebuchet MS" w:hAnsi="Trebuchet MS"/>
                <w:b/>
                <w:bCs/>
                <w:sz w:val="20"/>
                <w:szCs w:val="20"/>
              </w:rPr>
            </w:pPr>
            <w:r w:rsidRPr="00AC5DBC">
              <w:rPr>
                <w:rFonts w:ascii="Trebuchet MS" w:hAnsi="Trebuchet MS"/>
                <w:b/>
                <w:bCs/>
                <w:sz w:val="20"/>
                <w:szCs w:val="20"/>
              </w:rPr>
              <w:t>Описание изменений, выполненных при доработке и актуализации Схемы теплоснабжения</w:t>
            </w:r>
          </w:p>
        </w:tc>
      </w:tr>
      <w:tr w:rsidR="0068130D" w:rsidRPr="00AC5DBC" w14:paraId="0FADCDA3" w14:textId="77777777" w:rsidTr="002533ED">
        <w:tc>
          <w:tcPr>
            <w:tcW w:w="14560" w:type="dxa"/>
            <w:gridSpan w:val="2"/>
            <w:shd w:val="clear" w:color="auto" w:fill="FFFF99"/>
          </w:tcPr>
          <w:p w14:paraId="3A59520F" w14:textId="77777777" w:rsidR="0068130D" w:rsidRPr="00AC5DBC" w:rsidRDefault="0068130D" w:rsidP="002533ED">
            <w:pPr>
              <w:pStyle w:val="a7"/>
              <w:jc w:val="center"/>
              <w:rPr>
                <w:rFonts w:ascii="Trebuchet MS" w:hAnsi="Trebuchet MS"/>
                <w:b/>
                <w:bCs/>
                <w:sz w:val="20"/>
                <w:szCs w:val="20"/>
              </w:rPr>
            </w:pPr>
            <w:r w:rsidRPr="00AC5DBC">
              <w:rPr>
                <w:rFonts w:ascii="Trebuchet MS" w:hAnsi="Trebuchet MS"/>
                <w:b/>
                <w:bCs/>
                <w:sz w:val="20"/>
                <w:szCs w:val="20"/>
              </w:rPr>
              <w:t>Обосновывающие материалы Схемы теплоснабжения</w:t>
            </w:r>
          </w:p>
        </w:tc>
      </w:tr>
      <w:tr w:rsidR="0068130D" w:rsidRPr="00AC5DBC" w14:paraId="7C07BA63" w14:textId="77777777" w:rsidTr="002533ED">
        <w:tc>
          <w:tcPr>
            <w:tcW w:w="3963" w:type="dxa"/>
            <w:vAlign w:val="center"/>
          </w:tcPr>
          <w:p w14:paraId="19B6A4EF"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0EE21994" w14:textId="77777777" w:rsidR="0068130D" w:rsidRPr="005D19E6" w:rsidRDefault="0068130D" w:rsidP="002533ED">
            <w:pPr>
              <w:pStyle w:val="a7"/>
              <w:ind w:left="2" w:firstLine="307"/>
              <w:jc w:val="both"/>
              <w:rPr>
                <w:rFonts w:ascii="Trebuchet MS" w:hAnsi="Trebuchet MS"/>
                <w:sz w:val="20"/>
                <w:szCs w:val="20"/>
              </w:rPr>
            </w:pPr>
            <w:r w:rsidRPr="005D19E6">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12FBF173" w14:textId="4C4D6FAE" w:rsidR="0068130D" w:rsidRPr="005D19E6" w:rsidRDefault="0068130D" w:rsidP="002533ED">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 xml:space="preserve">дополнен </w:t>
            </w:r>
            <w:r w:rsidR="002D227F">
              <w:rPr>
                <w:rFonts w:ascii="Trebuchet MS" w:hAnsi="Trebuchet MS"/>
                <w:sz w:val="20"/>
                <w:szCs w:val="20"/>
              </w:rPr>
              <w:t>информацией</w:t>
            </w:r>
            <w:r>
              <w:rPr>
                <w:rFonts w:ascii="Trebuchet MS" w:hAnsi="Trebuchet MS"/>
                <w:sz w:val="20"/>
                <w:szCs w:val="20"/>
              </w:rPr>
              <w:t xml:space="preserve"> в части показателей надежности систем теплоснабжения</w:t>
            </w:r>
            <w:r w:rsidRPr="005D19E6">
              <w:rPr>
                <w:rFonts w:ascii="Trebuchet MS" w:hAnsi="Trebuchet MS"/>
                <w:sz w:val="20"/>
                <w:szCs w:val="20"/>
              </w:rPr>
              <w:t>;</w:t>
            </w:r>
          </w:p>
          <w:p w14:paraId="666A8278" w14:textId="77777777" w:rsidR="0068130D" w:rsidRPr="005D19E6" w:rsidRDefault="0068130D" w:rsidP="002533ED">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актуализированы тепловые нагрузки потребителей в зонах действия источников тепловой энергии;</w:t>
            </w:r>
          </w:p>
          <w:p w14:paraId="1F1C308E" w14:textId="2CBC9075" w:rsidR="0068130D" w:rsidRPr="005D19E6" w:rsidRDefault="0068130D" w:rsidP="002533ED">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 xml:space="preserve">по итогам базового периода актуализированы технико-экономические показатели </w:t>
            </w:r>
            <w:r>
              <w:rPr>
                <w:rFonts w:ascii="Trebuchet MS" w:hAnsi="Trebuchet MS"/>
                <w:sz w:val="20"/>
                <w:szCs w:val="20"/>
              </w:rPr>
              <w:t>теплоснабжающей организац</w:t>
            </w:r>
            <w:r w:rsidR="00442851">
              <w:rPr>
                <w:rFonts w:ascii="Trebuchet MS" w:hAnsi="Trebuchet MS"/>
                <w:sz w:val="20"/>
                <w:szCs w:val="20"/>
              </w:rPr>
              <w:t>ии</w:t>
            </w:r>
            <w:r w:rsidRPr="005D19E6">
              <w:rPr>
                <w:rFonts w:ascii="Trebuchet MS" w:hAnsi="Trebuchet MS"/>
                <w:sz w:val="20"/>
                <w:szCs w:val="20"/>
              </w:rPr>
              <w:t xml:space="preserve"> за 2021 год;</w:t>
            </w:r>
          </w:p>
          <w:p w14:paraId="0EA571B4" w14:textId="18EFCF86" w:rsidR="0068130D" w:rsidRPr="005D19E6" w:rsidRDefault="0068130D" w:rsidP="00442851">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внесены актуальные сведения, в части тарифов в сфере теплоснабжения.</w:t>
            </w:r>
          </w:p>
        </w:tc>
      </w:tr>
      <w:tr w:rsidR="0068130D" w:rsidRPr="00AC5DBC" w14:paraId="7C9C5E39" w14:textId="77777777" w:rsidTr="002533ED">
        <w:trPr>
          <w:trHeight w:val="107"/>
        </w:trPr>
        <w:tc>
          <w:tcPr>
            <w:tcW w:w="3963" w:type="dxa"/>
            <w:vAlign w:val="center"/>
          </w:tcPr>
          <w:p w14:paraId="4F866A6A"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72AD477C" w14:textId="77777777" w:rsidR="0068130D" w:rsidRPr="00AC5DBC" w:rsidRDefault="0068130D" w:rsidP="002533ED">
            <w:pPr>
              <w:pStyle w:val="a7"/>
              <w:ind w:firstLine="309"/>
              <w:jc w:val="both"/>
              <w:rPr>
                <w:rFonts w:ascii="Trebuchet MS" w:hAnsi="Trebuchet MS"/>
                <w:sz w:val="20"/>
                <w:szCs w:val="20"/>
              </w:rPr>
            </w:pPr>
            <w:r w:rsidRPr="005D19E6">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2022 год и планов на 2023 год.</w:t>
            </w:r>
          </w:p>
        </w:tc>
      </w:tr>
      <w:tr w:rsidR="0068130D" w:rsidRPr="00AC5DBC" w14:paraId="2A0855E1" w14:textId="77777777" w:rsidTr="002533ED">
        <w:tc>
          <w:tcPr>
            <w:tcW w:w="3963" w:type="dxa"/>
            <w:vAlign w:val="center"/>
          </w:tcPr>
          <w:p w14:paraId="15D7AC6B"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0DFE3427" w14:textId="77777777" w:rsidR="0068130D" w:rsidRPr="00A027ED" w:rsidRDefault="0068130D" w:rsidP="002533ED">
            <w:pPr>
              <w:pStyle w:val="a7"/>
              <w:ind w:firstLine="309"/>
              <w:jc w:val="both"/>
              <w:rPr>
                <w:rFonts w:ascii="Trebuchet MS" w:hAnsi="Trebuchet MS"/>
                <w:sz w:val="20"/>
                <w:szCs w:val="20"/>
              </w:rPr>
            </w:pPr>
            <w:r w:rsidRPr="00A027ED">
              <w:rPr>
                <w:rFonts w:ascii="Trebuchet MS" w:hAnsi="Trebuchet MS"/>
                <w:sz w:val="20"/>
                <w:szCs w:val="20"/>
              </w:rPr>
              <w:t xml:space="preserve">В рамках проведения работ по актуализации Схемы теплоснабжения была актуализирована электронная модель системы теплоснабжения. </w:t>
            </w:r>
          </w:p>
          <w:p w14:paraId="6C23873E" w14:textId="77777777" w:rsidR="0068130D" w:rsidRPr="00AC5DBC" w:rsidRDefault="0068130D" w:rsidP="002533ED">
            <w:pPr>
              <w:pStyle w:val="a7"/>
              <w:ind w:firstLine="309"/>
              <w:jc w:val="both"/>
              <w:rPr>
                <w:rFonts w:ascii="Trebuchet MS" w:hAnsi="Trebuchet MS"/>
                <w:sz w:val="20"/>
                <w:szCs w:val="20"/>
              </w:rPr>
            </w:pPr>
            <w:r w:rsidRPr="00A027ED">
              <w:rPr>
                <w:rFonts w:ascii="Trebuchet MS" w:hAnsi="Trebuchet MS"/>
                <w:sz w:val="20"/>
                <w:szCs w:val="20"/>
              </w:rPr>
              <w:t xml:space="preserve">При актуализации схемы теплоснабжения были доработаны графические материалы в части </w:t>
            </w:r>
            <w:r>
              <w:rPr>
                <w:rFonts w:ascii="Trebuchet MS" w:hAnsi="Trebuchet MS"/>
                <w:sz w:val="20"/>
                <w:szCs w:val="20"/>
              </w:rPr>
              <w:t>наложения объектов теплоснабжения на публичную кадастровую карту</w:t>
            </w:r>
            <w:r w:rsidRPr="00A027ED">
              <w:rPr>
                <w:rFonts w:ascii="Trebuchet MS" w:hAnsi="Trebuchet MS"/>
                <w:sz w:val="20"/>
                <w:szCs w:val="20"/>
              </w:rPr>
              <w:t>.</w:t>
            </w:r>
          </w:p>
        </w:tc>
      </w:tr>
      <w:tr w:rsidR="0068130D" w:rsidRPr="00AC5DBC" w14:paraId="007D4289" w14:textId="77777777" w:rsidTr="00442851">
        <w:trPr>
          <w:trHeight w:val="934"/>
        </w:trPr>
        <w:tc>
          <w:tcPr>
            <w:tcW w:w="3963" w:type="dxa"/>
            <w:vAlign w:val="center"/>
          </w:tcPr>
          <w:p w14:paraId="1CD35210"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71FFE190" w14:textId="77777777" w:rsidR="0068130D" w:rsidRPr="00AC5DBC" w:rsidRDefault="0068130D" w:rsidP="002533ED">
            <w:pPr>
              <w:pStyle w:val="a7"/>
              <w:ind w:firstLine="309"/>
              <w:jc w:val="both"/>
              <w:rPr>
                <w:rFonts w:ascii="Trebuchet MS" w:hAnsi="Trebuchet MS"/>
                <w:sz w:val="20"/>
                <w:szCs w:val="20"/>
              </w:rPr>
            </w:pPr>
            <w:r w:rsidRPr="005D19E6">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68130D" w:rsidRPr="00AC5DBC" w14:paraId="1C4BD23C" w14:textId="77777777" w:rsidTr="002533ED">
        <w:tc>
          <w:tcPr>
            <w:tcW w:w="3963" w:type="dxa"/>
            <w:vAlign w:val="center"/>
          </w:tcPr>
          <w:p w14:paraId="606E2090"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tcPr>
          <w:p w14:paraId="7BE42740" w14:textId="77777777" w:rsidR="0068130D" w:rsidRDefault="0068130D" w:rsidP="002533ED">
            <w:pPr>
              <w:pStyle w:val="a7"/>
              <w:ind w:firstLine="309"/>
              <w:jc w:val="both"/>
              <w:rPr>
                <w:rFonts w:ascii="Trebuchet MS" w:hAnsi="Trebuchet MS"/>
                <w:sz w:val="20"/>
                <w:szCs w:val="20"/>
              </w:rPr>
            </w:pPr>
            <w:r w:rsidRPr="00573F7D">
              <w:rPr>
                <w:rFonts w:ascii="Trebuchet MS" w:hAnsi="Trebuchet MS"/>
                <w:sz w:val="20"/>
                <w:szCs w:val="20"/>
              </w:rPr>
              <w:t>При проведении работ по актуализации Схемы теплоснабжения изменения в Главу 5 не вносились.</w:t>
            </w:r>
          </w:p>
          <w:p w14:paraId="7AC2BFFA" w14:textId="40310BA1" w:rsidR="0068130D" w:rsidRPr="005D19E6" w:rsidRDefault="0068130D" w:rsidP="002533ED">
            <w:pPr>
              <w:pStyle w:val="a7"/>
              <w:ind w:firstLine="309"/>
              <w:jc w:val="both"/>
              <w:rPr>
                <w:rFonts w:ascii="Trebuchet MS" w:hAnsi="Trebuchet MS"/>
                <w:sz w:val="20"/>
                <w:szCs w:val="20"/>
              </w:rPr>
            </w:pPr>
            <w:r w:rsidRPr="00573F7D">
              <w:rPr>
                <w:rFonts w:ascii="Trebuchet MS" w:hAnsi="Trebuchet MS"/>
                <w:sz w:val="20"/>
                <w:szCs w:val="20"/>
              </w:rPr>
              <w:t xml:space="preserve">Перспективным направлениями развития систем теплоснабжения муниципального образования </w:t>
            </w:r>
            <w:r w:rsidR="00442851">
              <w:rPr>
                <w:rFonts w:ascii="Trebuchet MS" w:hAnsi="Trebuchet MS"/>
                <w:sz w:val="20"/>
                <w:szCs w:val="20"/>
              </w:rPr>
              <w:t>Симское</w:t>
            </w:r>
            <w:r w:rsidRPr="00573F7D">
              <w:rPr>
                <w:rFonts w:ascii="Trebuchet MS" w:hAnsi="Trebuchet MS"/>
                <w:sz w:val="20"/>
                <w:szCs w:val="20"/>
              </w:rPr>
              <w:t xml:space="preserve"> является сохранение текущей технологической схемы теплоснабжения.</w:t>
            </w:r>
          </w:p>
        </w:tc>
      </w:tr>
      <w:tr w:rsidR="0068130D" w:rsidRPr="00AC5DBC" w14:paraId="38350285" w14:textId="77777777" w:rsidTr="00442851">
        <w:tc>
          <w:tcPr>
            <w:tcW w:w="3963" w:type="dxa"/>
            <w:vAlign w:val="center"/>
          </w:tcPr>
          <w:p w14:paraId="23CCF761"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vAlign w:val="center"/>
          </w:tcPr>
          <w:p w14:paraId="093B04D5" w14:textId="475B8522" w:rsidR="0068130D" w:rsidRPr="00AC5DBC" w:rsidRDefault="0068130D" w:rsidP="00442851">
            <w:pPr>
              <w:pStyle w:val="a7"/>
              <w:ind w:firstLine="309"/>
              <w:jc w:val="both"/>
              <w:rPr>
                <w:rFonts w:ascii="Trebuchet MS" w:hAnsi="Trebuchet MS"/>
                <w:sz w:val="20"/>
                <w:szCs w:val="20"/>
              </w:rPr>
            </w:pPr>
            <w:r w:rsidRPr="005D19E6">
              <w:rPr>
                <w:rFonts w:ascii="Trebuchet MS" w:hAnsi="Trebuchet MS"/>
                <w:sz w:val="20"/>
                <w:szCs w:val="20"/>
              </w:rPr>
              <w:t xml:space="preserve">Произведена корректировка с учетом новых предложений по развитию систем теплоснабжения муниципального образования </w:t>
            </w:r>
            <w:r w:rsidR="00442851">
              <w:rPr>
                <w:rFonts w:ascii="Trebuchet MS" w:hAnsi="Trebuchet MS"/>
                <w:sz w:val="20"/>
                <w:szCs w:val="20"/>
              </w:rPr>
              <w:t>Симское</w:t>
            </w:r>
            <w:r w:rsidRPr="005D19E6">
              <w:rPr>
                <w:rFonts w:ascii="Trebuchet MS" w:hAnsi="Trebuchet MS"/>
                <w:sz w:val="20"/>
                <w:szCs w:val="20"/>
              </w:rPr>
              <w:t>.</w:t>
            </w:r>
          </w:p>
        </w:tc>
      </w:tr>
      <w:tr w:rsidR="0068130D" w:rsidRPr="00AC5DBC" w14:paraId="0A276A0E" w14:textId="77777777" w:rsidTr="002533ED">
        <w:tc>
          <w:tcPr>
            <w:tcW w:w="3963" w:type="dxa"/>
            <w:vAlign w:val="center"/>
          </w:tcPr>
          <w:p w14:paraId="64AE896C"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 xml:space="preserve">Глава 7 "Предложения по строительству, реконструкции, техническому перевооружению и (или) </w:t>
            </w:r>
            <w:r w:rsidRPr="00AC5DBC">
              <w:rPr>
                <w:rFonts w:ascii="Trebuchet MS" w:hAnsi="Trebuchet MS"/>
                <w:sz w:val="20"/>
                <w:szCs w:val="20"/>
              </w:rPr>
              <w:lastRenderedPageBreak/>
              <w:t>модернизации источников тепловой энергии"</w:t>
            </w:r>
          </w:p>
        </w:tc>
        <w:tc>
          <w:tcPr>
            <w:tcW w:w="10597" w:type="dxa"/>
          </w:tcPr>
          <w:p w14:paraId="16DADDA9" w14:textId="6D9CFFF4" w:rsidR="0068130D" w:rsidRPr="00573F7D" w:rsidRDefault="0068130D" w:rsidP="002533ED">
            <w:pPr>
              <w:pStyle w:val="a7"/>
              <w:ind w:firstLine="309"/>
              <w:jc w:val="both"/>
              <w:rPr>
                <w:rFonts w:ascii="Trebuchet MS" w:hAnsi="Trebuchet MS"/>
                <w:sz w:val="20"/>
                <w:szCs w:val="20"/>
              </w:rPr>
            </w:pPr>
            <w:r w:rsidRPr="00573F7D">
              <w:rPr>
                <w:rFonts w:ascii="Trebuchet MS" w:hAnsi="Trebuchet MS"/>
                <w:sz w:val="20"/>
                <w:szCs w:val="20"/>
              </w:rPr>
              <w:lastRenderedPageBreak/>
              <w:t xml:space="preserve">Глава переработана в соответствии с корректировкой </w:t>
            </w:r>
            <w:r>
              <w:rPr>
                <w:rFonts w:ascii="Trebuchet MS" w:hAnsi="Trebuchet MS"/>
                <w:sz w:val="20"/>
                <w:szCs w:val="20"/>
              </w:rPr>
              <w:t>планируемых мероприятий</w:t>
            </w:r>
            <w:r w:rsidRPr="00573F7D">
              <w:rPr>
                <w:rFonts w:ascii="Trebuchet MS" w:hAnsi="Trebuchet MS"/>
                <w:sz w:val="20"/>
                <w:szCs w:val="20"/>
              </w:rPr>
              <w:t xml:space="preserve"> по развитию систем теплоснабжения муниципального образования </w:t>
            </w:r>
            <w:r w:rsidR="00442851">
              <w:rPr>
                <w:rFonts w:ascii="Trebuchet MS" w:hAnsi="Trebuchet MS"/>
                <w:sz w:val="20"/>
                <w:szCs w:val="20"/>
              </w:rPr>
              <w:t>Симское</w:t>
            </w:r>
            <w:r w:rsidRPr="00573F7D">
              <w:rPr>
                <w:rFonts w:ascii="Trebuchet MS" w:hAnsi="Trebuchet MS"/>
                <w:sz w:val="20"/>
                <w:szCs w:val="20"/>
              </w:rPr>
              <w:t>.</w:t>
            </w:r>
          </w:p>
          <w:p w14:paraId="657665AC" w14:textId="77777777" w:rsidR="0068130D" w:rsidRPr="00AC5DBC" w:rsidRDefault="0068130D" w:rsidP="002533ED">
            <w:pPr>
              <w:pStyle w:val="a7"/>
              <w:ind w:firstLine="309"/>
              <w:jc w:val="both"/>
              <w:rPr>
                <w:rFonts w:ascii="Trebuchet MS" w:hAnsi="Trebuchet MS"/>
                <w:sz w:val="20"/>
                <w:szCs w:val="20"/>
              </w:rPr>
            </w:pPr>
            <w:r w:rsidRPr="00573F7D">
              <w:rPr>
                <w:rFonts w:ascii="Trebuchet MS" w:hAnsi="Trebuchet MS"/>
                <w:sz w:val="20"/>
                <w:szCs w:val="20"/>
              </w:rPr>
              <w:t>Уточнены величины капитальных затрат на реализацию инвестиционных мероприятий.</w:t>
            </w:r>
          </w:p>
        </w:tc>
      </w:tr>
      <w:tr w:rsidR="0068130D" w:rsidRPr="00AC5DBC" w14:paraId="635BB83A" w14:textId="77777777" w:rsidTr="002533ED">
        <w:tc>
          <w:tcPr>
            <w:tcW w:w="3963" w:type="dxa"/>
            <w:vAlign w:val="center"/>
          </w:tcPr>
          <w:p w14:paraId="251C4426"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8 "Предложения по строительству, реконструкции и (или) модернизации тепловых сетей "</w:t>
            </w:r>
          </w:p>
        </w:tc>
        <w:tc>
          <w:tcPr>
            <w:tcW w:w="10597" w:type="dxa"/>
          </w:tcPr>
          <w:p w14:paraId="4ED38506" w14:textId="77777777" w:rsidR="0068130D" w:rsidRDefault="00442851" w:rsidP="002533ED">
            <w:pPr>
              <w:pStyle w:val="a7"/>
              <w:ind w:firstLine="309"/>
              <w:jc w:val="both"/>
              <w:rPr>
                <w:rFonts w:ascii="Trebuchet MS" w:hAnsi="Trebuchet MS"/>
                <w:sz w:val="20"/>
                <w:szCs w:val="20"/>
              </w:rPr>
            </w:pPr>
            <w:r w:rsidRPr="00442851">
              <w:rPr>
                <w:rFonts w:ascii="Trebuchet MS" w:hAnsi="Trebuchet MS"/>
                <w:sz w:val="20"/>
                <w:szCs w:val="20"/>
              </w:rPr>
              <w:t xml:space="preserve">При проведении работ по актуализации Схемы теплоснабжения изменения в Главу </w:t>
            </w:r>
            <w:r>
              <w:rPr>
                <w:rFonts w:ascii="Trebuchet MS" w:hAnsi="Trebuchet MS"/>
                <w:sz w:val="20"/>
                <w:szCs w:val="20"/>
              </w:rPr>
              <w:t>8</w:t>
            </w:r>
            <w:r w:rsidRPr="00442851">
              <w:rPr>
                <w:rFonts w:ascii="Trebuchet MS" w:hAnsi="Trebuchet MS"/>
                <w:sz w:val="20"/>
                <w:szCs w:val="20"/>
              </w:rPr>
              <w:t xml:space="preserve"> не вносились.</w:t>
            </w:r>
          </w:p>
          <w:p w14:paraId="6C430D22" w14:textId="418999E2" w:rsidR="00442851" w:rsidRPr="00AC5DBC" w:rsidRDefault="00442851" w:rsidP="002533ED">
            <w:pPr>
              <w:pStyle w:val="a7"/>
              <w:ind w:firstLine="309"/>
              <w:jc w:val="both"/>
              <w:rPr>
                <w:rFonts w:ascii="Trebuchet MS" w:hAnsi="Trebuchet MS"/>
                <w:sz w:val="20"/>
                <w:szCs w:val="20"/>
              </w:rPr>
            </w:pPr>
            <w:r>
              <w:rPr>
                <w:rFonts w:ascii="Trebuchet MS" w:hAnsi="Trebuchet MS"/>
                <w:sz w:val="20"/>
                <w:szCs w:val="20"/>
              </w:rPr>
              <w:t>Мероприятия по строительству, реконструкции и (или) модернизации тепловых сетей не предусматриваются.</w:t>
            </w:r>
          </w:p>
        </w:tc>
      </w:tr>
      <w:tr w:rsidR="0068130D" w:rsidRPr="00AC5DBC" w14:paraId="763DC8BA" w14:textId="77777777" w:rsidTr="002533ED">
        <w:tc>
          <w:tcPr>
            <w:tcW w:w="3963" w:type="dxa"/>
            <w:vAlign w:val="center"/>
          </w:tcPr>
          <w:p w14:paraId="50B7720B"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tcPr>
          <w:p w14:paraId="289EFC32" w14:textId="26029AE3" w:rsidR="0068130D" w:rsidRPr="00AC5DBC" w:rsidRDefault="0068130D" w:rsidP="002533ED">
            <w:pPr>
              <w:pStyle w:val="a7"/>
              <w:ind w:firstLine="309"/>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sidR="00442851">
              <w:rPr>
                <w:rFonts w:ascii="Trebuchet MS" w:hAnsi="Trebuchet MS"/>
                <w:sz w:val="20"/>
                <w:szCs w:val="20"/>
              </w:rPr>
              <w:t>Симское</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68130D" w:rsidRPr="00AC5DBC" w14:paraId="47DA2D8E" w14:textId="77777777" w:rsidTr="002533ED">
        <w:tc>
          <w:tcPr>
            <w:tcW w:w="3963" w:type="dxa"/>
            <w:vAlign w:val="center"/>
          </w:tcPr>
          <w:p w14:paraId="3B4A7B1C"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10 "Перспективные топливные балансы"</w:t>
            </w:r>
          </w:p>
        </w:tc>
        <w:tc>
          <w:tcPr>
            <w:tcW w:w="10597" w:type="dxa"/>
          </w:tcPr>
          <w:p w14:paraId="3361BE9C" w14:textId="164C5A7D" w:rsidR="0068130D" w:rsidRPr="00AC5DBC" w:rsidRDefault="0068130D" w:rsidP="002533ED">
            <w:pPr>
              <w:pStyle w:val="a7"/>
              <w:ind w:firstLine="309"/>
              <w:jc w:val="both"/>
              <w:rPr>
                <w:rFonts w:ascii="Trebuchet MS" w:hAnsi="Trebuchet MS"/>
                <w:sz w:val="20"/>
                <w:szCs w:val="20"/>
              </w:rPr>
            </w:pPr>
            <w:r w:rsidRPr="005D19E6">
              <w:rPr>
                <w:rFonts w:ascii="Trebuchet MS" w:hAnsi="Trebuchet MS"/>
                <w:sz w:val="20"/>
                <w:szCs w:val="20"/>
              </w:rPr>
              <w:t xml:space="preserve">Глава скорректирована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sidR="00442851">
              <w:rPr>
                <w:rFonts w:ascii="Trebuchet MS" w:hAnsi="Trebuchet MS"/>
                <w:sz w:val="20"/>
                <w:szCs w:val="20"/>
              </w:rPr>
              <w:t>Симское</w:t>
            </w:r>
            <w:r w:rsidRPr="005D19E6">
              <w:rPr>
                <w:rFonts w:ascii="Trebuchet MS" w:hAnsi="Trebuchet MS"/>
                <w:sz w:val="20"/>
                <w:szCs w:val="20"/>
              </w:rPr>
              <w:t>.</w:t>
            </w:r>
          </w:p>
        </w:tc>
      </w:tr>
      <w:tr w:rsidR="0068130D" w:rsidRPr="00AC5DBC" w14:paraId="2662D64B" w14:textId="77777777" w:rsidTr="002533ED">
        <w:tc>
          <w:tcPr>
            <w:tcW w:w="3963" w:type="dxa"/>
            <w:vAlign w:val="center"/>
          </w:tcPr>
          <w:p w14:paraId="181273FC"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11 "Оценка надежности теплоснабжения "</w:t>
            </w:r>
          </w:p>
        </w:tc>
        <w:tc>
          <w:tcPr>
            <w:tcW w:w="10597" w:type="dxa"/>
          </w:tcPr>
          <w:p w14:paraId="16F84465" w14:textId="77777777" w:rsidR="0068130D" w:rsidRPr="005D19E6" w:rsidRDefault="0068130D" w:rsidP="002533ED">
            <w:pPr>
              <w:pStyle w:val="a7"/>
              <w:ind w:firstLine="309"/>
              <w:jc w:val="both"/>
              <w:rPr>
                <w:rFonts w:ascii="Trebuchet MS" w:hAnsi="Trebuchet MS"/>
                <w:sz w:val="20"/>
                <w:szCs w:val="20"/>
              </w:rPr>
            </w:pPr>
            <w:r w:rsidRPr="005D19E6">
              <w:rPr>
                <w:rFonts w:ascii="Trebuchet MS" w:hAnsi="Trebuchet MS"/>
                <w:sz w:val="20"/>
                <w:szCs w:val="20"/>
              </w:rPr>
              <w:t>Глава дополнена результатами расчета показателей надежности согласно методическим рекомендациям, утвержденных приказом Минрегиона России от 26.07.2013 г. №310.</w:t>
            </w:r>
          </w:p>
          <w:p w14:paraId="4D6492DC" w14:textId="77777777" w:rsidR="0068130D" w:rsidRPr="00AC5DBC" w:rsidRDefault="0068130D" w:rsidP="002533ED">
            <w:pPr>
              <w:pStyle w:val="a7"/>
              <w:ind w:firstLine="309"/>
              <w:jc w:val="both"/>
              <w:rPr>
                <w:rFonts w:ascii="Trebuchet MS" w:hAnsi="Trebuchet MS"/>
                <w:sz w:val="20"/>
                <w:szCs w:val="20"/>
              </w:rPr>
            </w:pPr>
            <w:r w:rsidRPr="005D19E6">
              <w:rPr>
                <w:rFonts w:ascii="Trebuchet MS" w:hAnsi="Trebuchet MS"/>
                <w:sz w:val="20"/>
                <w:szCs w:val="20"/>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tc>
      </w:tr>
      <w:tr w:rsidR="0068130D" w:rsidRPr="00AC5DBC" w14:paraId="26C1FF9C" w14:textId="77777777" w:rsidTr="002533ED">
        <w:tc>
          <w:tcPr>
            <w:tcW w:w="3963" w:type="dxa"/>
            <w:vAlign w:val="center"/>
          </w:tcPr>
          <w:p w14:paraId="38C3C2F4"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tcPr>
          <w:p w14:paraId="491ADDF6" w14:textId="486BC566" w:rsidR="0068130D" w:rsidRPr="00AC5DBC" w:rsidRDefault="0068130D" w:rsidP="002533ED">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Глава 8, Глава 10 Обосновывающих материалов).</w:t>
            </w:r>
          </w:p>
        </w:tc>
      </w:tr>
      <w:tr w:rsidR="0068130D" w:rsidRPr="00AC5DBC" w14:paraId="356D2317" w14:textId="77777777" w:rsidTr="002533ED">
        <w:tc>
          <w:tcPr>
            <w:tcW w:w="3963" w:type="dxa"/>
            <w:vAlign w:val="center"/>
          </w:tcPr>
          <w:p w14:paraId="7B77C3F5"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tcPr>
          <w:p w14:paraId="3CA5885D" w14:textId="77777777" w:rsidR="0068130D" w:rsidRPr="00AC5DBC" w:rsidRDefault="0068130D" w:rsidP="002533ED">
            <w:pPr>
              <w:pStyle w:val="a7"/>
              <w:ind w:firstLine="309"/>
              <w:jc w:val="both"/>
              <w:rPr>
                <w:rFonts w:ascii="Trebuchet MS" w:hAnsi="Trebuchet MS"/>
                <w:sz w:val="20"/>
                <w:szCs w:val="20"/>
              </w:rPr>
            </w:pPr>
            <w:r w:rsidRPr="00780A16">
              <w:rPr>
                <w:rFonts w:ascii="Trebuchet MS" w:hAnsi="Trebuchet MS"/>
                <w:sz w:val="20"/>
                <w:szCs w:val="20"/>
              </w:rPr>
              <w:t>Произведена актуализация плановых значения приведенных индикаторов развития систем теплоснабжения, разработаны с учетом мероприятий, предлагаемых в Главе 7 и Главе 8 Обосновывающих материалов Схемы теплоснабжения.</w:t>
            </w:r>
          </w:p>
        </w:tc>
      </w:tr>
      <w:tr w:rsidR="0068130D" w:rsidRPr="00AC5DBC" w14:paraId="171F6C64" w14:textId="77777777" w:rsidTr="002533ED">
        <w:tc>
          <w:tcPr>
            <w:tcW w:w="3963" w:type="dxa"/>
            <w:vAlign w:val="center"/>
          </w:tcPr>
          <w:p w14:paraId="36E7F1E3"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14 "Ценовые (тарифные) последствия"</w:t>
            </w:r>
          </w:p>
        </w:tc>
        <w:tc>
          <w:tcPr>
            <w:tcW w:w="10597" w:type="dxa"/>
          </w:tcPr>
          <w:p w14:paraId="7B3764B5" w14:textId="29D62DA9" w:rsidR="0068130D" w:rsidRPr="00AC5DBC" w:rsidRDefault="0068130D" w:rsidP="002533ED">
            <w:pPr>
              <w:pStyle w:val="a7"/>
              <w:ind w:firstLine="309"/>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sidR="00442851">
              <w:rPr>
                <w:rFonts w:ascii="Trebuchet MS" w:hAnsi="Trebuchet MS"/>
                <w:sz w:val="20"/>
                <w:szCs w:val="20"/>
              </w:rPr>
              <w:t>Симское</w:t>
            </w:r>
            <w:r w:rsidRPr="00AC5DBC">
              <w:rPr>
                <w:rFonts w:ascii="Trebuchet MS" w:hAnsi="Trebuchet MS"/>
                <w:sz w:val="20"/>
                <w:szCs w:val="20"/>
              </w:rPr>
              <w:t xml:space="preserve"> и финансовых моделей в период 2022-2023 гг.</w:t>
            </w:r>
          </w:p>
        </w:tc>
      </w:tr>
      <w:tr w:rsidR="0068130D" w:rsidRPr="00AC5DBC" w14:paraId="7AC216AF" w14:textId="77777777" w:rsidTr="002533ED">
        <w:tc>
          <w:tcPr>
            <w:tcW w:w="3963" w:type="dxa"/>
            <w:vAlign w:val="center"/>
          </w:tcPr>
          <w:p w14:paraId="2B8DFCE4"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15 "Реестр единых теплоснабжающих организаций"</w:t>
            </w:r>
          </w:p>
        </w:tc>
        <w:tc>
          <w:tcPr>
            <w:tcW w:w="10597" w:type="dxa"/>
          </w:tcPr>
          <w:p w14:paraId="012B7207" w14:textId="77777777" w:rsidR="0068130D" w:rsidRPr="00AC5DBC" w:rsidRDefault="0068130D" w:rsidP="002533ED">
            <w:pPr>
              <w:pStyle w:val="a7"/>
              <w:ind w:firstLine="309"/>
              <w:jc w:val="both"/>
              <w:rPr>
                <w:rFonts w:ascii="Trebuchet MS" w:hAnsi="Trebuchet MS"/>
                <w:sz w:val="20"/>
                <w:szCs w:val="20"/>
              </w:rPr>
            </w:pPr>
            <w:r>
              <w:rPr>
                <w:rFonts w:ascii="Trebuchet MS" w:hAnsi="Trebuchet MS"/>
                <w:sz w:val="20"/>
                <w:szCs w:val="20"/>
              </w:rPr>
              <w:t xml:space="preserve">В связи с реорганизацией </w:t>
            </w:r>
            <w:r w:rsidRPr="00573F7D">
              <w:rPr>
                <w:rFonts w:ascii="Trebuchet MS" w:hAnsi="Trebuchet MS"/>
                <w:sz w:val="20"/>
                <w:szCs w:val="20"/>
              </w:rPr>
              <w:t>ОП АО «ВКС» «Теплоэнерго»</w:t>
            </w:r>
            <w:r>
              <w:rPr>
                <w:rFonts w:ascii="Trebuchet MS" w:hAnsi="Trebuchet MS"/>
                <w:sz w:val="20"/>
                <w:szCs w:val="20"/>
              </w:rPr>
              <w:t xml:space="preserve"> в главу внесены изменения в части установления новой единой теплоснабжающей организации, осуществляющей свою деятельность на территории муниципального образования – ООО «Т Плюс ВКС».</w:t>
            </w:r>
          </w:p>
        </w:tc>
      </w:tr>
      <w:tr w:rsidR="0068130D" w:rsidRPr="00AC5DBC" w14:paraId="79BCCD78" w14:textId="77777777" w:rsidTr="002533ED">
        <w:tc>
          <w:tcPr>
            <w:tcW w:w="3963" w:type="dxa"/>
            <w:vAlign w:val="center"/>
          </w:tcPr>
          <w:p w14:paraId="02ED34DC"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Глава 16 "Реестр мероприятий схемы теплоснабжения"</w:t>
            </w:r>
          </w:p>
        </w:tc>
        <w:tc>
          <w:tcPr>
            <w:tcW w:w="10597" w:type="dxa"/>
          </w:tcPr>
          <w:p w14:paraId="61118F8C" w14:textId="77777777" w:rsidR="0068130D" w:rsidRPr="00AC5DBC" w:rsidRDefault="0068130D" w:rsidP="002533ED">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68130D" w:rsidRPr="00AC5DBC" w14:paraId="76A9D171" w14:textId="77777777" w:rsidTr="002533ED">
        <w:tc>
          <w:tcPr>
            <w:tcW w:w="14560" w:type="dxa"/>
            <w:gridSpan w:val="2"/>
            <w:shd w:val="clear" w:color="auto" w:fill="FFFF99"/>
            <w:vAlign w:val="center"/>
          </w:tcPr>
          <w:p w14:paraId="5B235CBE" w14:textId="77777777" w:rsidR="0068130D" w:rsidRPr="00AC5DBC" w:rsidRDefault="0068130D" w:rsidP="002533ED">
            <w:pPr>
              <w:pStyle w:val="a7"/>
              <w:jc w:val="center"/>
              <w:rPr>
                <w:rFonts w:ascii="Trebuchet MS" w:hAnsi="Trebuchet MS"/>
                <w:b/>
                <w:bCs/>
                <w:sz w:val="20"/>
                <w:szCs w:val="20"/>
              </w:rPr>
            </w:pPr>
            <w:r w:rsidRPr="00AC5DBC">
              <w:rPr>
                <w:rFonts w:ascii="Trebuchet MS" w:hAnsi="Trebuchet MS"/>
                <w:b/>
                <w:bCs/>
                <w:sz w:val="20"/>
                <w:szCs w:val="20"/>
              </w:rPr>
              <w:t>Утверждаемая часть Схемы теплоснабжения</w:t>
            </w:r>
          </w:p>
        </w:tc>
      </w:tr>
      <w:tr w:rsidR="0068130D" w:rsidRPr="00AC5DBC" w14:paraId="22B51005" w14:textId="77777777" w:rsidTr="002533ED">
        <w:tc>
          <w:tcPr>
            <w:tcW w:w="3963" w:type="dxa"/>
            <w:vAlign w:val="center"/>
          </w:tcPr>
          <w:p w14:paraId="6BD4D5E2"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tc>
        <w:tc>
          <w:tcPr>
            <w:tcW w:w="10597" w:type="dxa"/>
            <w:vAlign w:val="center"/>
          </w:tcPr>
          <w:p w14:paraId="5F1E266D" w14:textId="77777777" w:rsidR="0068130D" w:rsidRPr="00AC5DBC" w:rsidRDefault="0068130D" w:rsidP="002533ED">
            <w:pPr>
              <w:pStyle w:val="a7"/>
              <w:ind w:firstLine="306"/>
              <w:jc w:val="both"/>
              <w:rPr>
                <w:rFonts w:ascii="Trebuchet MS" w:hAnsi="Trebuchet MS"/>
                <w:sz w:val="20"/>
                <w:szCs w:val="20"/>
              </w:rPr>
            </w:pPr>
            <w:r w:rsidRPr="00780A16">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w:t>
            </w:r>
            <w:r>
              <w:rPr>
                <w:rFonts w:ascii="Trebuchet MS" w:hAnsi="Trebuchet MS"/>
                <w:sz w:val="20"/>
                <w:szCs w:val="20"/>
              </w:rPr>
              <w:t>плановых значений</w:t>
            </w:r>
            <w:r w:rsidRPr="00780A16">
              <w:rPr>
                <w:rFonts w:ascii="Trebuchet MS" w:hAnsi="Trebuchet MS"/>
                <w:sz w:val="20"/>
                <w:szCs w:val="20"/>
              </w:rPr>
              <w:t xml:space="preserve"> на 2023 год.</w:t>
            </w:r>
          </w:p>
        </w:tc>
      </w:tr>
      <w:tr w:rsidR="0068130D" w:rsidRPr="00AC5DBC" w14:paraId="3EF36113" w14:textId="77777777" w:rsidTr="002533ED">
        <w:tc>
          <w:tcPr>
            <w:tcW w:w="3963" w:type="dxa"/>
            <w:vAlign w:val="center"/>
          </w:tcPr>
          <w:p w14:paraId="1734634A"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 xml:space="preserve">Раздел 2 "Существующие и перспективные балансы тепловой </w:t>
            </w:r>
            <w:r w:rsidRPr="00AC5DBC">
              <w:rPr>
                <w:rFonts w:ascii="Trebuchet MS" w:hAnsi="Trebuchet MS"/>
                <w:sz w:val="20"/>
                <w:szCs w:val="20"/>
              </w:rPr>
              <w:lastRenderedPageBreak/>
              <w:t>мощности источников тепловой энергии и тепловой нагрузки потребителей"</w:t>
            </w:r>
          </w:p>
        </w:tc>
        <w:tc>
          <w:tcPr>
            <w:tcW w:w="10597" w:type="dxa"/>
            <w:vAlign w:val="center"/>
          </w:tcPr>
          <w:p w14:paraId="4FD1CEB2" w14:textId="77777777"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lastRenderedPageBreak/>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68130D" w:rsidRPr="00AC5DBC" w14:paraId="44B4EE7D" w14:textId="77777777" w:rsidTr="002533ED">
        <w:tc>
          <w:tcPr>
            <w:tcW w:w="3963" w:type="dxa"/>
            <w:vAlign w:val="center"/>
          </w:tcPr>
          <w:p w14:paraId="19DFEAA6"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3 "Существующие и перспективные балансы теплоносителя"</w:t>
            </w:r>
          </w:p>
        </w:tc>
        <w:tc>
          <w:tcPr>
            <w:tcW w:w="10597" w:type="dxa"/>
            <w:vAlign w:val="center"/>
          </w:tcPr>
          <w:p w14:paraId="3E39A67D" w14:textId="2A5E4780" w:rsidR="0068130D" w:rsidRPr="00AC5DBC" w:rsidRDefault="0068130D" w:rsidP="002533ED">
            <w:pPr>
              <w:pStyle w:val="a7"/>
              <w:ind w:firstLine="306"/>
              <w:jc w:val="both"/>
              <w:rPr>
                <w:rFonts w:ascii="Trebuchet MS" w:hAnsi="Trebuchet MS"/>
                <w:sz w:val="20"/>
                <w:szCs w:val="20"/>
              </w:rPr>
            </w:pPr>
            <w:r w:rsidRPr="00780A16">
              <w:rPr>
                <w:rFonts w:ascii="Trebuchet MS" w:hAnsi="Trebuchet MS"/>
                <w:sz w:val="20"/>
                <w:szCs w:val="20"/>
              </w:rPr>
              <w:t>Проведена корректировка</w:t>
            </w:r>
            <w:r>
              <w:rPr>
                <w:rFonts w:ascii="Trebuchet MS" w:hAnsi="Trebuchet MS"/>
                <w:sz w:val="20"/>
                <w:szCs w:val="20"/>
              </w:rPr>
              <w:t xml:space="preserve"> балансов теплоносителя на 2023 год</w:t>
            </w:r>
            <w:r w:rsidRPr="00780A16">
              <w:rPr>
                <w:rFonts w:ascii="Trebuchet MS" w:hAnsi="Trebuchet MS"/>
                <w:sz w:val="20"/>
                <w:szCs w:val="20"/>
              </w:rPr>
              <w:t xml:space="preserve"> с учетом новых предложений по развитию систем теплоснабжения муниципального образования </w:t>
            </w:r>
            <w:r w:rsidR="00442851">
              <w:rPr>
                <w:rFonts w:ascii="Trebuchet MS" w:hAnsi="Trebuchet MS"/>
                <w:sz w:val="20"/>
                <w:szCs w:val="20"/>
              </w:rPr>
              <w:t>Симское</w:t>
            </w:r>
            <w:r w:rsidRPr="00780A16">
              <w:rPr>
                <w:rFonts w:ascii="Trebuchet MS" w:hAnsi="Trebuchet MS"/>
                <w:sz w:val="20"/>
                <w:szCs w:val="20"/>
              </w:rPr>
              <w:t>.</w:t>
            </w:r>
          </w:p>
        </w:tc>
      </w:tr>
      <w:tr w:rsidR="0068130D" w:rsidRPr="00AC5DBC" w14:paraId="69B1A72A" w14:textId="77777777" w:rsidTr="002533ED">
        <w:tc>
          <w:tcPr>
            <w:tcW w:w="3963" w:type="dxa"/>
            <w:vAlign w:val="center"/>
          </w:tcPr>
          <w:p w14:paraId="6C2E0C85"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3DA345B9" w14:textId="04785A38" w:rsidR="0068130D" w:rsidRPr="00EC15DA" w:rsidRDefault="0068130D" w:rsidP="002533ED">
            <w:pPr>
              <w:pStyle w:val="a7"/>
              <w:ind w:firstLine="309"/>
              <w:jc w:val="both"/>
              <w:rPr>
                <w:rFonts w:ascii="Trebuchet MS" w:hAnsi="Trebuchet MS"/>
                <w:sz w:val="20"/>
                <w:szCs w:val="20"/>
              </w:rPr>
            </w:pPr>
            <w:r w:rsidRPr="00EC15DA">
              <w:rPr>
                <w:rFonts w:ascii="Trebuchet MS" w:hAnsi="Trebuchet MS"/>
                <w:sz w:val="20"/>
                <w:szCs w:val="20"/>
              </w:rPr>
              <w:t xml:space="preserve">При проведении работ по актуализации </w:t>
            </w:r>
            <w:r w:rsidR="00EA5722" w:rsidRPr="00AC5DBC">
              <w:rPr>
                <w:rFonts w:ascii="Trebuchet MS" w:hAnsi="Trebuchet MS"/>
                <w:sz w:val="20"/>
                <w:szCs w:val="20"/>
              </w:rPr>
              <w:t xml:space="preserve">«Схемы теплоснабжения муниципального образования </w:t>
            </w:r>
            <w:r w:rsidR="00EA5722">
              <w:rPr>
                <w:rFonts w:ascii="Trebuchet MS" w:hAnsi="Trebuchet MS"/>
                <w:sz w:val="20"/>
                <w:szCs w:val="20"/>
              </w:rPr>
              <w:t>Симское</w:t>
            </w:r>
            <w:r w:rsidR="00EA5722" w:rsidRPr="00AC5DBC">
              <w:rPr>
                <w:rFonts w:ascii="Trebuchet MS" w:hAnsi="Trebuchet MS"/>
                <w:sz w:val="20"/>
                <w:szCs w:val="20"/>
              </w:rPr>
              <w:t xml:space="preserve"> на период до 20</w:t>
            </w:r>
            <w:r w:rsidR="00EA5722">
              <w:rPr>
                <w:rFonts w:ascii="Trebuchet MS" w:hAnsi="Trebuchet MS"/>
                <w:sz w:val="20"/>
                <w:szCs w:val="20"/>
              </w:rPr>
              <w:t>30</w:t>
            </w:r>
            <w:r w:rsidR="00EA5722" w:rsidRPr="00AC5DBC">
              <w:rPr>
                <w:rFonts w:ascii="Trebuchet MS" w:hAnsi="Trebuchet MS"/>
                <w:sz w:val="20"/>
                <w:szCs w:val="20"/>
              </w:rPr>
              <w:t xml:space="preserve"> года» </w:t>
            </w:r>
            <w:r w:rsidRPr="00EC15DA">
              <w:rPr>
                <w:rFonts w:ascii="Trebuchet MS" w:hAnsi="Trebuchet MS"/>
                <w:sz w:val="20"/>
                <w:szCs w:val="20"/>
              </w:rPr>
              <w:t xml:space="preserve"> изменения в </w:t>
            </w:r>
            <w:r>
              <w:rPr>
                <w:rFonts w:ascii="Trebuchet MS" w:hAnsi="Trebuchet MS"/>
                <w:sz w:val="20"/>
                <w:szCs w:val="20"/>
              </w:rPr>
              <w:t>Раздел 4</w:t>
            </w:r>
            <w:r w:rsidRPr="00EC15DA">
              <w:rPr>
                <w:rFonts w:ascii="Trebuchet MS" w:hAnsi="Trebuchet MS"/>
                <w:sz w:val="20"/>
                <w:szCs w:val="20"/>
              </w:rPr>
              <w:t xml:space="preserve"> не вносились.</w:t>
            </w:r>
          </w:p>
          <w:p w14:paraId="3BB6AA57" w14:textId="0DCAE8E0" w:rsidR="0068130D" w:rsidRPr="00AC5DBC" w:rsidRDefault="0068130D" w:rsidP="002533ED">
            <w:pPr>
              <w:pStyle w:val="a7"/>
              <w:ind w:firstLine="309"/>
              <w:jc w:val="both"/>
              <w:rPr>
                <w:rFonts w:ascii="Trebuchet MS" w:hAnsi="Trebuchet MS"/>
                <w:sz w:val="20"/>
                <w:szCs w:val="20"/>
              </w:rPr>
            </w:pPr>
            <w:r w:rsidRPr="00EC15DA">
              <w:rPr>
                <w:rFonts w:ascii="Trebuchet MS" w:hAnsi="Trebuchet MS"/>
                <w:sz w:val="20"/>
                <w:szCs w:val="20"/>
              </w:rPr>
              <w:t xml:space="preserve">Перспективным направлениями развития систем теплоснабжения муниципального образования </w:t>
            </w:r>
            <w:r w:rsidR="00442851">
              <w:rPr>
                <w:rFonts w:ascii="Trebuchet MS" w:hAnsi="Trebuchet MS"/>
                <w:sz w:val="20"/>
                <w:szCs w:val="20"/>
              </w:rPr>
              <w:t>Симское</w:t>
            </w:r>
            <w:r w:rsidRPr="00EC15DA">
              <w:rPr>
                <w:rFonts w:ascii="Trebuchet MS" w:hAnsi="Trebuchet MS"/>
                <w:sz w:val="20"/>
                <w:szCs w:val="20"/>
              </w:rPr>
              <w:t xml:space="preserve"> является сохранение текущей технологической схемы теплоснабжения.</w:t>
            </w:r>
          </w:p>
        </w:tc>
      </w:tr>
      <w:tr w:rsidR="0068130D" w:rsidRPr="00AC5DBC" w14:paraId="13A09842" w14:textId="77777777" w:rsidTr="002533ED">
        <w:tc>
          <w:tcPr>
            <w:tcW w:w="3963" w:type="dxa"/>
            <w:vAlign w:val="center"/>
          </w:tcPr>
          <w:p w14:paraId="5F66F51C"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0BD620DF" w14:textId="464BFD8F" w:rsidR="0068130D" w:rsidRPr="003A6D90" w:rsidRDefault="003E5434" w:rsidP="002533ED">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0068130D" w:rsidRPr="003A6D90">
              <w:rPr>
                <w:rFonts w:ascii="Trebuchet MS" w:hAnsi="Trebuchet MS"/>
                <w:sz w:val="20"/>
                <w:szCs w:val="20"/>
              </w:rPr>
              <w:t xml:space="preserve"> в соответствии с корректировкой планируемых мероприятий по развитию систем теплоснабжения муниципального образования </w:t>
            </w:r>
            <w:r w:rsidR="00442851">
              <w:rPr>
                <w:rFonts w:ascii="Trebuchet MS" w:hAnsi="Trebuchet MS"/>
                <w:sz w:val="20"/>
                <w:szCs w:val="20"/>
              </w:rPr>
              <w:t>Симское</w:t>
            </w:r>
            <w:r w:rsidR="0068130D" w:rsidRPr="003A6D90">
              <w:rPr>
                <w:rFonts w:ascii="Trebuchet MS" w:hAnsi="Trebuchet MS"/>
                <w:sz w:val="20"/>
                <w:szCs w:val="20"/>
              </w:rPr>
              <w:t>.</w:t>
            </w:r>
          </w:p>
          <w:p w14:paraId="30B7BB7E" w14:textId="77777777"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68130D" w:rsidRPr="00AC5DBC" w14:paraId="4D56A678" w14:textId="77777777" w:rsidTr="002533ED">
        <w:tc>
          <w:tcPr>
            <w:tcW w:w="3963" w:type="dxa"/>
            <w:vAlign w:val="center"/>
          </w:tcPr>
          <w:p w14:paraId="12FDDA65"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vAlign w:val="center"/>
          </w:tcPr>
          <w:p w14:paraId="514FB5B0" w14:textId="68F5D099" w:rsidR="00442851" w:rsidRDefault="00442851" w:rsidP="00442851">
            <w:pPr>
              <w:pStyle w:val="a7"/>
              <w:ind w:firstLine="309"/>
              <w:jc w:val="both"/>
              <w:rPr>
                <w:rFonts w:ascii="Trebuchet MS" w:hAnsi="Trebuchet MS"/>
                <w:sz w:val="20"/>
                <w:szCs w:val="20"/>
              </w:rPr>
            </w:pPr>
            <w:r w:rsidRPr="00442851">
              <w:rPr>
                <w:rFonts w:ascii="Trebuchet MS" w:hAnsi="Trebuchet MS"/>
                <w:sz w:val="20"/>
                <w:szCs w:val="20"/>
              </w:rPr>
              <w:t xml:space="preserve">При проведении работ по актуализации Схемы теплоснабжения изменения в </w:t>
            </w:r>
            <w:r>
              <w:rPr>
                <w:rFonts w:ascii="Trebuchet MS" w:hAnsi="Trebuchet MS"/>
                <w:sz w:val="20"/>
                <w:szCs w:val="20"/>
              </w:rPr>
              <w:t>Раздел 6</w:t>
            </w:r>
            <w:r w:rsidRPr="00442851">
              <w:rPr>
                <w:rFonts w:ascii="Trebuchet MS" w:hAnsi="Trebuchet MS"/>
                <w:sz w:val="20"/>
                <w:szCs w:val="20"/>
              </w:rPr>
              <w:t xml:space="preserve"> не вносились.</w:t>
            </w:r>
          </w:p>
          <w:p w14:paraId="10F976FE" w14:textId="79FA0DCE" w:rsidR="0068130D" w:rsidRPr="00AC5DBC" w:rsidRDefault="00442851" w:rsidP="00442851">
            <w:pPr>
              <w:pStyle w:val="a7"/>
              <w:ind w:firstLine="306"/>
              <w:jc w:val="both"/>
              <w:rPr>
                <w:rFonts w:ascii="Trebuchet MS" w:hAnsi="Trebuchet MS"/>
                <w:sz w:val="20"/>
                <w:szCs w:val="20"/>
              </w:rPr>
            </w:pPr>
            <w:r>
              <w:rPr>
                <w:rFonts w:ascii="Trebuchet MS" w:hAnsi="Trebuchet MS"/>
                <w:sz w:val="20"/>
                <w:szCs w:val="20"/>
              </w:rPr>
              <w:t>Мероприятия по строительству, реконструкции и (или) модернизации тепловых сетей не предусматриваются.</w:t>
            </w:r>
          </w:p>
        </w:tc>
      </w:tr>
      <w:tr w:rsidR="0068130D" w:rsidRPr="00AC5DBC" w14:paraId="28442120" w14:textId="77777777" w:rsidTr="002533ED">
        <w:tc>
          <w:tcPr>
            <w:tcW w:w="3963" w:type="dxa"/>
            <w:vAlign w:val="center"/>
          </w:tcPr>
          <w:p w14:paraId="103D2C47"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15D85BBD" w14:textId="451D2C72"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sidR="00442851">
              <w:rPr>
                <w:rFonts w:ascii="Trebuchet MS" w:hAnsi="Trebuchet MS"/>
                <w:sz w:val="20"/>
                <w:szCs w:val="20"/>
              </w:rPr>
              <w:t>Симское</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68130D" w:rsidRPr="00AC5DBC" w14:paraId="6F901DB9" w14:textId="77777777" w:rsidTr="002533ED">
        <w:tc>
          <w:tcPr>
            <w:tcW w:w="3963" w:type="dxa"/>
            <w:vAlign w:val="center"/>
          </w:tcPr>
          <w:p w14:paraId="58B79CB2"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8 "Перспективные топливные балансы"</w:t>
            </w:r>
          </w:p>
        </w:tc>
        <w:tc>
          <w:tcPr>
            <w:tcW w:w="10597" w:type="dxa"/>
          </w:tcPr>
          <w:p w14:paraId="17032ADD" w14:textId="084F88BA" w:rsidR="0068130D" w:rsidRPr="00AC5DBC" w:rsidRDefault="0068130D" w:rsidP="002533ED">
            <w:pPr>
              <w:pStyle w:val="a7"/>
              <w:ind w:firstLine="306"/>
              <w:jc w:val="both"/>
              <w:rPr>
                <w:rFonts w:ascii="Trebuchet MS" w:hAnsi="Trebuchet MS"/>
                <w:sz w:val="20"/>
                <w:szCs w:val="20"/>
              </w:rPr>
            </w:pPr>
            <w:r w:rsidRPr="00207D3F">
              <w:rPr>
                <w:rFonts w:ascii="Trebuchet MS" w:hAnsi="Trebuchet MS"/>
                <w:sz w:val="20"/>
                <w:szCs w:val="20"/>
              </w:rPr>
              <w:t xml:space="preserve">Раздел скорректирован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sidR="00442851">
              <w:rPr>
                <w:rFonts w:ascii="Trebuchet MS" w:hAnsi="Trebuchet MS"/>
                <w:sz w:val="20"/>
                <w:szCs w:val="20"/>
              </w:rPr>
              <w:t>Симское</w:t>
            </w:r>
            <w:r w:rsidRPr="00207D3F">
              <w:rPr>
                <w:rFonts w:ascii="Trebuchet MS" w:hAnsi="Trebuchet MS"/>
                <w:sz w:val="20"/>
                <w:szCs w:val="20"/>
              </w:rPr>
              <w:t>.</w:t>
            </w:r>
          </w:p>
        </w:tc>
      </w:tr>
      <w:tr w:rsidR="0068130D" w:rsidRPr="00AC5DBC" w14:paraId="37CF8140" w14:textId="77777777" w:rsidTr="002533ED">
        <w:tc>
          <w:tcPr>
            <w:tcW w:w="3963" w:type="dxa"/>
            <w:vAlign w:val="center"/>
          </w:tcPr>
          <w:p w14:paraId="06D14051"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9 "Инвестиции в строительство, реконструкцию, техническое перевооружение и (или) модернизацию"</w:t>
            </w:r>
          </w:p>
        </w:tc>
        <w:tc>
          <w:tcPr>
            <w:tcW w:w="10597" w:type="dxa"/>
          </w:tcPr>
          <w:p w14:paraId="249D0B84" w14:textId="77777777"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t xml:space="preserve">Раздел скорректирован с учетом уточнения перспективного спроса на тепловую мощность и тепловую энергию (скорректированный Раздел 2 Схемы теплоснабжения), предложений по развитию источников тепловой энергии (мощности) и тепловых сетей (скорректированный Раздел 5, 6 и 7 Схемы), а также </w:t>
            </w:r>
            <w:r>
              <w:rPr>
                <w:rFonts w:ascii="Trebuchet MS" w:hAnsi="Trebuchet MS"/>
                <w:sz w:val="20"/>
                <w:szCs w:val="20"/>
              </w:rPr>
              <w:t>формирования проекта инвестиционной программы теплоснабжающей организации</w:t>
            </w:r>
            <w:r w:rsidRPr="00AC5DBC">
              <w:rPr>
                <w:rFonts w:ascii="Trebuchet MS" w:hAnsi="Trebuchet MS"/>
                <w:sz w:val="20"/>
                <w:szCs w:val="20"/>
              </w:rPr>
              <w:t>.</w:t>
            </w:r>
          </w:p>
        </w:tc>
      </w:tr>
      <w:tr w:rsidR="0068130D" w:rsidRPr="00AC5DBC" w14:paraId="41AB1233" w14:textId="77777777" w:rsidTr="002533ED">
        <w:tc>
          <w:tcPr>
            <w:tcW w:w="3963" w:type="dxa"/>
            <w:vAlign w:val="center"/>
          </w:tcPr>
          <w:p w14:paraId="2E9E33DE"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10 "Решение о присвоении статуса единой теплоснабжающей организации (организациям)"</w:t>
            </w:r>
          </w:p>
        </w:tc>
        <w:tc>
          <w:tcPr>
            <w:tcW w:w="10597" w:type="dxa"/>
          </w:tcPr>
          <w:p w14:paraId="0638874C" w14:textId="77777777" w:rsidR="0068130D" w:rsidRPr="00AC5DBC" w:rsidRDefault="0068130D" w:rsidP="002533ED">
            <w:pPr>
              <w:pStyle w:val="a7"/>
              <w:ind w:firstLine="306"/>
              <w:jc w:val="both"/>
              <w:rPr>
                <w:rFonts w:ascii="Trebuchet MS" w:hAnsi="Trebuchet MS"/>
                <w:sz w:val="20"/>
                <w:szCs w:val="20"/>
              </w:rPr>
            </w:pPr>
            <w:bookmarkStart w:id="375" w:name="_Hlk101000466"/>
            <w:r w:rsidRPr="00035E6D">
              <w:rPr>
                <w:rFonts w:ascii="Trebuchet MS" w:hAnsi="Trebuchet MS"/>
                <w:sz w:val="20"/>
                <w:szCs w:val="20"/>
              </w:rPr>
              <w:t xml:space="preserve">В связи с реорганизацией ОП АО «ВКС» «Теплоэнерго» в </w:t>
            </w:r>
            <w:r>
              <w:rPr>
                <w:rFonts w:ascii="Trebuchet MS" w:hAnsi="Trebuchet MS"/>
                <w:sz w:val="20"/>
                <w:szCs w:val="20"/>
              </w:rPr>
              <w:t>раздел</w:t>
            </w:r>
            <w:r w:rsidRPr="00035E6D">
              <w:rPr>
                <w:rFonts w:ascii="Trebuchet MS" w:hAnsi="Trebuchet MS"/>
                <w:sz w:val="20"/>
                <w:szCs w:val="20"/>
              </w:rPr>
              <w:t xml:space="preserve"> внесены изменения в части установления новой единой теплоснабжающей организации, осуществляющей свою деятельность на территории муниципального образования – ООО «Т Плюс ВКС».</w:t>
            </w:r>
            <w:bookmarkEnd w:id="375"/>
          </w:p>
        </w:tc>
      </w:tr>
      <w:tr w:rsidR="0068130D" w:rsidRPr="00AC5DBC" w14:paraId="3615AB0B" w14:textId="77777777" w:rsidTr="002533ED">
        <w:tc>
          <w:tcPr>
            <w:tcW w:w="3963" w:type="dxa"/>
            <w:vAlign w:val="center"/>
          </w:tcPr>
          <w:p w14:paraId="5AE61314"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2289AAF6" w14:textId="51C23748" w:rsidR="0068130D" w:rsidRDefault="00EA5722" w:rsidP="002533ED">
            <w:pPr>
              <w:pStyle w:val="a7"/>
              <w:ind w:firstLine="306"/>
              <w:jc w:val="both"/>
              <w:rPr>
                <w:rFonts w:ascii="Trebuchet MS" w:hAnsi="Trebuchet MS"/>
                <w:sz w:val="20"/>
                <w:szCs w:val="20"/>
              </w:rPr>
            </w:pPr>
            <w:r w:rsidRPr="00EA5722">
              <w:rPr>
                <w:rFonts w:ascii="Trebuchet MS" w:hAnsi="Trebuchet MS"/>
                <w:sz w:val="20"/>
                <w:szCs w:val="20"/>
              </w:rPr>
              <w:t xml:space="preserve">При проведении работ по актуализации </w:t>
            </w:r>
            <w:r w:rsidRPr="00AC5DBC">
              <w:rPr>
                <w:rFonts w:ascii="Trebuchet MS" w:hAnsi="Trebuchet MS"/>
                <w:sz w:val="20"/>
                <w:szCs w:val="20"/>
              </w:rPr>
              <w:t xml:space="preserve">«Схемы теплоснабжения муниципального образования </w:t>
            </w:r>
            <w:r>
              <w:rPr>
                <w:rFonts w:ascii="Trebuchet MS" w:hAnsi="Trebuchet MS"/>
                <w:sz w:val="20"/>
                <w:szCs w:val="20"/>
              </w:rPr>
              <w:t>Симское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w:t>
            </w:r>
            <w:r w:rsidRPr="00EA5722">
              <w:rPr>
                <w:rFonts w:ascii="Trebuchet MS" w:hAnsi="Trebuchet MS"/>
                <w:sz w:val="20"/>
                <w:szCs w:val="20"/>
              </w:rPr>
              <w:t xml:space="preserve"> в Раздел </w:t>
            </w:r>
            <w:r>
              <w:rPr>
                <w:rFonts w:ascii="Trebuchet MS" w:hAnsi="Trebuchet MS"/>
                <w:sz w:val="20"/>
                <w:szCs w:val="20"/>
              </w:rPr>
              <w:t>11</w:t>
            </w:r>
            <w:r w:rsidRPr="00EA5722">
              <w:rPr>
                <w:rFonts w:ascii="Trebuchet MS" w:hAnsi="Trebuchet MS"/>
                <w:sz w:val="20"/>
                <w:szCs w:val="20"/>
              </w:rPr>
              <w:t xml:space="preserve"> не вносились.</w:t>
            </w:r>
          </w:p>
          <w:p w14:paraId="4776DD54" w14:textId="25753412" w:rsidR="00EA5722" w:rsidRPr="00AC5DBC" w:rsidRDefault="00EA5722" w:rsidP="002533ED">
            <w:pPr>
              <w:pStyle w:val="a7"/>
              <w:ind w:firstLine="306"/>
              <w:jc w:val="both"/>
              <w:rPr>
                <w:rFonts w:ascii="Trebuchet MS" w:hAnsi="Trebuchet MS"/>
                <w:sz w:val="20"/>
                <w:szCs w:val="20"/>
              </w:rPr>
            </w:pPr>
            <w:r>
              <w:rPr>
                <w:rFonts w:ascii="Trebuchet MS" w:hAnsi="Trebuchet MS"/>
                <w:sz w:val="20"/>
                <w:szCs w:val="20"/>
              </w:rPr>
              <w:t>Перераспределение тепловой энергии между источниками теплоснабжения не требуется.</w:t>
            </w:r>
          </w:p>
        </w:tc>
      </w:tr>
      <w:tr w:rsidR="0068130D" w:rsidRPr="00AC5DBC" w14:paraId="717A1BCC" w14:textId="77777777" w:rsidTr="002533ED">
        <w:tc>
          <w:tcPr>
            <w:tcW w:w="3963" w:type="dxa"/>
            <w:vAlign w:val="center"/>
          </w:tcPr>
          <w:p w14:paraId="784FA26E"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12 "Решения по бесхозяйным тепловым сетям"</w:t>
            </w:r>
          </w:p>
        </w:tc>
        <w:tc>
          <w:tcPr>
            <w:tcW w:w="10597" w:type="dxa"/>
            <w:vAlign w:val="center"/>
          </w:tcPr>
          <w:p w14:paraId="22174335" w14:textId="36971497"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sidR="00442851">
              <w:rPr>
                <w:rFonts w:ascii="Trebuchet MS" w:hAnsi="Trebuchet MS"/>
                <w:sz w:val="20"/>
                <w:szCs w:val="20"/>
              </w:rPr>
              <w:t>Симское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68130D" w:rsidRPr="00AC5DBC" w14:paraId="1CF614DB" w14:textId="77777777" w:rsidTr="002533ED">
        <w:tc>
          <w:tcPr>
            <w:tcW w:w="3963" w:type="dxa"/>
            <w:vAlign w:val="center"/>
          </w:tcPr>
          <w:p w14:paraId="74894F40"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 xml:space="preserve">Раздел 13 "Синхронизация схемы теплоснабжения со схемой газоснабжения и газификации субъекта </w:t>
            </w:r>
            <w:r w:rsidRPr="00AC5DBC">
              <w:rPr>
                <w:rFonts w:ascii="Trebuchet MS" w:hAnsi="Trebuchet MS"/>
                <w:sz w:val="20"/>
                <w:szCs w:val="20"/>
              </w:rPr>
              <w:lastRenderedPageBreak/>
              <w:t>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52B24B0D" w14:textId="0BBD9908"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lastRenderedPageBreak/>
              <w:t xml:space="preserve">При актуализации «Схемы теплоснабжения муниципального образования </w:t>
            </w:r>
            <w:r w:rsidR="00442851">
              <w:rPr>
                <w:rFonts w:ascii="Trebuchet MS" w:hAnsi="Trebuchet MS"/>
                <w:sz w:val="20"/>
                <w:szCs w:val="20"/>
              </w:rPr>
              <w:t>Симское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68130D" w:rsidRPr="00AC5DBC" w14:paraId="00AACE8F" w14:textId="77777777" w:rsidTr="002533ED">
        <w:tc>
          <w:tcPr>
            <w:tcW w:w="3963" w:type="dxa"/>
            <w:vAlign w:val="center"/>
          </w:tcPr>
          <w:p w14:paraId="278AD4F3"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14183B62" w14:textId="77777777" w:rsidR="0068130D" w:rsidRPr="00AC5DBC" w:rsidRDefault="0068130D" w:rsidP="002533ED">
            <w:pPr>
              <w:pStyle w:val="a7"/>
              <w:ind w:firstLine="306"/>
              <w:jc w:val="both"/>
              <w:rPr>
                <w:rFonts w:ascii="Trebuchet MS" w:hAnsi="Trebuchet MS"/>
                <w:sz w:val="20"/>
                <w:szCs w:val="20"/>
              </w:rPr>
            </w:pPr>
            <w:r w:rsidRPr="00207D3F">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p>
        </w:tc>
      </w:tr>
      <w:tr w:rsidR="0068130D" w:rsidRPr="00AC5DBC" w14:paraId="491C47F6" w14:textId="77777777" w:rsidTr="002533ED">
        <w:tc>
          <w:tcPr>
            <w:tcW w:w="3963" w:type="dxa"/>
            <w:vAlign w:val="center"/>
          </w:tcPr>
          <w:p w14:paraId="33C30104" w14:textId="77777777" w:rsidR="0068130D" w:rsidRPr="00AC5DBC" w:rsidRDefault="0068130D" w:rsidP="002533ED">
            <w:pPr>
              <w:pStyle w:val="a7"/>
              <w:jc w:val="center"/>
              <w:rPr>
                <w:rFonts w:ascii="Trebuchet MS" w:hAnsi="Trebuchet MS"/>
                <w:sz w:val="20"/>
                <w:szCs w:val="20"/>
              </w:rPr>
            </w:pPr>
            <w:r w:rsidRPr="00AC5DBC">
              <w:rPr>
                <w:rFonts w:ascii="Trebuchet MS" w:hAnsi="Trebuchet MS"/>
                <w:sz w:val="20"/>
                <w:szCs w:val="20"/>
              </w:rPr>
              <w:t>Раздел 15 "Ценовые (тарифные) последствия".</w:t>
            </w:r>
          </w:p>
        </w:tc>
        <w:tc>
          <w:tcPr>
            <w:tcW w:w="10597" w:type="dxa"/>
          </w:tcPr>
          <w:p w14:paraId="5B0AD1B7" w14:textId="5920E4A2" w:rsidR="0068130D" w:rsidRPr="00AC5DBC" w:rsidRDefault="0068130D" w:rsidP="002533ED">
            <w:pPr>
              <w:pStyle w:val="a7"/>
              <w:ind w:firstLine="306"/>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sidR="00442851">
              <w:rPr>
                <w:rFonts w:ascii="Trebuchet MS" w:hAnsi="Trebuchet MS"/>
                <w:sz w:val="20"/>
                <w:szCs w:val="20"/>
              </w:rPr>
              <w:t>Симское</w:t>
            </w:r>
            <w:r w:rsidRPr="00AC5DBC">
              <w:rPr>
                <w:rFonts w:ascii="Trebuchet MS" w:hAnsi="Trebuchet MS"/>
                <w:sz w:val="20"/>
                <w:szCs w:val="20"/>
              </w:rPr>
              <w:t xml:space="preserve"> и финансовых моделей в период 2022-2023 гг.</w:t>
            </w:r>
          </w:p>
        </w:tc>
      </w:tr>
      <w:bookmarkEnd w:id="374"/>
    </w:tbl>
    <w:p w14:paraId="5D018EDE" w14:textId="77777777" w:rsidR="0068130D" w:rsidRPr="00812828" w:rsidRDefault="0068130D" w:rsidP="0068130D">
      <w:pPr>
        <w:pStyle w:val="a7"/>
        <w:spacing w:line="276" w:lineRule="auto"/>
        <w:jc w:val="both"/>
        <w:rPr>
          <w:rFonts w:ascii="Trebuchet MS" w:hAnsi="Trebuchet MS"/>
          <w:sz w:val="24"/>
          <w:szCs w:val="24"/>
        </w:rPr>
      </w:pPr>
    </w:p>
    <w:p w14:paraId="1FD2C712" w14:textId="1EC84007" w:rsidR="0068130D" w:rsidRPr="00B87F6D" w:rsidRDefault="0068130D" w:rsidP="0068130D">
      <w:pPr>
        <w:pStyle w:val="a7"/>
        <w:spacing w:line="276" w:lineRule="auto"/>
        <w:ind w:firstLine="567"/>
        <w:jc w:val="both"/>
        <w:rPr>
          <w:rFonts w:ascii="Trebuchet MS" w:hAnsi="Trebuchet MS"/>
        </w:rPr>
      </w:pPr>
      <w:r w:rsidRPr="00B87F6D">
        <w:rPr>
          <w:rFonts w:ascii="Trebuchet MS" w:hAnsi="Trebuchet MS"/>
        </w:rPr>
        <w:t xml:space="preserve">Информация о мероприятиях по развитию систем теплоснабжения, выполненных на территории муниципального образования </w:t>
      </w:r>
      <w:r w:rsidR="00442851">
        <w:rPr>
          <w:rFonts w:ascii="Trebuchet MS" w:hAnsi="Trebuchet MS"/>
        </w:rPr>
        <w:t>Симское</w:t>
      </w:r>
      <w:r w:rsidRPr="00B87F6D">
        <w:rPr>
          <w:rFonts w:ascii="Trebuchet MS" w:hAnsi="Trebuchet MS"/>
        </w:rPr>
        <w:t xml:space="preserve"> представлена в таблице 18.2.</w:t>
      </w:r>
    </w:p>
    <w:p w14:paraId="742BD102" w14:textId="77777777" w:rsidR="0068130D" w:rsidRPr="00B87F6D" w:rsidRDefault="0068130D" w:rsidP="0068130D">
      <w:pPr>
        <w:pStyle w:val="a7"/>
        <w:spacing w:line="276" w:lineRule="auto"/>
        <w:jc w:val="both"/>
        <w:rPr>
          <w:rFonts w:ascii="Trebuchet MS" w:hAnsi="Trebuchet MS"/>
          <w:b/>
        </w:rPr>
      </w:pPr>
      <w:r w:rsidRPr="00B87F6D">
        <w:rPr>
          <w:rFonts w:ascii="Trebuchet MS" w:hAnsi="Trebuchet MS"/>
          <w:b/>
        </w:rPr>
        <w:t>Таблица 18.2 – Информация о реализованных мероприятиях, предусмотренных Схемой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0"/>
        <w:gridCol w:w="2705"/>
        <w:gridCol w:w="2292"/>
        <w:gridCol w:w="3113"/>
      </w:tblGrid>
      <w:tr w:rsidR="0068130D" w:rsidRPr="003D47EC" w14:paraId="1A63AEF7" w14:textId="77777777" w:rsidTr="002533ED">
        <w:trPr>
          <w:trHeight w:val="20"/>
          <w:tblHeader/>
        </w:trPr>
        <w:tc>
          <w:tcPr>
            <w:tcW w:w="2215" w:type="pct"/>
            <w:shd w:val="clear" w:color="000000" w:fill="CCFF99"/>
            <w:vAlign w:val="center"/>
            <w:hideMark/>
          </w:tcPr>
          <w:p w14:paraId="4FFE20E7" w14:textId="77777777" w:rsidR="0068130D" w:rsidRPr="003D47EC" w:rsidRDefault="0068130D" w:rsidP="002533ED">
            <w:pPr>
              <w:spacing w:after="0" w:line="240" w:lineRule="auto"/>
              <w:jc w:val="center"/>
              <w:rPr>
                <w:rFonts w:ascii="Trebuchet MS" w:hAnsi="Trebuchet MS" w:cs="Arial Cyr"/>
                <w:b/>
                <w:bCs/>
                <w:sz w:val="20"/>
                <w:szCs w:val="20"/>
              </w:rPr>
            </w:pPr>
            <w:r w:rsidRPr="003D47EC">
              <w:rPr>
                <w:rFonts w:ascii="Trebuchet MS" w:hAnsi="Trebuchet MS" w:cs="Arial Cyr"/>
                <w:b/>
                <w:bCs/>
                <w:sz w:val="20"/>
                <w:szCs w:val="20"/>
              </w:rPr>
              <w:t>Наименование проекта</w:t>
            </w:r>
          </w:p>
        </w:tc>
        <w:tc>
          <w:tcPr>
            <w:tcW w:w="929" w:type="pct"/>
            <w:shd w:val="clear" w:color="000000" w:fill="CCFF99"/>
            <w:vAlign w:val="center"/>
            <w:hideMark/>
          </w:tcPr>
          <w:p w14:paraId="63411C67" w14:textId="77777777" w:rsidR="0068130D" w:rsidRPr="003D47EC" w:rsidRDefault="0068130D" w:rsidP="002533ED">
            <w:pPr>
              <w:spacing w:after="0" w:line="240" w:lineRule="auto"/>
              <w:jc w:val="center"/>
              <w:rPr>
                <w:rFonts w:ascii="Trebuchet MS" w:hAnsi="Trebuchet MS" w:cs="Arial Cyr"/>
                <w:b/>
                <w:bCs/>
                <w:color w:val="000000"/>
                <w:sz w:val="20"/>
                <w:szCs w:val="20"/>
              </w:rPr>
            </w:pPr>
            <w:r>
              <w:rPr>
                <w:rFonts w:ascii="Trebuchet MS" w:hAnsi="Trebuchet MS" w:cs="Arial Cyr"/>
                <w:b/>
                <w:bCs/>
                <w:color w:val="000000"/>
                <w:sz w:val="20"/>
                <w:szCs w:val="20"/>
              </w:rPr>
              <w:t>Исполнитель</w:t>
            </w:r>
          </w:p>
        </w:tc>
        <w:tc>
          <w:tcPr>
            <w:tcW w:w="787" w:type="pct"/>
            <w:shd w:val="clear" w:color="000000" w:fill="CCFF99"/>
            <w:vAlign w:val="center"/>
            <w:hideMark/>
          </w:tcPr>
          <w:p w14:paraId="53EB7721" w14:textId="77777777" w:rsidR="0068130D" w:rsidRPr="003D47EC" w:rsidRDefault="0068130D" w:rsidP="002533ED">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Год реализации</w:t>
            </w:r>
          </w:p>
        </w:tc>
        <w:tc>
          <w:tcPr>
            <w:tcW w:w="1069" w:type="pct"/>
            <w:shd w:val="clear" w:color="000000" w:fill="CCFF99"/>
            <w:vAlign w:val="center"/>
            <w:hideMark/>
          </w:tcPr>
          <w:p w14:paraId="0B46136B" w14:textId="77777777" w:rsidR="0068130D" w:rsidRPr="003D47EC" w:rsidRDefault="0068130D" w:rsidP="002533ED">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Объем фактических затрат, тыс. руб.</w:t>
            </w:r>
          </w:p>
        </w:tc>
      </w:tr>
      <w:tr w:rsidR="0068130D" w:rsidRPr="003D47EC" w14:paraId="6CFAECD7" w14:textId="77777777" w:rsidTr="002533ED">
        <w:trPr>
          <w:trHeight w:val="20"/>
        </w:trPr>
        <w:tc>
          <w:tcPr>
            <w:tcW w:w="2215" w:type="pct"/>
            <w:shd w:val="clear" w:color="auto" w:fill="auto"/>
          </w:tcPr>
          <w:p w14:paraId="7D3BEAF4" w14:textId="751CC1D1" w:rsidR="0068130D" w:rsidRPr="003D47EC" w:rsidRDefault="00442851" w:rsidP="002533ED">
            <w:pPr>
              <w:spacing w:after="0" w:line="240" w:lineRule="auto"/>
              <w:rPr>
                <w:rFonts w:ascii="Trebuchet MS" w:hAnsi="Trebuchet MS" w:cs="Arial Cyr"/>
                <w:sz w:val="20"/>
                <w:szCs w:val="20"/>
              </w:rPr>
            </w:pPr>
            <w:r w:rsidRPr="00442851">
              <w:rPr>
                <w:rFonts w:ascii="Trebuchet MS" w:hAnsi="Trebuchet MS" w:cs="Arial Cyr"/>
                <w:sz w:val="20"/>
                <w:szCs w:val="20"/>
              </w:rPr>
              <w:t>Замена насосного оборудования с установкой частотных преобразователей в БМК с. Небылое, БМК с. Андреевское, БМК с. Матвейщево, БМК с. Федоровское</w:t>
            </w:r>
          </w:p>
        </w:tc>
        <w:tc>
          <w:tcPr>
            <w:tcW w:w="929" w:type="pct"/>
            <w:vMerge w:val="restart"/>
            <w:shd w:val="clear" w:color="auto" w:fill="auto"/>
            <w:vAlign w:val="center"/>
          </w:tcPr>
          <w:p w14:paraId="7EB19FCD" w14:textId="77777777" w:rsidR="0068130D" w:rsidRPr="003D47EC" w:rsidRDefault="0068130D" w:rsidP="002533ED">
            <w:pPr>
              <w:spacing w:after="0" w:line="240" w:lineRule="auto"/>
              <w:jc w:val="center"/>
              <w:rPr>
                <w:rFonts w:ascii="Trebuchet MS" w:hAnsi="Trebuchet MS" w:cs="Arial Cyr"/>
                <w:sz w:val="20"/>
                <w:szCs w:val="20"/>
              </w:rPr>
            </w:pPr>
            <w:r w:rsidRPr="003D47EC">
              <w:rPr>
                <w:rFonts w:ascii="Trebuchet MS" w:hAnsi="Trebuchet MS" w:cs="Arial Cyr"/>
                <w:sz w:val="20"/>
                <w:szCs w:val="20"/>
              </w:rPr>
              <w:t>ОП АО «ВКС» «Теплоэнерго»</w:t>
            </w:r>
          </w:p>
        </w:tc>
        <w:tc>
          <w:tcPr>
            <w:tcW w:w="787" w:type="pct"/>
            <w:shd w:val="clear" w:color="auto" w:fill="auto"/>
            <w:vAlign w:val="center"/>
          </w:tcPr>
          <w:p w14:paraId="7F4C83C4" w14:textId="5C21A68F" w:rsidR="0068130D" w:rsidRPr="00442851" w:rsidRDefault="0068130D" w:rsidP="002533ED">
            <w:pPr>
              <w:spacing w:after="0" w:line="240" w:lineRule="auto"/>
              <w:jc w:val="center"/>
              <w:rPr>
                <w:rFonts w:ascii="Trebuchet MS" w:hAnsi="Trebuchet MS" w:cs="Arial Cyr"/>
                <w:sz w:val="20"/>
                <w:szCs w:val="20"/>
              </w:rPr>
            </w:pPr>
            <w:r w:rsidRPr="003D47EC">
              <w:rPr>
                <w:rFonts w:ascii="Trebuchet MS" w:hAnsi="Trebuchet MS" w:cs="Arial Cyr"/>
                <w:sz w:val="20"/>
                <w:szCs w:val="20"/>
                <w:lang w:val="en-US"/>
              </w:rPr>
              <w:t>202</w:t>
            </w:r>
            <w:r w:rsidR="00442851">
              <w:rPr>
                <w:rFonts w:ascii="Trebuchet MS" w:hAnsi="Trebuchet MS" w:cs="Arial Cyr"/>
                <w:sz w:val="20"/>
                <w:szCs w:val="20"/>
              </w:rPr>
              <w:t>0-2021</w:t>
            </w:r>
          </w:p>
        </w:tc>
        <w:tc>
          <w:tcPr>
            <w:tcW w:w="1069" w:type="pct"/>
            <w:shd w:val="clear" w:color="auto" w:fill="auto"/>
            <w:vAlign w:val="center"/>
          </w:tcPr>
          <w:p w14:paraId="430D1153" w14:textId="77777777" w:rsidR="0068130D" w:rsidRDefault="00442851" w:rsidP="002533ED">
            <w:pPr>
              <w:spacing w:after="0" w:line="240" w:lineRule="auto"/>
              <w:jc w:val="center"/>
              <w:rPr>
                <w:rFonts w:ascii="Trebuchet MS" w:hAnsi="Trebuchet MS" w:cs="Arial Cyr"/>
                <w:sz w:val="20"/>
                <w:szCs w:val="20"/>
              </w:rPr>
            </w:pPr>
            <w:r>
              <w:rPr>
                <w:rFonts w:ascii="Trebuchet MS" w:hAnsi="Trebuchet MS" w:cs="Arial Cyr"/>
                <w:sz w:val="20"/>
                <w:szCs w:val="20"/>
              </w:rPr>
              <w:t xml:space="preserve">2020 г. - </w:t>
            </w:r>
            <w:r w:rsidR="0068130D" w:rsidRPr="003D47EC">
              <w:rPr>
                <w:rFonts w:ascii="Trebuchet MS" w:hAnsi="Trebuchet MS" w:cs="Arial Cyr"/>
                <w:sz w:val="20"/>
                <w:szCs w:val="20"/>
              </w:rPr>
              <w:t>1990,1</w:t>
            </w:r>
          </w:p>
          <w:p w14:paraId="3567DFA1" w14:textId="611DE31A" w:rsidR="00442851" w:rsidRPr="003D47EC" w:rsidRDefault="00442851" w:rsidP="002533ED">
            <w:pPr>
              <w:spacing w:after="0" w:line="240" w:lineRule="auto"/>
              <w:jc w:val="center"/>
              <w:rPr>
                <w:rFonts w:ascii="Trebuchet MS" w:hAnsi="Trebuchet MS" w:cs="Arial Cyr"/>
                <w:sz w:val="20"/>
                <w:szCs w:val="20"/>
              </w:rPr>
            </w:pPr>
            <w:r>
              <w:rPr>
                <w:rFonts w:ascii="Trebuchet MS" w:hAnsi="Trebuchet MS" w:cs="Arial Cyr"/>
                <w:sz w:val="20"/>
                <w:szCs w:val="20"/>
              </w:rPr>
              <w:t>2021 г. – 394,0</w:t>
            </w:r>
          </w:p>
        </w:tc>
      </w:tr>
      <w:tr w:rsidR="0068130D" w:rsidRPr="003D47EC" w14:paraId="53D7B6CC" w14:textId="77777777" w:rsidTr="002533ED">
        <w:trPr>
          <w:trHeight w:val="363"/>
        </w:trPr>
        <w:tc>
          <w:tcPr>
            <w:tcW w:w="2215" w:type="pct"/>
            <w:shd w:val="clear" w:color="auto" w:fill="auto"/>
          </w:tcPr>
          <w:p w14:paraId="715CEDA3" w14:textId="64B8CF43" w:rsidR="0068130D" w:rsidRPr="003D47EC" w:rsidRDefault="00442851" w:rsidP="002533ED">
            <w:pPr>
              <w:spacing w:after="0" w:line="240" w:lineRule="auto"/>
              <w:rPr>
                <w:rFonts w:ascii="Trebuchet MS" w:hAnsi="Trebuchet MS" w:cs="Arial Cyr"/>
                <w:sz w:val="20"/>
                <w:szCs w:val="20"/>
              </w:rPr>
            </w:pPr>
            <w:r w:rsidRPr="00442851">
              <w:rPr>
                <w:rFonts w:ascii="Trebuchet MS" w:hAnsi="Trebuchet MS" w:cs="Arial Cyr"/>
                <w:sz w:val="20"/>
                <w:szCs w:val="20"/>
              </w:rPr>
              <w:t>Разработка проектно-сметной документации на установку дизельгенераторов автоматического включения на БМК с. Матвейщево, с. Сима (школа), с. Небылое</w:t>
            </w:r>
          </w:p>
        </w:tc>
        <w:tc>
          <w:tcPr>
            <w:tcW w:w="929" w:type="pct"/>
            <w:vMerge/>
            <w:shd w:val="clear" w:color="auto" w:fill="auto"/>
            <w:vAlign w:val="center"/>
          </w:tcPr>
          <w:p w14:paraId="15157809" w14:textId="77777777" w:rsidR="0068130D" w:rsidRPr="003D47EC" w:rsidRDefault="0068130D" w:rsidP="002533ED">
            <w:pPr>
              <w:spacing w:after="0" w:line="240" w:lineRule="auto"/>
              <w:jc w:val="center"/>
              <w:rPr>
                <w:rFonts w:ascii="Trebuchet MS" w:hAnsi="Trebuchet MS" w:cs="Arial Cyr"/>
                <w:sz w:val="20"/>
                <w:szCs w:val="20"/>
              </w:rPr>
            </w:pPr>
          </w:p>
        </w:tc>
        <w:tc>
          <w:tcPr>
            <w:tcW w:w="787" w:type="pct"/>
            <w:shd w:val="clear" w:color="auto" w:fill="auto"/>
            <w:vAlign w:val="center"/>
          </w:tcPr>
          <w:p w14:paraId="73AAA172" w14:textId="4C9A2BC2" w:rsidR="0068130D" w:rsidRPr="003D47EC" w:rsidRDefault="00442851" w:rsidP="002533ED">
            <w:pPr>
              <w:spacing w:after="0" w:line="240" w:lineRule="auto"/>
              <w:jc w:val="center"/>
              <w:rPr>
                <w:rFonts w:ascii="Trebuchet MS" w:hAnsi="Trebuchet MS" w:cs="Arial Cyr"/>
                <w:sz w:val="20"/>
                <w:szCs w:val="20"/>
              </w:rPr>
            </w:pPr>
            <w:r>
              <w:rPr>
                <w:rFonts w:ascii="Trebuchet MS" w:hAnsi="Trebuchet MS" w:cs="Arial Cyr"/>
                <w:sz w:val="20"/>
                <w:szCs w:val="20"/>
              </w:rPr>
              <w:t>2021</w:t>
            </w:r>
          </w:p>
        </w:tc>
        <w:tc>
          <w:tcPr>
            <w:tcW w:w="1069" w:type="pct"/>
            <w:shd w:val="clear" w:color="auto" w:fill="auto"/>
            <w:vAlign w:val="center"/>
          </w:tcPr>
          <w:p w14:paraId="74008ABF" w14:textId="0E336274" w:rsidR="0068130D" w:rsidRPr="003D47EC" w:rsidRDefault="00442851" w:rsidP="002533ED">
            <w:pPr>
              <w:spacing w:after="0" w:line="240" w:lineRule="auto"/>
              <w:jc w:val="center"/>
              <w:rPr>
                <w:rFonts w:ascii="Trebuchet MS" w:hAnsi="Trebuchet MS" w:cs="Arial Cyr"/>
                <w:sz w:val="20"/>
                <w:szCs w:val="20"/>
              </w:rPr>
            </w:pPr>
            <w:r>
              <w:rPr>
                <w:rFonts w:ascii="Trebuchet MS" w:hAnsi="Trebuchet MS" w:cs="Arial Cyr"/>
                <w:sz w:val="20"/>
                <w:szCs w:val="20"/>
              </w:rPr>
              <w:t>498,62</w:t>
            </w:r>
          </w:p>
        </w:tc>
      </w:tr>
    </w:tbl>
    <w:p w14:paraId="51154125" w14:textId="77777777" w:rsidR="002A2113" w:rsidRPr="00324128" w:rsidRDefault="002A2113" w:rsidP="0068130D">
      <w:pPr>
        <w:pStyle w:val="a7"/>
        <w:spacing w:line="276" w:lineRule="auto"/>
        <w:ind w:firstLine="567"/>
        <w:jc w:val="both"/>
        <w:rPr>
          <w:rFonts w:ascii="Trebuchet MS" w:hAnsi="Trebuchet MS"/>
        </w:rPr>
      </w:pPr>
    </w:p>
    <w:sectPr w:rsidR="002A2113" w:rsidRPr="00324128" w:rsidSect="0068130D">
      <w:pgSz w:w="16838" w:h="11906" w:orient="landscape"/>
      <w:pgMar w:top="851"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996A3" w14:textId="77777777" w:rsidR="00F03393" w:rsidRDefault="00F03393" w:rsidP="00557362">
      <w:pPr>
        <w:spacing w:after="0" w:line="240" w:lineRule="auto"/>
      </w:pPr>
      <w:r>
        <w:separator/>
      </w:r>
    </w:p>
  </w:endnote>
  <w:endnote w:type="continuationSeparator" w:id="0">
    <w:p w14:paraId="5D1E09D6" w14:textId="77777777" w:rsidR="00F03393" w:rsidRDefault="00F03393"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1907AD" w:rsidRDefault="001907AD">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1907AD" w:rsidRDefault="001907AD">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1907AD" w:rsidRDefault="001907AD">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1907AD" w:rsidRDefault="001907AD">
    <w:pPr>
      <w:pStyle w:val="af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1907AD" w:rsidRDefault="001907AD"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1907AD" w:rsidRDefault="001907AD">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1907AD" w:rsidRPr="00E16DA6" w:rsidRDefault="001907AD">
    <w:pPr>
      <w:pStyle w:val="af5"/>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7</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1E3197E" w14:textId="77777777" w:rsidR="001907AD" w:rsidRDefault="001907AD">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1907AD" w:rsidRPr="00E16DA6" w:rsidRDefault="001907AD" w:rsidP="003E0A1B">
    <w:pPr>
      <w:pStyle w:val="af5"/>
      <w:jc w:val="center"/>
      <w:rPr>
        <w:rFonts w:ascii="Times New Roman" w:hAnsi="Times New Roman"/>
      </w:rPr>
    </w:pPr>
  </w:p>
  <w:p w14:paraId="08C2A827" w14:textId="77777777" w:rsidR="001907AD" w:rsidRDefault="001907AD">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5E1177FF" w:rsidR="001907AD" w:rsidRPr="004D31EA" w:rsidRDefault="00BC61AE" w:rsidP="00BC61AE">
    <w:pPr>
      <w:pStyle w:val="af5"/>
      <w:tabs>
        <w:tab w:val="left" w:pos="3583"/>
        <w:tab w:val="center" w:pos="4960"/>
      </w:tabs>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1907AD" w:rsidRPr="004D31EA">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EndPr/>
      <w:sdtContent>
        <w:r w:rsidR="001907AD" w:rsidRPr="004D31EA">
          <w:rPr>
            <w:rFonts w:ascii="Trebuchet MS" w:hAnsi="Trebuchet MS"/>
            <w:sz w:val="20"/>
            <w:szCs w:val="20"/>
          </w:rPr>
          <w:fldChar w:fldCharType="begin"/>
        </w:r>
        <w:r w:rsidR="001907AD" w:rsidRPr="004D31EA">
          <w:rPr>
            <w:rFonts w:ascii="Trebuchet MS" w:hAnsi="Trebuchet MS"/>
            <w:sz w:val="20"/>
            <w:szCs w:val="20"/>
          </w:rPr>
          <w:instrText>PAGE   \* MERGEFORMAT</w:instrText>
        </w:r>
        <w:r w:rsidR="001907AD" w:rsidRPr="004D31EA">
          <w:rPr>
            <w:rFonts w:ascii="Trebuchet MS" w:hAnsi="Trebuchet MS"/>
            <w:sz w:val="20"/>
            <w:szCs w:val="20"/>
          </w:rPr>
          <w:fldChar w:fldCharType="separate"/>
        </w:r>
        <w:r w:rsidR="001907AD" w:rsidRPr="004D31EA">
          <w:rPr>
            <w:rFonts w:ascii="Trebuchet MS" w:hAnsi="Trebuchet MS"/>
            <w:noProof/>
            <w:sz w:val="20"/>
            <w:szCs w:val="20"/>
          </w:rPr>
          <w:t>11</w:t>
        </w:r>
        <w:r w:rsidR="001907AD" w:rsidRPr="004D31EA">
          <w:rPr>
            <w:rFonts w:ascii="Trebuchet MS" w:hAnsi="Trebuchet MS"/>
            <w:sz w:val="20"/>
            <w:szCs w:val="20"/>
          </w:rPr>
          <w:fldChar w:fldCharType="end"/>
        </w:r>
        <w:r w:rsidR="001907AD" w:rsidRPr="004D31EA">
          <w:rPr>
            <w:rFonts w:ascii="Trebuchet MS" w:hAnsi="Trebuchet MS"/>
            <w:sz w:val="20"/>
            <w:szCs w:val="20"/>
          </w:rPr>
          <w:t xml:space="preserve"> -</w:t>
        </w:r>
      </w:sdtContent>
    </w:sdt>
  </w:p>
  <w:p w14:paraId="221C494F" w14:textId="77777777" w:rsidR="001907AD" w:rsidRDefault="001907AD">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1907AD" w:rsidRPr="00FE5E4B" w:rsidRDefault="001907AD" w:rsidP="003E0A1B">
    <w:pPr>
      <w:pStyle w:val="af5"/>
      <w:jc w:val="center"/>
      <w:rPr>
        <w:rFonts w:ascii="Trebuchet MS" w:hAnsi="Trebuchet MS"/>
        <w:sz w:val="20"/>
        <w:szCs w:val="20"/>
      </w:rPr>
    </w:pPr>
    <w:r w:rsidRPr="00FE5E4B">
      <w:rPr>
        <w:rFonts w:ascii="Trebuchet MS" w:hAnsi="Trebuchet MS"/>
        <w:sz w:val="20"/>
        <w:szCs w:val="20"/>
      </w:rPr>
      <w:t xml:space="preserve">- </w:t>
    </w:r>
    <w:sdt>
      <w:sdtPr>
        <w:rPr>
          <w:rFonts w:ascii="Trebuchet MS" w:hAnsi="Trebuchet MS"/>
          <w:sz w:val="20"/>
          <w:szCs w:val="20"/>
        </w:rPr>
        <w:id w:val="1823925393"/>
        <w:docPartObj>
          <w:docPartGallery w:val="Page Numbers (Bottom of Page)"/>
          <w:docPartUnique/>
        </w:docPartObj>
      </w:sdt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10</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076163D0" w14:textId="77777777" w:rsidR="001907AD" w:rsidRDefault="001907AD">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1907AD" w:rsidRDefault="001907AD"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1907AD" w:rsidRDefault="001907AD">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19A578FF" w:rsidR="001907AD" w:rsidRPr="002E344A" w:rsidRDefault="001907AD" w:rsidP="002E344A">
    <w:pPr>
      <w:pStyle w:val="af5"/>
      <w:jc w:val="center"/>
      <w:rPr>
        <w:rFonts w:ascii="Times New Roman" w:hAnsi="Times New Roman"/>
      </w:rPr>
    </w:pPr>
    <w:r w:rsidRPr="004D31EA">
      <w:rPr>
        <w:rFonts w:ascii="Trebuchet MS" w:hAnsi="Trebuchet MS"/>
        <w:sz w:val="20"/>
        <w:szCs w:val="20"/>
      </w:rPr>
      <w:t xml:space="preserve">- </w:t>
    </w:r>
    <w:sdt>
      <w:sdtPr>
        <w:rPr>
          <w:rFonts w:ascii="Trebuchet MS" w:hAnsi="Trebuchet MS"/>
          <w:sz w:val="20"/>
          <w:szCs w:val="20"/>
        </w:rPr>
        <w:id w:val="668057694"/>
        <w:docPartObj>
          <w:docPartGallery w:val="Page Numbers (Bottom of Page)"/>
          <w:docPartUnique/>
        </w:docPartObj>
      </w:sdtPr>
      <w:sdtEndPr/>
      <w:sdtContent>
        <w:r w:rsidRPr="004D31EA">
          <w:rPr>
            <w:rFonts w:ascii="Trebuchet MS" w:hAnsi="Trebuchet MS"/>
            <w:sz w:val="20"/>
            <w:szCs w:val="20"/>
          </w:rPr>
          <w:fldChar w:fldCharType="begin"/>
        </w:r>
        <w:r w:rsidRPr="004D31EA">
          <w:rPr>
            <w:rFonts w:ascii="Trebuchet MS" w:hAnsi="Trebuchet MS"/>
            <w:sz w:val="20"/>
            <w:szCs w:val="20"/>
          </w:rPr>
          <w:instrText>PAGE   \* MERGEFORMAT</w:instrText>
        </w:r>
        <w:r w:rsidRPr="004D31EA">
          <w:rPr>
            <w:rFonts w:ascii="Trebuchet MS" w:hAnsi="Trebuchet MS"/>
            <w:sz w:val="20"/>
            <w:szCs w:val="20"/>
          </w:rPr>
          <w:fldChar w:fldCharType="separate"/>
        </w:r>
        <w:r>
          <w:rPr>
            <w:rFonts w:ascii="Trebuchet MS" w:hAnsi="Trebuchet MS"/>
            <w:sz w:val="20"/>
            <w:szCs w:val="20"/>
          </w:rPr>
          <w:t>45</w:t>
        </w:r>
        <w:r w:rsidRPr="004D31EA">
          <w:rPr>
            <w:rFonts w:ascii="Trebuchet MS" w:hAnsi="Trebuchet MS"/>
            <w:sz w:val="20"/>
            <w:szCs w:val="20"/>
          </w:rPr>
          <w:fldChar w:fldCharType="end"/>
        </w:r>
        <w:r w:rsidRPr="004D31EA">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1907AD" w:rsidRDefault="001907AD"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1907AD" w:rsidRDefault="001907AD">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6CE6" w14:textId="3E1591E4" w:rsidR="00C31CE0" w:rsidRPr="004D31EA" w:rsidRDefault="00C31CE0" w:rsidP="00C31CE0">
    <w:pPr>
      <w:pStyle w:val="af5"/>
      <w:tabs>
        <w:tab w:val="left" w:pos="3583"/>
        <w:tab w:val="center" w:pos="4960"/>
      </w:tabs>
      <w:jc w:val="center"/>
      <w:rPr>
        <w:rFonts w:ascii="Trebuchet MS" w:hAnsi="Trebuchet MS"/>
        <w:sz w:val="20"/>
        <w:szCs w:val="20"/>
      </w:rPr>
    </w:pPr>
    <w:r w:rsidRPr="004D31EA">
      <w:rPr>
        <w:rFonts w:ascii="Trebuchet MS" w:hAnsi="Trebuchet MS"/>
        <w:sz w:val="20"/>
        <w:szCs w:val="20"/>
      </w:rPr>
      <w:t xml:space="preserve">- </w:t>
    </w:r>
    <w:sdt>
      <w:sdtPr>
        <w:rPr>
          <w:rFonts w:ascii="Trebuchet MS" w:hAnsi="Trebuchet MS"/>
          <w:sz w:val="20"/>
          <w:szCs w:val="20"/>
        </w:rPr>
        <w:id w:val="-678806638"/>
        <w:docPartObj>
          <w:docPartGallery w:val="Page Numbers (Bottom of Page)"/>
          <w:docPartUnique/>
        </w:docPartObj>
      </w:sdtPr>
      <w:sdtEndPr/>
      <w:sdtContent>
        <w:r w:rsidRPr="004D31EA">
          <w:rPr>
            <w:rFonts w:ascii="Trebuchet MS" w:hAnsi="Trebuchet MS"/>
            <w:sz w:val="20"/>
            <w:szCs w:val="20"/>
          </w:rPr>
          <w:fldChar w:fldCharType="begin"/>
        </w:r>
        <w:r w:rsidRPr="004D31EA">
          <w:rPr>
            <w:rFonts w:ascii="Trebuchet MS" w:hAnsi="Trebuchet MS"/>
            <w:sz w:val="20"/>
            <w:szCs w:val="20"/>
          </w:rPr>
          <w:instrText>PAGE   \* MERGEFORMAT</w:instrText>
        </w:r>
        <w:r w:rsidRPr="004D31EA">
          <w:rPr>
            <w:rFonts w:ascii="Trebuchet MS" w:hAnsi="Trebuchet MS"/>
            <w:sz w:val="20"/>
            <w:szCs w:val="20"/>
          </w:rPr>
          <w:fldChar w:fldCharType="separate"/>
        </w:r>
        <w:r w:rsidRPr="004D31EA">
          <w:rPr>
            <w:rFonts w:ascii="Trebuchet MS" w:hAnsi="Trebuchet MS"/>
            <w:noProof/>
            <w:sz w:val="20"/>
            <w:szCs w:val="20"/>
          </w:rPr>
          <w:t>11</w:t>
        </w:r>
        <w:r w:rsidRPr="004D31EA">
          <w:rPr>
            <w:rFonts w:ascii="Trebuchet MS" w:hAnsi="Trebuchet MS"/>
            <w:sz w:val="20"/>
            <w:szCs w:val="20"/>
          </w:rPr>
          <w:fldChar w:fldCharType="end"/>
        </w:r>
        <w:r w:rsidRPr="004D31EA">
          <w:rPr>
            <w:rFonts w:ascii="Trebuchet MS" w:hAnsi="Trebuchet MS"/>
            <w:sz w:val="20"/>
            <w:szCs w:val="20"/>
          </w:rPr>
          <w:t xml:space="preserve"> -</w:t>
        </w:r>
      </w:sdtContent>
    </w:sdt>
  </w:p>
  <w:p w14:paraId="49618AC5" w14:textId="77777777" w:rsidR="00C31CE0" w:rsidRDefault="00C31CE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6E7FC" w14:textId="77777777" w:rsidR="00F03393" w:rsidRDefault="00F03393" w:rsidP="00557362">
      <w:pPr>
        <w:spacing w:after="0" w:line="240" w:lineRule="auto"/>
      </w:pPr>
      <w:r>
        <w:separator/>
      </w:r>
    </w:p>
  </w:footnote>
  <w:footnote w:type="continuationSeparator" w:id="0">
    <w:p w14:paraId="4AA15409" w14:textId="77777777" w:rsidR="00F03393" w:rsidRDefault="00F03393" w:rsidP="0055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64E3BAC9" w:rsidR="001907AD" w:rsidRPr="00CF7426" w:rsidRDefault="001907AD" w:rsidP="00E16DA6">
    <w:pPr>
      <w:pStyle w:val="af3"/>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bookmarkStart w:id="2" w:name="_Hlk70115102"/>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w:t>
    </w:r>
    <w:r w:rsidR="00905B0B">
      <w:rPr>
        <w:rFonts w:ascii="Trebuchet MS" w:hAnsi="Trebuchet MS"/>
        <w:sz w:val="20"/>
      </w:rPr>
      <w:t>ПО СОСТОЯНИЮ НА 2023 г.</w:t>
    </w:r>
    <w:r w:rsidRPr="00CF7426">
      <w:rPr>
        <w:rFonts w:ascii="Trebuchet MS" w:hAnsi="Trebuchet MS"/>
        <w:sz w:val="20"/>
      </w:rPr>
      <w:t>)</w:t>
    </w:r>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1907AD" w:rsidRDefault="001907AD" w:rsidP="003E0A1B">
    <w:pPr>
      <w:pStyle w:val="af3"/>
    </w:pPr>
  </w:p>
  <w:p w14:paraId="4E84B974" w14:textId="77777777" w:rsidR="001907AD" w:rsidRPr="003E0A1B" w:rsidRDefault="001907AD" w:rsidP="003E0A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25C37288" w:rsidR="001907AD" w:rsidRPr="00F22BF6" w:rsidRDefault="001907AD" w:rsidP="00F22BF6">
    <w:pPr>
      <w:pStyle w:val="af3"/>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w:t>
    </w:r>
    <w:r w:rsidR="00905B0B">
      <w:rPr>
        <w:rFonts w:ascii="Trebuchet MS" w:hAnsi="Trebuchet MS"/>
        <w:sz w:val="20"/>
      </w:rPr>
      <w:t>ПО СОСТОЯНИЮ НА 2023 г.</w:t>
    </w:r>
    <w:r w:rsidRPr="00CF7426">
      <w:rPr>
        <w:rFonts w:ascii="Trebuchet MS" w:hAnsi="Trebuchet MS"/>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EC26" w14:textId="777EB03E" w:rsidR="001907AD" w:rsidRPr="00CF7426" w:rsidRDefault="001907AD" w:rsidP="009619D3">
    <w:pPr>
      <w:pStyle w:val="af3"/>
      <w:tabs>
        <w:tab w:val="clear" w:pos="9355"/>
        <w:tab w:val="right" w:pos="9638"/>
      </w:tabs>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202</w:t>
    </w:r>
    <w:r w:rsidR="00905B0B" w:rsidRPr="00905B0B">
      <w:rPr>
        <w:rFonts w:ascii="Trebuchet MS" w:hAnsi="Trebuchet MS"/>
        <w:sz w:val="20"/>
      </w:rPr>
      <w:t>3</w:t>
    </w:r>
    <w:r w:rsidRPr="00CF7426">
      <w:rPr>
        <w:rFonts w:ascii="Trebuchet MS" w:hAnsi="Trebuchet MS"/>
        <w:sz w:val="20"/>
      </w:rPr>
      <w:t xml:space="preserve"> г.)</w:t>
    </w:r>
  </w:p>
  <w:p w14:paraId="7707DFBE" w14:textId="482B6D46" w:rsidR="001907AD" w:rsidRPr="00900B9F" w:rsidRDefault="001907AD" w:rsidP="0058408A">
    <w:pPr>
      <w:pStyle w:val="af3"/>
      <w:jc w:val="cen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1907AD" w:rsidRDefault="001907AD">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1907AD" w:rsidRDefault="001907AD">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2402115D" w:rsidR="001907AD" w:rsidRPr="00503298" w:rsidRDefault="001907AD" w:rsidP="0024259C">
    <w:pPr>
      <w:pStyle w:val="af3"/>
      <w:tabs>
        <w:tab w:val="clear" w:pos="9355"/>
      </w:tabs>
      <w:ind w:left="-142"/>
      <w:jc w:val="center"/>
      <w:rPr>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202</w:t>
    </w:r>
    <w:r w:rsidR="001B06CE">
      <w:rPr>
        <w:rFonts w:ascii="Trebuchet MS" w:hAnsi="Trebuchet MS"/>
        <w:sz w:val="20"/>
      </w:rPr>
      <w:t>3</w:t>
    </w:r>
    <w:r w:rsidRPr="00CF7426">
      <w:rPr>
        <w:rFonts w:ascii="Trebuchet MS" w:hAnsi="Trebuchet MS"/>
        <w:sz w:val="20"/>
      </w:rPr>
      <w:t xml:space="preserve"> г.)</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1907AD" w:rsidRDefault="001907AD">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1907AD" w:rsidRDefault="001907AD">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19841711" w:rsidR="001907AD" w:rsidRPr="00ED50A6" w:rsidRDefault="001907AD" w:rsidP="0022743B">
    <w:pPr>
      <w:pStyle w:val="af3"/>
      <w:tabs>
        <w:tab w:val="clear" w:pos="9355"/>
      </w:tabs>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w:t>
    </w:r>
    <w:r w:rsidR="00C31CE0">
      <w:rPr>
        <w:rFonts w:ascii="Trebuchet MS" w:hAnsi="Trebuchet MS"/>
        <w:sz w:val="20"/>
      </w:rPr>
      <w:t>23</w:t>
    </w:r>
    <w:r w:rsidRPr="00CF7426">
      <w:rPr>
        <w:rFonts w:ascii="Trebuchet MS" w:hAnsi="Trebuchet MS"/>
        <w:sz w:val="20"/>
      </w:rPr>
      <w:t xml:space="preserve"> г.)</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1907AD" w:rsidRDefault="001907AD">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1907AD" w:rsidRDefault="001907AD">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21FB"/>
    <w:multiLevelType w:val="hybridMultilevel"/>
    <w:tmpl w:val="903CD4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 w15:restartNumberingAfterBreak="0">
    <w:nsid w:val="11B8640C"/>
    <w:multiLevelType w:val="multilevel"/>
    <w:tmpl w:val="3DA2F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E87F27"/>
    <w:multiLevelType w:val="multilevel"/>
    <w:tmpl w:val="BB2E54BE"/>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7" w15:restartNumberingAfterBreak="0">
    <w:nsid w:val="31960FF3"/>
    <w:multiLevelType w:val="hybridMultilevel"/>
    <w:tmpl w:val="134A3C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216162B"/>
    <w:multiLevelType w:val="hybridMultilevel"/>
    <w:tmpl w:val="3FF6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1"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4"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54B85E55"/>
    <w:multiLevelType w:val="hybridMultilevel"/>
    <w:tmpl w:val="DCBE0056"/>
    <w:lvl w:ilvl="0" w:tplc="041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8"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1"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22" w15:restartNumberingAfterBreak="0">
    <w:nsid w:val="6A51069F"/>
    <w:multiLevelType w:val="hybridMultilevel"/>
    <w:tmpl w:val="86B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F5062C"/>
    <w:multiLevelType w:val="hybridMultilevel"/>
    <w:tmpl w:val="CEF413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D6933D2"/>
    <w:multiLevelType w:val="multilevel"/>
    <w:tmpl w:val="90C8AD94"/>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6"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7"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643395690">
    <w:abstractNumId w:val="10"/>
  </w:num>
  <w:num w:numId="2" w16cid:durableId="1304386830">
    <w:abstractNumId w:val="2"/>
  </w:num>
  <w:num w:numId="3" w16cid:durableId="616720934">
    <w:abstractNumId w:val="17"/>
  </w:num>
  <w:num w:numId="4" w16cid:durableId="1359164463">
    <w:abstractNumId w:val="13"/>
  </w:num>
  <w:num w:numId="5" w16cid:durableId="279266469">
    <w:abstractNumId w:val="18"/>
  </w:num>
  <w:num w:numId="6" w16cid:durableId="1332634431">
    <w:abstractNumId w:val="6"/>
  </w:num>
  <w:num w:numId="7" w16cid:durableId="29689001">
    <w:abstractNumId w:val="27"/>
  </w:num>
  <w:num w:numId="8" w16cid:durableId="1440636040">
    <w:abstractNumId w:val="15"/>
  </w:num>
  <w:num w:numId="9" w16cid:durableId="1832479062">
    <w:abstractNumId w:val="11"/>
  </w:num>
  <w:num w:numId="10" w16cid:durableId="1165823264">
    <w:abstractNumId w:val="26"/>
  </w:num>
  <w:num w:numId="11" w16cid:durableId="2092508078">
    <w:abstractNumId w:val="25"/>
  </w:num>
  <w:num w:numId="12" w16cid:durableId="319966596">
    <w:abstractNumId w:val="14"/>
  </w:num>
  <w:num w:numId="13" w16cid:durableId="1052115179">
    <w:abstractNumId w:val="5"/>
  </w:num>
  <w:num w:numId="14" w16cid:durableId="909653379">
    <w:abstractNumId w:val="21"/>
  </w:num>
  <w:num w:numId="15" w16cid:durableId="33818516">
    <w:abstractNumId w:val="12"/>
  </w:num>
  <w:num w:numId="16" w16cid:durableId="574826863">
    <w:abstractNumId w:val="8"/>
  </w:num>
  <w:num w:numId="17" w16cid:durableId="727529346">
    <w:abstractNumId w:val="1"/>
  </w:num>
  <w:num w:numId="18" w16cid:durableId="511451892">
    <w:abstractNumId w:val="3"/>
  </w:num>
  <w:num w:numId="19" w16cid:durableId="1733385656">
    <w:abstractNumId w:val="20"/>
  </w:num>
  <w:num w:numId="20" w16cid:durableId="115489266">
    <w:abstractNumId w:val="23"/>
  </w:num>
  <w:num w:numId="21" w16cid:durableId="2070035997">
    <w:abstractNumId w:val="7"/>
  </w:num>
  <w:num w:numId="22" w16cid:durableId="1539656680">
    <w:abstractNumId w:val="24"/>
  </w:num>
  <w:num w:numId="23" w16cid:durableId="1433428898">
    <w:abstractNumId w:val="4"/>
  </w:num>
  <w:num w:numId="24" w16cid:durableId="234635477">
    <w:abstractNumId w:val="9"/>
  </w:num>
  <w:num w:numId="25" w16cid:durableId="1217551805">
    <w:abstractNumId w:val="22"/>
  </w:num>
  <w:num w:numId="26" w16cid:durableId="930705124">
    <w:abstractNumId w:val="0"/>
  </w:num>
  <w:num w:numId="27" w16cid:durableId="18312403">
    <w:abstractNumId w:val="19"/>
  </w:num>
  <w:num w:numId="28" w16cid:durableId="49893119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0BCD"/>
    <w:rsid w:val="00002184"/>
    <w:rsid w:val="00002A8C"/>
    <w:rsid w:val="00003ED9"/>
    <w:rsid w:val="000042DB"/>
    <w:rsid w:val="00004B75"/>
    <w:rsid w:val="000050FE"/>
    <w:rsid w:val="00005316"/>
    <w:rsid w:val="00005385"/>
    <w:rsid w:val="00005CA6"/>
    <w:rsid w:val="00006262"/>
    <w:rsid w:val="00010C96"/>
    <w:rsid w:val="00011094"/>
    <w:rsid w:val="00011C2D"/>
    <w:rsid w:val="00011E81"/>
    <w:rsid w:val="0001242C"/>
    <w:rsid w:val="000131EE"/>
    <w:rsid w:val="0001524C"/>
    <w:rsid w:val="00016390"/>
    <w:rsid w:val="000172B0"/>
    <w:rsid w:val="0002155D"/>
    <w:rsid w:val="00023618"/>
    <w:rsid w:val="00024DD7"/>
    <w:rsid w:val="00025DB5"/>
    <w:rsid w:val="000265D5"/>
    <w:rsid w:val="000277C7"/>
    <w:rsid w:val="00027E8D"/>
    <w:rsid w:val="00032552"/>
    <w:rsid w:val="00034963"/>
    <w:rsid w:val="00036DA1"/>
    <w:rsid w:val="00037988"/>
    <w:rsid w:val="00037C36"/>
    <w:rsid w:val="00040EF6"/>
    <w:rsid w:val="00041507"/>
    <w:rsid w:val="00041914"/>
    <w:rsid w:val="00043389"/>
    <w:rsid w:val="000434C8"/>
    <w:rsid w:val="000445B3"/>
    <w:rsid w:val="00044862"/>
    <w:rsid w:val="00045107"/>
    <w:rsid w:val="000456F5"/>
    <w:rsid w:val="00045740"/>
    <w:rsid w:val="00046856"/>
    <w:rsid w:val="00050608"/>
    <w:rsid w:val="00050645"/>
    <w:rsid w:val="000513E6"/>
    <w:rsid w:val="00051F86"/>
    <w:rsid w:val="00051FE6"/>
    <w:rsid w:val="0005211E"/>
    <w:rsid w:val="00052A75"/>
    <w:rsid w:val="000531E1"/>
    <w:rsid w:val="00054044"/>
    <w:rsid w:val="000541D5"/>
    <w:rsid w:val="00054504"/>
    <w:rsid w:val="00055852"/>
    <w:rsid w:val="0005701B"/>
    <w:rsid w:val="0005792A"/>
    <w:rsid w:val="00057CC2"/>
    <w:rsid w:val="00060233"/>
    <w:rsid w:val="00060AA8"/>
    <w:rsid w:val="00060C15"/>
    <w:rsid w:val="00060D04"/>
    <w:rsid w:val="00060EB0"/>
    <w:rsid w:val="00060F47"/>
    <w:rsid w:val="0006138A"/>
    <w:rsid w:val="000615E3"/>
    <w:rsid w:val="00062804"/>
    <w:rsid w:val="00062CAE"/>
    <w:rsid w:val="00064303"/>
    <w:rsid w:val="00067C5E"/>
    <w:rsid w:val="00071AD1"/>
    <w:rsid w:val="00072085"/>
    <w:rsid w:val="00072448"/>
    <w:rsid w:val="000727B1"/>
    <w:rsid w:val="00072F31"/>
    <w:rsid w:val="00072F44"/>
    <w:rsid w:val="00073C80"/>
    <w:rsid w:val="000752AE"/>
    <w:rsid w:val="000752BA"/>
    <w:rsid w:val="000755AD"/>
    <w:rsid w:val="00077297"/>
    <w:rsid w:val="0008099F"/>
    <w:rsid w:val="00080AAC"/>
    <w:rsid w:val="0008116A"/>
    <w:rsid w:val="0008244D"/>
    <w:rsid w:val="0008255F"/>
    <w:rsid w:val="00082D4A"/>
    <w:rsid w:val="00083276"/>
    <w:rsid w:val="000847B8"/>
    <w:rsid w:val="000859B6"/>
    <w:rsid w:val="0008625D"/>
    <w:rsid w:val="0008760E"/>
    <w:rsid w:val="00087FA1"/>
    <w:rsid w:val="000902F8"/>
    <w:rsid w:val="0009080D"/>
    <w:rsid w:val="00092AE9"/>
    <w:rsid w:val="0009359F"/>
    <w:rsid w:val="000940CD"/>
    <w:rsid w:val="000948CB"/>
    <w:rsid w:val="00094EFC"/>
    <w:rsid w:val="00095DF1"/>
    <w:rsid w:val="0009663D"/>
    <w:rsid w:val="000970DF"/>
    <w:rsid w:val="000973C5"/>
    <w:rsid w:val="000975E9"/>
    <w:rsid w:val="000A14C6"/>
    <w:rsid w:val="000A1883"/>
    <w:rsid w:val="000A1A80"/>
    <w:rsid w:val="000A1DA9"/>
    <w:rsid w:val="000A298D"/>
    <w:rsid w:val="000A38DA"/>
    <w:rsid w:val="000A3D89"/>
    <w:rsid w:val="000A5121"/>
    <w:rsid w:val="000A54F4"/>
    <w:rsid w:val="000A56DF"/>
    <w:rsid w:val="000B0B70"/>
    <w:rsid w:val="000B3BCE"/>
    <w:rsid w:val="000B3E1C"/>
    <w:rsid w:val="000B4E64"/>
    <w:rsid w:val="000B5C53"/>
    <w:rsid w:val="000B61E7"/>
    <w:rsid w:val="000B70E1"/>
    <w:rsid w:val="000B7401"/>
    <w:rsid w:val="000C0053"/>
    <w:rsid w:val="000C14A9"/>
    <w:rsid w:val="000C2610"/>
    <w:rsid w:val="000C2985"/>
    <w:rsid w:val="000C398F"/>
    <w:rsid w:val="000C4416"/>
    <w:rsid w:val="000C69D8"/>
    <w:rsid w:val="000D1987"/>
    <w:rsid w:val="000D3BD5"/>
    <w:rsid w:val="000D4C23"/>
    <w:rsid w:val="000D70DF"/>
    <w:rsid w:val="000D784D"/>
    <w:rsid w:val="000E262D"/>
    <w:rsid w:val="000E3321"/>
    <w:rsid w:val="000E3C69"/>
    <w:rsid w:val="000E65BA"/>
    <w:rsid w:val="000E70F4"/>
    <w:rsid w:val="000E7461"/>
    <w:rsid w:val="000F146C"/>
    <w:rsid w:val="000F26C8"/>
    <w:rsid w:val="000F3C58"/>
    <w:rsid w:val="000F4706"/>
    <w:rsid w:val="000F5735"/>
    <w:rsid w:val="000F5834"/>
    <w:rsid w:val="000F5BB7"/>
    <w:rsid w:val="001009E2"/>
    <w:rsid w:val="00103879"/>
    <w:rsid w:val="00103A2F"/>
    <w:rsid w:val="00105DE6"/>
    <w:rsid w:val="00106F55"/>
    <w:rsid w:val="00110C57"/>
    <w:rsid w:val="00111600"/>
    <w:rsid w:val="00111995"/>
    <w:rsid w:val="00113606"/>
    <w:rsid w:val="00113660"/>
    <w:rsid w:val="001146D0"/>
    <w:rsid w:val="0011517F"/>
    <w:rsid w:val="00116045"/>
    <w:rsid w:val="0011668F"/>
    <w:rsid w:val="00116D22"/>
    <w:rsid w:val="00116EBA"/>
    <w:rsid w:val="00116FF0"/>
    <w:rsid w:val="0012068C"/>
    <w:rsid w:val="00121342"/>
    <w:rsid w:val="0012173F"/>
    <w:rsid w:val="00121B0B"/>
    <w:rsid w:val="001226D3"/>
    <w:rsid w:val="00122C16"/>
    <w:rsid w:val="0012386D"/>
    <w:rsid w:val="00123C0A"/>
    <w:rsid w:val="001240AC"/>
    <w:rsid w:val="00124171"/>
    <w:rsid w:val="00124278"/>
    <w:rsid w:val="0012540D"/>
    <w:rsid w:val="001255F5"/>
    <w:rsid w:val="0012640D"/>
    <w:rsid w:val="00126990"/>
    <w:rsid w:val="001302A1"/>
    <w:rsid w:val="001305DF"/>
    <w:rsid w:val="00130D38"/>
    <w:rsid w:val="001327F0"/>
    <w:rsid w:val="00133263"/>
    <w:rsid w:val="0013362F"/>
    <w:rsid w:val="001337FD"/>
    <w:rsid w:val="00134A0E"/>
    <w:rsid w:val="00134AEA"/>
    <w:rsid w:val="00135CEB"/>
    <w:rsid w:val="00136E82"/>
    <w:rsid w:val="0013768B"/>
    <w:rsid w:val="0014044F"/>
    <w:rsid w:val="001409E2"/>
    <w:rsid w:val="001416E1"/>
    <w:rsid w:val="00141977"/>
    <w:rsid w:val="00141A84"/>
    <w:rsid w:val="00142BB3"/>
    <w:rsid w:val="00142E71"/>
    <w:rsid w:val="001436F5"/>
    <w:rsid w:val="00144A2B"/>
    <w:rsid w:val="001457FF"/>
    <w:rsid w:val="00146A3B"/>
    <w:rsid w:val="00146D27"/>
    <w:rsid w:val="001474C6"/>
    <w:rsid w:val="001477F1"/>
    <w:rsid w:val="00147837"/>
    <w:rsid w:val="001500D5"/>
    <w:rsid w:val="00150FDF"/>
    <w:rsid w:val="001529BA"/>
    <w:rsid w:val="001539F2"/>
    <w:rsid w:val="00154086"/>
    <w:rsid w:val="00154439"/>
    <w:rsid w:val="00154776"/>
    <w:rsid w:val="001547A5"/>
    <w:rsid w:val="00155ABA"/>
    <w:rsid w:val="00156191"/>
    <w:rsid w:val="00157873"/>
    <w:rsid w:val="00157A55"/>
    <w:rsid w:val="00157EE0"/>
    <w:rsid w:val="00162490"/>
    <w:rsid w:val="001637F1"/>
    <w:rsid w:val="00163F0B"/>
    <w:rsid w:val="00164E45"/>
    <w:rsid w:val="00164E91"/>
    <w:rsid w:val="00170163"/>
    <w:rsid w:val="00170A3E"/>
    <w:rsid w:val="00170E39"/>
    <w:rsid w:val="00171C62"/>
    <w:rsid w:val="001728CA"/>
    <w:rsid w:val="00172996"/>
    <w:rsid w:val="0017305A"/>
    <w:rsid w:val="00173A95"/>
    <w:rsid w:val="00173FBF"/>
    <w:rsid w:val="0017480E"/>
    <w:rsid w:val="0017698D"/>
    <w:rsid w:val="00176EAF"/>
    <w:rsid w:val="001774C4"/>
    <w:rsid w:val="001779F0"/>
    <w:rsid w:val="00180444"/>
    <w:rsid w:val="00181000"/>
    <w:rsid w:val="00182234"/>
    <w:rsid w:val="001828C4"/>
    <w:rsid w:val="00182B07"/>
    <w:rsid w:val="00183D40"/>
    <w:rsid w:val="00184345"/>
    <w:rsid w:val="00184CC8"/>
    <w:rsid w:val="00184F9C"/>
    <w:rsid w:val="001871CB"/>
    <w:rsid w:val="001901D7"/>
    <w:rsid w:val="001907AD"/>
    <w:rsid w:val="00191490"/>
    <w:rsid w:val="00193260"/>
    <w:rsid w:val="001932AF"/>
    <w:rsid w:val="0019410F"/>
    <w:rsid w:val="001949F8"/>
    <w:rsid w:val="00194E62"/>
    <w:rsid w:val="00196206"/>
    <w:rsid w:val="0019642A"/>
    <w:rsid w:val="00196F6A"/>
    <w:rsid w:val="001A02DF"/>
    <w:rsid w:val="001A07DC"/>
    <w:rsid w:val="001A0A46"/>
    <w:rsid w:val="001A0EC8"/>
    <w:rsid w:val="001A24DF"/>
    <w:rsid w:val="001A26C3"/>
    <w:rsid w:val="001A375B"/>
    <w:rsid w:val="001A3E97"/>
    <w:rsid w:val="001A533A"/>
    <w:rsid w:val="001A5ABC"/>
    <w:rsid w:val="001A6919"/>
    <w:rsid w:val="001A6A40"/>
    <w:rsid w:val="001A7938"/>
    <w:rsid w:val="001B03F3"/>
    <w:rsid w:val="001B04C6"/>
    <w:rsid w:val="001B06CE"/>
    <w:rsid w:val="001B08F4"/>
    <w:rsid w:val="001B0B43"/>
    <w:rsid w:val="001B1024"/>
    <w:rsid w:val="001B2A35"/>
    <w:rsid w:val="001B3037"/>
    <w:rsid w:val="001B3D5D"/>
    <w:rsid w:val="001C101D"/>
    <w:rsid w:val="001C2235"/>
    <w:rsid w:val="001C2C71"/>
    <w:rsid w:val="001C3527"/>
    <w:rsid w:val="001C3C69"/>
    <w:rsid w:val="001C3D73"/>
    <w:rsid w:val="001C413D"/>
    <w:rsid w:val="001C5B44"/>
    <w:rsid w:val="001D06A8"/>
    <w:rsid w:val="001D0C22"/>
    <w:rsid w:val="001D1A44"/>
    <w:rsid w:val="001D1B12"/>
    <w:rsid w:val="001D1BDD"/>
    <w:rsid w:val="001D2948"/>
    <w:rsid w:val="001D2ED3"/>
    <w:rsid w:val="001D5D59"/>
    <w:rsid w:val="001D7635"/>
    <w:rsid w:val="001E2027"/>
    <w:rsid w:val="001E28DF"/>
    <w:rsid w:val="001E2E93"/>
    <w:rsid w:val="001E3B5C"/>
    <w:rsid w:val="001E3DF4"/>
    <w:rsid w:val="001E4D0D"/>
    <w:rsid w:val="001E4DDA"/>
    <w:rsid w:val="001E5670"/>
    <w:rsid w:val="001E6F48"/>
    <w:rsid w:val="001E739D"/>
    <w:rsid w:val="001F1C44"/>
    <w:rsid w:val="001F20D2"/>
    <w:rsid w:val="001F2D33"/>
    <w:rsid w:val="001F3040"/>
    <w:rsid w:val="001F3396"/>
    <w:rsid w:val="001F339A"/>
    <w:rsid w:val="001F36AE"/>
    <w:rsid w:val="001F3767"/>
    <w:rsid w:val="001F3AB2"/>
    <w:rsid w:val="001F3BCA"/>
    <w:rsid w:val="001F3DE9"/>
    <w:rsid w:val="001F43BC"/>
    <w:rsid w:val="001F47B9"/>
    <w:rsid w:val="001F490F"/>
    <w:rsid w:val="001F4EF3"/>
    <w:rsid w:val="001F5870"/>
    <w:rsid w:val="001F598F"/>
    <w:rsid w:val="001F635E"/>
    <w:rsid w:val="001F68B0"/>
    <w:rsid w:val="001F68C5"/>
    <w:rsid w:val="001F71E2"/>
    <w:rsid w:val="002000CF"/>
    <w:rsid w:val="002010DB"/>
    <w:rsid w:val="002014C2"/>
    <w:rsid w:val="00202B59"/>
    <w:rsid w:val="002041A9"/>
    <w:rsid w:val="00204C01"/>
    <w:rsid w:val="002054D9"/>
    <w:rsid w:val="0020558E"/>
    <w:rsid w:val="0020567C"/>
    <w:rsid w:val="00205690"/>
    <w:rsid w:val="00205BB6"/>
    <w:rsid w:val="00207C6B"/>
    <w:rsid w:val="00207D85"/>
    <w:rsid w:val="00211EB5"/>
    <w:rsid w:val="00214115"/>
    <w:rsid w:val="0021477B"/>
    <w:rsid w:val="00216292"/>
    <w:rsid w:val="002171AD"/>
    <w:rsid w:val="002202E8"/>
    <w:rsid w:val="002204D4"/>
    <w:rsid w:val="002205A8"/>
    <w:rsid w:val="00223263"/>
    <w:rsid w:val="00225FE6"/>
    <w:rsid w:val="002260E8"/>
    <w:rsid w:val="0022649D"/>
    <w:rsid w:val="002272D3"/>
    <w:rsid w:val="0022743B"/>
    <w:rsid w:val="00227ABA"/>
    <w:rsid w:val="0023050C"/>
    <w:rsid w:val="002308E5"/>
    <w:rsid w:val="00230F7D"/>
    <w:rsid w:val="002316B3"/>
    <w:rsid w:val="00231B24"/>
    <w:rsid w:val="00232962"/>
    <w:rsid w:val="00233034"/>
    <w:rsid w:val="00234A1B"/>
    <w:rsid w:val="00235ED6"/>
    <w:rsid w:val="00240EA6"/>
    <w:rsid w:val="002418BD"/>
    <w:rsid w:val="0024259C"/>
    <w:rsid w:val="00242685"/>
    <w:rsid w:val="0024368F"/>
    <w:rsid w:val="00243A93"/>
    <w:rsid w:val="00245757"/>
    <w:rsid w:val="0024578F"/>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2A96"/>
    <w:rsid w:val="00263AEB"/>
    <w:rsid w:val="00263BA8"/>
    <w:rsid w:val="002641DE"/>
    <w:rsid w:val="00264A62"/>
    <w:rsid w:val="0026530A"/>
    <w:rsid w:val="00265818"/>
    <w:rsid w:val="00265BDB"/>
    <w:rsid w:val="002666B3"/>
    <w:rsid w:val="00267467"/>
    <w:rsid w:val="0026747B"/>
    <w:rsid w:val="0026756D"/>
    <w:rsid w:val="002676D1"/>
    <w:rsid w:val="002707F9"/>
    <w:rsid w:val="00271218"/>
    <w:rsid w:val="002719A7"/>
    <w:rsid w:val="00272904"/>
    <w:rsid w:val="0027317D"/>
    <w:rsid w:val="00274FE0"/>
    <w:rsid w:val="002750E9"/>
    <w:rsid w:val="0027530B"/>
    <w:rsid w:val="002775FF"/>
    <w:rsid w:val="00280065"/>
    <w:rsid w:val="002804D2"/>
    <w:rsid w:val="00282C21"/>
    <w:rsid w:val="00283040"/>
    <w:rsid w:val="0028372F"/>
    <w:rsid w:val="00284F95"/>
    <w:rsid w:val="002859C6"/>
    <w:rsid w:val="002859D4"/>
    <w:rsid w:val="00285A57"/>
    <w:rsid w:val="00285A81"/>
    <w:rsid w:val="00285BFE"/>
    <w:rsid w:val="00287229"/>
    <w:rsid w:val="002872D0"/>
    <w:rsid w:val="002919F1"/>
    <w:rsid w:val="00292B2E"/>
    <w:rsid w:val="00293959"/>
    <w:rsid w:val="00294774"/>
    <w:rsid w:val="00294A4A"/>
    <w:rsid w:val="00294F8E"/>
    <w:rsid w:val="0029511E"/>
    <w:rsid w:val="00295D61"/>
    <w:rsid w:val="00295E31"/>
    <w:rsid w:val="00296F6B"/>
    <w:rsid w:val="00297DAB"/>
    <w:rsid w:val="002A0531"/>
    <w:rsid w:val="002A0BAB"/>
    <w:rsid w:val="002A0D5F"/>
    <w:rsid w:val="002A2113"/>
    <w:rsid w:val="002A2BC4"/>
    <w:rsid w:val="002A2DC1"/>
    <w:rsid w:val="002A2FC5"/>
    <w:rsid w:val="002A5C4D"/>
    <w:rsid w:val="002A6022"/>
    <w:rsid w:val="002A63A5"/>
    <w:rsid w:val="002A6D65"/>
    <w:rsid w:val="002A709F"/>
    <w:rsid w:val="002A79A2"/>
    <w:rsid w:val="002A7A67"/>
    <w:rsid w:val="002B0AE1"/>
    <w:rsid w:val="002B26E7"/>
    <w:rsid w:val="002B271A"/>
    <w:rsid w:val="002B2C3D"/>
    <w:rsid w:val="002B6167"/>
    <w:rsid w:val="002B6CBE"/>
    <w:rsid w:val="002B6CCA"/>
    <w:rsid w:val="002B7729"/>
    <w:rsid w:val="002B778C"/>
    <w:rsid w:val="002C0EDC"/>
    <w:rsid w:val="002C0FEB"/>
    <w:rsid w:val="002C1930"/>
    <w:rsid w:val="002C4554"/>
    <w:rsid w:val="002C47DC"/>
    <w:rsid w:val="002C5524"/>
    <w:rsid w:val="002C67E9"/>
    <w:rsid w:val="002C6C35"/>
    <w:rsid w:val="002C6EB3"/>
    <w:rsid w:val="002C7272"/>
    <w:rsid w:val="002C79A9"/>
    <w:rsid w:val="002D0AF6"/>
    <w:rsid w:val="002D132F"/>
    <w:rsid w:val="002D1B16"/>
    <w:rsid w:val="002D227F"/>
    <w:rsid w:val="002D22E6"/>
    <w:rsid w:val="002D35FD"/>
    <w:rsid w:val="002D43BC"/>
    <w:rsid w:val="002D4B14"/>
    <w:rsid w:val="002D5EE4"/>
    <w:rsid w:val="002D6E44"/>
    <w:rsid w:val="002E03E1"/>
    <w:rsid w:val="002E0F6A"/>
    <w:rsid w:val="002E19C6"/>
    <w:rsid w:val="002E1EDE"/>
    <w:rsid w:val="002E1EEB"/>
    <w:rsid w:val="002E2829"/>
    <w:rsid w:val="002E2F59"/>
    <w:rsid w:val="002E344A"/>
    <w:rsid w:val="002E5360"/>
    <w:rsid w:val="002E5594"/>
    <w:rsid w:val="002E5F6E"/>
    <w:rsid w:val="002E6B40"/>
    <w:rsid w:val="002E6D65"/>
    <w:rsid w:val="002E7CA1"/>
    <w:rsid w:val="002F124F"/>
    <w:rsid w:val="002F1888"/>
    <w:rsid w:val="002F26A4"/>
    <w:rsid w:val="002F313C"/>
    <w:rsid w:val="002F3FF7"/>
    <w:rsid w:val="002F4660"/>
    <w:rsid w:val="002F48A2"/>
    <w:rsid w:val="002F54F4"/>
    <w:rsid w:val="002F7121"/>
    <w:rsid w:val="002F732D"/>
    <w:rsid w:val="0030027C"/>
    <w:rsid w:val="00300D87"/>
    <w:rsid w:val="00300FBB"/>
    <w:rsid w:val="003020C6"/>
    <w:rsid w:val="00302B36"/>
    <w:rsid w:val="00304307"/>
    <w:rsid w:val="00304462"/>
    <w:rsid w:val="0030525B"/>
    <w:rsid w:val="003066B7"/>
    <w:rsid w:val="00306C20"/>
    <w:rsid w:val="00306C35"/>
    <w:rsid w:val="003070C3"/>
    <w:rsid w:val="00310695"/>
    <w:rsid w:val="00310F83"/>
    <w:rsid w:val="00311728"/>
    <w:rsid w:val="00311A40"/>
    <w:rsid w:val="00311C96"/>
    <w:rsid w:val="00314960"/>
    <w:rsid w:val="0031598C"/>
    <w:rsid w:val="00315F3E"/>
    <w:rsid w:val="00316B64"/>
    <w:rsid w:val="0031712B"/>
    <w:rsid w:val="0031728D"/>
    <w:rsid w:val="003203E4"/>
    <w:rsid w:val="00320701"/>
    <w:rsid w:val="003228CE"/>
    <w:rsid w:val="003229CC"/>
    <w:rsid w:val="00322AEB"/>
    <w:rsid w:val="003230A9"/>
    <w:rsid w:val="00323AAF"/>
    <w:rsid w:val="00324128"/>
    <w:rsid w:val="003243A5"/>
    <w:rsid w:val="00325769"/>
    <w:rsid w:val="0032645D"/>
    <w:rsid w:val="00327535"/>
    <w:rsid w:val="00327939"/>
    <w:rsid w:val="00331127"/>
    <w:rsid w:val="00331516"/>
    <w:rsid w:val="003318B5"/>
    <w:rsid w:val="0033330D"/>
    <w:rsid w:val="00333CA8"/>
    <w:rsid w:val="00334462"/>
    <w:rsid w:val="0033497E"/>
    <w:rsid w:val="0033544D"/>
    <w:rsid w:val="00336603"/>
    <w:rsid w:val="0034042E"/>
    <w:rsid w:val="00340ACB"/>
    <w:rsid w:val="00342314"/>
    <w:rsid w:val="0034251C"/>
    <w:rsid w:val="003432BB"/>
    <w:rsid w:val="00343D4D"/>
    <w:rsid w:val="0034463F"/>
    <w:rsid w:val="00344EE6"/>
    <w:rsid w:val="003453C6"/>
    <w:rsid w:val="00345C91"/>
    <w:rsid w:val="00345CD9"/>
    <w:rsid w:val="00346096"/>
    <w:rsid w:val="0034709D"/>
    <w:rsid w:val="0034759F"/>
    <w:rsid w:val="003514C6"/>
    <w:rsid w:val="00351E45"/>
    <w:rsid w:val="0035200E"/>
    <w:rsid w:val="00352258"/>
    <w:rsid w:val="0035284A"/>
    <w:rsid w:val="00352C32"/>
    <w:rsid w:val="00353E23"/>
    <w:rsid w:val="00353F70"/>
    <w:rsid w:val="0035450D"/>
    <w:rsid w:val="003546ED"/>
    <w:rsid w:val="00355544"/>
    <w:rsid w:val="00355B57"/>
    <w:rsid w:val="003568E5"/>
    <w:rsid w:val="00360305"/>
    <w:rsid w:val="00360378"/>
    <w:rsid w:val="003611F0"/>
    <w:rsid w:val="003611F2"/>
    <w:rsid w:val="00361F4C"/>
    <w:rsid w:val="0036237E"/>
    <w:rsid w:val="00363784"/>
    <w:rsid w:val="00365737"/>
    <w:rsid w:val="00366F33"/>
    <w:rsid w:val="00370736"/>
    <w:rsid w:val="00370FC6"/>
    <w:rsid w:val="00371F5B"/>
    <w:rsid w:val="00373E6A"/>
    <w:rsid w:val="00373ED8"/>
    <w:rsid w:val="00373F7B"/>
    <w:rsid w:val="00374B46"/>
    <w:rsid w:val="00375C48"/>
    <w:rsid w:val="00375CF1"/>
    <w:rsid w:val="00376F9F"/>
    <w:rsid w:val="00382AEC"/>
    <w:rsid w:val="003844FC"/>
    <w:rsid w:val="00384F60"/>
    <w:rsid w:val="003857A0"/>
    <w:rsid w:val="00385D3A"/>
    <w:rsid w:val="00385F33"/>
    <w:rsid w:val="00386527"/>
    <w:rsid w:val="0038694C"/>
    <w:rsid w:val="00387A32"/>
    <w:rsid w:val="003917A3"/>
    <w:rsid w:val="00392356"/>
    <w:rsid w:val="00394A42"/>
    <w:rsid w:val="00394BF0"/>
    <w:rsid w:val="00394C9D"/>
    <w:rsid w:val="00394DDF"/>
    <w:rsid w:val="00395076"/>
    <w:rsid w:val="003958B8"/>
    <w:rsid w:val="00396D96"/>
    <w:rsid w:val="00397292"/>
    <w:rsid w:val="003979CD"/>
    <w:rsid w:val="003A13D1"/>
    <w:rsid w:val="003A1EA9"/>
    <w:rsid w:val="003A2E01"/>
    <w:rsid w:val="003A3570"/>
    <w:rsid w:val="003A3828"/>
    <w:rsid w:val="003A56E4"/>
    <w:rsid w:val="003A5C80"/>
    <w:rsid w:val="003A5FBA"/>
    <w:rsid w:val="003A6AE7"/>
    <w:rsid w:val="003A72B3"/>
    <w:rsid w:val="003A7914"/>
    <w:rsid w:val="003B19AE"/>
    <w:rsid w:val="003B1DFC"/>
    <w:rsid w:val="003B26FF"/>
    <w:rsid w:val="003B42D0"/>
    <w:rsid w:val="003B4D2B"/>
    <w:rsid w:val="003B68F8"/>
    <w:rsid w:val="003B7FCD"/>
    <w:rsid w:val="003C146F"/>
    <w:rsid w:val="003C1BE0"/>
    <w:rsid w:val="003C2706"/>
    <w:rsid w:val="003C495D"/>
    <w:rsid w:val="003C58BA"/>
    <w:rsid w:val="003D22D8"/>
    <w:rsid w:val="003D3004"/>
    <w:rsid w:val="003D3063"/>
    <w:rsid w:val="003D518F"/>
    <w:rsid w:val="003D5C5B"/>
    <w:rsid w:val="003D5FCB"/>
    <w:rsid w:val="003D5FF9"/>
    <w:rsid w:val="003D784E"/>
    <w:rsid w:val="003D7E09"/>
    <w:rsid w:val="003D7FAE"/>
    <w:rsid w:val="003E0A1B"/>
    <w:rsid w:val="003E0BA6"/>
    <w:rsid w:val="003E3245"/>
    <w:rsid w:val="003E3A9F"/>
    <w:rsid w:val="003E5434"/>
    <w:rsid w:val="003E5DE1"/>
    <w:rsid w:val="003E5EE1"/>
    <w:rsid w:val="003E61BC"/>
    <w:rsid w:val="003E7DD1"/>
    <w:rsid w:val="003F0675"/>
    <w:rsid w:val="003F1D50"/>
    <w:rsid w:val="003F2189"/>
    <w:rsid w:val="003F29BF"/>
    <w:rsid w:val="003F3A0A"/>
    <w:rsid w:val="003F3E6D"/>
    <w:rsid w:val="003F4178"/>
    <w:rsid w:val="003F4350"/>
    <w:rsid w:val="003F4DE7"/>
    <w:rsid w:val="003F72CC"/>
    <w:rsid w:val="00401FD8"/>
    <w:rsid w:val="004026AC"/>
    <w:rsid w:val="00402BF3"/>
    <w:rsid w:val="00403246"/>
    <w:rsid w:val="00403415"/>
    <w:rsid w:val="00403603"/>
    <w:rsid w:val="00405046"/>
    <w:rsid w:val="00405C74"/>
    <w:rsid w:val="0040769E"/>
    <w:rsid w:val="00410FBF"/>
    <w:rsid w:val="00411222"/>
    <w:rsid w:val="00414640"/>
    <w:rsid w:val="00414813"/>
    <w:rsid w:val="004150A2"/>
    <w:rsid w:val="0041573F"/>
    <w:rsid w:val="00415909"/>
    <w:rsid w:val="00415BB1"/>
    <w:rsid w:val="00415D34"/>
    <w:rsid w:val="00416603"/>
    <w:rsid w:val="004169A0"/>
    <w:rsid w:val="00416ECF"/>
    <w:rsid w:val="0041785A"/>
    <w:rsid w:val="00422E70"/>
    <w:rsid w:val="0042492E"/>
    <w:rsid w:val="00425ACA"/>
    <w:rsid w:val="00431782"/>
    <w:rsid w:val="004318C7"/>
    <w:rsid w:val="00432627"/>
    <w:rsid w:val="004349F0"/>
    <w:rsid w:val="00436125"/>
    <w:rsid w:val="00436156"/>
    <w:rsid w:val="0043684D"/>
    <w:rsid w:val="004376A1"/>
    <w:rsid w:val="00437C76"/>
    <w:rsid w:val="00441178"/>
    <w:rsid w:val="00442851"/>
    <w:rsid w:val="00442E38"/>
    <w:rsid w:val="00442ECD"/>
    <w:rsid w:val="00444245"/>
    <w:rsid w:val="004519C9"/>
    <w:rsid w:val="00452BDA"/>
    <w:rsid w:val="004539CD"/>
    <w:rsid w:val="00453FEB"/>
    <w:rsid w:val="00454909"/>
    <w:rsid w:val="004550DF"/>
    <w:rsid w:val="004553E2"/>
    <w:rsid w:val="004554AF"/>
    <w:rsid w:val="00456894"/>
    <w:rsid w:val="00456BEB"/>
    <w:rsid w:val="00456E5D"/>
    <w:rsid w:val="00460E62"/>
    <w:rsid w:val="00460F7A"/>
    <w:rsid w:val="004612F2"/>
    <w:rsid w:val="00464935"/>
    <w:rsid w:val="00464D56"/>
    <w:rsid w:val="00465361"/>
    <w:rsid w:val="0046606A"/>
    <w:rsid w:val="00467ACD"/>
    <w:rsid w:val="00467B87"/>
    <w:rsid w:val="004713DE"/>
    <w:rsid w:val="00471461"/>
    <w:rsid w:val="00471932"/>
    <w:rsid w:val="00473971"/>
    <w:rsid w:val="0047537C"/>
    <w:rsid w:val="004761B9"/>
    <w:rsid w:val="0047788F"/>
    <w:rsid w:val="00477E1E"/>
    <w:rsid w:val="00477F33"/>
    <w:rsid w:val="0048023A"/>
    <w:rsid w:val="00483ACE"/>
    <w:rsid w:val="00483B54"/>
    <w:rsid w:val="00484706"/>
    <w:rsid w:val="00485465"/>
    <w:rsid w:val="00485576"/>
    <w:rsid w:val="004860F4"/>
    <w:rsid w:val="004863B8"/>
    <w:rsid w:val="004907BF"/>
    <w:rsid w:val="00494793"/>
    <w:rsid w:val="00494C18"/>
    <w:rsid w:val="004961D0"/>
    <w:rsid w:val="00496277"/>
    <w:rsid w:val="004967F0"/>
    <w:rsid w:val="00497417"/>
    <w:rsid w:val="004974AB"/>
    <w:rsid w:val="004975AA"/>
    <w:rsid w:val="00497945"/>
    <w:rsid w:val="004A095E"/>
    <w:rsid w:val="004A0F02"/>
    <w:rsid w:val="004A1072"/>
    <w:rsid w:val="004A27FA"/>
    <w:rsid w:val="004A2BF0"/>
    <w:rsid w:val="004A2F1C"/>
    <w:rsid w:val="004A31CF"/>
    <w:rsid w:val="004A34E7"/>
    <w:rsid w:val="004A49BB"/>
    <w:rsid w:val="004A56D7"/>
    <w:rsid w:val="004A6522"/>
    <w:rsid w:val="004A6A18"/>
    <w:rsid w:val="004A6C10"/>
    <w:rsid w:val="004A71FF"/>
    <w:rsid w:val="004A7BDC"/>
    <w:rsid w:val="004B009C"/>
    <w:rsid w:val="004B032F"/>
    <w:rsid w:val="004B11A3"/>
    <w:rsid w:val="004B205A"/>
    <w:rsid w:val="004B6461"/>
    <w:rsid w:val="004B656F"/>
    <w:rsid w:val="004B7AEC"/>
    <w:rsid w:val="004C0FF3"/>
    <w:rsid w:val="004C10EE"/>
    <w:rsid w:val="004C12CA"/>
    <w:rsid w:val="004C1573"/>
    <w:rsid w:val="004C1B09"/>
    <w:rsid w:val="004C2FD4"/>
    <w:rsid w:val="004C36C9"/>
    <w:rsid w:val="004C3877"/>
    <w:rsid w:val="004C3CE5"/>
    <w:rsid w:val="004C3FCB"/>
    <w:rsid w:val="004C4F92"/>
    <w:rsid w:val="004C6C88"/>
    <w:rsid w:val="004C7267"/>
    <w:rsid w:val="004D16E4"/>
    <w:rsid w:val="004D31EA"/>
    <w:rsid w:val="004D3312"/>
    <w:rsid w:val="004D45FC"/>
    <w:rsid w:val="004D492A"/>
    <w:rsid w:val="004D4C9E"/>
    <w:rsid w:val="004D614B"/>
    <w:rsid w:val="004D74FC"/>
    <w:rsid w:val="004D755C"/>
    <w:rsid w:val="004E3199"/>
    <w:rsid w:val="004E4824"/>
    <w:rsid w:val="004E51FE"/>
    <w:rsid w:val="004E685A"/>
    <w:rsid w:val="004E7468"/>
    <w:rsid w:val="004F0510"/>
    <w:rsid w:val="004F0766"/>
    <w:rsid w:val="004F1853"/>
    <w:rsid w:val="004F1E0E"/>
    <w:rsid w:val="004F20E2"/>
    <w:rsid w:val="004F2829"/>
    <w:rsid w:val="004F43DB"/>
    <w:rsid w:val="004F4B3B"/>
    <w:rsid w:val="004F6715"/>
    <w:rsid w:val="00500256"/>
    <w:rsid w:val="00500A65"/>
    <w:rsid w:val="00502555"/>
    <w:rsid w:val="00502B48"/>
    <w:rsid w:val="0050309A"/>
    <w:rsid w:val="00503298"/>
    <w:rsid w:val="00503987"/>
    <w:rsid w:val="00504C4F"/>
    <w:rsid w:val="0050520E"/>
    <w:rsid w:val="00505ADA"/>
    <w:rsid w:val="00505F22"/>
    <w:rsid w:val="00507771"/>
    <w:rsid w:val="00510EC3"/>
    <w:rsid w:val="00511E8C"/>
    <w:rsid w:val="00512142"/>
    <w:rsid w:val="00512342"/>
    <w:rsid w:val="00512784"/>
    <w:rsid w:val="0051438B"/>
    <w:rsid w:val="00514A09"/>
    <w:rsid w:val="0051521B"/>
    <w:rsid w:val="00515B91"/>
    <w:rsid w:val="00516899"/>
    <w:rsid w:val="00516CF7"/>
    <w:rsid w:val="005179DE"/>
    <w:rsid w:val="00517EE4"/>
    <w:rsid w:val="00521C70"/>
    <w:rsid w:val="00522A76"/>
    <w:rsid w:val="00522B5B"/>
    <w:rsid w:val="00522C6F"/>
    <w:rsid w:val="00522FAD"/>
    <w:rsid w:val="00523B78"/>
    <w:rsid w:val="0052500F"/>
    <w:rsid w:val="0052529F"/>
    <w:rsid w:val="00527E4B"/>
    <w:rsid w:val="00530F61"/>
    <w:rsid w:val="00531545"/>
    <w:rsid w:val="00531A80"/>
    <w:rsid w:val="00532296"/>
    <w:rsid w:val="00533BC7"/>
    <w:rsid w:val="00534E6F"/>
    <w:rsid w:val="00535714"/>
    <w:rsid w:val="005366DA"/>
    <w:rsid w:val="00536810"/>
    <w:rsid w:val="005373F2"/>
    <w:rsid w:val="00537EBA"/>
    <w:rsid w:val="00542099"/>
    <w:rsid w:val="00543667"/>
    <w:rsid w:val="00543714"/>
    <w:rsid w:val="00544225"/>
    <w:rsid w:val="00545859"/>
    <w:rsid w:val="00545A75"/>
    <w:rsid w:val="00546844"/>
    <w:rsid w:val="00547FCC"/>
    <w:rsid w:val="0055058E"/>
    <w:rsid w:val="00550F9E"/>
    <w:rsid w:val="005521D1"/>
    <w:rsid w:val="005559D4"/>
    <w:rsid w:val="00557362"/>
    <w:rsid w:val="00557837"/>
    <w:rsid w:val="00561EF9"/>
    <w:rsid w:val="0056403C"/>
    <w:rsid w:val="005654A8"/>
    <w:rsid w:val="00565674"/>
    <w:rsid w:val="00566176"/>
    <w:rsid w:val="00567C65"/>
    <w:rsid w:val="005702D0"/>
    <w:rsid w:val="00570522"/>
    <w:rsid w:val="005707E4"/>
    <w:rsid w:val="00571F53"/>
    <w:rsid w:val="00572836"/>
    <w:rsid w:val="005729F9"/>
    <w:rsid w:val="005738F6"/>
    <w:rsid w:val="005740C1"/>
    <w:rsid w:val="00575047"/>
    <w:rsid w:val="005757CC"/>
    <w:rsid w:val="005758E5"/>
    <w:rsid w:val="0057659C"/>
    <w:rsid w:val="00576758"/>
    <w:rsid w:val="005776B6"/>
    <w:rsid w:val="00580456"/>
    <w:rsid w:val="00580AF8"/>
    <w:rsid w:val="00580D28"/>
    <w:rsid w:val="00580FDD"/>
    <w:rsid w:val="005814EE"/>
    <w:rsid w:val="00581A4F"/>
    <w:rsid w:val="00582A74"/>
    <w:rsid w:val="00583276"/>
    <w:rsid w:val="00583FC4"/>
    <w:rsid w:val="0058408A"/>
    <w:rsid w:val="00584987"/>
    <w:rsid w:val="0058510C"/>
    <w:rsid w:val="00585187"/>
    <w:rsid w:val="00585258"/>
    <w:rsid w:val="00585883"/>
    <w:rsid w:val="00585BEA"/>
    <w:rsid w:val="00590710"/>
    <w:rsid w:val="00590EE3"/>
    <w:rsid w:val="00591CF5"/>
    <w:rsid w:val="005926A9"/>
    <w:rsid w:val="00594A4A"/>
    <w:rsid w:val="00597DD2"/>
    <w:rsid w:val="005A2159"/>
    <w:rsid w:val="005A2A77"/>
    <w:rsid w:val="005A4F43"/>
    <w:rsid w:val="005A68F2"/>
    <w:rsid w:val="005A69C2"/>
    <w:rsid w:val="005A740D"/>
    <w:rsid w:val="005B04D3"/>
    <w:rsid w:val="005B04D5"/>
    <w:rsid w:val="005B12FC"/>
    <w:rsid w:val="005B1649"/>
    <w:rsid w:val="005B32A3"/>
    <w:rsid w:val="005B384C"/>
    <w:rsid w:val="005B5CEF"/>
    <w:rsid w:val="005B65F2"/>
    <w:rsid w:val="005C137C"/>
    <w:rsid w:val="005C1784"/>
    <w:rsid w:val="005C1FF1"/>
    <w:rsid w:val="005C2AD3"/>
    <w:rsid w:val="005C2DB2"/>
    <w:rsid w:val="005C3021"/>
    <w:rsid w:val="005C3073"/>
    <w:rsid w:val="005C34E0"/>
    <w:rsid w:val="005C361F"/>
    <w:rsid w:val="005C3FBC"/>
    <w:rsid w:val="005C4DA9"/>
    <w:rsid w:val="005C52D5"/>
    <w:rsid w:val="005C58E4"/>
    <w:rsid w:val="005C64BD"/>
    <w:rsid w:val="005C6DAF"/>
    <w:rsid w:val="005C7CE7"/>
    <w:rsid w:val="005D08F3"/>
    <w:rsid w:val="005D140B"/>
    <w:rsid w:val="005D166A"/>
    <w:rsid w:val="005D36E3"/>
    <w:rsid w:val="005D3B7C"/>
    <w:rsid w:val="005D441C"/>
    <w:rsid w:val="005D466C"/>
    <w:rsid w:val="005D5BAF"/>
    <w:rsid w:val="005D67B3"/>
    <w:rsid w:val="005D68F7"/>
    <w:rsid w:val="005D6B04"/>
    <w:rsid w:val="005D7F16"/>
    <w:rsid w:val="005E072D"/>
    <w:rsid w:val="005E07C8"/>
    <w:rsid w:val="005E0FF7"/>
    <w:rsid w:val="005E26E4"/>
    <w:rsid w:val="005E2EF3"/>
    <w:rsid w:val="005E4D2B"/>
    <w:rsid w:val="005E6E6C"/>
    <w:rsid w:val="005E7354"/>
    <w:rsid w:val="005E7C68"/>
    <w:rsid w:val="005E7F99"/>
    <w:rsid w:val="005F1738"/>
    <w:rsid w:val="005F3731"/>
    <w:rsid w:val="005F45B6"/>
    <w:rsid w:val="005F4C33"/>
    <w:rsid w:val="005F56D3"/>
    <w:rsid w:val="005F625A"/>
    <w:rsid w:val="005F7A58"/>
    <w:rsid w:val="006010A9"/>
    <w:rsid w:val="006010C7"/>
    <w:rsid w:val="00601136"/>
    <w:rsid w:val="006017BC"/>
    <w:rsid w:val="00604924"/>
    <w:rsid w:val="00604E4E"/>
    <w:rsid w:val="006053A0"/>
    <w:rsid w:val="0060626C"/>
    <w:rsid w:val="00606397"/>
    <w:rsid w:val="00606C9C"/>
    <w:rsid w:val="00607889"/>
    <w:rsid w:val="00610070"/>
    <w:rsid w:val="00610266"/>
    <w:rsid w:val="006110F7"/>
    <w:rsid w:val="00611AC8"/>
    <w:rsid w:val="00612168"/>
    <w:rsid w:val="006130B8"/>
    <w:rsid w:val="00614B4E"/>
    <w:rsid w:val="006154CA"/>
    <w:rsid w:val="006179D8"/>
    <w:rsid w:val="00620BB6"/>
    <w:rsid w:val="00620F40"/>
    <w:rsid w:val="0062137F"/>
    <w:rsid w:val="00621783"/>
    <w:rsid w:val="006217D0"/>
    <w:rsid w:val="00623B14"/>
    <w:rsid w:val="00623B97"/>
    <w:rsid w:val="0062425C"/>
    <w:rsid w:val="006270D9"/>
    <w:rsid w:val="0063062C"/>
    <w:rsid w:val="0063158A"/>
    <w:rsid w:val="00631857"/>
    <w:rsid w:val="00631B46"/>
    <w:rsid w:val="006331A3"/>
    <w:rsid w:val="006333D1"/>
    <w:rsid w:val="006354F2"/>
    <w:rsid w:val="006358DD"/>
    <w:rsid w:val="00636A0D"/>
    <w:rsid w:val="00637063"/>
    <w:rsid w:val="00640528"/>
    <w:rsid w:val="0064132D"/>
    <w:rsid w:val="00641756"/>
    <w:rsid w:val="00642DEA"/>
    <w:rsid w:val="006448AA"/>
    <w:rsid w:val="0064555C"/>
    <w:rsid w:val="006506C7"/>
    <w:rsid w:val="006508EF"/>
    <w:rsid w:val="0065095F"/>
    <w:rsid w:val="00651A10"/>
    <w:rsid w:val="006525D2"/>
    <w:rsid w:val="00653733"/>
    <w:rsid w:val="00653A84"/>
    <w:rsid w:val="00654133"/>
    <w:rsid w:val="006543D7"/>
    <w:rsid w:val="00654804"/>
    <w:rsid w:val="00655E99"/>
    <w:rsid w:val="00656B7E"/>
    <w:rsid w:val="006607C1"/>
    <w:rsid w:val="00660A0C"/>
    <w:rsid w:val="006621FF"/>
    <w:rsid w:val="006630C0"/>
    <w:rsid w:val="00663A42"/>
    <w:rsid w:val="00663C82"/>
    <w:rsid w:val="00664AEE"/>
    <w:rsid w:val="006650EC"/>
    <w:rsid w:val="00665945"/>
    <w:rsid w:val="00665B90"/>
    <w:rsid w:val="0067036A"/>
    <w:rsid w:val="0067114C"/>
    <w:rsid w:val="00675940"/>
    <w:rsid w:val="00677653"/>
    <w:rsid w:val="00680A88"/>
    <w:rsid w:val="00680B3D"/>
    <w:rsid w:val="00680F00"/>
    <w:rsid w:val="0068130D"/>
    <w:rsid w:val="00682624"/>
    <w:rsid w:val="00683E02"/>
    <w:rsid w:val="00684124"/>
    <w:rsid w:val="0068412B"/>
    <w:rsid w:val="006845E7"/>
    <w:rsid w:val="00684989"/>
    <w:rsid w:val="00684D94"/>
    <w:rsid w:val="00685106"/>
    <w:rsid w:val="006852EA"/>
    <w:rsid w:val="00685725"/>
    <w:rsid w:val="0068586F"/>
    <w:rsid w:val="00686496"/>
    <w:rsid w:val="00686758"/>
    <w:rsid w:val="00686E48"/>
    <w:rsid w:val="006901DC"/>
    <w:rsid w:val="00691F64"/>
    <w:rsid w:val="0069241C"/>
    <w:rsid w:val="00693368"/>
    <w:rsid w:val="00693393"/>
    <w:rsid w:val="00693931"/>
    <w:rsid w:val="00693AFB"/>
    <w:rsid w:val="00693B09"/>
    <w:rsid w:val="00695201"/>
    <w:rsid w:val="00695BFC"/>
    <w:rsid w:val="00696688"/>
    <w:rsid w:val="00696F95"/>
    <w:rsid w:val="00696FF3"/>
    <w:rsid w:val="00697F88"/>
    <w:rsid w:val="006A061C"/>
    <w:rsid w:val="006A0AD7"/>
    <w:rsid w:val="006A10C1"/>
    <w:rsid w:val="006A19C6"/>
    <w:rsid w:val="006A1DE5"/>
    <w:rsid w:val="006A4543"/>
    <w:rsid w:val="006A4A0C"/>
    <w:rsid w:val="006A5114"/>
    <w:rsid w:val="006A5AF2"/>
    <w:rsid w:val="006A67AD"/>
    <w:rsid w:val="006A6E14"/>
    <w:rsid w:val="006A7025"/>
    <w:rsid w:val="006A7536"/>
    <w:rsid w:val="006A7ADE"/>
    <w:rsid w:val="006B08CC"/>
    <w:rsid w:val="006B0DA2"/>
    <w:rsid w:val="006B18D7"/>
    <w:rsid w:val="006B19B9"/>
    <w:rsid w:val="006B245F"/>
    <w:rsid w:val="006B253F"/>
    <w:rsid w:val="006B372B"/>
    <w:rsid w:val="006B448E"/>
    <w:rsid w:val="006B69E1"/>
    <w:rsid w:val="006B6CE7"/>
    <w:rsid w:val="006B6D3C"/>
    <w:rsid w:val="006B742F"/>
    <w:rsid w:val="006B7D56"/>
    <w:rsid w:val="006C04D5"/>
    <w:rsid w:val="006C13AB"/>
    <w:rsid w:val="006C200C"/>
    <w:rsid w:val="006C2220"/>
    <w:rsid w:val="006C3E62"/>
    <w:rsid w:val="006C4E31"/>
    <w:rsid w:val="006C4EB4"/>
    <w:rsid w:val="006C5105"/>
    <w:rsid w:val="006C6542"/>
    <w:rsid w:val="006C6D9E"/>
    <w:rsid w:val="006C771A"/>
    <w:rsid w:val="006C77CB"/>
    <w:rsid w:val="006D0312"/>
    <w:rsid w:val="006D0D31"/>
    <w:rsid w:val="006D1C87"/>
    <w:rsid w:val="006D2EB1"/>
    <w:rsid w:val="006D3341"/>
    <w:rsid w:val="006D470E"/>
    <w:rsid w:val="006E0193"/>
    <w:rsid w:val="006E0F63"/>
    <w:rsid w:val="006E1FB2"/>
    <w:rsid w:val="006E25B3"/>
    <w:rsid w:val="006E26AC"/>
    <w:rsid w:val="006E28D9"/>
    <w:rsid w:val="006E30F1"/>
    <w:rsid w:val="006E39B9"/>
    <w:rsid w:val="006E3E0D"/>
    <w:rsid w:val="006E42A4"/>
    <w:rsid w:val="006E5693"/>
    <w:rsid w:val="006E5A36"/>
    <w:rsid w:val="006E60BF"/>
    <w:rsid w:val="006E6138"/>
    <w:rsid w:val="006E64F1"/>
    <w:rsid w:val="006F2E18"/>
    <w:rsid w:val="006F36FD"/>
    <w:rsid w:val="006F3D43"/>
    <w:rsid w:val="006F3E63"/>
    <w:rsid w:val="006F4774"/>
    <w:rsid w:val="006F4BCA"/>
    <w:rsid w:val="006F5132"/>
    <w:rsid w:val="006F75BF"/>
    <w:rsid w:val="00701CA4"/>
    <w:rsid w:val="00702007"/>
    <w:rsid w:val="00702298"/>
    <w:rsid w:val="00703110"/>
    <w:rsid w:val="0070432A"/>
    <w:rsid w:val="00706AF7"/>
    <w:rsid w:val="00707D00"/>
    <w:rsid w:val="00707F79"/>
    <w:rsid w:val="00711184"/>
    <w:rsid w:val="00712C0A"/>
    <w:rsid w:val="00712F52"/>
    <w:rsid w:val="00713645"/>
    <w:rsid w:val="00713D2F"/>
    <w:rsid w:val="00714651"/>
    <w:rsid w:val="00714674"/>
    <w:rsid w:val="0071633C"/>
    <w:rsid w:val="0071664C"/>
    <w:rsid w:val="00716DCD"/>
    <w:rsid w:val="0071761C"/>
    <w:rsid w:val="00717B67"/>
    <w:rsid w:val="00717D83"/>
    <w:rsid w:val="0072059A"/>
    <w:rsid w:val="0072089F"/>
    <w:rsid w:val="00721034"/>
    <w:rsid w:val="00721C54"/>
    <w:rsid w:val="007232A4"/>
    <w:rsid w:val="00723BA2"/>
    <w:rsid w:val="00723FA9"/>
    <w:rsid w:val="00724486"/>
    <w:rsid w:val="00724531"/>
    <w:rsid w:val="00726B61"/>
    <w:rsid w:val="00726DB8"/>
    <w:rsid w:val="00727661"/>
    <w:rsid w:val="00727AFA"/>
    <w:rsid w:val="007306E5"/>
    <w:rsid w:val="007316A5"/>
    <w:rsid w:val="00731D63"/>
    <w:rsid w:val="00732989"/>
    <w:rsid w:val="007331F0"/>
    <w:rsid w:val="00733472"/>
    <w:rsid w:val="00733804"/>
    <w:rsid w:val="00735DBF"/>
    <w:rsid w:val="007360C1"/>
    <w:rsid w:val="00736C11"/>
    <w:rsid w:val="007375F6"/>
    <w:rsid w:val="007378E5"/>
    <w:rsid w:val="00740FD6"/>
    <w:rsid w:val="00744F88"/>
    <w:rsid w:val="00744F9A"/>
    <w:rsid w:val="00745540"/>
    <w:rsid w:val="00745B55"/>
    <w:rsid w:val="00745C17"/>
    <w:rsid w:val="007467B1"/>
    <w:rsid w:val="00746FA8"/>
    <w:rsid w:val="0074747C"/>
    <w:rsid w:val="007474C4"/>
    <w:rsid w:val="007477FE"/>
    <w:rsid w:val="00750503"/>
    <w:rsid w:val="00750664"/>
    <w:rsid w:val="007514DC"/>
    <w:rsid w:val="007520E1"/>
    <w:rsid w:val="00752534"/>
    <w:rsid w:val="007530B5"/>
    <w:rsid w:val="0075462C"/>
    <w:rsid w:val="00754B81"/>
    <w:rsid w:val="00760618"/>
    <w:rsid w:val="0076200C"/>
    <w:rsid w:val="00763400"/>
    <w:rsid w:val="007635EA"/>
    <w:rsid w:val="007646F9"/>
    <w:rsid w:val="00764A34"/>
    <w:rsid w:val="00765943"/>
    <w:rsid w:val="007669B0"/>
    <w:rsid w:val="0077051B"/>
    <w:rsid w:val="00770AE0"/>
    <w:rsid w:val="00771110"/>
    <w:rsid w:val="007722D2"/>
    <w:rsid w:val="00772752"/>
    <w:rsid w:val="00772845"/>
    <w:rsid w:val="0077304D"/>
    <w:rsid w:val="0077356D"/>
    <w:rsid w:val="0077426C"/>
    <w:rsid w:val="0077559B"/>
    <w:rsid w:val="00775E49"/>
    <w:rsid w:val="00776B28"/>
    <w:rsid w:val="00780690"/>
    <w:rsid w:val="00781951"/>
    <w:rsid w:val="0078236A"/>
    <w:rsid w:val="007825E1"/>
    <w:rsid w:val="00783EAA"/>
    <w:rsid w:val="00784667"/>
    <w:rsid w:val="00784C46"/>
    <w:rsid w:val="00784EAC"/>
    <w:rsid w:val="00785846"/>
    <w:rsid w:val="00785D15"/>
    <w:rsid w:val="00786B49"/>
    <w:rsid w:val="00786D5D"/>
    <w:rsid w:val="0079173D"/>
    <w:rsid w:val="00791B21"/>
    <w:rsid w:val="007929D1"/>
    <w:rsid w:val="0079421B"/>
    <w:rsid w:val="0079440B"/>
    <w:rsid w:val="007951A0"/>
    <w:rsid w:val="007961D0"/>
    <w:rsid w:val="00796213"/>
    <w:rsid w:val="007965EB"/>
    <w:rsid w:val="007A1E80"/>
    <w:rsid w:val="007A2A79"/>
    <w:rsid w:val="007A3AF9"/>
    <w:rsid w:val="007A4292"/>
    <w:rsid w:val="007A4459"/>
    <w:rsid w:val="007A64FB"/>
    <w:rsid w:val="007A778D"/>
    <w:rsid w:val="007A77DC"/>
    <w:rsid w:val="007A781D"/>
    <w:rsid w:val="007B17BD"/>
    <w:rsid w:val="007B2754"/>
    <w:rsid w:val="007B2EDD"/>
    <w:rsid w:val="007B4C75"/>
    <w:rsid w:val="007B5C31"/>
    <w:rsid w:val="007B6E7A"/>
    <w:rsid w:val="007C019E"/>
    <w:rsid w:val="007C077A"/>
    <w:rsid w:val="007C090C"/>
    <w:rsid w:val="007C10D9"/>
    <w:rsid w:val="007C32E8"/>
    <w:rsid w:val="007C3B43"/>
    <w:rsid w:val="007C465E"/>
    <w:rsid w:val="007C4F42"/>
    <w:rsid w:val="007C55B7"/>
    <w:rsid w:val="007C614C"/>
    <w:rsid w:val="007C718F"/>
    <w:rsid w:val="007C7F14"/>
    <w:rsid w:val="007D1EB9"/>
    <w:rsid w:val="007D4B27"/>
    <w:rsid w:val="007D5A8A"/>
    <w:rsid w:val="007D668A"/>
    <w:rsid w:val="007D6CA2"/>
    <w:rsid w:val="007E0E03"/>
    <w:rsid w:val="007E10D8"/>
    <w:rsid w:val="007E1149"/>
    <w:rsid w:val="007E14FC"/>
    <w:rsid w:val="007E315E"/>
    <w:rsid w:val="007E3B87"/>
    <w:rsid w:val="007E42E0"/>
    <w:rsid w:val="007E49EB"/>
    <w:rsid w:val="007E4A41"/>
    <w:rsid w:val="007E4F0F"/>
    <w:rsid w:val="007E623A"/>
    <w:rsid w:val="007E6562"/>
    <w:rsid w:val="007E66C2"/>
    <w:rsid w:val="007E681E"/>
    <w:rsid w:val="007E6C46"/>
    <w:rsid w:val="007E6E8D"/>
    <w:rsid w:val="007E7485"/>
    <w:rsid w:val="007E7BB9"/>
    <w:rsid w:val="007F0430"/>
    <w:rsid w:val="007F0F9A"/>
    <w:rsid w:val="007F1FDB"/>
    <w:rsid w:val="007F22B7"/>
    <w:rsid w:val="007F24C9"/>
    <w:rsid w:val="007F5936"/>
    <w:rsid w:val="0080067A"/>
    <w:rsid w:val="00800D0A"/>
    <w:rsid w:val="008010F1"/>
    <w:rsid w:val="00801651"/>
    <w:rsid w:val="008048B8"/>
    <w:rsid w:val="0080577C"/>
    <w:rsid w:val="0080587D"/>
    <w:rsid w:val="00805A34"/>
    <w:rsid w:val="00805B17"/>
    <w:rsid w:val="008107A7"/>
    <w:rsid w:val="00810DEF"/>
    <w:rsid w:val="00810F17"/>
    <w:rsid w:val="00812C03"/>
    <w:rsid w:val="00813D1E"/>
    <w:rsid w:val="008144EC"/>
    <w:rsid w:val="00814526"/>
    <w:rsid w:val="00814B59"/>
    <w:rsid w:val="0081517F"/>
    <w:rsid w:val="0081653E"/>
    <w:rsid w:val="00816FAD"/>
    <w:rsid w:val="008170E3"/>
    <w:rsid w:val="008209AB"/>
    <w:rsid w:val="008212FF"/>
    <w:rsid w:val="008218C5"/>
    <w:rsid w:val="008226EF"/>
    <w:rsid w:val="00822CAF"/>
    <w:rsid w:val="0082763A"/>
    <w:rsid w:val="00827F34"/>
    <w:rsid w:val="00830877"/>
    <w:rsid w:val="0083092C"/>
    <w:rsid w:val="00830C80"/>
    <w:rsid w:val="00831041"/>
    <w:rsid w:val="00831629"/>
    <w:rsid w:val="00831E70"/>
    <w:rsid w:val="00832E26"/>
    <w:rsid w:val="00832F90"/>
    <w:rsid w:val="0083435E"/>
    <w:rsid w:val="00834FC0"/>
    <w:rsid w:val="0084031F"/>
    <w:rsid w:val="0084057F"/>
    <w:rsid w:val="00840952"/>
    <w:rsid w:val="00840AFE"/>
    <w:rsid w:val="00840E23"/>
    <w:rsid w:val="00842A0B"/>
    <w:rsid w:val="0084456B"/>
    <w:rsid w:val="008472D6"/>
    <w:rsid w:val="008474CA"/>
    <w:rsid w:val="008506CE"/>
    <w:rsid w:val="00850AE2"/>
    <w:rsid w:val="00850D8D"/>
    <w:rsid w:val="00851389"/>
    <w:rsid w:val="00851A78"/>
    <w:rsid w:val="00856523"/>
    <w:rsid w:val="008568AC"/>
    <w:rsid w:val="00856916"/>
    <w:rsid w:val="008606FD"/>
    <w:rsid w:val="008607AB"/>
    <w:rsid w:val="00860C35"/>
    <w:rsid w:val="00861ADE"/>
    <w:rsid w:val="00863D98"/>
    <w:rsid w:val="00864914"/>
    <w:rsid w:val="00864E22"/>
    <w:rsid w:val="00864FD2"/>
    <w:rsid w:val="00865134"/>
    <w:rsid w:val="008653A6"/>
    <w:rsid w:val="00866457"/>
    <w:rsid w:val="00870023"/>
    <w:rsid w:val="00870A73"/>
    <w:rsid w:val="008711D6"/>
    <w:rsid w:val="0087143B"/>
    <w:rsid w:val="00871745"/>
    <w:rsid w:val="0087222B"/>
    <w:rsid w:val="008725BF"/>
    <w:rsid w:val="00872653"/>
    <w:rsid w:val="0087305C"/>
    <w:rsid w:val="00873207"/>
    <w:rsid w:val="00873800"/>
    <w:rsid w:val="00873B4B"/>
    <w:rsid w:val="008740EB"/>
    <w:rsid w:val="00874451"/>
    <w:rsid w:val="00876912"/>
    <w:rsid w:val="00876E57"/>
    <w:rsid w:val="00877AEA"/>
    <w:rsid w:val="00880775"/>
    <w:rsid w:val="00881079"/>
    <w:rsid w:val="00881BA8"/>
    <w:rsid w:val="008848E5"/>
    <w:rsid w:val="00885765"/>
    <w:rsid w:val="0088613E"/>
    <w:rsid w:val="00886446"/>
    <w:rsid w:val="00886BD3"/>
    <w:rsid w:val="008872B1"/>
    <w:rsid w:val="00887380"/>
    <w:rsid w:val="00887741"/>
    <w:rsid w:val="00890C9B"/>
    <w:rsid w:val="00891F49"/>
    <w:rsid w:val="00892CE4"/>
    <w:rsid w:val="008937CA"/>
    <w:rsid w:val="00894507"/>
    <w:rsid w:val="00894C87"/>
    <w:rsid w:val="008950D2"/>
    <w:rsid w:val="008958C7"/>
    <w:rsid w:val="00896EFC"/>
    <w:rsid w:val="008A15AF"/>
    <w:rsid w:val="008A44D1"/>
    <w:rsid w:val="008A4C36"/>
    <w:rsid w:val="008A4D0A"/>
    <w:rsid w:val="008A5E2A"/>
    <w:rsid w:val="008B00F9"/>
    <w:rsid w:val="008B17C7"/>
    <w:rsid w:val="008B2433"/>
    <w:rsid w:val="008B2BB9"/>
    <w:rsid w:val="008B3195"/>
    <w:rsid w:val="008B3387"/>
    <w:rsid w:val="008B4555"/>
    <w:rsid w:val="008B4A1F"/>
    <w:rsid w:val="008B4F2E"/>
    <w:rsid w:val="008B6632"/>
    <w:rsid w:val="008B6D57"/>
    <w:rsid w:val="008B7338"/>
    <w:rsid w:val="008C00C5"/>
    <w:rsid w:val="008C21A6"/>
    <w:rsid w:val="008C2DBA"/>
    <w:rsid w:val="008C3583"/>
    <w:rsid w:val="008C3D66"/>
    <w:rsid w:val="008C4566"/>
    <w:rsid w:val="008C4F11"/>
    <w:rsid w:val="008D08C8"/>
    <w:rsid w:val="008D3146"/>
    <w:rsid w:val="008D3F1D"/>
    <w:rsid w:val="008D3FF0"/>
    <w:rsid w:val="008D572E"/>
    <w:rsid w:val="008D5B52"/>
    <w:rsid w:val="008D670A"/>
    <w:rsid w:val="008D6985"/>
    <w:rsid w:val="008D6ED6"/>
    <w:rsid w:val="008D7310"/>
    <w:rsid w:val="008D7688"/>
    <w:rsid w:val="008E0BED"/>
    <w:rsid w:val="008E1A4E"/>
    <w:rsid w:val="008E1BFB"/>
    <w:rsid w:val="008E245A"/>
    <w:rsid w:val="008E25F5"/>
    <w:rsid w:val="008E3001"/>
    <w:rsid w:val="008E5651"/>
    <w:rsid w:val="008E640D"/>
    <w:rsid w:val="008F0A67"/>
    <w:rsid w:val="008F3444"/>
    <w:rsid w:val="008F5B95"/>
    <w:rsid w:val="008F7449"/>
    <w:rsid w:val="00900B9F"/>
    <w:rsid w:val="00900BF5"/>
    <w:rsid w:val="0090171B"/>
    <w:rsid w:val="009039F6"/>
    <w:rsid w:val="00904828"/>
    <w:rsid w:val="00904B32"/>
    <w:rsid w:val="00904BAF"/>
    <w:rsid w:val="00905B06"/>
    <w:rsid w:val="00905B0B"/>
    <w:rsid w:val="00905C42"/>
    <w:rsid w:val="00906B9C"/>
    <w:rsid w:val="00907228"/>
    <w:rsid w:val="00910626"/>
    <w:rsid w:val="009109FD"/>
    <w:rsid w:val="00910CD7"/>
    <w:rsid w:val="00913BB3"/>
    <w:rsid w:val="00913CA7"/>
    <w:rsid w:val="00914B3C"/>
    <w:rsid w:val="009165F1"/>
    <w:rsid w:val="00921B03"/>
    <w:rsid w:val="00921BBB"/>
    <w:rsid w:val="00921FAC"/>
    <w:rsid w:val="00922998"/>
    <w:rsid w:val="00922A5E"/>
    <w:rsid w:val="00922F07"/>
    <w:rsid w:val="0092705E"/>
    <w:rsid w:val="00927614"/>
    <w:rsid w:val="00930408"/>
    <w:rsid w:val="00930D8A"/>
    <w:rsid w:val="0093219E"/>
    <w:rsid w:val="00932B48"/>
    <w:rsid w:val="009366CF"/>
    <w:rsid w:val="00936ED9"/>
    <w:rsid w:val="0094115D"/>
    <w:rsid w:val="00941D85"/>
    <w:rsid w:val="00941E07"/>
    <w:rsid w:val="00941EF8"/>
    <w:rsid w:val="0094207C"/>
    <w:rsid w:val="009434F0"/>
    <w:rsid w:val="00943569"/>
    <w:rsid w:val="00943DE3"/>
    <w:rsid w:val="009444E2"/>
    <w:rsid w:val="00947089"/>
    <w:rsid w:val="009479A4"/>
    <w:rsid w:val="009507C9"/>
    <w:rsid w:val="00950AE0"/>
    <w:rsid w:val="00950DC7"/>
    <w:rsid w:val="00951381"/>
    <w:rsid w:val="00951DAC"/>
    <w:rsid w:val="00954B99"/>
    <w:rsid w:val="00955154"/>
    <w:rsid w:val="00955392"/>
    <w:rsid w:val="009561FD"/>
    <w:rsid w:val="00957AA5"/>
    <w:rsid w:val="00960AF6"/>
    <w:rsid w:val="009619D3"/>
    <w:rsid w:val="0096420C"/>
    <w:rsid w:val="009643F8"/>
    <w:rsid w:val="0096440E"/>
    <w:rsid w:val="00964CAE"/>
    <w:rsid w:val="00965398"/>
    <w:rsid w:val="00966D6A"/>
    <w:rsid w:val="009674C1"/>
    <w:rsid w:val="00967C36"/>
    <w:rsid w:val="0097018C"/>
    <w:rsid w:val="00972BB9"/>
    <w:rsid w:val="009739C2"/>
    <w:rsid w:val="00973F96"/>
    <w:rsid w:val="0097534F"/>
    <w:rsid w:val="00975477"/>
    <w:rsid w:val="009754DF"/>
    <w:rsid w:val="009756DB"/>
    <w:rsid w:val="00975EFC"/>
    <w:rsid w:val="0097603E"/>
    <w:rsid w:val="0097611F"/>
    <w:rsid w:val="00976A1E"/>
    <w:rsid w:val="00977174"/>
    <w:rsid w:val="00977CED"/>
    <w:rsid w:val="00977F9B"/>
    <w:rsid w:val="00981339"/>
    <w:rsid w:val="00984EE0"/>
    <w:rsid w:val="0098558B"/>
    <w:rsid w:val="00985869"/>
    <w:rsid w:val="00985BC9"/>
    <w:rsid w:val="00986F78"/>
    <w:rsid w:val="009872BD"/>
    <w:rsid w:val="00991BC4"/>
    <w:rsid w:val="00992165"/>
    <w:rsid w:val="00993A3E"/>
    <w:rsid w:val="00994A09"/>
    <w:rsid w:val="009958BB"/>
    <w:rsid w:val="0099773C"/>
    <w:rsid w:val="009A07B6"/>
    <w:rsid w:val="009A2B59"/>
    <w:rsid w:val="009A57BB"/>
    <w:rsid w:val="009A5B5C"/>
    <w:rsid w:val="009A7D01"/>
    <w:rsid w:val="009B0273"/>
    <w:rsid w:val="009B04B8"/>
    <w:rsid w:val="009B2B32"/>
    <w:rsid w:val="009B3858"/>
    <w:rsid w:val="009B3BE5"/>
    <w:rsid w:val="009B462E"/>
    <w:rsid w:val="009B4812"/>
    <w:rsid w:val="009B5EC5"/>
    <w:rsid w:val="009B7DD3"/>
    <w:rsid w:val="009C033B"/>
    <w:rsid w:val="009C08F1"/>
    <w:rsid w:val="009C0C07"/>
    <w:rsid w:val="009C223D"/>
    <w:rsid w:val="009C340D"/>
    <w:rsid w:val="009C3908"/>
    <w:rsid w:val="009C4FB6"/>
    <w:rsid w:val="009C5B10"/>
    <w:rsid w:val="009C5F82"/>
    <w:rsid w:val="009C6BEE"/>
    <w:rsid w:val="009C7F35"/>
    <w:rsid w:val="009D03EB"/>
    <w:rsid w:val="009D0A53"/>
    <w:rsid w:val="009D0AA9"/>
    <w:rsid w:val="009D1972"/>
    <w:rsid w:val="009D1FB4"/>
    <w:rsid w:val="009D3516"/>
    <w:rsid w:val="009D4E8A"/>
    <w:rsid w:val="009D5164"/>
    <w:rsid w:val="009D7738"/>
    <w:rsid w:val="009D782A"/>
    <w:rsid w:val="009D7A02"/>
    <w:rsid w:val="009E1E81"/>
    <w:rsid w:val="009E2325"/>
    <w:rsid w:val="009E2D99"/>
    <w:rsid w:val="009E2DC4"/>
    <w:rsid w:val="009E57E2"/>
    <w:rsid w:val="009E5A36"/>
    <w:rsid w:val="009E63F2"/>
    <w:rsid w:val="009E7395"/>
    <w:rsid w:val="009E75E6"/>
    <w:rsid w:val="009F030B"/>
    <w:rsid w:val="009F11CF"/>
    <w:rsid w:val="009F1674"/>
    <w:rsid w:val="009F23EB"/>
    <w:rsid w:val="009F3321"/>
    <w:rsid w:val="009F4582"/>
    <w:rsid w:val="009F458E"/>
    <w:rsid w:val="009F522D"/>
    <w:rsid w:val="00A0041A"/>
    <w:rsid w:val="00A00E0F"/>
    <w:rsid w:val="00A020AA"/>
    <w:rsid w:val="00A02D0F"/>
    <w:rsid w:val="00A030FA"/>
    <w:rsid w:val="00A04B71"/>
    <w:rsid w:val="00A05CD2"/>
    <w:rsid w:val="00A06017"/>
    <w:rsid w:val="00A06493"/>
    <w:rsid w:val="00A068A0"/>
    <w:rsid w:val="00A07420"/>
    <w:rsid w:val="00A07CB3"/>
    <w:rsid w:val="00A10495"/>
    <w:rsid w:val="00A133F3"/>
    <w:rsid w:val="00A13DD6"/>
    <w:rsid w:val="00A14A6C"/>
    <w:rsid w:val="00A158C6"/>
    <w:rsid w:val="00A17121"/>
    <w:rsid w:val="00A20C74"/>
    <w:rsid w:val="00A2141C"/>
    <w:rsid w:val="00A22870"/>
    <w:rsid w:val="00A230D2"/>
    <w:rsid w:val="00A2367F"/>
    <w:rsid w:val="00A24058"/>
    <w:rsid w:val="00A25A24"/>
    <w:rsid w:val="00A25D9B"/>
    <w:rsid w:val="00A26542"/>
    <w:rsid w:val="00A26CFD"/>
    <w:rsid w:val="00A2720F"/>
    <w:rsid w:val="00A27716"/>
    <w:rsid w:val="00A310DA"/>
    <w:rsid w:val="00A33136"/>
    <w:rsid w:val="00A33D24"/>
    <w:rsid w:val="00A353A4"/>
    <w:rsid w:val="00A36836"/>
    <w:rsid w:val="00A36DA7"/>
    <w:rsid w:val="00A37947"/>
    <w:rsid w:val="00A37C89"/>
    <w:rsid w:val="00A37E83"/>
    <w:rsid w:val="00A40211"/>
    <w:rsid w:val="00A4196C"/>
    <w:rsid w:val="00A41E66"/>
    <w:rsid w:val="00A42AAC"/>
    <w:rsid w:val="00A43C2C"/>
    <w:rsid w:val="00A4467F"/>
    <w:rsid w:val="00A4581D"/>
    <w:rsid w:val="00A45BF2"/>
    <w:rsid w:val="00A50972"/>
    <w:rsid w:val="00A5254F"/>
    <w:rsid w:val="00A534F4"/>
    <w:rsid w:val="00A545DF"/>
    <w:rsid w:val="00A5470E"/>
    <w:rsid w:val="00A54EF6"/>
    <w:rsid w:val="00A55A85"/>
    <w:rsid w:val="00A5647B"/>
    <w:rsid w:val="00A565C9"/>
    <w:rsid w:val="00A56B44"/>
    <w:rsid w:val="00A57E66"/>
    <w:rsid w:val="00A615AF"/>
    <w:rsid w:val="00A6283B"/>
    <w:rsid w:val="00A63027"/>
    <w:rsid w:val="00A639E9"/>
    <w:rsid w:val="00A63BCA"/>
    <w:rsid w:val="00A645BB"/>
    <w:rsid w:val="00A6503A"/>
    <w:rsid w:val="00A66D0F"/>
    <w:rsid w:val="00A67B81"/>
    <w:rsid w:val="00A67C99"/>
    <w:rsid w:val="00A70377"/>
    <w:rsid w:val="00A711D7"/>
    <w:rsid w:val="00A71425"/>
    <w:rsid w:val="00A716AA"/>
    <w:rsid w:val="00A7209C"/>
    <w:rsid w:val="00A7392B"/>
    <w:rsid w:val="00A7542A"/>
    <w:rsid w:val="00A75F0F"/>
    <w:rsid w:val="00A76A08"/>
    <w:rsid w:val="00A82197"/>
    <w:rsid w:val="00A835A9"/>
    <w:rsid w:val="00A842F7"/>
    <w:rsid w:val="00A854C6"/>
    <w:rsid w:val="00A86B73"/>
    <w:rsid w:val="00A87D31"/>
    <w:rsid w:val="00A90F7A"/>
    <w:rsid w:val="00A91A06"/>
    <w:rsid w:val="00A92EEE"/>
    <w:rsid w:val="00A9348F"/>
    <w:rsid w:val="00A95BA3"/>
    <w:rsid w:val="00A963D5"/>
    <w:rsid w:val="00A96563"/>
    <w:rsid w:val="00AA0108"/>
    <w:rsid w:val="00AA031F"/>
    <w:rsid w:val="00AA0FB7"/>
    <w:rsid w:val="00AA1B37"/>
    <w:rsid w:val="00AA3590"/>
    <w:rsid w:val="00AA444E"/>
    <w:rsid w:val="00AA4E78"/>
    <w:rsid w:val="00AA516C"/>
    <w:rsid w:val="00AB0167"/>
    <w:rsid w:val="00AB22BF"/>
    <w:rsid w:val="00AB2788"/>
    <w:rsid w:val="00AB289F"/>
    <w:rsid w:val="00AB3E3F"/>
    <w:rsid w:val="00AB7017"/>
    <w:rsid w:val="00AB70E7"/>
    <w:rsid w:val="00AB714D"/>
    <w:rsid w:val="00AB7596"/>
    <w:rsid w:val="00AC05DD"/>
    <w:rsid w:val="00AC0744"/>
    <w:rsid w:val="00AC13BD"/>
    <w:rsid w:val="00AC35DA"/>
    <w:rsid w:val="00AC4369"/>
    <w:rsid w:val="00AC4669"/>
    <w:rsid w:val="00AC4B10"/>
    <w:rsid w:val="00AC5CBA"/>
    <w:rsid w:val="00AC64EE"/>
    <w:rsid w:val="00AC74C3"/>
    <w:rsid w:val="00AC78FD"/>
    <w:rsid w:val="00AC7F08"/>
    <w:rsid w:val="00AD0AFD"/>
    <w:rsid w:val="00AD0D15"/>
    <w:rsid w:val="00AD141A"/>
    <w:rsid w:val="00AD5A50"/>
    <w:rsid w:val="00AD625C"/>
    <w:rsid w:val="00AD631E"/>
    <w:rsid w:val="00AE09C2"/>
    <w:rsid w:val="00AE1C3B"/>
    <w:rsid w:val="00AE2220"/>
    <w:rsid w:val="00AE3961"/>
    <w:rsid w:val="00AE4F9D"/>
    <w:rsid w:val="00AE5942"/>
    <w:rsid w:val="00AE5F71"/>
    <w:rsid w:val="00AE604E"/>
    <w:rsid w:val="00AE6622"/>
    <w:rsid w:val="00AE6C0D"/>
    <w:rsid w:val="00AE78AC"/>
    <w:rsid w:val="00AE7B27"/>
    <w:rsid w:val="00AF285A"/>
    <w:rsid w:val="00AF3515"/>
    <w:rsid w:val="00AF41BF"/>
    <w:rsid w:val="00AF430C"/>
    <w:rsid w:val="00AF506A"/>
    <w:rsid w:val="00AF523E"/>
    <w:rsid w:val="00AF7AB8"/>
    <w:rsid w:val="00B01916"/>
    <w:rsid w:val="00B02068"/>
    <w:rsid w:val="00B023E3"/>
    <w:rsid w:val="00B04612"/>
    <w:rsid w:val="00B0507F"/>
    <w:rsid w:val="00B06ADA"/>
    <w:rsid w:val="00B06F4C"/>
    <w:rsid w:val="00B07B1B"/>
    <w:rsid w:val="00B07F5A"/>
    <w:rsid w:val="00B10AE3"/>
    <w:rsid w:val="00B10F09"/>
    <w:rsid w:val="00B114AB"/>
    <w:rsid w:val="00B11C7C"/>
    <w:rsid w:val="00B123B0"/>
    <w:rsid w:val="00B136F2"/>
    <w:rsid w:val="00B148B9"/>
    <w:rsid w:val="00B15B1F"/>
    <w:rsid w:val="00B15DF0"/>
    <w:rsid w:val="00B16AD8"/>
    <w:rsid w:val="00B17826"/>
    <w:rsid w:val="00B2245A"/>
    <w:rsid w:val="00B236C5"/>
    <w:rsid w:val="00B25FA7"/>
    <w:rsid w:val="00B26054"/>
    <w:rsid w:val="00B26E70"/>
    <w:rsid w:val="00B27D97"/>
    <w:rsid w:val="00B312C5"/>
    <w:rsid w:val="00B31BF0"/>
    <w:rsid w:val="00B33387"/>
    <w:rsid w:val="00B35125"/>
    <w:rsid w:val="00B3526C"/>
    <w:rsid w:val="00B355D0"/>
    <w:rsid w:val="00B35A6D"/>
    <w:rsid w:val="00B35C68"/>
    <w:rsid w:val="00B37FBD"/>
    <w:rsid w:val="00B40134"/>
    <w:rsid w:val="00B4121B"/>
    <w:rsid w:val="00B41220"/>
    <w:rsid w:val="00B41E94"/>
    <w:rsid w:val="00B41EFB"/>
    <w:rsid w:val="00B42000"/>
    <w:rsid w:val="00B427E1"/>
    <w:rsid w:val="00B42CCA"/>
    <w:rsid w:val="00B42D84"/>
    <w:rsid w:val="00B45141"/>
    <w:rsid w:val="00B46400"/>
    <w:rsid w:val="00B464DB"/>
    <w:rsid w:val="00B474CE"/>
    <w:rsid w:val="00B5046C"/>
    <w:rsid w:val="00B50F3C"/>
    <w:rsid w:val="00B51134"/>
    <w:rsid w:val="00B523E2"/>
    <w:rsid w:val="00B540AF"/>
    <w:rsid w:val="00B54C7D"/>
    <w:rsid w:val="00B55D27"/>
    <w:rsid w:val="00B56DD9"/>
    <w:rsid w:val="00B57A2B"/>
    <w:rsid w:val="00B603B3"/>
    <w:rsid w:val="00B6240B"/>
    <w:rsid w:val="00B624E5"/>
    <w:rsid w:val="00B63162"/>
    <w:rsid w:val="00B6355A"/>
    <w:rsid w:val="00B647D6"/>
    <w:rsid w:val="00B65D03"/>
    <w:rsid w:val="00B65FAD"/>
    <w:rsid w:val="00B67836"/>
    <w:rsid w:val="00B67DEB"/>
    <w:rsid w:val="00B70BEB"/>
    <w:rsid w:val="00B70ED4"/>
    <w:rsid w:val="00B71EF4"/>
    <w:rsid w:val="00B72889"/>
    <w:rsid w:val="00B728DF"/>
    <w:rsid w:val="00B748D5"/>
    <w:rsid w:val="00B7614B"/>
    <w:rsid w:val="00B76262"/>
    <w:rsid w:val="00B76DEC"/>
    <w:rsid w:val="00B770BF"/>
    <w:rsid w:val="00B774BF"/>
    <w:rsid w:val="00B843D0"/>
    <w:rsid w:val="00B85069"/>
    <w:rsid w:val="00B8508D"/>
    <w:rsid w:val="00B856EC"/>
    <w:rsid w:val="00B85B34"/>
    <w:rsid w:val="00B85E54"/>
    <w:rsid w:val="00B86A36"/>
    <w:rsid w:val="00B86ED4"/>
    <w:rsid w:val="00B87587"/>
    <w:rsid w:val="00B87933"/>
    <w:rsid w:val="00B90006"/>
    <w:rsid w:val="00B90302"/>
    <w:rsid w:val="00B91F19"/>
    <w:rsid w:val="00B92E43"/>
    <w:rsid w:val="00B93E24"/>
    <w:rsid w:val="00B947D7"/>
    <w:rsid w:val="00B94841"/>
    <w:rsid w:val="00B94F58"/>
    <w:rsid w:val="00B95C2D"/>
    <w:rsid w:val="00B95E02"/>
    <w:rsid w:val="00B95F33"/>
    <w:rsid w:val="00B960E9"/>
    <w:rsid w:val="00B97CEB"/>
    <w:rsid w:val="00BA191D"/>
    <w:rsid w:val="00BA5752"/>
    <w:rsid w:val="00BA5F9D"/>
    <w:rsid w:val="00BA7B0E"/>
    <w:rsid w:val="00BA7C22"/>
    <w:rsid w:val="00BA7CDA"/>
    <w:rsid w:val="00BB0D11"/>
    <w:rsid w:val="00BB29A2"/>
    <w:rsid w:val="00BB31D9"/>
    <w:rsid w:val="00BB325F"/>
    <w:rsid w:val="00BB433E"/>
    <w:rsid w:val="00BB4A69"/>
    <w:rsid w:val="00BB5B4C"/>
    <w:rsid w:val="00BB74CD"/>
    <w:rsid w:val="00BB7596"/>
    <w:rsid w:val="00BB7E90"/>
    <w:rsid w:val="00BB7E9B"/>
    <w:rsid w:val="00BC01CE"/>
    <w:rsid w:val="00BC029F"/>
    <w:rsid w:val="00BC04DA"/>
    <w:rsid w:val="00BC129C"/>
    <w:rsid w:val="00BC2BE4"/>
    <w:rsid w:val="00BC2E49"/>
    <w:rsid w:val="00BC3257"/>
    <w:rsid w:val="00BC387B"/>
    <w:rsid w:val="00BC41A7"/>
    <w:rsid w:val="00BC455E"/>
    <w:rsid w:val="00BC4809"/>
    <w:rsid w:val="00BC56E4"/>
    <w:rsid w:val="00BC5718"/>
    <w:rsid w:val="00BC61AE"/>
    <w:rsid w:val="00BC65CC"/>
    <w:rsid w:val="00BC6E46"/>
    <w:rsid w:val="00BD0761"/>
    <w:rsid w:val="00BD1D61"/>
    <w:rsid w:val="00BD2578"/>
    <w:rsid w:val="00BD26F3"/>
    <w:rsid w:val="00BD35FD"/>
    <w:rsid w:val="00BD36EE"/>
    <w:rsid w:val="00BD3D3E"/>
    <w:rsid w:val="00BD55DA"/>
    <w:rsid w:val="00BD571B"/>
    <w:rsid w:val="00BD62DF"/>
    <w:rsid w:val="00BD6E1C"/>
    <w:rsid w:val="00BD7A9E"/>
    <w:rsid w:val="00BD7AD5"/>
    <w:rsid w:val="00BE03C3"/>
    <w:rsid w:val="00BE1104"/>
    <w:rsid w:val="00BE1214"/>
    <w:rsid w:val="00BE12B7"/>
    <w:rsid w:val="00BE12BF"/>
    <w:rsid w:val="00BE150C"/>
    <w:rsid w:val="00BE1544"/>
    <w:rsid w:val="00BE42E7"/>
    <w:rsid w:val="00BE52A1"/>
    <w:rsid w:val="00BE5384"/>
    <w:rsid w:val="00BE5721"/>
    <w:rsid w:val="00BE5EAD"/>
    <w:rsid w:val="00BE5F83"/>
    <w:rsid w:val="00BE5FA3"/>
    <w:rsid w:val="00BE63D9"/>
    <w:rsid w:val="00BE6F37"/>
    <w:rsid w:val="00BE7A8D"/>
    <w:rsid w:val="00BE7E30"/>
    <w:rsid w:val="00BF0435"/>
    <w:rsid w:val="00BF16EB"/>
    <w:rsid w:val="00BF1ADD"/>
    <w:rsid w:val="00BF22EC"/>
    <w:rsid w:val="00BF249D"/>
    <w:rsid w:val="00BF4A5C"/>
    <w:rsid w:val="00BF5E22"/>
    <w:rsid w:val="00BF5F68"/>
    <w:rsid w:val="00BF64B2"/>
    <w:rsid w:val="00BF7693"/>
    <w:rsid w:val="00C0032A"/>
    <w:rsid w:val="00C02AD2"/>
    <w:rsid w:val="00C043CF"/>
    <w:rsid w:val="00C044AB"/>
    <w:rsid w:val="00C0468C"/>
    <w:rsid w:val="00C05FF9"/>
    <w:rsid w:val="00C07769"/>
    <w:rsid w:val="00C11956"/>
    <w:rsid w:val="00C12228"/>
    <w:rsid w:val="00C122A8"/>
    <w:rsid w:val="00C14BD6"/>
    <w:rsid w:val="00C161F5"/>
    <w:rsid w:val="00C16AB4"/>
    <w:rsid w:val="00C1724F"/>
    <w:rsid w:val="00C177D6"/>
    <w:rsid w:val="00C2246F"/>
    <w:rsid w:val="00C23263"/>
    <w:rsid w:val="00C23440"/>
    <w:rsid w:val="00C23DC7"/>
    <w:rsid w:val="00C23F18"/>
    <w:rsid w:val="00C23F9C"/>
    <w:rsid w:val="00C24E28"/>
    <w:rsid w:val="00C2599A"/>
    <w:rsid w:val="00C27326"/>
    <w:rsid w:val="00C278A0"/>
    <w:rsid w:val="00C27937"/>
    <w:rsid w:val="00C27D1A"/>
    <w:rsid w:val="00C31168"/>
    <w:rsid w:val="00C31482"/>
    <w:rsid w:val="00C31CE0"/>
    <w:rsid w:val="00C31ED1"/>
    <w:rsid w:val="00C3207F"/>
    <w:rsid w:val="00C328AC"/>
    <w:rsid w:val="00C328B7"/>
    <w:rsid w:val="00C329D6"/>
    <w:rsid w:val="00C32A31"/>
    <w:rsid w:val="00C34F57"/>
    <w:rsid w:val="00C37B63"/>
    <w:rsid w:val="00C37D83"/>
    <w:rsid w:val="00C406D0"/>
    <w:rsid w:val="00C4166C"/>
    <w:rsid w:val="00C41876"/>
    <w:rsid w:val="00C43AC3"/>
    <w:rsid w:val="00C44E57"/>
    <w:rsid w:val="00C456AB"/>
    <w:rsid w:val="00C45C26"/>
    <w:rsid w:val="00C473B9"/>
    <w:rsid w:val="00C4749E"/>
    <w:rsid w:val="00C50645"/>
    <w:rsid w:val="00C50795"/>
    <w:rsid w:val="00C5156C"/>
    <w:rsid w:val="00C517A9"/>
    <w:rsid w:val="00C51F6A"/>
    <w:rsid w:val="00C528CA"/>
    <w:rsid w:val="00C54783"/>
    <w:rsid w:val="00C60326"/>
    <w:rsid w:val="00C60737"/>
    <w:rsid w:val="00C629AE"/>
    <w:rsid w:val="00C63A05"/>
    <w:rsid w:val="00C6448B"/>
    <w:rsid w:val="00C646B3"/>
    <w:rsid w:val="00C64B05"/>
    <w:rsid w:val="00C65AFD"/>
    <w:rsid w:val="00C664C2"/>
    <w:rsid w:val="00C66D32"/>
    <w:rsid w:val="00C677E7"/>
    <w:rsid w:val="00C67915"/>
    <w:rsid w:val="00C73B9B"/>
    <w:rsid w:val="00C76141"/>
    <w:rsid w:val="00C775E3"/>
    <w:rsid w:val="00C77D75"/>
    <w:rsid w:val="00C81170"/>
    <w:rsid w:val="00C8161A"/>
    <w:rsid w:val="00C81753"/>
    <w:rsid w:val="00C84503"/>
    <w:rsid w:val="00C8453F"/>
    <w:rsid w:val="00C84F9E"/>
    <w:rsid w:val="00C85BDE"/>
    <w:rsid w:val="00C861CF"/>
    <w:rsid w:val="00C86C21"/>
    <w:rsid w:val="00C90EA5"/>
    <w:rsid w:val="00C91549"/>
    <w:rsid w:val="00C915D3"/>
    <w:rsid w:val="00C9186F"/>
    <w:rsid w:val="00C9327E"/>
    <w:rsid w:val="00C9370C"/>
    <w:rsid w:val="00C93CF5"/>
    <w:rsid w:val="00C946EF"/>
    <w:rsid w:val="00C948B9"/>
    <w:rsid w:val="00C95F07"/>
    <w:rsid w:val="00C96864"/>
    <w:rsid w:val="00C979CD"/>
    <w:rsid w:val="00CA01CD"/>
    <w:rsid w:val="00CA1E0A"/>
    <w:rsid w:val="00CA256F"/>
    <w:rsid w:val="00CA2C50"/>
    <w:rsid w:val="00CA601E"/>
    <w:rsid w:val="00CA6247"/>
    <w:rsid w:val="00CA64A0"/>
    <w:rsid w:val="00CA6F12"/>
    <w:rsid w:val="00CA7257"/>
    <w:rsid w:val="00CB0055"/>
    <w:rsid w:val="00CB06F7"/>
    <w:rsid w:val="00CB0BD1"/>
    <w:rsid w:val="00CB1791"/>
    <w:rsid w:val="00CB2B42"/>
    <w:rsid w:val="00CB4545"/>
    <w:rsid w:val="00CB4D1A"/>
    <w:rsid w:val="00CB5D26"/>
    <w:rsid w:val="00CB6B57"/>
    <w:rsid w:val="00CB7ECD"/>
    <w:rsid w:val="00CC0FBE"/>
    <w:rsid w:val="00CC1F42"/>
    <w:rsid w:val="00CC25C3"/>
    <w:rsid w:val="00CC3C13"/>
    <w:rsid w:val="00CC3E9C"/>
    <w:rsid w:val="00CC41E9"/>
    <w:rsid w:val="00CC422C"/>
    <w:rsid w:val="00CC48B1"/>
    <w:rsid w:val="00CC5005"/>
    <w:rsid w:val="00CC5FD7"/>
    <w:rsid w:val="00CC643D"/>
    <w:rsid w:val="00CC68DB"/>
    <w:rsid w:val="00CC7B5D"/>
    <w:rsid w:val="00CD0B88"/>
    <w:rsid w:val="00CD0D53"/>
    <w:rsid w:val="00CD32ED"/>
    <w:rsid w:val="00CD3A21"/>
    <w:rsid w:val="00CD3F81"/>
    <w:rsid w:val="00CD5855"/>
    <w:rsid w:val="00CD659E"/>
    <w:rsid w:val="00CD73A7"/>
    <w:rsid w:val="00CD769D"/>
    <w:rsid w:val="00CD7774"/>
    <w:rsid w:val="00CD7A03"/>
    <w:rsid w:val="00CD7E20"/>
    <w:rsid w:val="00CE05E0"/>
    <w:rsid w:val="00CE0A89"/>
    <w:rsid w:val="00CE0B01"/>
    <w:rsid w:val="00CE1106"/>
    <w:rsid w:val="00CE1CBA"/>
    <w:rsid w:val="00CE1DBA"/>
    <w:rsid w:val="00CE1EB8"/>
    <w:rsid w:val="00CE1FB0"/>
    <w:rsid w:val="00CE296F"/>
    <w:rsid w:val="00CE459B"/>
    <w:rsid w:val="00CE5D73"/>
    <w:rsid w:val="00CE78D5"/>
    <w:rsid w:val="00CF00BF"/>
    <w:rsid w:val="00CF0686"/>
    <w:rsid w:val="00CF0D7A"/>
    <w:rsid w:val="00CF0EFE"/>
    <w:rsid w:val="00CF113D"/>
    <w:rsid w:val="00CF1387"/>
    <w:rsid w:val="00CF172A"/>
    <w:rsid w:val="00CF1862"/>
    <w:rsid w:val="00CF3D24"/>
    <w:rsid w:val="00CF5FEE"/>
    <w:rsid w:val="00CF696B"/>
    <w:rsid w:val="00CF6BFE"/>
    <w:rsid w:val="00CF6D51"/>
    <w:rsid w:val="00CF7426"/>
    <w:rsid w:val="00D00825"/>
    <w:rsid w:val="00D0140D"/>
    <w:rsid w:val="00D04105"/>
    <w:rsid w:val="00D04AC0"/>
    <w:rsid w:val="00D05A6D"/>
    <w:rsid w:val="00D05F67"/>
    <w:rsid w:val="00D069D1"/>
    <w:rsid w:val="00D07343"/>
    <w:rsid w:val="00D07542"/>
    <w:rsid w:val="00D07569"/>
    <w:rsid w:val="00D077FF"/>
    <w:rsid w:val="00D10766"/>
    <w:rsid w:val="00D109A4"/>
    <w:rsid w:val="00D10ACE"/>
    <w:rsid w:val="00D11613"/>
    <w:rsid w:val="00D12359"/>
    <w:rsid w:val="00D126EF"/>
    <w:rsid w:val="00D13F14"/>
    <w:rsid w:val="00D14B7E"/>
    <w:rsid w:val="00D15447"/>
    <w:rsid w:val="00D15665"/>
    <w:rsid w:val="00D16691"/>
    <w:rsid w:val="00D174AD"/>
    <w:rsid w:val="00D179FA"/>
    <w:rsid w:val="00D20923"/>
    <w:rsid w:val="00D22603"/>
    <w:rsid w:val="00D22911"/>
    <w:rsid w:val="00D2363D"/>
    <w:rsid w:val="00D250B2"/>
    <w:rsid w:val="00D255C5"/>
    <w:rsid w:val="00D25A3E"/>
    <w:rsid w:val="00D25FEF"/>
    <w:rsid w:val="00D26F5E"/>
    <w:rsid w:val="00D27041"/>
    <w:rsid w:val="00D27D3E"/>
    <w:rsid w:val="00D307D3"/>
    <w:rsid w:val="00D316E6"/>
    <w:rsid w:val="00D31820"/>
    <w:rsid w:val="00D32121"/>
    <w:rsid w:val="00D33C2C"/>
    <w:rsid w:val="00D33EC2"/>
    <w:rsid w:val="00D363BF"/>
    <w:rsid w:val="00D372F3"/>
    <w:rsid w:val="00D37513"/>
    <w:rsid w:val="00D37A3B"/>
    <w:rsid w:val="00D40107"/>
    <w:rsid w:val="00D40A6D"/>
    <w:rsid w:val="00D40C3F"/>
    <w:rsid w:val="00D42305"/>
    <w:rsid w:val="00D4231A"/>
    <w:rsid w:val="00D426BD"/>
    <w:rsid w:val="00D43354"/>
    <w:rsid w:val="00D443DA"/>
    <w:rsid w:val="00D4488A"/>
    <w:rsid w:val="00D44984"/>
    <w:rsid w:val="00D450AE"/>
    <w:rsid w:val="00D46C93"/>
    <w:rsid w:val="00D544F5"/>
    <w:rsid w:val="00D54FA3"/>
    <w:rsid w:val="00D56A42"/>
    <w:rsid w:val="00D56CCB"/>
    <w:rsid w:val="00D572F1"/>
    <w:rsid w:val="00D57977"/>
    <w:rsid w:val="00D608A3"/>
    <w:rsid w:val="00D60CA7"/>
    <w:rsid w:val="00D61EF7"/>
    <w:rsid w:val="00D61F1C"/>
    <w:rsid w:val="00D62FC9"/>
    <w:rsid w:val="00D633F8"/>
    <w:rsid w:val="00D668A7"/>
    <w:rsid w:val="00D670CC"/>
    <w:rsid w:val="00D70135"/>
    <w:rsid w:val="00D7090C"/>
    <w:rsid w:val="00D70C9D"/>
    <w:rsid w:val="00D71FDA"/>
    <w:rsid w:val="00D72469"/>
    <w:rsid w:val="00D74520"/>
    <w:rsid w:val="00D74580"/>
    <w:rsid w:val="00D74FCD"/>
    <w:rsid w:val="00D777F1"/>
    <w:rsid w:val="00D80270"/>
    <w:rsid w:val="00D8066E"/>
    <w:rsid w:val="00D81E59"/>
    <w:rsid w:val="00D82057"/>
    <w:rsid w:val="00D8460C"/>
    <w:rsid w:val="00D84D21"/>
    <w:rsid w:val="00D84D8B"/>
    <w:rsid w:val="00D858D8"/>
    <w:rsid w:val="00D85FC8"/>
    <w:rsid w:val="00D8622F"/>
    <w:rsid w:val="00D86658"/>
    <w:rsid w:val="00D870AF"/>
    <w:rsid w:val="00D877F6"/>
    <w:rsid w:val="00D91CA1"/>
    <w:rsid w:val="00D91FA2"/>
    <w:rsid w:val="00D92BAA"/>
    <w:rsid w:val="00D939BE"/>
    <w:rsid w:val="00D942BC"/>
    <w:rsid w:val="00D94834"/>
    <w:rsid w:val="00D95466"/>
    <w:rsid w:val="00D95546"/>
    <w:rsid w:val="00D9577D"/>
    <w:rsid w:val="00D9602A"/>
    <w:rsid w:val="00D96B5A"/>
    <w:rsid w:val="00D97C67"/>
    <w:rsid w:val="00DA0212"/>
    <w:rsid w:val="00DA0C6B"/>
    <w:rsid w:val="00DA2586"/>
    <w:rsid w:val="00DA4BAC"/>
    <w:rsid w:val="00DA51C6"/>
    <w:rsid w:val="00DA5720"/>
    <w:rsid w:val="00DA585D"/>
    <w:rsid w:val="00DA5D8A"/>
    <w:rsid w:val="00DA70F1"/>
    <w:rsid w:val="00DA7704"/>
    <w:rsid w:val="00DA7E7C"/>
    <w:rsid w:val="00DB00FC"/>
    <w:rsid w:val="00DB0113"/>
    <w:rsid w:val="00DB0606"/>
    <w:rsid w:val="00DB0DA6"/>
    <w:rsid w:val="00DB0EBC"/>
    <w:rsid w:val="00DB14A5"/>
    <w:rsid w:val="00DB245B"/>
    <w:rsid w:val="00DB2CEE"/>
    <w:rsid w:val="00DB3046"/>
    <w:rsid w:val="00DB431E"/>
    <w:rsid w:val="00DB4C44"/>
    <w:rsid w:val="00DB7081"/>
    <w:rsid w:val="00DC0F3B"/>
    <w:rsid w:val="00DC0F64"/>
    <w:rsid w:val="00DC13A5"/>
    <w:rsid w:val="00DC1432"/>
    <w:rsid w:val="00DC1B7B"/>
    <w:rsid w:val="00DC3C68"/>
    <w:rsid w:val="00DC47EF"/>
    <w:rsid w:val="00DC4FB4"/>
    <w:rsid w:val="00DC6291"/>
    <w:rsid w:val="00DC6850"/>
    <w:rsid w:val="00DD01F8"/>
    <w:rsid w:val="00DD2EBF"/>
    <w:rsid w:val="00DD31E8"/>
    <w:rsid w:val="00DD3B8B"/>
    <w:rsid w:val="00DD3C94"/>
    <w:rsid w:val="00DD47B1"/>
    <w:rsid w:val="00DD55B7"/>
    <w:rsid w:val="00DD6D08"/>
    <w:rsid w:val="00DD7682"/>
    <w:rsid w:val="00DE0329"/>
    <w:rsid w:val="00DE129B"/>
    <w:rsid w:val="00DE2274"/>
    <w:rsid w:val="00DE292D"/>
    <w:rsid w:val="00DE397A"/>
    <w:rsid w:val="00DE3B85"/>
    <w:rsid w:val="00DE5DF3"/>
    <w:rsid w:val="00DE70DC"/>
    <w:rsid w:val="00DE7E28"/>
    <w:rsid w:val="00DF0440"/>
    <w:rsid w:val="00DF09BE"/>
    <w:rsid w:val="00DF0C7E"/>
    <w:rsid w:val="00DF11BE"/>
    <w:rsid w:val="00DF1AA4"/>
    <w:rsid w:val="00DF2467"/>
    <w:rsid w:val="00DF2578"/>
    <w:rsid w:val="00DF2671"/>
    <w:rsid w:val="00DF26F1"/>
    <w:rsid w:val="00DF2A5F"/>
    <w:rsid w:val="00DF2D34"/>
    <w:rsid w:val="00DF2D68"/>
    <w:rsid w:val="00DF3A6E"/>
    <w:rsid w:val="00DF4444"/>
    <w:rsid w:val="00DF4D04"/>
    <w:rsid w:val="00DF75DB"/>
    <w:rsid w:val="00E002A2"/>
    <w:rsid w:val="00E0152E"/>
    <w:rsid w:val="00E02190"/>
    <w:rsid w:val="00E03F51"/>
    <w:rsid w:val="00E04754"/>
    <w:rsid w:val="00E06832"/>
    <w:rsid w:val="00E06CF8"/>
    <w:rsid w:val="00E0794B"/>
    <w:rsid w:val="00E10B45"/>
    <w:rsid w:val="00E11AC1"/>
    <w:rsid w:val="00E11F2C"/>
    <w:rsid w:val="00E123A5"/>
    <w:rsid w:val="00E12B28"/>
    <w:rsid w:val="00E1388B"/>
    <w:rsid w:val="00E14396"/>
    <w:rsid w:val="00E163E7"/>
    <w:rsid w:val="00E16DA6"/>
    <w:rsid w:val="00E17065"/>
    <w:rsid w:val="00E2169F"/>
    <w:rsid w:val="00E21D9D"/>
    <w:rsid w:val="00E2265E"/>
    <w:rsid w:val="00E237E1"/>
    <w:rsid w:val="00E23BBB"/>
    <w:rsid w:val="00E23DD4"/>
    <w:rsid w:val="00E247B2"/>
    <w:rsid w:val="00E25B7A"/>
    <w:rsid w:val="00E26267"/>
    <w:rsid w:val="00E26DD7"/>
    <w:rsid w:val="00E31031"/>
    <w:rsid w:val="00E3166D"/>
    <w:rsid w:val="00E3180D"/>
    <w:rsid w:val="00E3292B"/>
    <w:rsid w:val="00E32AC6"/>
    <w:rsid w:val="00E33BE4"/>
    <w:rsid w:val="00E347DB"/>
    <w:rsid w:val="00E34CF1"/>
    <w:rsid w:val="00E36087"/>
    <w:rsid w:val="00E360FC"/>
    <w:rsid w:val="00E361A6"/>
    <w:rsid w:val="00E36CBE"/>
    <w:rsid w:val="00E36E0F"/>
    <w:rsid w:val="00E3794F"/>
    <w:rsid w:val="00E4030F"/>
    <w:rsid w:val="00E408AD"/>
    <w:rsid w:val="00E40A5E"/>
    <w:rsid w:val="00E4127D"/>
    <w:rsid w:val="00E418AC"/>
    <w:rsid w:val="00E422D6"/>
    <w:rsid w:val="00E43E9B"/>
    <w:rsid w:val="00E448BF"/>
    <w:rsid w:val="00E449A2"/>
    <w:rsid w:val="00E4616A"/>
    <w:rsid w:val="00E467D8"/>
    <w:rsid w:val="00E46E67"/>
    <w:rsid w:val="00E47403"/>
    <w:rsid w:val="00E50921"/>
    <w:rsid w:val="00E51371"/>
    <w:rsid w:val="00E5274C"/>
    <w:rsid w:val="00E52A64"/>
    <w:rsid w:val="00E55A5B"/>
    <w:rsid w:val="00E55E9F"/>
    <w:rsid w:val="00E560F4"/>
    <w:rsid w:val="00E5704A"/>
    <w:rsid w:val="00E6007B"/>
    <w:rsid w:val="00E606CE"/>
    <w:rsid w:val="00E6146F"/>
    <w:rsid w:val="00E625E9"/>
    <w:rsid w:val="00E62667"/>
    <w:rsid w:val="00E637CA"/>
    <w:rsid w:val="00E64AA9"/>
    <w:rsid w:val="00E65146"/>
    <w:rsid w:val="00E65A63"/>
    <w:rsid w:val="00E66353"/>
    <w:rsid w:val="00E67D40"/>
    <w:rsid w:val="00E70F3B"/>
    <w:rsid w:val="00E71878"/>
    <w:rsid w:val="00E71B74"/>
    <w:rsid w:val="00E7249B"/>
    <w:rsid w:val="00E7250C"/>
    <w:rsid w:val="00E72A2F"/>
    <w:rsid w:val="00E72EAF"/>
    <w:rsid w:val="00E73BD3"/>
    <w:rsid w:val="00E74598"/>
    <w:rsid w:val="00E74D7D"/>
    <w:rsid w:val="00E7558B"/>
    <w:rsid w:val="00E76B67"/>
    <w:rsid w:val="00E800EF"/>
    <w:rsid w:val="00E82C11"/>
    <w:rsid w:val="00E83747"/>
    <w:rsid w:val="00E83F80"/>
    <w:rsid w:val="00E8400C"/>
    <w:rsid w:val="00E84233"/>
    <w:rsid w:val="00E8479D"/>
    <w:rsid w:val="00E8566C"/>
    <w:rsid w:val="00E861C5"/>
    <w:rsid w:val="00E866D9"/>
    <w:rsid w:val="00E91C1A"/>
    <w:rsid w:val="00E92129"/>
    <w:rsid w:val="00E925E3"/>
    <w:rsid w:val="00E944C2"/>
    <w:rsid w:val="00E9484F"/>
    <w:rsid w:val="00E94F93"/>
    <w:rsid w:val="00E94FD0"/>
    <w:rsid w:val="00E951A2"/>
    <w:rsid w:val="00E952C4"/>
    <w:rsid w:val="00E95B85"/>
    <w:rsid w:val="00E96BAB"/>
    <w:rsid w:val="00EA016B"/>
    <w:rsid w:val="00EA02F6"/>
    <w:rsid w:val="00EA26EA"/>
    <w:rsid w:val="00EA38E4"/>
    <w:rsid w:val="00EA3EEC"/>
    <w:rsid w:val="00EA54CB"/>
    <w:rsid w:val="00EA5722"/>
    <w:rsid w:val="00EA59EF"/>
    <w:rsid w:val="00EA5AF7"/>
    <w:rsid w:val="00EA6F34"/>
    <w:rsid w:val="00EA75AA"/>
    <w:rsid w:val="00EB022E"/>
    <w:rsid w:val="00EB0B40"/>
    <w:rsid w:val="00EB0B83"/>
    <w:rsid w:val="00EB2C2C"/>
    <w:rsid w:val="00EB3FF6"/>
    <w:rsid w:val="00EB45A5"/>
    <w:rsid w:val="00EB4FB5"/>
    <w:rsid w:val="00EB53A6"/>
    <w:rsid w:val="00EB5CBE"/>
    <w:rsid w:val="00EB5DBB"/>
    <w:rsid w:val="00EB68AE"/>
    <w:rsid w:val="00EC06CC"/>
    <w:rsid w:val="00EC134A"/>
    <w:rsid w:val="00EC17E8"/>
    <w:rsid w:val="00EC1C44"/>
    <w:rsid w:val="00EC34F5"/>
    <w:rsid w:val="00EC35EC"/>
    <w:rsid w:val="00EC3C12"/>
    <w:rsid w:val="00EC43C7"/>
    <w:rsid w:val="00EC6CE0"/>
    <w:rsid w:val="00EC6FB6"/>
    <w:rsid w:val="00EC7281"/>
    <w:rsid w:val="00EC7BE1"/>
    <w:rsid w:val="00ED0F87"/>
    <w:rsid w:val="00ED1D2C"/>
    <w:rsid w:val="00ED4DA2"/>
    <w:rsid w:val="00ED50A6"/>
    <w:rsid w:val="00ED6788"/>
    <w:rsid w:val="00ED6B5B"/>
    <w:rsid w:val="00ED722B"/>
    <w:rsid w:val="00EE00B1"/>
    <w:rsid w:val="00EE1DBE"/>
    <w:rsid w:val="00EE2410"/>
    <w:rsid w:val="00EE2849"/>
    <w:rsid w:val="00EE285C"/>
    <w:rsid w:val="00EE29A7"/>
    <w:rsid w:val="00EE364C"/>
    <w:rsid w:val="00EE3A20"/>
    <w:rsid w:val="00EE403C"/>
    <w:rsid w:val="00EE51DD"/>
    <w:rsid w:val="00EE52C9"/>
    <w:rsid w:val="00EE5BE9"/>
    <w:rsid w:val="00EF198E"/>
    <w:rsid w:val="00EF1DEC"/>
    <w:rsid w:val="00EF27DF"/>
    <w:rsid w:val="00EF3352"/>
    <w:rsid w:val="00EF3913"/>
    <w:rsid w:val="00EF477D"/>
    <w:rsid w:val="00EF54CB"/>
    <w:rsid w:val="00EF5BFA"/>
    <w:rsid w:val="00EF7233"/>
    <w:rsid w:val="00EF7B36"/>
    <w:rsid w:val="00F00FD8"/>
    <w:rsid w:val="00F02275"/>
    <w:rsid w:val="00F02B99"/>
    <w:rsid w:val="00F0306D"/>
    <w:rsid w:val="00F03393"/>
    <w:rsid w:val="00F039FB"/>
    <w:rsid w:val="00F03D68"/>
    <w:rsid w:val="00F04494"/>
    <w:rsid w:val="00F052CA"/>
    <w:rsid w:val="00F1059E"/>
    <w:rsid w:val="00F108C7"/>
    <w:rsid w:val="00F10EE1"/>
    <w:rsid w:val="00F119D2"/>
    <w:rsid w:val="00F12272"/>
    <w:rsid w:val="00F1331C"/>
    <w:rsid w:val="00F137F0"/>
    <w:rsid w:val="00F14901"/>
    <w:rsid w:val="00F14D2A"/>
    <w:rsid w:val="00F14FB2"/>
    <w:rsid w:val="00F15F34"/>
    <w:rsid w:val="00F170D2"/>
    <w:rsid w:val="00F206DF"/>
    <w:rsid w:val="00F2120D"/>
    <w:rsid w:val="00F21547"/>
    <w:rsid w:val="00F22A06"/>
    <w:rsid w:val="00F22BF6"/>
    <w:rsid w:val="00F238BC"/>
    <w:rsid w:val="00F25AE7"/>
    <w:rsid w:val="00F27268"/>
    <w:rsid w:val="00F2744F"/>
    <w:rsid w:val="00F306CA"/>
    <w:rsid w:val="00F316F7"/>
    <w:rsid w:val="00F34B6F"/>
    <w:rsid w:val="00F34DCA"/>
    <w:rsid w:val="00F34E88"/>
    <w:rsid w:val="00F352AE"/>
    <w:rsid w:val="00F35A3B"/>
    <w:rsid w:val="00F35CBC"/>
    <w:rsid w:val="00F3678B"/>
    <w:rsid w:val="00F37EE7"/>
    <w:rsid w:val="00F37F54"/>
    <w:rsid w:val="00F4045D"/>
    <w:rsid w:val="00F41572"/>
    <w:rsid w:val="00F41714"/>
    <w:rsid w:val="00F4212D"/>
    <w:rsid w:val="00F43352"/>
    <w:rsid w:val="00F438A8"/>
    <w:rsid w:val="00F43C51"/>
    <w:rsid w:val="00F442D5"/>
    <w:rsid w:val="00F44F0A"/>
    <w:rsid w:val="00F45A8B"/>
    <w:rsid w:val="00F460A2"/>
    <w:rsid w:val="00F477AB"/>
    <w:rsid w:val="00F47AF4"/>
    <w:rsid w:val="00F502AD"/>
    <w:rsid w:val="00F50EB5"/>
    <w:rsid w:val="00F51E5E"/>
    <w:rsid w:val="00F51F3C"/>
    <w:rsid w:val="00F524E1"/>
    <w:rsid w:val="00F52D72"/>
    <w:rsid w:val="00F53806"/>
    <w:rsid w:val="00F54C0F"/>
    <w:rsid w:val="00F55E35"/>
    <w:rsid w:val="00F564A8"/>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124D"/>
    <w:rsid w:val="00F71DAF"/>
    <w:rsid w:val="00F71E4C"/>
    <w:rsid w:val="00F72834"/>
    <w:rsid w:val="00F74B75"/>
    <w:rsid w:val="00F76035"/>
    <w:rsid w:val="00F7792B"/>
    <w:rsid w:val="00F80CE1"/>
    <w:rsid w:val="00F825E9"/>
    <w:rsid w:val="00F84EC3"/>
    <w:rsid w:val="00F85F9D"/>
    <w:rsid w:val="00F9323F"/>
    <w:rsid w:val="00F934A7"/>
    <w:rsid w:val="00F9469A"/>
    <w:rsid w:val="00F94A58"/>
    <w:rsid w:val="00F955E5"/>
    <w:rsid w:val="00F95B5D"/>
    <w:rsid w:val="00F963FF"/>
    <w:rsid w:val="00F96D00"/>
    <w:rsid w:val="00F975F7"/>
    <w:rsid w:val="00FA13FB"/>
    <w:rsid w:val="00FA15A3"/>
    <w:rsid w:val="00FA165B"/>
    <w:rsid w:val="00FA1D1A"/>
    <w:rsid w:val="00FA346F"/>
    <w:rsid w:val="00FA4D0D"/>
    <w:rsid w:val="00FA52E2"/>
    <w:rsid w:val="00FA542C"/>
    <w:rsid w:val="00FA5A91"/>
    <w:rsid w:val="00FA6F45"/>
    <w:rsid w:val="00FB0D78"/>
    <w:rsid w:val="00FB1587"/>
    <w:rsid w:val="00FB22DD"/>
    <w:rsid w:val="00FB3AFC"/>
    <w:rsid w:val="00FB401F"/>
    <w:rsid w:val="00FB4A9E"/>
    <w:rsid w:val="00FB4CD8"/>
    <w:rsid w:val="00FB5BAF"/>
    <w:rsid w:val="00FB62CF"/>
    <w:rsid w:val="00FB645F"/>
    <w:rsid w:val="00FC06F3"/>
    <w:rsid w:val="00FC143A"/>
    <w:rsid w:val="00FC189A"/>
    <w:rsid w:val="00FC2DE4"/>
    <w:rsid w:val="00FC3DDC"/>
    <w:rsid w:val="00FC4135"/>
    <w:rsid w:val="00FC4FA3"/>
    <w:rsid w:val="00FC51F6"/>
    <w:rsid w:val="00FC5381"/>
    <w:rsid w:val="00FC54CD"/>
    <w:rsid w:val="00FC566A"/>
    <w:rsid w:val="00FC5C9D"/>
    <w:rsid w:val="00FC6F37"/>
    <w:rsid w:val="00FC7517"/>
    <w:rsid w:val="00FC7AB6"/>
    <w:rsid w:val="00FD0C1D"/>
    <w:rsid w:val="00FD3F75"/>
    <w:rsid w:val="00FD46E3"/>
    <w:rsid w:val="00FE0033"/>
    <w:rsid w:val="00FE0C24"/>
    <w:rsid w:val="00FE18BA"/>
    <w:rsid w:val="00FE19F6"/>
    <w:rsid w:val="00FE3210"/>
    <w:rsid w:val="00FE5DD0"/>
    <w:rsid w:val="00FE5E4B"/>
    <w:rsid w:val="00FE5F16"/>
    <w:rsid w:val="00FE641F"/>
    <w:rsid w:val="00FE68C7"/>
    <w:rsid w:val="00FE77A6"/>
    <w:rsid w:val="00FF0312"/>
    <w:rsid w:val="00FF086A"/>
    <w:rsid w:val="00FF0C35"/>
    <w:rsid w:val="00FF154E"/>
    <w:rsid w:val="00FF15D1"/>
    <w:rsid w:val="00FF1C69"/>
    <w:rsid w:val="00FF2079"/>
    <w:rsid w:val="00FF3A98"/>
    <w:rsid w:val="00FF74CF"/>
    <w:rsid w:val="00FF767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B2433"/>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uiPriority w:val="99"/>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Заголовок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3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aliases w:val="Знак"/>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1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14"/>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1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93">
    <w:name w:val="Основной текст9"/>
    <w:basedOn w:val="a0"/>
    <w:rsid w:val="00072085"/>
    <w:pPr>
      <w:widowControl w:val="0"/>
      <w:shd w:val="clear" w:color="auto" w:fill="FFFFFF"/>
      <w:spacing w:after="300" w:line="331" w:lineRule="exact"/>
      <w:ind w:hanging="1200"/>
    </w:pPr>
    <w:rPr>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131969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48504319">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1656137">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2822423">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76367367">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4809741">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1363893">
      <w:bodyDiv w:val="1"/>
      <w:marLeft w:val="0"/>
      <w:marRight w:val="0"/>
      <w:marTop w:val="0"/>
      <w:marBottom w:val="0"/>
      <w:divBdr>
        <w:top w:val="none" w:sz="0" w:space="0" w:color="auto"/>
        <w:left w:val="none" w:sz="0" w:space="0" w:color="auto"/>
        <w:bottom w:val="none" w:sz="0" w:space="0" w:color="auto"/>
        <w:right w:val="none" w:sz="0" w:space="0" w:color="auto"/>
      </w:divBdr>
    </w:div>
    <w:div w:id="97256828">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3721308">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057854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2160073">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37158">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2230717">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199829358">
      <w:bodyDiv w:val="1"/>
      <w:marLeft w:val="0"/>
      <w:marRight w:val="0"/>
      <w:marTop w:val="0"/>
      <w:marBottom w:val="0"/>
      <w:divBdr>
        <w:top w:val="none" w:sz="0" w:space="0" w:color="auto"/>
        <w:left w:val="none" w:sz="0" w:space="0" w:color="auto"/>
        <w:bottom w:val="none" w:sz="0" w:space="0" w:color="auto"/>
        <w:right w:val="none" w:sz="0" w:space="0" w:color="auto"/>
      </w:divBdr>
    </w:div>
    <w:div w:id="199978655">
      <w:bodyDiv w:val="1"/>
      <w:marLeft w:val="0"/>
      <w:marRight w:val="0"/>
      <w:marTop w:val="0"/>
      <w:marBottom w:val="0"/>
      <w:divBdr>
        <w:top w:val="none" w:sz="0" w:space="0" w:color="auto"/>
        <w:left w:val="none" w:sz="0" w:space="0" w:color="auto"/>
        <w:bottom w:val="none" w:sz="0" w:space="0" w:color="auto"/>
        <w:right w:val="none" w:sz="0" w:space="0" w:color="auto"/>
      </w:divBdr>
    </w:div>
    <w:div w:id="202983649">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08498575">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24335518">
      <w:bodyDiv w:val="1"/>
      <w:marLeft w:val="0"/>
      <w:marRight w:val="0"/>
      <w:marTop w:val="0"/>
      <w:marBottom w:val="0"/>
      <w:divBdr>
        <w:top w:val="none" w:sz="0" w:space="0" w:color="auto"/>
        <w:left w:val="none" w:sz="0" w:space="0" w:color="auto"/>
        <w:bottom w:val="none" w:sz="0" w:space="0" w:color="auto"/>
        <w:right w:val="none" w:sz="0" w:space="0" w:color="auto"/>
      </w:divBdr>
    </w:div>
    <w:div w:id="229469016">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4629776">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38445172">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48850935">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2104844">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6523278">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1771589">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4743398">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3746503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49262589">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59863623">
      <w:bodyDiv w:val="1"/>
      <w:marLeft w:val="0"/>
      <w:marRight w:val="0"/>
      <w:marTop w:val="0"/>
      <w:marBottom w:val="0"/>
      <w:divBdr>
        <w:top w:val="none" w:sz="0" w:space="0" w:color="auto"/>
        <w:left w:val="none" w:sz="0" w:space="0" w:color="auto"/>
        <w:bottom w:val="none" w:sz="0" w:space="0" w:color="auto"/>
        <w:right w:val="none" w:sz="0" w:space="0" w:color="auto"/>
      </w:divBdr>
    </w:div>
    <w:div w:id="362706005">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89808599">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399795386">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7890363">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0881740">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1669443">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79145273">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079105">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8655720">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1270359">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46979530">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58269256">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364790">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1615605">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46341911">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78334717">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794450704">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253267">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296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87911388">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3391890">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06108123">
      <w:bodyDiv w:val="1"/>
      <w:marLeft w:val="0"/>
      <w:marRight w:val="0"/>
      <w:marTop w:val="0"/>
      <w:marBottom w:val="0"/>
      <w:divBdr>
        <w:top w:val="none" w:sz="0" w:space="0" w:color="auto"/>
        <w:left w:val="none" w:sz="0" w:space="0" w:color="auto"/>
        <w:bottom w:val="none" w:sz="0" w:space="0" w:color="auto"/>
        <w:right w:val="none" w:sz="0" w:space="0" w:color="auto"/>
      </w:divBdr>
    </w:div>
    <w:div w:id="912619965">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33976164">
      <w:bodyDiv w:val="1"/>
      <w:marLeft w:val="0"/>
      <w:marRight w:val="0"/>
      <w:marTop w:val="0"/>
      <w:marBottom w:val="0"/>
      <w:divBdr>
        <w:top w:val="none" w:sz="0" w:space="0" w:color="auto"/>
        <w:left w:val="none" w:sz="0" w:space="0" w:color="auto"/>
        <w:bottom w:val="none" w:sz="0" w:space="0" w:color="auto"/>
        <w:right w:val="none" w:sz="0" w:space="0" w:color="auto"/>
      </w:divBdr>
    </w:div>
    <w:div w:id="936406916">
      <w:bodyDiv w:val="1"/>
      <w:marLeft w:val="0"/>
      <w:marRight w:val="0"/>
      <w:marTop w:val="0"/>
      <w:marBottom w:val="0"/>
      <w:divBdr>
        <w:top w:val="none" w:sz="0" w:space="0" w:color="auto"/>
        <w:left w:val="none" w:sz="0" w:space="0" w:color="auto"/>
        <w:bottom w:val="none" w:sz="0" w:space="0" w:color="auto"/>
        <w:right w:val="none" w:sz="0" w:space="0" w:color="auto"/>
      </w:divBdr>
    </w:div>
    <w:div w:id="941064085">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3808389">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6085572">
      <w:bodyDiv w:val="1"/>
      <w:marLeft w:val="0"/>
      <w:marRight w:val="0"/>
      <w:marTop w:val="0"/>
      <w:marBottom w:val="0"/>
      <w:divBdr>
        <w:top w:val="none" w:sz="0" w:space="0" w:color="auto"/>
        <w:left w:val="none" w:sz="0" w:space="0" w:color="auto"/>
        <w:bottom w:val="none" w:sz="0" w:space="0" w:color="auto"/>
        <w:right w:val="none" w:sz="0" w:space="0" w:color="auto"/>
      </w:divBdr>
    </w:div>
    <w:div w:id="948127412">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1224920">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60246509">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88694126">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269063">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5223699">
      <w:bodyDiv w:val="1"/>
      <w:marLeft w:val="0"/>
      <w:marRight w:val="0"/>
      <w:marTop w:val="0"/>
      <w:marBottom w:val="0"/>
      <w:divBdr>
        <w:top w:val="none" w:sz="0" w:space="0" w:color="auto"/>
        <w:left w:val="none" w:sz="0" w:space="0" w:color="auto"/>
        <w:bottom w:val="none" w:sz="0" w:space="0" w:color="auto"/>
        <w:right w:val="none" w:sz="0" w:space="0" w:color="auto"/>
      </w:divBdr>
    </w:div>
    <w:div w:id="1108893453">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28016241">
      <w:bodyDiv w:val="1"/>
      <w:marLeft w:val="0"/>
      <w:marRight w:val="0"/>
      <w:marTop w:val="0"/>
      <w:marBottom w:val="0"/>
      <w:divBdr>
        <w:top w:val="none" w:sz="0" w:space="0" w:color="auto"/>
        <w:left w:val="none" w:sz="0" w:space="0" w:color="auto"/>
        <w:bottom w:val="none" w:sz="0" w:space="0" w:color="auto"/>
        <w:right w:val="none" w:sz="0" w:space="0" w:color="auto"/>
      </w:divBdr>
    </w:div>
    <w:div w:id="1130703295">
      <w:bodyDiv w:val="1"/>
      <w:marLeft w:val="0"/>
      <w:marRight w:val="0"/>
      <w:marTop w:val="0"/>
      <w:marBottom w:val="0"/>
      <w:divBdr>
        <w:top w:val="none" w:sz="0" w:space="0" w:color="auto"/>
        <w:left w:val="none" w:sz="0" w:space="0" w:color="auto"/>
        <w:bottom w:val="none" w:sz="0" w:space="0" w:color="auto"/>
        <w:right w:val="none" w:sz="0" w:space="0" w:color="auto"/>
      </w:divBdr>
    </w:div>
    <w:div w:id="1136485203">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3934031">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49397266">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9076865">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70633760">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44959">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2417481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57977149">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3242742">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142149">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1937287">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6466059">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1864784">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0575845">
      <w:bodyDiv w:val="1"/>
      <w:marLeft w:val="0"/>
      <w:marRight w:val="0"/>
      <w:marTop w:val="0"/>
      <w:marBottom w:val="0"/>
      <w:divBdr>
        <w:top w:val="none" w:sz="0" w:space="0" w:color="auto"/>
        <w:left w:val="none" w:sz="0" w:space="0" w:color="auto"/>
        <w:bottom w:val="none" w:sz="0" w:space="0" w:color="auto"/>
        <w:right w:val="none" w:sz="0" w:space="0" w:color="auto"/>
      </w:divBdr>
    </w:div>
    <w:div w:id="1323315031">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29945525">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464643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0426911">
      <w:bodyDiv w:val="1"/>
      <w:marLeft w:val="0"/>
      <w:marRight w:val="0"/>
      <w:marTop w:val="0"/>
      <w:marBottom w:val="0"/>
      <w:divBdr>
        <w:top w:val="none" w:sz="0" w:space="0" w:color="auto"/>
        <w:left w:val="none" w:sz="0" w:space="0" w:color="auto"/>
        <w:bottom w:val="none" w:sz="0" w:space="0" w:color="auto"/>
        <w:right w:val="none" w:sz="0" w:space="0" w:color="auto"/>
      </w:divBdr>
    </w:div>
    <w:div w:id="1341587601">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84451722">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589947">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022743">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27771147">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37292251">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0390130">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1487322">
      <w:bodyDiv w:val="1"/>
      <w:marLeft w:val="0"/>
      <w:marRight w:val="0"/>
      <w:marTop w:val="0"/>
      <w:marBottom w:val="0"/>
      <w:divBdr>
        <w:top w:val="none" w:sz="0" w:space="0" w:color="auto"/>
        <w:left w:val="none" w:sz="0" w:space="0" w:color="auto"/>
        <w:bottom w:val="none" w:sz="0" w:space="0" w:color="auto"/>
        <w:right w:val="none" w:sz="0" w:space="0" w:color="auto"/>
      </w:divBdr>
    </w:div>
    <w:div w:id="1492066351">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499688994">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4123760">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7720">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6208378">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4515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4221628">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77348">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0773607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2353976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1834919">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0868753">
      <w:bodyDiv w:val="1"/>
      <w:marLeft w:val="0"/>
      <w:marRight w:val="0"/>
      <w:marTop w:val="0"/>
      <w:marBottom w:val="0"/>
      <w:divBdr>
        <w:top w:val="none" w:sz="0" w:space="0" w:color="auto"/>
        <w:left w:val="none" w:sz="0" w:space="0" w:color="auto"/>
        <w:bottom w:val="none" w:sz="0" w:space="0" w:color="auto"/>
        <w:right w:val="none" w:sz="0" w:space="0" w:color="auto"/>
      </w:divBdr>
    </w:div>
    <w:div w:id="1675109865">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3974126">
      <w:bodyDiv w:val="1"/>
      <w:marLeft w:val="0"/>
      <w:marRight w:val="0"/>
      <w:marTop w:val="0"/>
      <w:marBottom w:val="0"/>
      <w:divBdr>
        <w:top w:val="none" w:sz="0" w:space="0" w:color="auto"/>
        <w:left w:val="none" w:sz="0" w:space="0" w:color="auto"/>
        <w:bottom w:val="none" w:sz="0" w:space="0" w:color="auto"/>
        <w:right w:val="none" w:sz="0" w:space="0" w:color="auto"/>
      </w:divBdr>
    </w:div>
    <w:div w:id="1687053821">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27678116">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35153376">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4163524">
      <w:bodyDiv w:val="1"/>
      <w:marLeft w:val="0"/>
      <w:marRight w:val="0"/>
      <w:marTop w:val="0"/>
      <w:marBottom w:val="0"/>
      <w:divBdr>
        <w:top w:val="none" w:sz="0" w:space="0" w:color="auto"/>
        <w:left w:val="none" w:sz="0" w:space="0" w:color="auto"/>
        <w:bottom w:val="none" w:sz="0" w:space="0" w:color="auto"/>
        <w:right w:val="none" w:sz="0" w:space="0" w:color="auto"/>
      </w:divBdr>
    </w:div>
    <w:div w:id="175493664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59982283">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73239297">
      <w:bodyDiv w:val="1"/>
      <w:marLeft w:val="0"/>
      <w:marRight w:val="0"/>
      <w:marTop w:val="0"/>
      <w:marBottom w:val="0"/>
      <w:divBdr>
        <w:top w:val="none" w:sz="0" w:space="0" w:color="auto"/>
        <w:left w:val="none" w:sz="0" w:space="0" w:color="auto"/>
        <w:bottom w:val="none" w:sz="0" w:space="0" w:color="auto"/>
        <w:right w:val="none" w:sz="0" w:space="0" w:color="auto"/>
      </w:divBdr>
    </w:div>
    <w:div w:id="1778522706">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5230802">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797021536">
      <w:bodyDiv w:val="1"/>
      <w:marLeft w:val="0"/>
      <w:marRight w:val="0"/>
      <w:marTop w:val="0"/>
      <w:marBottom w:val="0"/>
      <w:divBdr>
        <w:top w:val="none" w:sz="0" w:space="0" w:color="auto"/>
        <w:left w:val="none" w:sz="0" w:space="0" w:color="auto"/>
        <w:bottom w:val="none" w:sz="0" w:space="0" w:color="auto"/>
        <w:right w:val="none" w:sz="0" w:space="0" w:color="auto"/>
      </w:divBdr>
    </w:div>
    <w:div w:id="1801994099">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06895904">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27740267">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5291095">
      <w:bodyDiv w:val="1"/>
      <w:marLeft w:val="0"/>
      <w:marRight w:val="0"/>
      <w:marTop w:val="0"/>
      <w:marBottom w:val="0"/>
      <w:divBdr>
        <w:top w:val="none" w:sz="0" w:space="0" w:color="auto"/>
        <w:left w:val="none" w:sz="0" w:space="0" w:color="auto"/>
        <w:bottom w:val="none" w:sz="0" w:space="0" w:color="auto"/>
        <w:right w:val="none" w:sz="0" w:space="0" w:color="auto"/>
      </w:divBdr>
    </w:div>
    <w:div w:id="1837528503">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4852198">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5557657">
      <w:bodyDiv w:val="1"/>
      <w:marLeft w:val="0"/>
      <w:marRight w:val="0"/>
      <w:marTop w:val="0"/>
      <w:marBottom w:val="0"/>
      <w:divBdr>
        <w:top w:val="none" w:sz="0" w:space="0" w:color="auto"/>
        <w:left w:val="none" w:sz="0" w:space="0" w:color="auto"/>
        <w:bottom w:val="none" w:sz="0" w:space="0" w:color="auto"/>
        <w:right w:val="none" w:sz="0" w:space="0" w:color="auto"/>
      </w:divBdr>
    </w:div>
    <w:div w:id="1865946000">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1914952">
      <w:bodyDiv w:val="1"/>
      <w:marLeft w:val="0"/>
      <w:marRight w:val="0"/>
      <w:marTop w:val="0"/>
      <w:marBottom w:val="0"/>
      <w:divBdr>
        <w:top w:val="none" w:sz="0" w:space="0" w:color="auto"/>
        <w:left w:val="none" w:sz="0" w:space="0" w:color="auto"/>
        <w:bottom w:val="none" w:sz="0" w:space="0" w:color="auto"/>
        <w:right w:val="none" w:sz="0" w:space="0" w:color="auto"/>
      </w:divBdr>
    </w:div>
    <w:div w:id="187468443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3156972">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1809398">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68317935">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03384593">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3481623">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1152570">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29599380">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0202430">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462102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1896453">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63022950">
      <w:bodyDiv w:val="1"/>
      <w:marLeft w:val="0"/>
      <w:marRight w:val="0"/>
      <w:marTop w:val="0"/>
      <w:marBottom w:val="0"/>
      <w:divBdr>
        <w:top w:val="none" w:sz="0" w:space="0" w:color="auto"/>
        <w:left w:val="none" w:sz="0" w:space="0" w:color="auto"/>
        <w:bottom w:val="none" w:sz="0" w:space="0" w:color="auto"/>
        <w:right w:val="none" w:sz="0" w:space="0" w:color="auto"/>
      </w:divBdr>
    </w:div>
    <w:div w:id="2078437541">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098356517">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2488505">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19064287">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6389024">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27576781">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6822951">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6.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header" Target="header9.xml"/><Relationship Id="rId50"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header" Target="header7.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dtek.avo.ru/" TargetMode="External"/><Relationship Id="rId40" Type="http://schemas.openxmlformats.org/officeDocument/2006/relationships/header" Target="header8.xml"/><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yperlink" Target="https://ri.eias.ru/Discl/PublicDisclosureInfo.aspx?reg=2589&amp;razdel=Fact&amp;sphere=TS&amp;year=2021" TargetMode="External"/><Relationship Id="rId49"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oter" Target="footer9.xm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18.png"/><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hyperlink" Target="http://dtek.av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37600</TotalTime>
  <Pages>100</Pages>
  <Words>33503</Words>
  <Characters>190971</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293</cp:revision>
  <cp:lastPrinted>2020-08-21T05:09:00Z</cp:lastPrinted>
  <dcterms:created xsi:type="dcterms:W3CDTF">2015-05-11T08:58:00Z</dcterms:created>
  <dcterms:modified xsi:type="dcterms:W3CDTF">2022-04-26T16:12:00Z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