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EA" w:rsidRPr="00417C94" w:rsidRDefault="00417C94" w:rsidP="00417C94">
      <w:pPr>
        <w:spacing w:before="120" w:after="120"/>
        <w:jc w:val="center"/>
        <w:rPr>
          <w:rFonts w:ascii="Times New Roman" w:hAnsi="Times New Roman" w:cs="Times New Roman"/>
          <w:sz w:val="28"/>
          <w:szCs w:val="28"/>
        </w:rPr>
      </w:pPr>
      <w:r>
        <w:rPr>
          <w:rFonts w:ascii="Times New Roman" w:hAnsi="Times New Roman" w:cs="Times New Roman"/>
          <w:b/>
          <w:sz w:val="28"/>
          <w:szCs w:val="28"/>
        </w:rPr>
        <w:t xml:space="preserve">Пять </w:t>
      </w:r>
      <w:r w:rsidRPr="000D77A1">
        <w:rPr>
          <w:rFonts w:ascii="Times New Roman" w:hAnsi="Times New Roman" w:cs="Times New Roman"/>
          <w:b/>
          <w:sz w:val="28"/>
          <w:szCs w:val="28"/>
        </w:rPr>
        <w:t>ошибок начинающего инвестора</w:t>
      </w:r>
    </w:p>
    <w:p w:rsidR="007960BE" w:rsidRPr="00417C94" w:rsidRDefault="007960BE" w:rsidP="00417C94">
      <w:pPr>
        <w:spacing w:before="120" w:after="120"/>
        <w:ind w:firstLine="708"/>
        <w:jc w:val="both"/>
        <w:rPr>
          <w:rFonts w:ascii="Times New Roman" w:hAnsi="Times New Roman" w:cs="Times New Roman"/>
          <w:sz w:val="28"/>
          <w:szCs w:val="28"/>
        </w:rPr>
      </w:pPr>
      <w:bookmarkStart w:id="0" w:name="_GoBack"/>
      <w:bookmarkEnd w:id="0"/>
      <w:r w:rsidRPr="00417C94">
        <w:rPr>
          <w:rFonts w:ascii="Times New Roman" w:hAnsi="Times New Roman" w:cs="Times New Roman"/>
          <w:sz w:val="28"/>
          <w:szCs w:val="28"/>
        </w:rPr>
        <w:t xml:space="preserve">На </w:t>
      </w:r>
      <w:r w:rsidR="003B2559" w:rsidRPr="00417C94">
        <w:rPr>
          <w:rFonts w:ascii="Times New Roman" w:hAnsi="Times New Roman" w:cs="Times New Roman"/>
          <w:sz w:val="28"/>
          <w:szCs w:val="28"/>
        </w:rPr>
        <w:t xml:space="preserve">фондовой </w:t>
      </w:r>
      <w:r w:rsidRPr="00417C94">
        <w:rPr>
          <w:rFonts w:ascii="Times New Roman" w:hAnsi="Times New Roman" w:cs="Times New Roman"/>
          <w:sz w:val="28"/>
          <w:szCs w:val="28"/>
        </w:rPr>
        <w:t xml:space="preserve">бирже можно как заработать миллионы, так и потерять их. </w:t>
      </w:r>
      <w:r w:rsidR="003B2559" w:rsidRPr="00417C94">
        <w:rPr>
          <w:rFonts w:ascii="Times New Roman" w:hAnsi="Times New Roman" w:cs="Times New Roman"/>
          <w:sz w:val="28"/>
          <w:szCs w:val="28"/>
        </w:rPr>
        <w:t>Если вы решили вложить деньги во что-то, помимо банковского вклада, то</w:t>
      </w:r>
      <w:r w:rsidRPr="00417C94">
        <w:rPr>
          <w:rFonts w:ascii="Times New Roman" w:hAnsi="Times New Roman" w:cs="Times New Roman"/>
          <w:sz w:val="28"/>
          <w:szCs w:val="28"/>
        </w:rPr>
        <w:t xml:space="preserve"> должны понимать: чем </w:t>
      </w:r>
      <w:r w:rsidR="002F5E73" w:rsidRPr="00417C94">
        <w:rPr>
          <w:rFonts w:ascii="Times New Roman" w:hAnsi="Times New Roman" w:cs="Times New Roman"/>
          <w:sz w:val="28"/>
          <w:szCs w:val="28"/>
        </w:rPr>
        <w:t>выше потенциальная доходность</w:t>
      </w:r>
      <w:r w:rsidR="003B2559" w:rsidRPr="00417C94">
        <w:rPr>
          <w:rFonts w:ascii="Times New Roman" w:hAnsi="Times New Roman" w:cs="Times New Roman"/>
          <w:sz w:val="28"/>
          <w:szCs w:val="28"/>
        </w:rPr>
        <w:t xml:space="preserve">, тем больше и </w:t>
      </w:r>
      <w:r w:rsidRPr="00417C94">
        <w:rPr>
          <w:rFonts w:ascii="Times New Roman" w:hAnsi="Times New Roman" w:cs="Times New Roman"/>
          <w:sz w:val="28"/>
          <w:szCs w:val="28"/>
        </w:rPr>
        <w:t>вероятность потерять все деньги. Если вы осознаете риски и у вас есть свободные средства, возможно, стоит освоить инвестирование в ценные бумаги, которыми торгуют на бирже.</w:t>
      </w:r>
      <w:r w:rsidR="003B2559" w:rsidRPr="00417C94">
        <w:rPr>
          <w:rFonts w:ascii="Times New Roman" w:hAnsi="Times New Roman" w:cs="Times New Roman"/>
          <w:sz w:val="28"/>
          <w:szCs w:val="28"/>
        </w:rPr>
        <w:t xml:space="preserve"> Но прежде чем это делать, предлагаем познакомиться с </w:t>
      </w:r>
      <w:r w:rsidR="00417C94">
        <w:rPr>
          <w:rFonts w:ascii="Times New Roman" w:hAnsi="Times New Roman" w:cs="Times New Roman"/>
          <w:sz w:val="28"/>
          <w:szCs w:val="28"/>
        </w:rPr>
        <w:t>пятью</w:t>
      </w:r>
      <w:r w:rsidR="003B2559" w:rsidRPr="00417C94">
        <w:rPr>
          <w:rFonts w:ascii="Times New Roman" w:hAnsi="Times New Roman" w:cs="Times New Roman"/>
          <w:sz w:val="28"/>
          <w:szCs w:val="28"/>
        </w:rPr>
        <w:t xml:space="preserve"> самыми распространенными ошибками начинающих инвесторов.</w:t>
      </w:r>
    </w:p>
    <w:p w:rsidR="003B2559" w:rsidRPr="00417C94" w:rsidRDefault="0067788F" w:rsidP="00417C94">
      <w:pPr>
        <w:spacing w:before="120" w:after="120"/>
        <w:ind w:firstLine="708"/>
        <w:jc w:val="both"/>
        <w:rPr>
          <w:rFonts w:ascii="Times New Roman" w:hAnsi="Times New Roman" w:cs="Times New Roman"/>
          <w:b/>
          <w:sz w:val="28"/>
          <w:szCs w:val="28"/>
        </w:rPr>
      </w:pPr>
      <w:r w:rsidRPr="00417C94">
        <w:rPr>
          <w:rFonts w:ascii="Times New Roman" w:hAnsi="Times New Roman" w:cs="Times New Roman"/>
          <w:b/>
          <w:sz w:val="28"/>
          <w:szCs w:val="28"/>
        </w:rPr>
        <w:t xml:space="preserve">Ошибка первая – инвестировать свои последние деньги. </w:t>
      </w:r>
    </w:p>
    <w:p w:rsidR="0067788F" w:rsidRPr="00417C94" w:rsidRDefault="007960BE" w:rsidP="00417C94">
      <w:pPr>
        <w:spacing w:before="120" w:after="120"/>
        <w:ind w:firstLine="708"/>
        <w:jc w:val="both"/>
        <w:rPr>
          <w:rFonts w:ascii="Times New Roman" w:hAnsi="Times New Roman" w:cs="Times New Roman"/>
          <w:sz w:val="28"/>
          <w:szCs w:val="28"/>
        </w:rPr>
      </w:pPr>
      <w:r w:rsidRPr="00417C94">
        <w:rPr>
          <w:rFonts w:ascii="Times New Roman" w:hAnsi="Times New Roman" w:cs="Times New Roman"/>
          <w:sz w:val="28"/>
          <w:szCs w:val="28"/>
        </w:rPr>
        <w:t>Нельзя вкладывать в ценные бумаги все, что у вас есть</w:t>
      </w:r>
      <w:r w:rsidR="0067788F" w:rsidRPr="00417C94">
        <w:rPr>
          <w:rFonts w:ascii="Times New Roman" w:hAnsi="Times New Roman" w:cs="Times New Roman"/>
          <w:sz w:val="28"/>
          <w:szCs w:val="28"/>
        </w:rPr>
        <w:t xml:space="preserve">. </w:t>
      </w:r>
      <w:r w:rsidRPr="00417C94">
        <w:rPr>
          <w:rFonts w:ascii="Times New Roman" w:hAnsi="Times New Roman" w:cs="Times New Roman"/>
          <w:sz w:val="28"/>
          <w:szCs w:val="28"/>
        </w:rPr>
        <w:t>Сначала отложите деньги на жизнь и непредвиденные расходы. Создайте «подушку безопасности»</w:t>
      </w:r>
      <w:r w:rsidR="00417C94">
        <w:rPr>
          <w:rFonts w:ascii="Times New Roman" w:hAnsi="Times New Roman" w:cs="Times New Roman"/>
          <w:sz w:val="28"/>
          <w:szCs w:val="28"/>
        </w:rPr>
        <w:t xml:space="preserve">: </w:t>
      </w:r>
      <w:r w:rsidR="003B2559" w:rsidRPr="00417C94">
        <w:rPr>
          <w:rFonts w:ascii="Times New Roman" w:hAnsi="Times New Roman" w:cs="Times New Roman"/>
          <w:sz w:val="28"/>
          <w:szCs w:val="28"/>
        </w:rPr>
        <w:t xml:space="preserve">откройте банковский депозит - </w:t>
      </w:r>
      <w:r w:rsidRPr="00417C94">
        <w:rPr>
          <w:rFonts w:ascii="Times New Roman" w:hAnsi="Times New Roman" w:cs="Times New Roman"/>
          <w:sz w:val="28"/>
          <w:szCs w:val="28"/>
        </w:rPr>
        <w:t xml:space="preserve">и только потом приступайте к биржевой торговле. </w:t>
      </w:r>
    </w:p>
    <w:p w:rsidR="003B2559" w:rsidRPr="00417C94" w:rsidRDefault="0067788F" w:rsidP="00417C94">
      <w:pPr>
        <w:spacing w:before="120" w:after="120"/>
        <w:ind w:firstLine="708"/>
        <w:jc w:val="both"/>
        <w:rPr>
          <w:rFonts w:ascii="Times New Roman" w:hAnsi="Times New Roman" w:cs="Times New Roman"/>
          <w:b/>
          <w:sz w:val="28"/>
          <w:szCs w:val="28"/>
        </w:rPr>
      </w:pPr>
      <w:r w:rsidRPr="00417C94">
        <w:rPr>
          <w:rFonts w:ascii="Times New Roman" w:hAnsi="Times New Roman" w:cs="Times New Roman"/>
          <w:b/>
          <w:sz w:val="28"/>
          <w:szCs w:val="28"/>
        </w:rPr>
        <w:t xml:space="preserve">Ошибка вторая – оперировать большими суммами, с потерей которых вы можете психологически не справиться. </w:t>
      </w:r>
    </w:p>
    <w:p w:rsidR="00A56996" w:rsidRPr="00417C94" w:rsidRDefault="003B2559" w:rsidP="00417C94">
      <w:pPr>
        <w:spacing w:before="120" w:after="120"/>
        <w:ind w:firstLine="708"/>
        <w:jc w:val="both"/>
        <w:rPr>
          <w:rFonts w:ascii="Times New Roman" w:hAnsi="Times New Roman" w:cs="Times New Roman"/>
          <w:sz w:val="28"/>
          <w:szCs w:val="28"/>
        </w:rPr>
      </w:pPr>
      <w:r w:rsidRPr="00417C94">
        <w:rPr>
          <w:rFonts w:ascii="Times New Roman" w:hAnsi="Times New Roman" w:cs="Times New Roman"/>
          <w:sz w:val="28"/>
          <w:szCs w:val="28"/>
        </w:rPr>
        <w:t>Совет: инвестируйте</w:t>
      </w:r>
      <w:r w:rsidR="0067788F" w:rsidRPr="00417C94">
        <w:rPr>
          <w:rFonts w:ascii="Times New Roman" w:hAnsi="Times New Roman" w:cs="Times New Roman"/>
          <w:sz w:val="28"/>
          <w:szCs w:val="28"/>
        </w:rPr>
        <w:t xml:space="preserve"> только ту </w:t>
      </w:r>
      <w:r w:rsidR="007960BE" w:rsidRPr="00417C94">
        <w:rPr>
          <w:rFonts w:ascii="Times New Roman" w:hAnsi="Times New Roman" w:cs="Times New Roman"/>
          <w:sz w:val="28"/>
          <w:szCs w:val="28"/>
        </w:rPr>
        <w:t>сумму, с потерей которой готовы смириться.</w:t>
      </w:r>
      <w:r w:rsidRPr="00417C94">
        <w:rPr>
          <w:rFonts w:ascii="Times New Roman" w:hAnsi="Times New Roman" w:cs="Times New Roman"/>
          <w:sz w:val="28"/>
          <w:szCs w:val="28"/>
        </w:rPr>
        <w:t xml:space="preserve">Лучше заранее представить ситуацию, в которой вы потеряете ваши деньги. Если вы понимаете, что для вашего бюджета это не катастрофа, можно попробовать.Но и не стоит действовать на авось - </w:t>
      </w:r>
      <w:r w:rsidR="007960BE" w:rsidRPr="00417C94">
        <w:rPr>
          <w:rFonts w:ascii="Times New Roman" w:hAnsi="Times New Roman" w:cs="Times New Roman"/>
          <w:sz w:val="28"/>
          <w:szCs w:val="28"/>
        </w:rPr>
        <w:t>пройдите обучение</w:t>
      </w:r>
      <w:r w:rsidR="0067788F" w:rsidRPr="00417C94">
        <w:rPr>
          <w:rFonts w:ascii="Times New Roman" w:hAnsi="Times New Roman" w:cs="Times New Roman"/>
          <w:sz w:val="28"/>
          <w:szCs w:val="28"/>
        </w:rPr>
        <w:t xml:space="preserve">. </w:t>
      </w:r>
      <w:r w:rsidRPr="00417C94">
        <w:rPr>
          <w:rFonts w:ascii="Times New Roman" w:hAnsi="Times New Roman" w:cs="Times New Roman"/>
          <w:sz w:val="28"/>
          <w:szCs w:val="28"/>
        </w:rPr>
        <w:t xml:space="preserve">Это можно сделать у выбранного брокера. Как правило, оно бесплатно. В торговых программах нередко есть </w:t>
      </w:r>
      <w:proofErr w:type="spellStart"/>
      <w:r w:rsidRPr="00417C94">
        <w:rPr>
          <w:rFonts w:ascii="Times New Roman" w:hAnsi="Times New Roman" w:cs="Times New Roman"/>
          <w:sz w:val="28"/>
          <w:szCs w:val="28"/>
        </w:rPr>
        <w:t>демо</w:t>
      </w:r>
      <w:r w:rsidR="00417C94">
        <w:rPr>
          <w:rFonts w:ascii="Times New Roman" w:hAnsi="Times New Roman" w:cs="Times New Roman"/>
          <w:sz w:val="28"/>
          <w:szCs w:val="28"/>
        </w:rPr>
        <w:t>-</w:t>
      </w:r>
      <w:r w:rsidRPr="00417C94">
        <w:rPr>
          <w:rFonts w:ascii="Times New Roman" w:hAnsi="Times New Roman" w:cs="Times New Roman"/>
          <w:sz w:val="28"/>
          <w:szCs w:val="28"/>
        </w:rPr>
        <w:t>режим</w:t>
      </w:r>
      <w:proofErr w:type="spellEnd"/>
      <w:r w:rsidRPr="00417C94">
        <w:rPr>
          <w:rFonts w:ascii="Times New Roman" w:hAnsi="Times New Roman" w:cs="Times New Roman"/>
          <w:sz w:val="28"/>
          <w:szCs w:val="28"/>
        </w:rPr>
        <w:t>: в нем можно попробовать свои силы без риска потерять деньги.</w:t>
      </w:r>
    </w:p>
    <w:p w:rsidR="003B2559" w:rsidRPr="00417C94" w:rsidRDefault="003B2559" w:rsidP="00417C94">
      <w:pPr>
        <w:spacing w:before="120" w:after="120"/>
        <w:ind w:firstLine="708"/>
        <w:jc w:val="both"/>
        <w:rPr>
          <w:rFonts w:ascii="Times New Roman" w:hAnsi="Times New Roman" w:cs="Times New Roman"/>
          <w:sz w:val="28"/>
          <w:szCs w:val="28"/>
        </w:rPr>
      </w:pPr>
      <w:r w:rsidRPr="00417C94">
        <w:rPr>
          <w:rFonts w:ascii="Times New Roman" w:hAnsi="Times New Roman" w:cs="Times New Roman"/>
          <w:sz w:val="28"/>
          <w:szCs w:val="28"/>
        </w:rPr>
        <w:t xml:space="preserve">И в целом стоит интересоваться этой темой, участвовать в обучающих мероприятиях. Рекомендуем изучить портал Fincult.info – там есть анонсы предстоящих занятий. Например, школа Московской биржи регулярно проводит бесплатные обзорные </w:t>
      </w:r>
      <w:proofErr w:type="spellStart"/>
      <w:r w:rsidRPr="00417C94">
        <w:rPr>
          <w:rFonts w:ascii="Times New Roman" w:hAnsi="Times New Roman" w:cs="Times New Roman"/>
          <w:sz w:val="28"/>
          <w:szCs w:val="28"/>
        </w:rPr>
        <w:t>вебинары</w:t>
      </w:r>
      <w:proofErr w:type="spellEnd"/>
      <w:r w:rsidRPr="00417C94">
        <w:rPr>
          <w:rFonts w:ascii="Times New Roman" w:hAnsi="Times New Roman" w:cs="Times New Roman"/>
          <w:sz w:val="28"/>
          <w:szCs w:val="28"/>
        </w:rPr>
        <w:t xml:space="preserve"> «Акции. Теория и практика</w:t>
      </w:r>
      <w:r w:rsidR="00F01D00" w:rsidRPr="00417C94">
        <w:rPr>
          <w:rFonts w:ascii="Times New Roman" w:hAnsi="Times New Roman" w:cs="Times New Roman"/>
          <w:sz w:val="28"/>
          <w:szCs w:val="28"/>
        </w:rPr>
        <w:t>»</w:t>
      </w:r>
      <w:r w:rsidRPr="00417C94">
        <w:rPr>
          <w:rFonts w:ascii="Times New Roman" w:hAnsi="Times New Roman" w:cs="Times New Roman"/>
          <w:sz w:val="28"/>
          <w:szCs w:val="28"/>
        </w:rPr>
        <w:t>.</w:t>
      </w:r>
    </w:p>
    <w:p w:rsidR="003B2559" w:rsidRPr="00417C94" w:rsidRDefault="003B2559" w:rsidP="00417C94">
      <w:pPr>
        <w:spacing w:before="120" w:after="120"/>
        <w:ind w:firstLine="708"/>
        <w:jc w:val="both"/>
        <w:rPr>
          <w:rFonts w:ascii="Times New Roman" w:hAnsi="Times New Roman" w:cs="Times New Roman"/>
          <w:sz w:val="28"/>
          <w:szCs w:val="28"/>
        </w:rPr>
      </w:pPr>
      <w:r w:rsidRPr="00417C94">
        <w:rPr>
          <w:rFonts w:ascii="Times New Roman" w:hAnsi="Times New Roman" w:cs="Times New Roman"/>
          <w:sz w:val="28"/>
          <w:szCs w:val="28"/>
        </w:rPr>
        <w:t xml:space="preserve">Кроме того, на официальных страницах Банка России в социальных сетях </w:t>
      </w:r>
      <w:r w:rsidR="00417C94">
        <w:rPr>
          <w:rFonts w:ascii="Times New Roman" w:hAnsi="Times New Roman" w:cs="Times New Roman"/>
          <w:sz w:val="28"/>
          <w:szCs w:val="28"/>
        </w:rPr>
        <w:t xml:space="preserve">появляется </w:t>
      </w:r>
      <w:r w:rsidRPr="00417C94">
        <w:rPr>
          <w:rFonts w:ascii="Times New Roman" w:hAnsi="Times New Roman" w:cs="Times New Roman"/>
          <w:sz w:val="28"/>
          <w:szCs w:val="28"/>
        </w:rPr>
        <w:t>большое количество информационных материалов по темам</w:t>
      </w:r>
      <w:r w:rsidR="00417C94">
        <w:rPr>
          <w:rFonts w:ascii="Times New Roman" w:hAnsi="Times New Roman" w:cs="Times New Roman"/>
          <w:sz w:val="28"/>
          <w:szCs w:val="28"/>
        </w:rPr>
        <w:t xml:space="preserve"> инвестирования средств</w:t>
      </w:r>
      <w:r w:rsidRPr="00417C94">
        <w:rPr>
          <w:rFonts w:ascii="Times New Roman" w:hAnsi="Times New Roman" w:cs="Times New Roman"/>
          <w:sz w:val="28"/>
          <w:szCs w:val="28"/>
        </w:rPr>
        <w:t>, так что рекомендуем периодически туда заходить, чтобы узнать, например, как избежать мошенников на фондовом рынке</w:t>
      </w:r>
      <w:r w:rsidR="00F01D00" w:rsidRPr="00417C94">
        <w:rPr>
          <w:rFonts w:ascii="Times New Roman" w:hAnsi="Times New Roman" w:cs="Times New Roman"/>
          <w:sz w:val="28"/>
          <w:szCs w:val="28"/>
        </w:rPr>
        <w:t>, или как выбрать биржевой фонд</w:t>
      </w:r>
      <w:r w:rsidRPr="00417C94">
        <w:rPr>
          <w:rFonts w:ascii="Times New Roman" w:hAnsi="Times New Roman" w:cs="Times New Roman"/>
          <w:sz w:val="28"/>
          <w:szCs w:val="28"/>
        </w:rPr>
        <w:t>.</w:t>
      </w:r>
    </w:p>
    <w:p w:rsidR="003B2559" w:rsidRPr="00417C94" w:rsidRDefault="0067788F" w:rsidP="00417C94">
      <w:pPr>
        <w:spacing w:before="120" w:after="120"/>
        <w:ind w:firstLine="708"/>
        <w:jc w:val="both"/>
        <w:rPr>
          <w:rFonts w:ascii="Times New Roman" w:hAnsi="Times New Roman" w:cs="Times New Roman"/>
          <w:b/>
          <w:sz w:val="28"/>
          <w:szCs w:val="28"/>
        </w:rPr>
      </w:pPr>
      <w:r w:rsidRPr="00417C94">
        <w:rPr>
          <w:rFonts w:ascii="Times New Roman" w:hAnsi="Times New Roman" w:cs="Times New Roman"/>
          <w:b/>
          <w:sz w:val="28"/>
          <w:szCs w:val="28"/>
        </w:rPr>
        <w:t>Ошибка третья - поддаваться</w:t>
      </w:r>
      <w:r w:rsidR="007960BE" w:rsidRPr="00417C94">
        <w:rPr>
          <w:rFonts w:ascii="Times New Roman" w:hAnsi="Times New Roman" w:cs="Times New Roman"/>
          <w:b/>
          <w:sz w:val="28"/>
          <w:szCs w:val="28"/>
        </w:rPr>
        <w:t xml:space="preserve"> эмоциям</w:t>
      </w:r>
      <w:r w:rsidRPr="00417C94">
        <w:rPr>
          <w:rFonts w:ascii="Times New Roman" w:hAnsi="Times New Roman" w:cs="Times New Roman"/>
          <w:b/>
          <w:sz w:val="28"/>
          <w:szCs w:val="28"/>
        </w:rPr>
        <w:t xml:space="preserve">. </w:t>
      </w:r>
    </w:p>
    <w:p w:rsidR="007960BE" w:rsidRPr="00417C94" w:rsidRDefault="007960BE" w:rsidP="00417C94">
      <w:pPr>
        <w:spacing w:before="120" w:after="120"/>
        <w:ind w:firstLine="708"/>
        <w:jc w:val="both"/>
        <w:rPr>
          <w:rFonts w:ascii="Times New Roman" w:hAnsi="Times New Roman" w:cs="Times New Roman"/>
          <w:sz w:val="28"/>
          <w:szCs w:val="28"/>
        </w:rPr>
      </w:pPr>
      <w:r w:rsidRPr="00417C94">
        <w:rPr>
          <w:rFonts w:ascii="Times New Roman" w:hAnsi="Times New Roman" w:cs="Times New Roman"/>
          <w:sz w:val="28"/>
          <w:szCs w:val="28"/>
        </w:rPr>
        <w:t xml:space="preserve">Действуя импульсивно, можно совершить много ошибок. </w:t>
      </w:r>
      <w:r w:rsidR="00F01D00" w:rsidRPr="00417C94">
        <w:rPr>
          <w:rFonts w:ascii="Times New Roman" w:hAnsi="Times New Roman" w:cs="Times New Roman"/>
          <w:sz w:val="28"/>
          <w:szCs w:val="28"/>
        </w:rPr>
        <w:t xml:space="preserve">Поэтому сразу для себя определите стратегию поведения, когда цены на бирже начнут падать. </w:t>
      </w:r>
      <w:r w:rsidR="0067788F" w:rsidRPr="00417C94">
        <w:rPr>
          <w:rFonts w:ascii="Times New Roman" w:hAnsi="Times New Roman" w:cs="Times New Roman"/>
          <w:sz w:val="28"/>
          <w:szCs w:val="28"/>
        </w:rPr>
        <w:t>Д</w:t>
      </w:r>
      <w:r w:rsidRPr="00417C94">
        <w:rPr>
          <w:rFonts w:ascii="Times New Roman" w:hAnsi="Times New Roman" w:cs="Times New Roman"/>
          <w:sz w:val="28"/>
          <w:szCs w:val="28"/>
        </w:rPr>
        <w:t xml:space="preserve">опустим, если активы подешевели на 20%, нужно продавать и, как говорят на бирже, фиксировать убытки. </w:t>
      </w:r>
      <w:r w:rsidR="00F01D00" w:rsidRPr="00417C94">
        <w:rPr>
          <w:rFonts w:ascii="Times New Roman" w:hAnsi="Times New Roman" w:cs="Times New Roman"/>
          <w:sz w:val="28"/>
          <w:szCs w:val="28"/>
        </w:rPr>
        <w:t>Другими словами -</w:t>
      </w:r>
      <w:r w:rsidRPr="00417C94">
        <w:rPr>
          <w:rFonts w:ascii="Times New Roman" w:hAnsi="Times New Roman" w:cs="Times New Roman"/>
          <w:sz w:val="28"/>
          <w:szCs w:val="28"/>
        </w:rPr>
        <w:t xml:space="preserve"> вы готовы смириться с потерей 20% и завершить торги, чтобы избежать еще больших </w:t>
      </w:r>
      <w:r w:rsidR="00F01D00" w:rsidRPr="00417C94">
        <w:rPr>
          <w:rFonts w:ascii="Times New Roman" w:hAnsi="Times New Roman" w:cs="Times New Roman"/>
          <w:sz w:val="28"/>
          <w:szCs w:val="28"/>
        </w:rPr>
        <w:t>убытков. Желание подождать еще - вдруг «отскочит» -</w:t>
      </w:r>
      <w:r w:rsidRPr="00417C94">
        <w:rPr>
          <w:rFonts w:ascii="Times New Roman" w:hAnsi="Times New Roman" w:cs="Times New Roman"/>
          <w:sz w:val="28"/>
          <w:szCs w:val="28"/>
        </w:rPr>
        <w:t xml:space="preserve"> будет велико, но не нужно ему поддаваться.</w:t>
      </w:r>
    </w:p>
    <w:p w:rsidR="003B2559" w:rsidRPr="00417C94" w:rsidRDefault="0067788F" w:rsidP="00417C94">
      <w:pPr>
        <w:spacing w:before="120" w:after="120"/>
        <w:ind w:firstLine="708"/>
        <w:jc w:val="both"/>
        <w:rPr>
          <w:rFonts w:ascii="Times New Roman" w:hAnsi="Times New Roman" w:cs="Times New Roman"/>
          <w:b/>
          <w:sz w:val="28"/>
          <w:szCs w:val="28"/>
        </w:rPr>
      </w:pPr>
      <w:r w:rsidRPr="00417C94">
        <w:rPr>
          <w:rFonts w:ascii="Times New Roman" w:hAnsi="Times New Roman" w:cs="Times New Roman"/>
          <w:b/>
          <w:sz w:val="28"/>
          <w:szCs w:val="28"/>
        </w:rPr>
        <w:t xml:space="preserve">Ошибка четвертая – инвестировать все средства в один актив. </w:t>
      </w:r>
    </w:p>
    <w:p w:rsidR="007960BE" w:rsidRPr="00417C94" w:rsidRDefault="0067788F" w:rsidP="00417C94">
      <w:pPr>
        <w:spacing w:before="120" w:after="120"/>
        <w:ind w:firstLine="708"/>
        <w:jc w:val="both"/>
        <w:rPr>
          <w:rFonts w:ascii="Times New Roman" w:hAnsi="Times New Roman" w:cs="Times New Roman"/>
          <w:sz w:val="28"/>
          <w:szCs w:val="28"/>
        </w:rPr>
      </w:pPr>
      <w:r w:rsidRPr="00417C94">
        <w:rPr>
          <w:rFonts w:ascii="Times New Roman" w:hAnsi="Times New Roman" w:cs="Times New Roman"/>
          <w:sz w:val="28"/>
          <w:szCs w:val="28"/>
        </w:rPr>
        <w:lastRenderedPageBreak/>
        <w:t xml:space="preserve">Иными словами, нужно раскладывать яйца по разным корзинам. </w:t>
      </w:r>
      <w:r w:rsidR="007960BE" w:rsidRPr="00417C94">
        <w:rPr>
          <w:rFonts w:ascii="Times New Roman" w:hAnsi="Times New Roman" w:cs="Times New Roman"/>
          <w:sz w:val="28"/>
          <w:szCs w:val="28"/>
        </w:rPr>
        <w:t>Лучше покупать ценные бумаги компаний из разных отраслей. Например, при падении цен на нефть страдают ценные бумаги всех компаний нефтегазового сектора. Если вы приобретете ценные бумаги компаний различных секторов экономики, например</w:t>
      </w:r>
      <w:r w:rsidRPr="00417C94">
        <w:rPr>
          <w:rFonts w:ascii="Times New Roman" w:hAnsi="Times New Roman" w:cs="Times New Roman"/>
          <w:sz w:val="28"/>
          <w:szCs w:val="28"/>
        </w:rPr>
        <w:t>,</w:t>
      </w:r>
      <w:r w:rsidR="007960BE" w:rsidRPr="00417C94">
        <w:rPr>
          <w:rFonts w:ascii="Times New Roman" w:hAnsi="Times New Roman" w:cs="Times New Roman"/>
          <w:sz w:val="28"/>
          <w:szCs w:val="28"/>
        </w:rPr>
        <w:t xml:space="preserve"> химической промышленности, маш</w:t>
      </w:r>
      <w:r w:rsidRPr="00417C94">
        <w:rPr>
          <w:rFonts w:ascii="Times New Roman" w:hAnsi="Times New Roman" w:cs="Times New Roman"/>
          <w:sz w:val="28"/>
          <w:szCs w:val="28"/>
        </w:rPr>
        <w:t>иностроения, телекоммуникаций,</w:t>
      </w:r>
      <w:r w:rsidR="007960BE" w:rsidRPr="00417C94">
        <w:rPr>
          <w:rFonts w:ascii="Times New Roman" w:hAnsi="Times New Roman" w:cs="Times New Roman"/>
          <w:sz w:val="28"/>
          <w:szCs w:val="28"/>
        </w:rPr>
        <w:t>это поможет вам снизить риск потери вложенных денег (или, как говорят финансисты, диверсифицировать риски).</w:t>
      </w:r>
    </w:p>
    <w:p w:rsidR="0049318B" w:rsidRPr="00417C94" w:rsidRDefault="0049318B" w:rsidP="00417C94">
      <w:pPr>
        <w:spacing w:before="120" w:after="120"/>
        <w:ind w:firstLine="708"/>
        <w:jc w:val="both"/>
        <w:rPr>
          <w:rFonts w:ascii="Times New Roman" w:hAnsi="Times New Roman" w:cs="Times New Roman"/>
          <w:sz w:val="28"/>
          <w:szCs w:val="28"/>
        </w:rPr>
      </w:pPr>
      <w:r w:rsidRPr="00417C94">
        <w:rPr>
          <w:rFonts w:ascii="Times New Roman" w:hAnsi="Times New Roman" w:cs="Times New Roman"/>
          <w:sz w:val="28"/>
          <w:szCs w:val="28"/>
        </w:rPr>
        <w:t>Для этого еще нужно выбрать стратегию и активы. Решите, во что будете инвестировать. Придерживайтесь определенной стратегии. Простейший вариант стратегии - вы выбираете активы, устанавливаете себе период, на который хотите вложить средства, и определяете максимальный размер убытков.</w:t>
      </w:r>
    </w:p>
    <w:p w:rsidR="00BF2F4A" w:rsidRPr="00417C94" w:rsidRDefault="003B2559" w:rsidP="00417C94">
      <w:pPr>
        <w:spacing w:before="120" w:after="120"/>
        <w:ind w:firstLine="708"/>
        <w:jc w:val="both"/>
        <w:rPr>
          <w:rFonts w:ascii="Times New Roman" w:hAnsi="Times New Roman" w:cs="Times New Roman"/>
          <w:sz w:val="28"/>
          <w:szCs w:val="28"/>
        </w:rPr>
      </w:pPr>
      <w:r w:rsidRPr="00417C94">
        <w:rPr>
          <w:rFonts w:ascii="Times New Roman" w:hAnsi="Times New Roman" w:cs="Times New Roman"/>
          <w:b/>
          <w:sz w:val="28"/>
          <w:szCs w:val="28"/>
        </w:rPr>
        <w:t>Ошибка пятая</w:t>
      </w:r>
      <w:r w:rsidR="0067788F" w:rsidRPr="00417C94">
        <w:rPr>
          <w:rFonts w:ascii="Times New Roman" w:hAnsi="Times New Roman" w:cs="Times New Roman"/>
          <w:b/>
          <w:sz w:val="28"/>
          <w:szCs w:val="28"/>
        </w:rPr>
        <w:t>, но не менее важная – верить</w:t>
      </w:r>
      <w:r w:rsidR="007960BE" w:rsidRPr="00417C94">
        <w:rPr>
          <w:rFonts w:ascii="Times New Roman" w:hAnsi="Times New Roman" w:cs="Times New Roman"/>
          <w:b/>
          <w:sz w:val="28"/>
          <w:szCs w:val="28"/>
        </w:rPr>
        <w:t xml:space="preserve"> обещаниям зарабатывать 500% в день</w:t>
      </w:r>
      <w:r w:rsidR="0067788F" w:rsidRPr="00417C94">
        <w:rPr>
          <w:rFonts w:ascii="Times New Roman" w:hAnsi="Times New Roman" w:cs="Times New Roman"/>
          <w:b/>
          <w:sz w:val="28"/>
          <w:szCs w:val="28"/>
        </w:rPr>
        <w:t>.</w:t>
      </w:r>
    </w:p>
    <w:p w:rsidR="0049318B" w:rsidRPr="00417C94" w:rsidRDefault="007960BE" w:rsidP="00417C94">
      <w:pPr>
        <w:spacing w:before="120" w:after="120"/>
        <w:ind w:firstLine="708"/>
        <w:jc w:val="both"/>
        <w:rPr>
          <w:rFonts w:ascii="Times New Roman" w:hAnsi="Times New Roman" w:cs="Times New Roman"/>
          <w:sz w:val="28"/>
          <w:szCs w:val="28"/>
        </w:rPr>
      </w:pPr>
      <w:r w:rsidRPr="00417C94">
        <w:rPr>
          <w:rFonts w:ascii="Times New Roman" w:hAnsi="Times New Roman" w:cs="Times New Roman"/>
          <w:sz w:val="28"/>
          <w:szCs w:val="28"/>
        </w:rPr>
        <w:t>Гарантировать что-либо на фондовом рынке могут лишь шарлатаны. А ответственный брокер должен предупредить вас о рисках. Ситуация на бирже изменчива, и ответственность за принятые решения несете только вы.</w:t>
      </w:r>
    </w:p>
    <w:p w:rsidR="003B2559" w:rsidRPr="00417C94" w:rsidRDefault="003B2559" w:rsidP="00417C94">
      <w:pPr>
        <w:spacing w:before="120" w:after="120"/>
        <w:ind w:firstLine="708"/>
        <w:jc w:val="both"/>
        <w:rPr>
          <w:rFonts w:ascii="Times New Roman" w:hAnsi="Times New Roman" w:cs="Times New Roman"/>
          <w:sz w:val="28"/>
          <w:szCs w:val="28"/>
        </w:rPr>
      </w:pPr>
      <w:r w:rsidRPr="00417C94">
        <w:rPr>
          <w:rFonts w:ascii="Times New Roman" w:hAnsi="Times New Roman" w:cs="Times New Roman"/>
          <w:sz w:val="28"/>
          <w:szCs w:val="28"/>
        </w:rPr>
        <w:t xml:space="preserve">Самое важное </w:t>
      </w:r>
      <w:r w:rsidR="0049318B" w:rsidRPr="00417C94">
        <w:rPr>
          <w:rFonts w:ascii="Times New Roman" w:hAnsi="Times New Roman" w:cs="Times New Roman"/>
          <w:sz w:val="28"/>
          <w:szCs w:val="28"/>
        </w:rPr>
        <w:t>при выборе брокера -</w:t>
      </w:r>
      <w:r w:rsidRPr="00417C94">
        <w:rPr>
          <w:rFonts w:ascii="Times New Roman" w:hAnsi="Times New Roman" w:cs="Times New Roman"/>
          <w:sz w:val="28"/>
          <w:szCs w:val="28"/>
        </w:rPr>
        <w:t xml:space="preserve"> можно доверять деньги только тем компаниям, у кото</w:t>
      </w:r>
      <w:r w:rsidR="00417C94">
        <w:rPr>
          <w:rFonts w:ascii="Times New Roman" w:hAnsi="Times New Roman" w:cs="Times New Roman"/>
          <w:sz w:val="28"/>
          <w:szCs w:val="28"/>
        </w:rPr>
        <w:t xml:space="preserve">рых есть лицензия Банка России. </w:t>
      </w:r>
      <w:r w:rsidRPr="00417C94">
        <w:rPr>
          <w:rFonts w:ascii="Times New Roman" w:hAnsi="Times New Roman" w:cs="Times New Roman"/>
          <w:sz w:val="28"/>
          <w:szCs w:val="28"/>
        </w:rPr>
        <w:t>Сверьтесьс перечнем лицензиро</w:t>
      </w:r>
      <w:r w:rsidR="0049318B" w:rsidRPr="00417C94">
        <w:rPr>
          <w:rFonts w:ascii="Times New Roman" w:hAnsi="Times New Roman" w:cs="Times New Roman"/>
          <w:sz w:val="28"/>
          <w:szCs w:val="28"/>
        </w:rPr>
        <w:t xml:space="preserve">ванных компаний </w:t>
      </w:r>
      <w:r w:rsidRPr="00417C94">
        <w:rPr>
          <w:rFonts w:ascii="Times New Roman" w:hAnsi="Times New Roman" w:cs="Times New Roman"/>
          <w:sz w:val="28"/>
          <w:szCs w:val="28"/>
        </w:rPr>
        <w:t>н</w:t>
      </w:r>
      <w:r w:rsidR="0049318B" w:rsidRPr="00417C94">
        <w:rPr>
          <w:rFonts w:ascii="Times New Roman" w:hAnsi="Times New Roman" w:cs="Times New Roman"/>
          <w:sz w:val="28"/>
          <w:szCs w:val="28"/>
        </w:rPr>
        <w:t>а сайте Банка России в разделе «</w:t>
      </w:r>
      <w:r w:rsidRPr="00417C94">
        <w:rPr>
          <w:rFonts w:ascii="Times New Roman" w:hAnsi="Times New Roman" w:cs="Times New Roman"/>
          <w:sz w:val="28"/>
          <w:szCs w:val="28"/>
        </w:rPr>
        <w:t>Надзор за участниками финансовых рынков».</w:t>
      </w:r>
      <w:r w:rsidR="0049318B" w:rsidRPr="00417C94">
        <w:rPr>
          <w:rFonts w:ascii="Times New Roman" w:hAnsi="Times New Roman" w:cs="Times New Roman"/>
          <w:sz w:val="28"/>
          <w:szCs w:val="28"/>
        </w:rPr>
        <w:t xml:space="preserve"> Если компании там нет – значит, перед вами мошенники.</w:t>
      </w:r>
    </w:p>
    <w:sectPr w:rsidR="003B2559" w:rsidRPr="00417C94" w:rsidSect="00972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A7D"/>
    <w:multiLevelType w:val="multilevel"/>
    <w:tmpl w:val="F8D82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F81982"/>
    <w:multiLevelType w:val="multilevel"/>
    <w:tmpl w:val="AF4EE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BB34BE"/>
    <w:multiLevelType w:val="multilevel"/>
    <w:tmpl w:val="15582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5145D1"/>
    <w:multiLevelType w:val="multilevel"/>
    <w:tmpl w:val="60D67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C449C9"/>
    <w:multiLevelType w:val="multilevel"/>
    <w:tmpl w:val="E55A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3124E2"/>
    <w:multiLevelType w:val="multilevel"/>
    <w:tmpl w:val="33C2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7B217D"/>
    <w:multiLevelType w:val="multilevel"/>
    <w:tmpl w:val="C4EE7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EB1A30"/>
    <w:multiLevelType w:val="multilevel"/>
    <w:tmpl w:val="C03EA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BE44ACA"/>
    <w:multiLevelType w:val="multilevel"/>
    <w:tmpl w:val="FE4AF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1104688"/>
    <w:multiLevelType w:val="multilevel"/>
    <w:tmpl w:val="23E0C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5B615B1"/>
    <w:multiLevelType w:val="multilevel"/>
    <w:tmpl w:val="99F61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8022801"/>
    <w:multiLevelType w:val="multilevel"/>
    <w:tmpl w:val="C81EA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C2F6DB7"/>
    <w:multiLevelType w:val="multilevel"/>
    <w:tmpl w:val="9FC49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6E360D9"/>
    <w:multiLevelType w:val="multilevel"/>
    <w:tmpl w:val="6758F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00D79D8"/>
    <w:multiLevelType w:val="multilevel"/>
    <w:tmpl w:val="48425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11"/>
  </w:num>
  <w:num w:numId="11">
    <w:abstractNumId w:val="9"/>
  </w:num>
  <w:num w:numId="12">
    <w:abstractNumId w:val="7"/>
  </w:num>
  <w:num w:numId="13">
    <w:abstractNumId w:val="3"/>
  </w:num>
  <w:num w:numId="14">
    <w:abstractNumId w:val="0"/>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960BE"/>
    <w:rsid w:val="001007C9"/>
    <w:rsid w:val="001D63D6"/>
    <w:rsid w:val="002A167E"/>
    <w:rsid w:val="002F5E73"/>
    <w:rsid w:val="003B2559"/>
    <w:rsid w:val="00417C94"/>
    <w:rsid w:val="00441F7D"/>
    <w:rsid w:val="004739AF"/>
    <w:rsid w:val="0049318B"/>
    <w:rsid w:val="005B538F"/>
    <w:rsid w:val="0067788F"/>
    <w:rsid w:val="007960BE"/>
    <w:rsid w:val="00854C5F"/>
    <w:rsid w:val="00972E15"/>
    <w:rsid w:val="009B6247"/>
    <w:rsid w:val="009D55E8"/>
    <w:rsid w:val="009E74B7"/>
    <w:rsid w:val="00A56996"/>
    <w:rsid w:val="00B072A5"/>
    <w:rsid w:val="00B531EA"/>
    <w:rsid w:val="00BA507F"/>
    <w:rsid w:val="00BE1B6D"/>
    <w:rsid w:val="00BF2F4A"/>
    <w:rsid w:val="00E02DC9"/>
    <w:rsid w:val="00E64F39"/>
    <w:rsid w:val="00F01D00"/>
    <w:rsid w:val="00F21C01"/>
    <w:rsid w:val="00F53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0BE"/>
    <w:rPr>
      <w:rFonts w:ascii="Calibri" w:eastAsiaTheme="minorHAns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0BE"/>
    <w:rPr>
      <w:color w:val="0563C1"/>
      <w:u w:val="single"/>
    </w:rPr>
  </w:style>
  <w:style w:type="paragraph" w:styleId="a4">
    <w:name w:val="Balloon Text"/>
    <w:basedOn w:val="a"/>
    <w:link w:val="a5"/>
    <w:rsid w:val="00417C94"/>
    <w:rPr>
      <w:rFonts w:ascii="Segoe UI" w:hAnsi="Segoe UI" w:cs="Segoe UI"/>
      <w:sz w:val="18"/>
      <w:szCs w:val="18"/>
    </w:rPr>
  </w:style>
  <w:style w:type="character" w:customStyle="1" w:styleId="a5">
    <w:name w:val="Текст выноски Знак"/>
    <w:basedOn w:val="a0"/>
    <w:link w:val="a4"/>
    <w:rsid w:val="00417C94"/>
    <w:rPr>
      <w:rFonts w:ascii="Segoe UI" w:eastAsiaTheme="minorHAns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838302790">
      <w:bodyDiv w:val="1"/>
      <w:marLeft w:val="0"/>
      <w:marRight w:val="0"/>
      <w:marTop w:val="0"/>
      <w:marBottom w:val="0"/>
      <w:divBdr>
        <w:top w:val="none" w:sz="0" w:space="0" w:color="auto"/>
        <w:left w:val="none" w:sz="0" w:space="0" w:color="auto"/>
        <w:bottom w:val="none" w:sz="0" w:space="0" w:color="auto"/>
        <w:right w:val="none" w:sz="0" w:space="0" w:color="auto"/>
      </w:divBdr>
    </w:div>
    <w:div w:id="20773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3282</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Юлия Олеговна</dc:creator>
  <cp:lastModifiedBy>Бюджетный отдел 04</cp:lastModifiedBy>
  <cp:revision>2</cp:revision>
  <dcterms:created xsi:type="dcterms:W3CDTF">2019-09-26T10:09:00Z</dcterms:created>
  <dcterms:modified xsi:type="dcterms:W3CDTF">2019-09-26T10:09:00Z</dcterms:modified>
</cp:coreProperties>
</file>