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E17161">
        <w:rPr>
          <w:rFonts w:ascii="Times New Roman" w:hAnsi="Times New Roman" w:cs="Times New Roman"/>
          <w:b/>
          <w:sz w:val="32"/>
          <w:szCs w:val="32"/>
        </w:rPr>
        <w:t>униципальная программа</w:t>
      </w: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161" w:rsidRPr="00E17161" w:rsidRDefault="00710983" w:rsidP="00E17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83">
        <w:rPr>
          <w:rFonts w:ascii="Times New Roman" w:hAnsi="Times New Roman" w:cs="Times New Roman"/>
          <w:b/>
          <w:sz w:val="32"/>
          <w:szCs w:val="32"/>
        </w:rPr>
        <w:t>«Оказание поддержки деятельности социально ориентированных некоммерческих организаций в муниципальном образовании Юрьев-Польский район на 2020 - 2022 годы»</w:t>
      </w: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983" w:rsidRPr="00710983" w:rsidRDefault="00710983" w:rsidP="00710983">
      <w:pPr>
        <w:rPr>
          <w:rFonts w:ascii="Times New Roman" w:hAnsi="Times New Roman" w:cs="Times New Roman"/>
          <w:b/>
          <w:sz w:val="28"/>
          <w:szCs w:val="28"/>
        </w:rPr>
      </w:pPr>
      <w:r w:rsidRPr="00710983">
        <w:rPr>
          <w:rFonts w:ascii="Times New Roman" w:hAnsi="Times New Roman" w:cs="Times New Roman"/>
          <w:b/>
          <w:sz w:val="28"/>
          <w:szCs w:val="28"/>
        </w:rPr>
        <w:t>Ответственный исполнитель -   администрация муниципального образования Юрьев-Польский район</w:t>
      </w:r>
    </w:p>
    <w:p w:rsidR="00710983" w:rsidRPr="00710983" w:rsidRDefault="00710983" w:rsidP="00710983">
      <w:pPr>
        <w:rPr>
          <w:rFonts w:ascii="Times New Roman" w:hAnsi="Times New Roman" w:cs="Times New Roman"/>
          <w:b/>
          <w:sz w:val="28"/>
          <w:szCs w:val="28"/>
        </w:rPr>
      </w:pPr>
    </w:p>
    <w:p w:rsidR="00710983" w:rsidRPr="00710983" w:rsidRDefault="00710983" w:rsidP="00710983">
      <w:pPr>
        <w:rPr>
          <w:rFonts w:ascii="Times New Roman" w:hAnsi="Times New Roman" w:cs="Times New Roman"/>
          <w:b/>
          <w:sz w:val="28"/>
          <w:szCs w:val="28"/>
        </w:rPr>
      </w:pPr>
      <w:r w:rsidRPr="00710983">
        <w:rPr>
          <w:rFonts w:ascii="Times New Roman" w:hAnsi="Times New Roman" w:cs="Times New Roman"/>
          <w:b/>
          <w:sz w:val="28"/>
          <w:szCs w:val="28"/>
        </w:rPr>
        <w:t>Год составления проекта муниципальной программы -2020</w:t>
      </w:r>
    </w:p>
    <w:p w:rsidR="00710983" w:rsidRPr="00710983" w:rsidRDefault="00710983" w:rsidP="00710983">
      <w:pPr>
        <w:rPr>
          <w:rFonts w:ascii="Times New Roman" w:hAnsi="Times New Roman" w:cs="Times New Roman"/>
          <w:b/>
          <w:sz w:val="28"/>
          <w:szCs w:val="28"/>
        </w:rPr>
      </w:pPr>
    </w:p>
    <w:p w:rsidR="00E17161" w:rsidRDefault="00710983" w:rsidP="00710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83">
        <w:rPr>
          <w:rFonts w:ascii="Times New Roman" w:hAnsi="Times New Roman" w:cs="Times New Roman"/>
          <w:b/>
          <w:sz w:val="28"/>
          <w:szCs w:val="28"/>
        </w:rPr>
        <w:t>Непосредственный исполнитель – комитет по культуре администрации муниципального образования Юрьев-Польский район, тел. 2-21-</w:t>
      </w:r>
      <w:proofErr w:type="gramStart"/>
      <w:r w:rsidRPr="00710983">
        <w:rPr>
          <w:rFonts w:ascii="Times New Roman" w:hAnsi="Times New Roman" w:cs="Times New Roman"/>
          <w:b/>
          <w:sz w:val="28"/>
          <w:szCs w:val="28"/>
        </w:rPr>
        <w:t xml:space="preserve">63,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10983">
        <w:rPr>
          <w:rFonts w:ascii="Times New Roman" w:hAnsi="Times New Roman" w:cs="Times New Roman"/>
          <w:b/>
          <w:sz w:val="28"/>
          <w:szCs w:val="28"/>
        </w:rPr>
        <w:t xml:space="preserve">  y-pk@yandex.ru</w:t>
      </w:r>
    </w:p>
    <w:p w:rsidR="00710983" w:rsidRDefault="00710983" w:rsidP="00E17161">
      <w:pPr>
        <w:rPr>
          <w:rFonts w:ascii="Times New Roman" w:hAnsi="Times New Roman" w:cs="Times New Roman"/>
          <w:b/>
          <w:sz w:val="28"/>
          <w:szCs w:val="28"/>
        </w:rPr>
      </w:pPr>
    </w:p>
    <w:p w:rsidR="00E17161" w:rsidRP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  <w:r w:rsidRPr="00E17161">
        <w:rPr>
          <w:rFonts w:ascii="Times New Roman" w:hAnsi="Times New Roman" w:cs="Times New Roman"/>
          <w:b/>
          <w:sz w:val="28"/>
          <w:szCs w:val="28"/>
        </w:rPr>
        <w:t xml:space="preserve">отчетная дата </w:t>
      </w:r>
      <w:r>
        <w:rPr>
          <w:rFonts w:ascii="Times New Roman" w:hAnsi="Times New Roman" w:cs="Times New Roman"/>
          <w:b/>
          <w:sz w:val="28"/>
          <w:szCs w:val="28"/>
        </w:rPr>
        <w:t>– 2020 год</w:t>
      </w:r>
    </w:p>
    <w:p w:rsid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</w:p>
    <w:p w:rsidR="00E17161" w:rsidRP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24.02.2021</w:t>
      </w: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983" w:rsidRDefault="00710983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1E11" w:rsidRPr="003D4BB7" w:rsidRDefault="005800FC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Годов</w:t>
      </w:r>
      <w:r w:rsidRPr="003D4B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отчет</w:t>
      </w:r>
    </w:p>
    <w:p w:rsidR="00A01E11" w:rsidRPr="003D4BB7" w:rsidRDefault="00A01E1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реализации муниципальной программы  </w:t>
      </w:r>
    </w:p>
    <w:p w:rsidR="00A01E11" w:rsidRPr="00710983" w:rsidRDefault="00710983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983">
        <w:rPr>
          <w:rFonts w:ascii="Times New Roman" w:hAnsi="Times New Roman" w:cs="Times New Roman"/>
          <w:b/>
          <w:sz w:val="28"/>
          <w:szCs w:val="28"/>
        </w:rPr>
        <w:t>«Оказание поддержки деятельности социально ориентированных некоммерческих организаций в муниципальном образовании Юрьев-Польский район на 2020 - 2022 годы»</w:t>
      </w:r>
      <w:r w:rsidR="0097176C" w:rsidRPr="0071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</w:t>
      </w:r>
      <w:r w:rsidR="00275EFB" w:rsidRPr="0071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7176C" w:rsidRPr="0071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A02338" w:rsidRPr="0071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02338" w:rsidRPr="003D4BB7" w:rsidRDefault="00A02338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C06" w:rsidRDefault="005800FC" w:rsidP="00275E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7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710983" w:rsidRPr="00710983">
        <w:rPr>
          <w:rFonts w:ascii="Times New Roman" w:hAnsi="Times New Roman" w:cs="Times New Roman"/>
          <w:sz w:val="28"/>
          <w:szCs w:val="28"/>
        </w:rPr>
        <w:t>«Оказание поддержки деятельности социально ориентированных некоммерческих организаций в муниципальном образовании Юрьев-Польский район на 2020 - 2022 годы»</w:t>
      </w:r>
      <w:r w:rsidR="0027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утверждена постановлением администрации МО Юрьев-Польский район </w:t>
      </w:r>
      <w:r w:rsid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19.08.2020 </w:t>
      </w:r>
      <w:r w:rsidR="00275E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80833">
        <w:rPr>
          <w:rFonts w:ascii="Times New Roman" w:hAnsi="Times New Roman" w:cs="Times New Roman"/>
          <w:color w:val="000000" w:themeColor="text1"/>
          <w:sz w:val="28"/>
          <w:szCs w:val="28"/>
        </w:rPr>
        <w:t>812</w:t>
      </w:r>
      <w:r w:rsidR="00275EFB">
        <w:rPr>
          <w:rFonts w:ascii="Times New Roman" w:hAnsi="Times New Roman" w:cs="Times New Roman"/>
          <w:color w:val="000000" w:themeColor="text1"/>
          <w:sz w:val="28"/>
          <w:szCs w:val="28"/>
        </w:rPr>
        <w:t>. В программу в 2020 году изменения не вносились.</w:t>
      </w:r>
      <w:bookmarkStart w:id="0" w:name="_GoBack"/>
      <w:bookmarkEnd w:id="0"/>
    </w:p>
    <w:p w:rsidR="00784CCA" w:rsidRPr="003D4BB7" w:rsidRDefault="00784CCA" w:rsidP="00C27F70">
      <w:pPr>
        <w:tabs>
          <w:tab w:val="left" w:pos="1120"/>
          <w:tab w:val="center" w:pos="4819"/>
          <w:tab w:val="left" w:pos="652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4C06" w:rsidRDefault="00B00031" w:rsidP="00911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A4C06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 результаты реализации муниципальной программы, достигнутые за отчетный период</w:t>
      </w:r>
      <w:r w:rsidR="00CC149A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1413" w:rsidRPr="00291413" w:rsidRDefault="00291413" w:rsidP="00291413">
      <w:pPr>
        <w:pStyle w:val="a9"/>
        <w:numPr>
          <w:ilvl w:val="1"/>
          <w:numId w:val="2"/>
        </w:numPr>
        <w:tabs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</w:rPr>
      </w:pPr>
      <w:r w:rsidRPr="00291413">
        <w:rPr>
          <w:rFonts w:ascii="Times New Roman" w:hAnsi="Times New Roman" w:cs="Times New Roman"/>
          <w:sz w:val="28"/>
          <w:szCs w:val="28"/>
        </w:rPr>
        <w:t>Основное мероприятие: «Включение в перечень юридических лиц, имеющих право на безвозмездное пользование имуществом муниципального образования Юрьев-Польский район»</w:t>
      </w:r>
      <w:r w:rsidRPr="00291413">
        <w:rPr>
          <w:rFonts w:ascii="Times New Roman" w:hAnsi="Times New Roman" w:cs="Times New Roman"/>
          <w:sz w:val="28"/>
          <w:szCs w:val="28"/>
        </w:rPr>
        <w:t xml:space="preserve"> - 2 общественные организации.</w:t>
      </w:r>
    </w:p>
    <w:p w:rsidR="00291413" w:rsidRPr="00291413" w:rsidRDefault="00291413" w:rsidP="00291413">
      <w:pPr>
        <w:pStyle w:val="a9"/>
        <w:numPr>
          <w:ilvl w:val="1"/>
          <w:numId w:val="2"/>
        </w:numPr>
        <w:tabs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413">
        <w:rPr>
          <w:rFonts w:ascii="Times New Roman" w:hAnsi="Times New Roman" w:cs="Times New Roman"/>
          <w:sz w:val="28"/>
          <w:szCs w:val="28"/>
        </w:rPr>
        <w:t>Основное мероприятие: «Предоставление помещений для общественных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- 2 общественные организации.</w:t>
      </w:r>
    </w:p>
    <w:p w:rsidR="00291413" w:rsidRPr="00291413" w:rsidRDefault="00291413" w:rsidP="00291413">
      <w:pPr>
        <w:pStyle w:val="a9"/>
        <w:numPr>
          <w:ilvl w:val="1"/>
          <w:numId w:val="2"/>
        </w:numPr>
        <w:tabs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413">
        <w:rPr>
          <w:rFonts w:ascii="Times New Roman" w:hAnsi="Times New Roman" w:cs="Times New Roman"/>
          <w:sz w:val="28"/>
          <w:szCs w:val="28"/>
        </w:rPr>
        <w:t>Основное мероприятие: «Предоставление транспорта</w:t>
      </w:r>
      <w:r w:rsidRPr="00291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1413">
        <w:rPr>
          <w:rFonts w:ascii="Times New Roman" w:hAnsi="Times New Roman" w:cs="Times New Roman"/>
          <w:color w:val="000000"/>
          <w:sz w:val="28"/>
          <w:szCs w:val="28"/>
        </w:rPr>
        <w:t>для участия в значимых мероприятиях»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 общественные организации.</w:t>
      </w:r>
    </w:p>
    <w:p w:rsidR="00291413" w:rsidRPr="00291413" w:rsidRDefault="00291413" w:rsidP="00291413">
      <w:pPr>
        <w:pStyle w:val="a9"/>
        <w:numPr>
          <w:ilvl w:val="1"/>
          <w:numId w:val="2"/>
        </w:numPr>
        <w:tabs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413">
        <w:rPr>
          <w:rFonts w:ascii="Times New Roman" w:hAnsi="Times New Roman" w:cs="Times New Roman"/>
          <w:sz w:val="28"/>
          <w:szCs w:val="28"/>
        </w:rPr>
        <w:t>Основное мероприятие: «Помощь в проведении и финансирование мероприятий общественных организаций: Уроки мужества, выставка «Мой урожай»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6B76">
        <w:rPr>
          <w:rFonts w:ascii="Times New Roman" w:hAnsi="Times New Roman" w:cs="Times New Roman"/>
          <w:sz w:val="28"/>
          <w:szCs w:val="28"/>
        </w:rPr>
        <w:t>100% от запланированных.</w:t>
      </w:r>
    </w:p>
    <w:p w:rsidR="00291413" w:rsidRDefault="00291413" w:rsidP="000A4C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C06" w:rsidRPr="0090730D" w:rsidRDefault="00A02338" w:rsidP="000A4C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A4C06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использования бюджетных ассигнований местного бюджета и иных средств на реализацию мероприятий муниципальной программы.</w:t>
      </w:r>
    </w:p>
    <w:p w:rsidR="00845180" w:rsidRPr="003D4BB7" w:rsidRDefault="000A4C06" w:rsidP="000A4C06">
      <w:pPr>
        <w:spacing w:after="0"/>
        <w:rPr>
          <w:rFonts w:ascii="Times New Roman" w:hAnsi="Times New Roman" w:cs="Times New Roman"/>
          <w:color w:val="FF0000"/>
        </w:rPr>
      </w:pPr>
      <w:r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A02338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средств, выделенных из местного бюджета на реализацию </w:t>
      </w:r>
      <w:r w:rsidR="00A460EC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2338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proofErr w:type="gramStart"/>
      <w:r w:rsidR="00A02338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083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23A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proofErr w:type="gramEnd"/>
      <w:r w:rsidR="0078523A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48083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4190B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338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845180" w:rsidRPr="00B4190B">
        <w:rPr>
          <w:rFonts w:ascii="Times New Roman" w:hAnsi="Times New Roman" w:cs="Times New Roman"/>
          <w:color w:val="000000" w:themeColor="text1"/>
        </w:rPr>
        <w:t xml:space="preserve"> </w:t>
      </w:r>
    </w:p>
    <w:p w:rsidR="00A30951" w:rsidRPr="00B4190B" w:rsidRDefault="000A4C06" w:rsidP="000A4C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A30951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>Объем израсходованных средств на реализацию программы в 20</w:t>
      </w:r>
      <w:r w:rsidR="0048083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30951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48083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30951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A4C06" w:rsidRPr="003D4BB7" w:rsidRDefault="000A4C06" w:rsidP="000A4C0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4C06" w:rsidRPr="00801A4C" w:rsidRDefault="00C27F70" w:rsidP="00C27F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A4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A4C06" w:rsidRPr="0080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оценки эффективности муниципальной программы, проведенной ответственным исполнителем.</w:t>
      </w:r>
    </w:p>
    <w:p w:rsidR="00A01E11" w:rsidRPr="00A460EC" w:rsidRDefault="000A4C06" w:rsidP="00C27F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A3095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оценки эффективности 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муниципальной программы муниципального образования Юрьев-Польский район</w:t>
      </w:r>
      <w:r w:rsidR="00C27F70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доступной   среды жизнедеятельности для инвалидов муниципального образования   Юрьев-Польский район на 20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C27F70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95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3095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у определены:</w:t>
      </w:r>
    </w:p>
    <w:p w:rsidR="00A30951" w:rsidRPr="00480833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- Проблемная область программы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 - 1 балл</w:t>
      </w:r>
      <w:r w:rsidR="00A460EC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30951" w:rsidRPr="00480833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Соответствует целям и задачам Комплексного плана развития Юрьев-Польского района – 1 балл,</w:t>
      </w:r>
    </w:p>
    <w:p w:rsidR="00A30951" w:rsidRPr="00480833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460EC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ривлечено средств из федерального, регионального бюджетов и внебюджетных источников – </w:t>
      </w:r>
      <w:r w:rsidR="00480833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0,8</w:t>
      </w:r>
      <w:r w:rsidR="000A4C06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30951" w:rsidRPr="00480833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Фактическое финансирование муниципальной программы с начала ее реализации (Финансовое обеспечение программы составляет </w:t>
      </w:r>
      <w:r w:rsidR="00480833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972A6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– </w:t>
      </w:r>
      <w:r w:rsidR="00480833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балла,</w:t>
      </w:r>
    </w:p>
    <w:p w:rsidR="00A30951" w:rsidRPr="00480833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Фактическое финансирование муниципальной программы за отчетный год (Финансовое обеспечение программы составило не менее </w:t>
      </w:r>
      <w:r w:rsidR="00480833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972A6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– </w:t>
      </w:r>
      <w:r w:rsidR="00480833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балл,</w:t>
      </w:r>
    </w:p>
    <w:p w:rsidR="00A30951" w:rsidRPr="00480833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A30951" w:rsidRPr="00480833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05A7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сроки соблюдены по всем мероприятиям и объектам - 1 балл.</w:t>
      </w:r>
    </w:p>
    <w:p w:rsidR="00A30951" w:rsidRPr="005B29C0" w:rsidRDefault="009405A7" w:rsidP="000A4C06">
      <w:pPr>
        <w:spacing w:after="0"/>
        <w:ind w:right="42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Итого: </w:t>
      </w:r>
      <w:r w:rsidR="00480833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8,8</w:t>
      </w:r>
      <w:r w:rsidR="009972A6"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.  Программа признана эффективной.</w:t>
      </w:r>
    </w:p>
    <w:p w:rsidR="00F80D1F" w:rsidRPr="003D4BB7" w:rsidRDefault="00F80D1F" w:rsidP="000A4C06">
      <w:pPr>
        <w:spacing w:after="0"/>
        <w:ind w:right="424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0A4C06" w:rsidRPr="005B29C0" w:rsidRDefault="000A4C06" w:rsidP="000A4C06">
      <w:pPr>
        <w:spacing w:after="0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4.2. Выполнение целевых показателей</w:t>
      </w:r>
      <w:r w:rsid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 100</w:t>
      </w:r>
      <w:proofErr w:type="gramEnd"/>
      <w:r w:rsidR="00D751B3"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без </w:t>
      </w:r>
      <w:r w:rsidR="007A6952"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тклонений.</w:t>
      </w:r>
    </w:p>
    <w:p w:rsidR="00480833" w:rsidRPr="00480833" w:rsidRDefault="00480833" w:rsidP="00480833">
      <w:pPr>
        <w:spacing w:after="0"/>
        <w:ind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социально ориентированных некоммерческих организаций, которым оказана поддержка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2 ед.</w:t>
      </w:r>
    </w:p>
    <w:p w:rsidR="00480833" w:rsidRPr="003D4BB7" w:rsidRDefault="00480833" w:rsidP="00480833">
      <w:pPr>
        <w:spacing w:after="0"/>
        <w:ind w:right="42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общественных мероприятий и реализованных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833">
        <w:rPr>
          <w:rFonts w:ascii="Times New Roman" w:hAnsi="Times New Roman" w:cs="Times New Roman"/>
          <w:color w:val="000000" w:themeColor="text1"/>
          <w:sz w:val="28"/>
          <w:szCs w:val="28"/>
        </w:rPr>
        <w:t>от запланированных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480833" w:rsidRPr="003D4BB7" w:rsidSect="00275EFB">
      <w:head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5D" w:rsidRDefault="002D605D">
      <w:pPr>
        <w:spacing w:after="0" w:line="240" w:lineRule="auto"/>
      </w:pPr>
      <w:r>
        <w:separator/>
      </w:r>
    </w:p>
  </w:endnote>
  <w:endnote w:type="continuationSeparator" w:id="0">
    <w:p w:rsidR="002D605D" w:rsidRDefault="002D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5D" w:rsidRDefault="002D605D">
      <w:pPr>
        <w:spacing w:after="0" w:line="240" w:lineRule="auto"/>
      </w:pPr>
      <w:r>
        <w:separator/>
      </w:r>
    </w:p>
  </w:footnote>
  <w:footnote w:type="continuationSeparator" w:id="0">
    <w:p w:rsidR="002D605D" w:rsidRDefault="002D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DC" w:rsidRDefault="002D60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62BB"/>
    <w:multiLevelType w:val="hybridMultilevel"/>
    <w:tmpl w:val="156E5BEC"/>
    <w:lvl w:ilvl="0" w:tplc="64BAC6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130EF8"/>
    <w:multiLevelType w:val="multilevel"/>
    <w:tmpl w:val="D3168D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FC"/>
    <w:rsid w:val="000A4C06"/>
    <w:rsid w:val="00103ACD"/>
    <w:rsid w:val="00123DAF"/>
    <w:rsid w:val="00275EFB"/>
    <w:rsid w:val="00291413"/>
    <w:rsid w:val="00292212"/>
    <w:rsid w:val="002D605D"/>
    <w:rsid w:val="003D4BB7"/>
    <w:rsid w:val="0044780F"/>
    <w:rsid w:val="00480833"/>
    <w:rsid w:val="005270B0"/>
    <w:rsid w:val="005800FC"/>
    <w:rsid w:val="005B29C0"/>
    <w:rsid w:val="005F0F6F"/>
    <w:rsid w:val="006F7440"/>
    <w:rsid w:val="00710983"/>
    <w:rsid w:val="0075107C"/>
    <w:rsid w:val="00774923"/>
    <w:rsid w:val="00784CCA"/>
    <w:rsid w:val="0078523A"/>
    <w:rsid w:val="007A6952"/>
    <w:rsid w:val="00801A4C"/>
    <w:rsid w:val="00845180"/>
    <w:rsid w:val="00866B76"/>
    <w:rsid w:val="008D2BF3"/>
    <w:rsid w:val="0090730D"/>
    <w:rsid w:val="00911463"/>
    <w:rsid w:val="009405A7"/>
    <w:rsid w:val="0097176C"/>
    <w:rsid w:val="009972A6"/>
    <w:rsid w:val="009D6F19"/>
    <w:rsid w:val="00A01E11"/>
    <w:rsid w:val="00A02338"/>
    <w:rsid w:val="00A30951"/>
    <w:rsid w:val="00A460EC"/>
    <w:rsid w:val="00AA5DC4"/>
    <w:rsid w:val="00B00031"/>
    <w:rsid w:val="00B221A8"/>
    <w:rsid w:val="00B4190B"/>
    <w:rsid w:val="00BC47E1"/>
    <w:rsid w:val="00C27F70"/>
    <w:rsid w:val="00C62C48"/>
    <w:rsid w:val="00CC149A"/>
    <w:rsid w:val="00D10897"/>
    <w:rsid w:val="00D55E4C"/>
    <w:rsid w:val="00D751B3"/>
    <w:rsid w:val="00E17161"/>
    <w:rsid w:val="00E41D0E"/>
    <w:rsid w:val="00E65C4B"/>
    <w:rsid w:val="00F80D1F"/>
    <w:rsid w:val="00FF3F69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4BC4"/>
  <w15:chartTrackingRefBased/>
  <w15:docId w15:val="{251E36E7-9793-4846-A4C5-90D2933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11"/>
    <w:pPr>
      <w:widowControl w:val="0"/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3">
    <w:name w:val="header"/>
    <w:basedOn w:val="a"/>
    <w:link w:val="a4"/>
    <w:uiPriority w:val="99"/>
    <w:rsid w:val="00A01E11"/>
    <w:pPr>
      <w:suppressLineNumbers/>
      <w:tabs>
        <w:tab w:val="left" w:pos="1891"/>
      </w:tabs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01E11"/>
    <w:rPr>
      <w:rFonts w:ascii="Calibri" w:eastAsia="SimSun" w:hAnsi="Calibri" w:cs="Tahoma"/>
      <w:lang w:eastAsia="ar-SA"/>
    </w:rPr>
  </w:style>
  <w:style w:type="character" w:customStyle="1" w:styleId="apple-converted-space">
    <w:name w:val="apple-converted-space"/>
    <w:basedOn w:val="a0"/>
    <w:rsid w:val="00A01E11"/>
  </w:style>
  <w:style w:type="table" w:styleId="a5">
    <w:name w:val="Table Grid"/>
    <w:basedOn w:val="a1"/>
    <w:uiPriority w:val="59"/>
    <w:rsid w:val="00A0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7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76C"/>
  </w:style>
  <w:style w:type="character" w:styleId="a8">
    <w:name w:val="Hyperlink"/>
    <w:rsid w:val="00E171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14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Пузырёва</dc:creator>
  <cp:keywords/>
  <dc:description/>
  <cp:lastModifiedBy>Елена В. Пузырёва</cp:lastModifiedBy>
  <cp:revision>2</cp:revision>
  <cp:lastPrinted>2021-02-24T11:28:00Z</cp:lastPrinted>
  <dcterms:created xsi:type="dcterms:W3CDTF">2021-02-24T11:29:00Z</dcterms:created>
  <dcterms:modified xsi:type="dcterms:W3CDTF">2021-02-24T11:29:00Z</dcterms:modified>
</cp:coreProperties>
</file>