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EF5289">
        <w:rPr>
          <w:b/>
          <w:sz w:val="28"/>
          <w:szCs w:val="28"/>
        </w:rPr>
        <w:t>9 месяцев</w:t>
      </w:r>
      <w:r w:rsidR="00326D37">
        <w:rPr>
          <w:b/>
          <w:sz w:val="28"/>
          <w:szCs w:val="28"/>
        </w:rPr>
        <w:t xml:space="preserve"> 202</w:t>
      </w:r>
      <w:r w:rsidR="00B70C73">
        <w:rPr>
          <w:b/>
          <w:sz w:val="28"/>
          <w:szCs w:val="28"/>
        </w:rPr>
        <w:t>1</w:t>
      </w:r>
      <w:r w:rsidRPr="00671EF6">
        <w:rPr>
          <w:b/>
          <w:sz w:val="28"/>
          <w:szCs w:val="28"/>
        </w:rPr>
        <w:t xml:space="preserve"> год</w:t>
      </w:r>
      <w:r w:rsidR="00326D37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EF5289" w:rsidRPr="00D355CE" w:rsidRDefault="00EF5289" w:rsidP="00EF5289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36056,0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114,9% (план 31377,0 – 100%).</w:t>
      </w:r>
    </w:p>
    <w:p w:rsidR="00EF5289" w:rsidRDefault="00EF5289" w:rsidP="00EF5289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31719,5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100,2% (план 31650,1 руб. – 100%).</w:t>
      </w:r>
    </w:p>
    <w:p w:rsidR="00EF5289" w:rsidRPr="00800E00" w:rsidRDefault="00EF5289" w:rsidP="00EF5289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36427,7 руб. – 106,7% (план 100% от средней зарплаты учителей в регионе – 34150,1 руб.).</w:t>
      </w:r>
    </w:p>
    <w:p w:rsidR="009B6DBE" w:rsidRPr="00800E00" w:rsidRDefault="009B6DBE" w:rsidP="009B6DBE">
      <w:pPr>
        <w:ind w:firstLine="709"/>
        <w:jc w:val="both"/>
        <w:rPr>
          <w:sz w:val="26"/>
          <w:szCs w:val="26"/>
        </w:rPr>
      </w:pPr>
    </w:p>
    <w:p w:rsidR="00326D37" w:rsidRPr="00800E00" w:rsidRDefault="00326D37" w:rsidP="00326D37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bookmarkStart w:id="0" w:name="_GoBack"/>
      <w:bookmarkEnd w:id="0"/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C42F7"/>
    <w:rsid w:val="008D0068"/>
    <w:rsid w:val="008F6C6C"/>
    <w:rsid w:val="008F7D7B"/>
    <w:rsid w:val="009B6DBE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EF5289"/>
    <w:rsid w:val="00F1464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CFFB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A384-FAC2-4735-A40E-6F09643A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30</cp:revision>
  <cp:lastPrinted>2021-09-30T07:13:00Z</cp:lastPrinted>
  <dcterms:created xsi:type="dcterms:W3CDTF">2015-02-24T08:17:00Z</dcterms:created>
  <dcterms:modified xsi:type="dcterms:W3CDTF">2021-09-30T07:13:00Z</dcterms:modified>
</cp:coreProperties>
</file>